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6E610A2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System;</w:t>
      </w:r>
    </w:p>
    <w:p w14:paraId="3318E1A2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System.Collections.Generic</w:t>
      </w:r>
      <w:proofErr w:type="spellEnd"/>
      <w:proofErr w:type="gram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C94CD6E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System.Linq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399DD09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System.Text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50C18792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using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proofErr w:type="gram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System.Threading.Tasks</w:t>
      </w:r>
      <w:proofErr w:type="spellEnd"/>
      <w:proofErr w:type="gram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;</w:t>
      </w:r>
    </w:p>
    <w:p w14:paraId="2B7ADC0F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2358F422" w14:textId="33F4F401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namespace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Execício_5</w:t>
      </w:r>
    </w:p>
    <w:p w14:paraId="269A772C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{</w:t>
      </w:r>
    </w:p>
    <w:p w14:paraId="0EDA9D04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internal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class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49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Program</w:t>
      </w:r>
    </w:p>
    <w:p w14:paraId="73C6679C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{</w:t>
      </w:r>
    </w:p>
    <w:p w14:paraId="1D81BE9D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static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void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Main(</w:t>
      </w:r>
      <w:proofErr w:type="gramStart"/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args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57A5917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11B888D9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"Digite números inteiros separados por espaço: 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6F6696DD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entrada = </w:t>
      </w:r>
      <w:proofErr w:type="spellStart"/>
      <w:r w:rsidRPr="004649D8">
        <w:rPr>
          <w:rFonts w:ascii="Cascadia Mono" w:hAnsi="Cascadia Mono" w:cs="Cascadia Mono"/>
          <w:color w:val="2B91AF"/>
          <w:sz w:val="19"/>
          <w:szCs w:val="19"/>
          <w:highlight w:val="white"/>
          <w:lang w:val="en-US"/>
        </w:rPr>
        <w:t>Console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.ReadLine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();</w:t>
      </w:r>
    </w:p>
    <w:p w14:paraId="4DB698AA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710B9FAD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string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partes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entrada.Split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(</w:t>
      </w:r>
      <w:r w:rsidRPr="004649D8">
        <w:rPr>
          <w:rFonts w:ascii="Cascadia Mono" w:hAnsi="Cascadia Mono" w:cs="Cascadia Mono"/>
          <w:color w:val="A31515"/>
          <w:sz w:val="19"/>
          <w:szCs w:val="19"/>
          <w:highlight w:val="white"/>
          <w:lang w:val="en-US"/>
        </w:rPr>
        <w:t>' '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);</w:t>
      </w:r>
    </w:p>
    <w:p w14:paraId="65F99B98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proofErr w:type="gramStart"/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gram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] 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numeros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new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[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partes.Length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];</w:t>
      </w:r>
    </w:p>
    <w:p w14:paraId="33D2F7DA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</w:p>
    <w:p w14:paraId="3F7B33AC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= 0; 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&lt; </w:t>
      </w:r>
      <w:proofErr w:type="spellStart"/>
      <w:proofErr w:type="gram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partes.Length</w:t>
      </w:r>
      <w:proofErr w:type="spellEnd"/>
      <w:proofErr w:type="gram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; 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i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++)</w:t>
      </w:r>
    </w:p>
    <w:p w14:paraId="747A2047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0C3538FC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[i] = </w:t>
      </w:r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Convert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.ToInt32(partes[i]);</w:t>
      </w:r>
    </w:p>
    <w:p w14:paraId="70D7D251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22AC652A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4AB1B9EC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menor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0];</w:t>
      </w:r>
    </w:p>
    <w:p w14:paraId="1F367F62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int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maior = </w:t>
      </w:r>
      <w:proofErr w:type="spellStart"/>
      <w:proofErr w:type="gramStart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numeros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[</w:t>
      </w:r>
      <w:proofErr w:type="gram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0];</w:t>
      </w:r>
    </w:p>
    <w:p w14:paraId="08C1949E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56F25DA" w14:textId="77777777" w:rsidR="004649D8" w:rsidRP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foreach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(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int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num </w:t>
      </w:r>
      <w:r w:rsidRPr="004649D8">
        <w:rPr>
          <w:rFonts w:ascii="Cascadia Mono" w:hAnsi="Cascadia Mono" w:cs="Cascadia Mono"/>
          <w:color w:val="0000FF"/>
          <w:sz w:val="19"/>
          <w:szCs w:val="19"/>
          <w:highlight w:val="white"/>
          <w:lang w:val="en-US"/>
        </w:rPr>
        <w:t>in</w:t>
      </w: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</w:t>
      </w:r>
      <w:proofErr w:type="spellStart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numeros</w:t>
      </w:r>
      <w:proofErr w:type="spellEnd"/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>)</w:t>
      </w:r>
    </w:p>
    <w:p w14:paraId="140BD55E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 w:rsidRPr="004649D8">
        <w:rPr>
          <w:rFonts w:ascii="Cascadia Mono" w:hAnsi="Cascadia Mono" w:cs="Cascadia Mono"/>
          <w:color w:val="000000"/>
          <w:sz w:val="19"/>
          <w:szCs w:val="19"/>
          <w:highlight w:val="white"/>
          <w:lang w:val="en-US"/>
        </w:rPr>
        <w:t xml:space="preserve">           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</w:t>
      </w:r>
    </w:p>
    <w:p w14:paraId="25054154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&lt; menor)</w:t>
      </w:r>
    </w:p>
    <w:p w14:paraId="55A8069C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2A12795F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menor = num;</w:t>
      </w:r>
    </w:p>
    <w:p w14:paraId="21C6FE2A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6A116420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</w:t>
      </w:r>
      <w:proofErr w:type="spellStart"/>
      <w:r>
        <w:rPr>
          <w:rFonts w:ascii="Cascadia Mono" w:hAnsi="Cascadia Mono" w:cs="Cascadia Mono"/>
          <w:color w:val="0000FF"/>
          <w:sz w:val="19"/>
          <w:szCs w:val="19"/>
          <w:highlight w:val="white"/>
        </w:rPr>
        <w:t>if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(num &gt; maior)</w:t>
      </w:r>
    </w:p>
    <w:p w14:paraId="383B1BC8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{</w:t>
      </w:r>
    </w:p>
    <w:p w14:paraId="4EA5A0AC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    maior = num;</w:t>
      </w:r>
    </w:p>
    <w:p w14:paraId="4311B83B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    }</w:t>
      </w:r>
    </w:p>
    <w:p w14:paraId="19D58FCB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}</w:t>
      </w:r>
    </w:p>
    <w:p w14:paraId="30FA28DA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07FDFF54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.WriteLine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$"Maior número: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{maior}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 xml:space="preserve"> | Menor número: 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{menor}</w:t>
      </w:r>
      <w:r>
        <w:rPr>
          <w:rFonts w:ascii="Cascadia Mono" w:hAnsi="Cascadia Mono" w:cs="Cascadia Mono"/>
          <w:color w:val="A31515"/>
          <w:sz w:val="19"/>
          <w:szCs w:val="19"/>
          <w:highlight w:val="white"/>
        </w:rPr>
        <w:t>"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);</w:t>
      </w:r>
    </w:p>
    <w:p w14:paraId="3638DB9C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</w:p>
    <w:p w14:paraId="3E4DBBF3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    </w:t>
      </w:r>
      <w:proofErr w:type="spellStart"/>
      <w:r>
        <w:rPr>
          <w:rFonts w:ascii="Cascadia Mono" w:hAnsi="Cascadia Mono" w:cs="Cascadia Mono"/>
          <w:color w:val="2B91AF"/>
          <w:sz w:val="19"/>
          <w:szCs w:val="19"/>
          <w:highlight w:val="white"/>
        </w:rPr>
        <w:t>Console</w:t>
      </w: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.ReadKey</w:t>
      </w:r>
      <w:proofErr w:type="spellEnd"/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();</w:t>
      </w:r>
    </w:p>
    <w:p w14:paraId="47302FAB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    }</w:t>
      </w:r>
    </w:p>
    <w:p w14:paraId="1EA19D86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 xml:space="preserve">    }</w:t>
      </w:r>
    </w:p>
    <w:p w14:paraId="3924CE75" w14:textId="77777777" w:rsidR="004649D8" w:rsidRDefault="004649D8" w:rsidP="004649D8">
      <w:pPr>
        <w:autoSpaceDE w:val="0"/>
        <w:autoSpaceDN w:val="0"/>
        <w:adjustRightInd w:val="0"/>
        <w:spacing w:after="0" w:line="240" w:lineRule="auto"/>
        <w:rPr>
          <w:rFonts w:ascii="Cascadia Mono" w:hAnsi="Cascadia Mono" w:cs="Cascadia Mono"/>
          <w:color w:val="000000"/>
          <w:sz w:val="19"/>
          <w:szCs w:val="19"/>
          <w:highlight w:val="white"/>
        </w:rPr>
      </w:pPr>
      <w:r>
        <w:rPr>
          <w:rFonts w:ascii="Cascadia Mono" w:hAnsi="Cascadia Mono" w:cs="Cascadia Mono"/>
          <w:color w:val="000000"/>
          <w:sz w:val="19"/>
          <w:szCs w:val="19"/>
          <w:highlight w:val="white"/>
        </w:rPr>
        <w:t>}</w:t>
      </w:r>
    </w:p>
    <w:p w14:paraId="0500F024" w14:textId="77777777" w:rsidR="00C55AB7" w:rsidRDefault="00C55AB7"/>
    <w:sectPr w:rsidR="00C55AB7" w:rsidSect="001249B5">
      <w:pgSz w:w="12240" w:h="15840"/>
      <w:pgMar w:top="1417" w:right="1701" w:bottom="1417" w:left="1701" w:header="720" w:footer="720" w:gutter="0"/>
      <w:cols w:space="720"/>
      <w:noEndnote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scadia Mono">
    <w:panose1 w:val="020B0609020000020004"/>
    <w:charset w:val="00"/>
    <w:family w:val="modern"/>
    <w:pitch w:val="fixed"/>
    <w:sig w:usb0="A1002AFF" w:usb1="4000F9FB" w:usb2="00040000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649D8"/>
    <w:rsid w:val="004649D8"/>
    <w:rsid w:val="00C55AB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DD29109"/>
  <w15:chartTrackingRefBased/>
  <w15:docId w15:val="{05983B97-3060-46EA-BB15-6C475E2B57B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167</Words>
  <Characters>903</Characters>
  <Application>Microsoft Office Word</Application>
  <DocSecurity>0</DocSecurity>
  <Lines>7</Lines>
  <Paragraphs>2</Paragraphs>
  <ScaleCrop>false</ScaleCrop>
  <Company/>
  <LinksUpToDate>false</LinksUpToDate>
  <CharactersWithSpaces>1068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CARLOS EDUARDO CORREIA</dc:creator>
  <cp:keywords/>
  <dc:description/>
  <cp:lastModifiedBy>CARLOS EDUARDO CORREIA</cp:lastModifiedBy>
  <cp:revision>1</cp:revision>
  <dcterms:created xsi:type="dcterms:W3CDTF">2025-05-29T12:16:00Z</dcterms:created>
  <dcterms:modified xsi:type="dcterms:W3CDTF">2025-05-29T12:16:00Z</dcterms:modified>
</cp:coreProperties>
</file>