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691" w:firstLine="706"/>
        <w:jc w:val="both"/>
        <w:rPr>
          <w:rFonts w:ascii="Times New Roman" w:hAnsi="Times New Roman"/>
          <w:sz w:val="28"/>
          <w:szCs w:val="28"/>
          <w:lang w:val="uk-UA"/>
        </w:rPr>
      </w:pPr>
      <w:r>
        <w:rPr>
          <w:rFonts w:ascii="Times New Roman" w:hAnsi="Times New Roman"/>
          <w:sz w:val="28"/>
          <w:szCs w:val="28"/>
          <w:lang w:val="uk-UA"/>
        </w:rPr>
        <w:t>ТЕОРЕТИЧНІ ВІДОМОСТІ ДО ЛАБИ №1 ТА ПРИКЛАД ЇЇ ВИКОНАННЯ</w:t>
      </w:r>
    </w:p>
    <w:p>
      <w:pPr>
        <w:pStyle w:val="Style14"/>
        <w:spacing w:before="0" w:after="0"/>
        <w:ind w:left="0" w:right="-691" w:firstLine="706"/>
        <w:jc w:val="both"/>
        <w:rPr>
          <w:rFonts w:ascii="Times New Roman" w:hAnsi="Times New Roman"/>
          <w:i/>
          <w:i/>
          <w:sz w:val="28"/>
          <w:szCs w:val="28"/>
          <w:lang w:val="uk-UA"/>
        </w:rPr>
      </w:pPr>
      <w:r>
        <w:rPr>
          <w:rFonts w:ascii="Times New Roman" w:hAnsi="Times New Roman"/>
          <w:i/>
          <w:sz w:val="28"/>
          <w:szCs w:val="28"/>
          <w:lang w:val="uk-UA"/>
        </w:rPr>
      </w:r>
    </w:p>
    <w:p>
      <w:pPr>
        <w:pStyle w:val="Style14"/>
        <w:spacing w:before="0" w:after="0"/>
        <w:ind w:left="0" w:right="-691" w:firstLine="706"/>
        <w:jc w:val="both"/>
        <w:rPr/>
      </w:pPr>
      <w:r>
        <w:rPr>
          <w:rFonts w:ascii="Times New Roman" w:hAnsi="Times New Roman"/>
          <w:i/>
          <w:sz w:val="28"/>
          <w:szCs w:val="28"/>
          <w:lang w:val="uk-UA"/>
        </w:rPr>
        <w:t>Булеві функції</w:t>
      </w:r>
      <w:r>
        <w:rPr>
          <w:rFonts w:ascii="Times New Roman" w:hAnsi="Times New Roman"/>
          <w:sz w:val="28"/>
          <w:szCs w:val="28"/>
          <w:lang w:val="uk-UA"/>
        </w:rPr>
        <w:t xml:space="preserve"> (БФ) - це функції, що приймають лише два значення 0 і 1 і залежать від аргументів, кожен із яких також може приймати два значення - 0 і 1.</w:t>
      </w:r>
    </w:p>
    <w:p>
      <w:pPr>
        <w:pStyle w:val="Style14"/>
        <w:spacing w:before="0" w:after="0"/>
        <w:ind w:left="0" w:right="-691" w:firstLine="706"/>
        <w:jc w:val="both"/>
        <w:rPr/>
      </w:pPr>
      <w:r>
        <w:rPr>
          <w:rFonts w:ascii="Times New Roman" w:hAnsi="Times New Roman"/>
          <w:sz w:val="28"/>
          <w:szCs w:val="28"/>
          <w:lang w:val="uk-UA"/>
        </w:rPr>
        <w:t xml:space="preserve">Аргументи, від яких залежать БФ, також називають </w:t>
      </w:r>
      <w:r>
        <w:rPr>
          <w:rFonts w:ascii="Times New Roman" w:hAnsi="Times New Roman"/>
          <w:i/>
          <w:sz w:val="28"/>
          <w:szCs w:val="28"/>
          <w:lang w:val="uk-UA"/>
        </w:rPr>
        <w:t>булевими</w:t>
      </w:r>
      <w:r>
        <w:rPr>
          <w:rFonts w:ascii="Times New Roman" w:hAnsi="Times New Roman"/>
          <w:sz w:val="28"/>
          <w:szCs w:val="28"/>
          <w:lang w:val="uk-UA"/>
        </w:rPr>
        <w:t xml:space="preserve"> (чи </w:t>
      </w:r>
      <w:r>
        <w:rPr>
          <w:rFonts w:ascii="Times New Roman" w:hAnsi="Times New Roman"/>
          <w:i/>
          <w:sz w:val="28"/>
          <w:szCs w:val="28"/>
          <w:lang w:val="uk-UA"/>
        </w:rPr>
        <w:t>двійковими</w:t>
      </w:r>
      <w:r>
        <w:rPr>
          <w:rFonts w:ascii="Times New Roman" w:hAnsi="Times New Roman"/>
          <w:sz w:val="28"/>
          <w:szCs w:val="28"/>
          <w:lang w:val="uk-UA"/>
        </w:rPr>
        <w:t>). БФ від n змінних (аргументів) будемо позначати f(x</w:t>
      </w:r>
      <w:r>
        <w:rPr>
          <w:rFonts w:ascii="Times New Roman" w:hAnsi="Times New Roman"/>
          <w:sz w:val="28"/>
          <w:szCs w:val="28"/>
          <w:vertAlign w:val="subscript"/>
          <w:lang w:val="uk-UA"/>
        </w:rPr>
        <w:t>1</w:t>
      </w:r>
      <w:r>
        <w:rPr>
          <w:rFonts w:ascii="Times New Roman" w:hAnsi="Times New Roman"/>
          <w:sz w:val="28"/>
          <w:szCs w:val="28"/>
          <w:lang w:val="uk-UA"/>
        </w:rPr>
        <w:t>,…,x</w:t>
      </w:r>
      <w:r>
        <w:rPr>
          <w:rFonts w:ascii="Times New Roman" w:hAnsi="Times New Roman"/>
          <w:sz w:val="28"/>
          <w:szCs w:val="28"/>
          <w:vertAlign w:val="subscript"/>
          <w:lang w:val="uk-UA"/>
        </w:rPr>
        <w:t>n</w:t>
      </w:r>
      <w:r>
        <w:rPr>
          <w:rFonts w:ascii="Times New Roman" w:hAnsi="Times New Roman"/>
          <w:sz w:val="28"/>
          <w:szCs w:val="28"/>
          <w:lang w:val="uk-UA"/>
        </w:rPr>
        <w:t>).</w:t>
      </w:r>
    </w:p>
    <w:p>
      <w:pPr>
        <w:pStyle w:val="Style14"/>
        <w:spacing w:before="0" w:after="0"/>
        <w:ind w:left="0" w:right="-691" w:firstLine="706"/>
        <w:jc w:val="both"/>
        <w:rPr/>
      </w:pPr>
      <w:r>
        <w:rPr>
          <w:rFonts w:ascii="Times New Roman" w:hAnsi="Times New Roman"/>
          <w:bCs/>
          <w:sz w:val="28"/>
          <w:szCs w:val="28"/>
          <w:lang w:val="uk-UA"/>
        </w:rPr>
        <w:t>Теорема</w:t>
      </w:r>
      <w:r>
        <w:rPr>
          <w:rFonts w:ascii="Times New Roman" w:hAnsi="Times New Roman"/>
          <w:sz w:val="28"/>
          <w:szCs w:val="28"/>
          <w:lang w:val="uk-UA"/>
        </w:rPr>
        <w:t xml:space="preserve"> 1. Область визначення будь-якої БФ f(x</w:t>
      </w:r>
      <w:r>
        <w:rPr>
          <w:rFonts w:ascii="Times New Roman" w:hAnsi="Times New Roman"/>
          <w:sz w:val="28"/>
          <w:szCs w:val="28"/>
          <w:vertAlign w:val="subscript"/>
          <w:lang w:val="uk-UA"/>
        </w:rPr>
        <w:t>1</w:t>
      </w:r>
      <w:r>
        <w:rPr>
          <w:rFonts w:ascii="Times New Roman" w:hAnsi="Times New Roman"/>
          <w:sz w:val="28"/>
          <w:szCs w:val="28"/>
          <w:lang w:val="uk-UA"/>
        </w:rPr>
        <w:t>,…,x</w:t>
      </w:r>
      <w:r>
        <w:rPr>
          <w:rFonts w:ascii="Times New Roman" w:hAnsi="Times New Roman"/>
          <w:sz w:val="28"/>
          <w:szCs w:val="28"/>
          <w:vertAlign w:val="subscript"/>
          <w:lang w:val="uk-UA"/>
        </w:rPr>
        <w:t>n</w:t>
      </w:r>
      <w:r>
        <w:rPr>
          <w:rFonts w:ascii="Times New Roman" w:hAnsi="Times New Roman"/>
          <w:sz w:val="28"/>
          <w:szCs w:val="28"/>
          <w:lang w:val="uk-UA"/>
        </w:rPr>
        <w:t>), що залежить від n змінних, складається з 2</w:t>
      </w:r>
      <w:r>
        <w:rPr>
          <w:rFonts w:ascii="Times New Roman" w:hAnsi="Times New Roman"/>
          <w:sz w:val="28"/>
          <w:szCs w:val="28"/>
          <w:vertAlign w:val="superscript"/>
          <w:lang w:val="uk-UA"/>
        </w:rPr>
        <w:t xml:space="preserve">n </w:t>
      </w:r>
      <w:r>
        <w:rPr>
          <w:rFonts w:ascii="Times New Roman" w:hAnsi="Times New Roman"/>
          <w:sz w:val="28"/>
          <w:szCs w:val="28"/>
          <w:lang w:val="uk-UA"/>
        </w:rPr>
        <w:t>кортежів (упорядкованих двійкових наборів значень змінних, від яких залежить БФ).</w:t>
      </w:r>
    </w:p>
    <w:p>
      <w:pPr>
        <w:pStyle w:val="Style14"/>
        <w:spacing w:before="0" w:after="0"/>
        <w:ind w:left="0" w:right="-691" w:firstLine="706"/>
        <w:jc w:val="both"/>
        <w:rPr>
          <w:rFonts w:ascii="Times New Roman" w:hAnsi="Times New Roman"/>
          <w:sz w:val="28"/>
          <w:szCs w:val="28"/>
          <w:lang w:val="uk-UA"/>
        </w:rPr>
      </w:pPr>
      <w:r>
        <w:rPr>
          <w:rFonts w:ascii="Times New Roman" w:hAnsi="Times New Roman"/>
          <w:sz w:val="28"/>
          <w:szCs w:val="28"/>
          <w:lang w:val="uk-UA"/>
        </w:rPr>
        <w:t>Доведення: доведення будемо проводити методом математичної індукції по кількості елементів, від яких залежить БФ.</w:t>
      </w:r>
    </w:p>
    <w:p>
      <w:pPr>
        <w:pStyle w:val="Style14"/>
        <w:numPr>
          <w:ilvl w:val="0"/>
          <w:numId w:val="1"/>
        </w:numPr>
        <w:spacing w:before="0" w:after="0"/>
        <w:ind w:left="0" w:right="-691" w:firstLine="706"/>
        <w:jc w:val="both"/>
        <w:rPr/>
      </w:pPr>
      <w:r>
        <w:rPr>
          <w:rFonts w:ascii="Times New Roman" w:hAnsi="Times New Roman"/>
          <w:sz w:val="28"/>
          <w:szCs w:val="28"/>
          <w:lang w:val="uk-UA"/>
        </w:rPr>
        <w:t>Перевіримо твердження теореми при n=1. При n=1 твердження справедливе, оскільки, по визначенню, булева змінна може приймати лише два значення – 0 і 1. З іншого боку, згідно з твердженням теореми область визначення БФ від однієї змінної складається із 2</w:t>
      </w:r>
      <w:r>
        <w:rPr>
          <w:rFonts w:ascii="Times New Roman" w:hAnsi="Times New Roman"/>
          <w:sz w:val="28"/>
          <w:szCs w:val="28"/>
          <w:vertAlign w:val="superscript"/>
          <w:lang w:val="uk-UA"/>
        </w:rPr>
        <w:t>1</w:t>
      </w:r>
      <w:r>
        <w:rPr>
          <w:rFonts w:ascii="Times New Roman" w:hAnsi="Times New Roman"/>
          <w:sz w:val="28"/>
          <w:szCs w:val="28"/>
          <w:lang w:val="uk-UA"/>
        </w:rPr>
        <w:t>=2 кортежів.</w:t>
      </w:r>
    </w:p>
    <w:p>
      <w:pPr>
        <w:pStyle w:val="Style14"/>
        <w:numPr>
          <w:ilvl w:val="0"/>
          <w:numId w:val="1"/>
        </w:numPr>
        <w:spacing w:before="0" w:after="0"/>
        <w:ind w:left="0" w:right="-691" w:firstLine="706"/>
        <w:jc w:val="both"/>
        <w:rPr>
          <w:rFonts w:ascii="Times New Roman" w:hAnsi="Times New Roman"/>
          <w:sz w:val="28"/>
          <w:szCs w:val="28"/>
          <w:lang w:val="uk-UA"/>
        </w:rPr>
      </w:pPr>
      <w:r>
        <w:rPr>
          <w:rFonts w:ascii="Times New Roman" w:hAnsi="Times New Roman"/>
          <w:sz w:val="28"/>
          <w:szCs w:val="28"/>
          <w:lang w:val="uk-UA"/>
        </w:rPr>
        <w:t>Припустимо, що твердження теореми справедливо при n=k.</w:t>
      </w:r>
    </w:p>
    <w:p>
      <w:pPr>
        <w:pStyle w:val="Style14"/>
        <w:numPr>
          <w:ilvl w:val="0"/>
          <w:numId w:val="1"/>
        </w:numPr>
        <w:spacing w:before="0" w:after="0"/>
        <w:ind w:left="0" w:right="-691" w:firstLine="706"/>
        <w:jc w:val="both"/>
        <w:rPr/>
      </w:pPr>
      <w:r>
        <w:rPr>
          <w:rFonts w:ascii="Times New Roman" w:hAnsi="Times New Roman"/>
          <w:sz w:val="28"/>
          <w:szCs w:val="28"/>
          <w:lang w:val="uk-UA"/>
        </w:rPr>
        <w:t>Доведемо твердження теореми при n=k+1. Розглянемо довільну БФ від k+1 аргументу. Позначимо її f(x</w:t>
      </w:r>
      <w:r>
        <w:rPr>
          <w:rFonts w:ascii="Times New Roman" w:hAnsi="Times New Roman"/>
          <w:sz w:val="28"/>
          <w:szCs w:val="28"/>
          <w:vertAlign w:val="subscript"/>
          <w:lang w:val="uk-UA"/>
        </w:rPr>
        <w:t>1</w:t>
      </w:r>
      <w:r>
        <w:rPr>
          <w:rFonts w:ascii="Times New Roman" w:hAnsi="Times New Roman"/>
          <w:sz w:val="28"/>
          <w:szCs w:val="28"/>
          <w:lang w:val="uk-UA"/>
        </w:rPr>
        <w:t>,…,x</w:t>
      </w:r>
      <w:r>
        <w:rPr>
          <w:rFonts w:ascii="Times New Roman" w:hAnsi="Times New Roman"/>
          <w:sz w:val="28"/>
          <w:szCs w:val="28"/>
          <w:vertAlign w:val="subscript"/>
          <w:lang w:val="uk-UA"/>
        </w:rPr>
        <w:t>k+1</w:t>
      </w:r>
      <w:r>
        <w:rPr>
          <w:rFonts w:ascii="Times New Roman" w:hAnsi="Times New Roman"/>
          <w:sz w:val="28"/>
          <w:szCs w:val="28"/>
          <w:lang w:val="uk-UA"/>
        </w:rPr>
        <w:t>). Цю функцію можна представити як об’єднання двох БФ з фіксованим останнім аргументом: f(x</w:t>
      </w:r>
      <w:r>
        <w:rPr>
          <w:rFonts w:ascii="Times New Roman" w:hAnsi="Times New Roman"/>
          <w:sz w:val="28"/>
          <w:szCs w:val="28"/>
          <w:vertAlign w:val="subscript"/>
          <w:lang w:val="uk-UA"/>
        </w:rPr>
        <w:t>1</w:t>
      </w:r>
      <w:r>
        <w:rPr>
          <w:rFonts w:ascii="Times New Roman" w:hAnsi="Times New Roman"/>
          <w:sz w:val="28"/>
          <w:szCs w:val="28"/>
          <w:lang w:val="uk-UA"/>
        </w:rPr>
        <w:t>,…,x</w:t>
      </w:r>
      <w:r>
        <w:rPr>
          <w:rFonts w:ascii="Times New Roman" w:hAnsi="Times New Roman"/>
          <w:sz w:val="28"/>
          <w:szCs w:val="28"/>
          <w:vertAlign w:val="subscript"/>
          <w:lang w:val="uk-UA"/>
        </w:rPr>
        <w:t>k</w:t>
      </w:r>
      <w:r>
        <w:rPr>
          <w:rFonts w:ascii="Times New Roman" w:hAnsi="Times New Roman"/>
          <w:sz w:val="28"/>
          <w:szCs w:val="28"/>
          <w:lang w:val="uk-UA"/>
        </w:rPr>
        <w:t>,0) і f(x</w:t>
      </w:r>
      <w:r>
        <w:rPr>
          <w:rFonts w:ascii="Times New Roman" w:hAnsi="Times New Roman"/>
          <w:sz w:val="28"/>
          <w:szCs w:val="28"/>
          <w:vertAlign w:val="subscript"/>
          <w:lang w:val="uk-UA"/>
        </w:rPr>
        <w:t>1</w:t>
      </w:r>
      <w:r>
        <w:rPr>
          <w:rFonts w:ascii="Times New Roman" w:hAnsi="Times New Roman"/>
          <w:sz w:val="28"/>
          <w:szCs w:val="28"/>
          <w:lang w:val="uk-UA"/>
        </w:rPr>
        <w:t>,…,x</w:t>
      </w:r>
      <w:r>
        <w:rPr>
          <w:rFonts w:ascii="Times New Roman" w:hAnsi="Times New Roman"/>
          <w:sz w:val="28"/>
          <w:szCs w:val="28"/>
          <w:vertAlign w:val="subscript"/>
          <w:lang w:val="uk-UA"/>
        </w:rPr>
        <w:t>k</w:t>
      </w:r>
      <w:r>
        <w:rPr>
          <w:rFonts w:ascii="Times New Roman" w:hAnsi="Times New Roman"/>
          <w:sz w:val="28"/>
          <w:szCs w:val="28"/>
          <w:lang w:val="uk-UA"/>
        </w:rPr>
        <w:t>,1). Оскільки ми зафіксували останній аргумент, то кожна з цих функцій є, по суті, функцією k аргументів. Згідно з припущенням індукції область визначення кожної з цих функцій складається з 2</w:t>
      </w:r>
      <w:r>
        <w:rPr>
          <w:rFonts w:ascii="Times New Roman" w:hAnsi="Times New Roman"/>
          <w:sz w:val="28"/>
          <w:szCs w:val="28"/>
          <w:vertAlign w:val="superscript"/>
          <w:lang w:val="uk-UA"/>
        </w:rPr>
        <w:t>k</w:t>
      </w:r>
      <w:r>
        <w:rPr>
          <w:rFonts w:ascii="Times New Roman" w:hAnsi="Times New Roman"/>
          <w:sz w:val="28"/>
          <w:szCs w:val="28"/>
          <w:lang w:val="uk-UA"/>
        </w:rPr>
        <w:t xml:space="preserve"> кортежів. Значить, область визначення БФ f(x</w:t>
      </w:r>
      <w:r>
        <w:rPr>
          <w:rFonts w:ascii="Times New Roman" w:hAnsi="Times New Roman"/>
          <w:sz w:val="28"/>
          <w:szCs w:val="28"/>
          <w:vertAlign w:val="subscript"/>
          <w:lang w:val="uk-UA"/>
        </w:rPr>
        <w:t>1</w:t>
      </w:r>
      <w:r>
        <w:rPr>
          <w:rFonts w:ascii="Times New Roman" w:hAnsi="Times New Roman"/>
          <w:sz w:val="28"/>
          <w:szCs w:val="28"/>
          <w:lang w:val="uk-UA"/>
        </w:rPr>
        <w:t>,…,x</w:t>
      </w:r>
      <w:r>
        <w:rPr>
          <w:rFonts w:ascii="Times New Roman" w:hAnsi="Times New Roman"/>
          <w:sz w:val="28"/>
          <w:szCs w:val="28"/>
          <w:vertAlign w:val="subscript"/>
          <w:lang w:val="uk-UA"/>
        </w:rPr>
        <w:t>k+1</w:t>
      </w:r>
      <w:r>
        <w:rPr>
          <w:rFonts w:ascii="Times New Roman" w:hAnsi="Times New Roman"/>
          <w:sz w:val="28"/>
          <w:szCs w:val="28"/>
          <w:lang w:val="uk-UA"/>
        </w:rPr>
        <w:t>) складається з 2</w:t>
      </w:r>
      <w:r>
        <w:rPr>
          <w:rFonts w:ascii="Times New Roman" w:hAnsi="Times New Roman"/>
          <w:sz w:val="28"/>
          <w:szCs w:val="28"/>
          <w:vertAlign w:val="superscript"/>
          <w:lang w:val="uk-UA"/>
        </w:rPr>
        <w:t>k</w:t>
      </w:r>
      <w:r>
        <w:rPr>
          <w:rFonts w:ascii="Times New Roman" w:hAnsi="Times New Roman"/>
          <w:sz w:val="28"/>
          <w:szCs w:val="28"/>
          <w:lang w:val="uk-UA"/>
        </w:rPr>
        <w:t>+2</w:t>
      </w:r>
      <w:r>
        <w:rPr>
          <w:rFonts w:ascii="Times New Roman" w:hAnsi="Times New Roman"/>
          <w:sz w:val="28"/>
          <w:szCs w:val="28"/>
          <w:vertAlign w:val="superscript"/>
          <w:lang w:val="uk-UA"/>
        </w:rPr>
        <w:t>k</w:t>
      </w:r>
      <w:r>
        <w:rPr>
          <w:rFonts w:ascii="Times New Roman" w:hAnsi="Times New Roman"/>
          <w:sz w:val="28"/>
          <w:szCs w:val="28"/>
          <w:lang w:val="uk-UA"/>
        </w:rPr>
        <w:t>=2*2</w:t>
      </w:r>
      <w:r>
        <w:rPr>
          <w:rFonts w:ascii="Times New Roman" w:hAnsi="Times New Roman"/>
          <w:sz w:val="28"/>
          <w:szCs w:val="28"/>
          <w:vertAlign w:val="superscript"/>
          <w:lang w:val="uk-UA"/>
        </w:rPr>
        <w:t>k</w:t>
      </w:r>
      <w:r>
        <w:rPr>
          <w:rFonts w:ascii="Times New Roman" w:hAnsi="Times New Roman"/>
          <w:sz w:val="28"/>
          <w:szCs w:val="28"/>
          <w:lang w:val="uk-UA"/>
        </w:rPr>
        <w:t>=2</w:t>
      </w:r>
      <w:r>
        <w:rPr>
          <w:rFonts w:ascii="Times New Roman" w:hAnsi="Times New Roman"/>
          <w:sz w:val="28"/>
          <w:szCs w:val="28"/>
          <w:vertAlign w:val="superscript"/>
          <w:lang w:val="uk-UA"/>
        </w:rPr>
        <w:t xml:space="preserve">k+1 </w:t>
      </w:r>
      <w:r>
        <w:rPr>
          <w:rFonts w:ascii="Times New Roman" w:hAnsi="Times New Roman"/>
          <w:sz w:val="28"/>
          <w:szCs w:val="28"/>
          <w:lang w:val="uk-UA"/>
        </w:rPr>
        <w:t xml:space="preserve">кортежів. Значить, твердження теореми справедливе при n=k+1 і, значить, згідно з методом мат. індукції, твердження теореми справедливе для будь-яких n. </w:t>
        <w:tab/>
        <w:tab/>
        <w:tab/>
      </w:r>
      <w:r>
        <w:rPr>
          <w:rFonts w:eastAsia="Symbol" w:cs="Symbol" w:ascii="Times New Roman" w:hAnsi="Times New Roman"/>
          <w:sz w:val="28"/>
          <w:szCs w:val="28"/>
          <w:lang w:val="uk-UA"/>
        </w:rPr>
        <w:t> (теорема доведена)</w:t>
      </w:r>
    </w:p>
    <w:p>
      <w:pPr>
        <w:pStyle w:val="Style14"/>
        <w:spacing w:before="0" w:after="0"/>
        <w:ind w:left="0" w:right="-691" w:firstLine="706"/>
        <w:jc w:val="both"/>
        <w:rPr/>
      </w:pPr>
      <w:r>
        <w:rPr>
          <w:rFonts w:eastAsia="Symbol" w:cs="Symbol" w:ascii="Times New Roman" w:hAnsi="Times New Roman"/>
          <w:i/>
          <w:sz w:val="28"/>
          <w:szCs w:val="28"/>
          <w:lang w:val="uk-UA"/>
        </w:rPr>
        <w:t>Приклад</w:t>
      </w:r>
      <w:r>
        <w:rPr>
          <w:rFonts w:eastAsia="Symbol" w:cs="Symbol" w:ascii="Times New Roman" w:hAnsi="Times New Roman"/>
          <w:sz w:val="28"/>
          <w:szCs w:val="28"/>
          <w:lang w:val="uk-UA"/>
        </w:rPr>
        <w:t>. Згідно з теоремою 1, область визначення будь-якої БФ від двох аргументів складається із 2</w:t>
      </w:r>
      <w:r>
        <w:rPr>
          <w:rFonts w:eastAsia="Symbol" w:cs="Symbol" w:ascii="Times New Roman" w:hAnsi="Times New Roman"/>
          <w:sz w:val="28"/>
          <w:szCs w:val="28"/>
          <w:vertAlign w:val="superscript"/>
          <w:lang w:val="uk-UA"/>
        </w:rPr>
        <w:t>2</w:t>
      </w:r>
      <w:r>
        <w:rPr>
          <w:rFonts w:eastAsia="Symbol" w:cs="Symbol" w:ascii="Times New Roman" w:hAnsi="Times New Roman"/>
          <w:sz w:val="28"/>
          <w:szCs w:val="28"/>
          <w:lang w:val="uk-UA"/>
        </w:rPr>
        <w:t>=4 кортежів: 00, 01, 10, 11, а область визначення БФ трьох аргументів – із 2</w:t>
      </w:r>
      <w:r>
        <w:rPr>
          <w:rFonts w:eastAsia="Symbol" w:cs="Symbol" w:ascii="Times New Roman" w:hAnsi="Times New Roman"/>
          <w:sz w:val="28"/>
          <w:szCs w:val="28"/>
          <w:vertAlign w:val="superscript"/>
          <w:lang w:val="uk-UA"/>
        </w:rPr>
        <w:t>3</w:t>
      </w:r>
      <w:r>
        <w:rPr>
          <w:rFonts w:eastAsia="Symbol" w:cs="Symbol" w:ascii="Times New Roman" w:hAnsi="Times New Roman"/>
          <w:sz w:val="28"/>
          <w:szCs w:val="28"/>
          <w:lang w:val="uk-UA"/>
        </w:rPr>
        <w:t>=8: 000, 001, 010,</w:t>
        <w:tab/>
        <w:t>011, 100, 101, 110, 111.</w:t>
      </w:r>
    </w:p>
    <w:p>
      <w:pPr>
        <w:pStyle w:val="Style14"/>
        <w:spacing w:before="0" w:after="0"/>
        <w:ind w:left="0" w:right="-691" w:firstLine="706"/>
        <w:jc w:val="both"/>
        <w:rPr/>
      </w:pPr>
      <w:r>
        <w:rPr>
          <w:rFonts w:eastAsia="Symbol" w:cs="Symbol" w:ascii="Times New Roman" w:hAnsi="Times New Roman"/>
          <w:sz w:val="28"/>
          <w:szCs w:val="28"/>
          <w:lang w:val="uk-UA"/>
        </w:rPr>
        <w:t></w:t>
      </w: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(кінець прикладу) </w:t>
      </w:r>
    </w:p>
    <w:p>
      <w:pPr>
        <w:pStyle w:val="Style14"/>
        <w:spacing w:before="0" w:after="0"/>
        <w:ind w:left="0" w:right="-691" w:firstLine="706"/>
        <w:jc w:val="both"/>
        <w:rPr/>
      </w:pPr>
      <w:r>
        <w:rPr>
          <w:rFonts w:eastAsia="Symbol" w:cs="Symbol" w:ascii="Times New Roman" w:hAnsi="Times New Roman"/>
          <w:bCs/>
          <w:i/>
          <w:sz w:val="28"/>
          <w:szCs w:val="28"/>
          <w:lang w:val="uk-UA"/>
        </w:rPr>
        <w:t>Способи завдання БФ</w:t>
      </w:r>
      <w:r>
        <w:rPr>
          <w:rFonts w:eastAsia="Symbol" w:cs="Symbol" w:ascii="Times New Roman" w:hAnsi="Times New Roman"/>
          <w:i/>
          <w:sz w:val="28"/>
          <w:szCs w:val="28"/>
          <w:lang w:val="uk-UA"/>
        </w:rPr>
        <w:t>. Табличний спосіб</w:t>
      </w:r>
      <w:r>
        <w:rPr>
          <w:rFonts w:eastAsia="Symbol" w:cs="Symbol" w:ascii="Times New Roman" w:hAnsi="Times New Roman"/>
          <w:sz w:val="28"/>
          <w:szCs w:val="28"/>
          <w:lang w:val="uk-UA"/>
        </w:rPr>
        <w:t xml:space="preserve">. Існують два основні способи завдання БФ: табличний і аналітичний (за допомогою вираження одних БФ через інші). При </w:t>
      </w:r>
      <w:r>
        <w:rPr>
          <w:rFonts w:eastAsia="Symbol" w:cs="Symbol" w:ascii="Times New Roman" w:hAnsi="Times New Roman"/>
          <w:i/>
          <w:iCs/>
          <w:sz w:val="28"/>
          <w:szCs w:val="28"/>
          <w:lang w:val="uk-UA"/>
        </w:rPr>
        <w:t>табличному способі завдання</w:t>
      </w:r>
      <w:r>
        <w:rPr>
          <w:rFonts w:eastAsia="Symbol" w:cs="Symbol" w:ascii="Times New Roman" w:hAnsi="Times New Roman"/>
          <w:sz w:val="28"/>
          <w:szCs w:val="28"/>
          <w:lang w:val="uk-UA"/>
        </w:rPr>
        <w:t xml:space="preserve"> БФ в лівій частині таблиці виписують всі кортежі із області визначення даної БФ, а в правій - значення, які приймає БФ на тому чи іншому кортежі. Такі таблиці називають </w:t>
      </w:r>
      <w:r>
        <w:rPr>
          <w:rFonts w:eastAsia="Symbol" w:cs="Symbol" w:ascii="Times New Roman" w:hAnsi="Times New Roman"/>
          <w:i/>
          <w:sz w:val="28"/>
          <w:szCs w:val="28"/>
          <w:lang w:val="uk-UA"/>
        </w:rPr>
        <w:t>таблицями істинності</w:t>
      </w:r>
      <w:r>
        <w:rPr>
          <w:rFonts w:eastAsia="Symbol" w:cs="Symbol" w:ascii="Times New Roman" w:hAnsi="Times New Roman"/>
          <w:sz w:val="28"/>
          <w:szCs w:val="28"/>
          <w:lang w:val="uk-UA"/>
        </w:rPr>
        <w:t xml:space="preserve"> даної БФ.</w:t>
      </w:r>
    </w:p>
    <w:p>
      <w:pPr>
        <w:pStyle w:val="Style14"/>
        <w:spacing w:before="0" w:after="0"/>
        <w:ind w:left="0" w:right="-691" w:firstLine="706"/>
        <w:jc w:val="both"/>
        <w:rPr/>
      </w:pPr>
      <w:r>
        <w:rPr>
          <w:rFonts w:eastAsia="Symbol" w:cs="Symbol" w:ascii="Times New Roman" w:hAnsi="Times New Roman"/>
          <w:sz w:val="28"/>
          <w:szCs w:val="28"/>
          <w:lang w:val="uk-UA"/>
        </w:rPr>
        <w:t>Для стандартизації процедури завдання БФ за допомогою таблиць істинності серед n-мірних кортежів (n=1, 2, 3…) вводять так названу природну (її ще називають лексико-графічною) упорядкованість. З цією метою будь-який двійковий кортеж α=(α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en-US"/>
        </w:rPr>
        <w:t>n</w:t>
      </w:r>
      <w:r>
        <w:rPr>
          <w:rFonts w:eastAsia="Symbol" w:cs="Symbol" w:ascii="Times New Roman" w:hAnsi="Times New Roman"/>
          <w:sz w:val="28"/>
          <w:szCs w:val="28"/>
          <w:lang w:val="uk-UA"/>
        </w:rPr>
        <w:t>) розглядають як представлення деякого цілого невід’ємного числа 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*2</w:t>
      </w:r>
      <w:r>
        <w:rPr>
          <w:rFonts w:eastAsia="Symbol" w:cs="Symbol" w:ascii="Times New Roman" w:hAnsi="Times New Roman"/>
          <w:sz w:val="28"/>
          <w:szCs w:val="28"/>
          <w:vertAlign w:val="superscript"/>
          <w:lang w:val="uk-UA"/>
        </w:rPr>
        <w:t>0</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2</w:t>
      </w:r>
      <w:r>
        <w:rPr>
          <w:rFonts w:eastAsia="Symbol" w:cs="Symbol" w:ascii="Times New Roman" w:hAnsi="Times New Roman"/>
          <w:sz w:val="28"/>
          <w:szCs w:val="28"/>
          <w:vertAlign w:val="superscript"/>
          <w:lang w:val="uk-UA"/>
        </w:rPr>
        <w:t xml:space="preserve">n-1 </w:t>
      </w:r>
      <w:r>
        <w:rPr>
          <w:rFonts w:eastAsia="Symbol" w:cs="Symbol" w:ascii="Times New Roman" w:hAnsi="Times New Roman"/>
          <w:sz w:val="28"/>
          <w:szCs w:val="28"/>
          <w:lang w:val="uk-UA"/>
        </w:rPr>
        <w:t>в двійковій системі числення. Наприклад, кортежу (0,1,0,1,1) відповідає число 1*2</w:t>
      </w:r>
      <w:r>
        <w:rPr>
          <w:rFonts w:eastAsia="Symbol" w:cs="Symbol" w:ascii="Times New Roman" w:hAnsi="Times New Roman"/>
          <w:sz w:val="28"/>
          <w:szCs w:val="28"/>
          <w:vertAlign w:val="superscript"/>
          <w:lang w:val="uk-UA"/>
        </w:rPr>
        <w:t>0</w:t>
      </w:r>
      <w:r>
        <w:rPr>
          <w:rFonts w:eastAsia="Symbol" w:cs="Symbol" w:ascii="Times New Roman" w:hAnsi="Times New Roman"/>
          <w:sz w:val="28"/>
          <w:szCs w:val="28"/>
          <w:lang w:val="uk-UA"/>
        </w:rPr>
        <w:t>+1*2</w:t>
      </w:r>
      <w:r>
        <w:rPr>
          <w:rFonts w:eastAsia="Symbol" w:cs="Symbol" w:ascii="Times New Roman" w:hAnsi="Times New Roman"/>
          <w:sz w:val="28"/>
          <w:szCs w:val="28"/>
          <w:vertAlign w:val="superscript"/>
          <w:lang w:val="uk-UA"/>
        </w:rPr>
        <w:t>1</w:t>
      </w:r>
      <w:r>
        <w:rPr>
          <w:rFonts w:eastAsia="Symbol" w:cs="Symbol" w:ascii="Times New Roman" w:hAnsi="Times New Roman"/>
          <w:sz w:val="28"/>
          <w:szCs w:val="28"/>
          <w:lang w:val="uk-UA"/>
        </w:rPr>
        <w:t>+0*2</w:t>
      </w:r>
      <w:r>
        <w:rPr>
          <w:rFonts w:eastAsia="Symbol" w:cs="Symbol" w:ascii="Times New Roman" w:hAnsi="Times New Roman"/>
          <w:sz w:val="28"/>
          <w:szCs w:val="28"/>
          <w:vertAlign w:val="superscript"/>
          <w:lang w:val="uk-UA"/>
        </w:rPr>
        <w:t>2</w:t>
      </w:r>
      <w:r>
        <w:rPr>
          <w:rFonts w:eastAsia="Symbol" w:cs="Symbol" w:ascii="Times New Roman" w:hAnsi="Times New Roman"/>
          <w:sz w:val="28"/>
          <w:szCs w:val="28"/>
          <w:lang w:val="uk-UA"/>
        </w:rPr>
        <w:t>+1*2</w:t>
      </w:r>
      <w:r>
        <w:rPr>
          <w:rFonts w:eastAsia="Symbol" w:cs="Symbol" w:ascii="Times New Roman" w:hAnsi="Times New Roman"/>
          <w:sz w:val="28"/>
          <w:szCs w:val="28"/>
          <w:vertAlign w:val="superscript"/>
          <w:lang w:val="uk-UA"/>
        </w:rPr>
        <w:t>3</w:t>
      </w:r>
      <w:r>
        <w:rPr>
          <w:rFonts w:eastAsia="Symbol" w:cs="Symbol" w:ascii="Times New Roman" w:hAnsi="Times New Roman"/>
          <w:sz w:val="28"/>
          <w:szCs w:val="28"/>
          <w:lang w:val="uk-UA"/>
        </w:rPr>
        <w:t>+0*2</w:t>
      </w:r>
      <w:r>
        <w:rPr>
          <w:rFonts w:eastAsia="Symbol" w:cs="Symbol" w:ascii="Times New Roman" w:hAnsi="Times New Roman"/>
          <w:sz w:val="28"/>
          <w:szCs w:val="28"/>
          <w:vertAlign w:val="superscript"/>
          <w:lang w:val="uk-UA"/>
        </w:rPr>
        <w:t>4</w:t>
      </w:r>
      <w:r>
        <w:rPr>
          <w:rFonts w:eastAsia="Symbol" w:cs="Symbol" w:ascii="Times New Roman" w:hAnsi="Times New Roman"/>
          <w:sz w:val="28"/>
          <w:szCs w:val="28"/>
          <w:lang w:val="uk-UA"/>
        </w:rPr>
        <w:t xml:space="preserve">=11. Число, що відповідає даному набору (кортежу) називається </w:t>
      </w:r>
      <w:r>
        <w:rPr>
          <w:rFonts w:eastAsia="Symbol" w:cs="Symbol" w:ascii="Times New Roman" w:hAnsi="Times New Roman"/>
          <w:i/>
          <w:sz w:val="28"/>
          <w:szCs w:val="28"/>
          <w:lang w:val="uk-UA"/>
        </w:rPr>
        <w:t xml:space="preserve">номером </w:t>
      </w:r>
      <w:r>
        <w:rPr>
          <w:rFonts w:eastAsia="Symbol" w:cs="Symbol" w:ascii="Times New Roman" w:hAnsi="Times New Roman"/>
          <w:i/>
          <w:sz w:val="28"/>
          <w:szCs w:val="28"/>
          <w:lang w:val="uk-UA"/>
        </w:rPr>
        <w:t>н</w:t>
      </w:r>
      <w:r>
        <w:rPr>
          <w:rFonts w:eastAsia="Symbol" w:cs="Symbol" w:ascii="Times New Roman" w:hAnsi="Times New Roman"/>
          <w:i/>
          <w:sz w:val="28"/>
          <w:szCs w:val="28"/>
          <w:lang w:val="uk-UA"/>
        </w:rPr>
        <w:t>абор</w:t>
      </w:r>
      <w:r>
        <w:rPr>
          <w:rFonts w:eastAsia="Symbol" w:cs="Symbol" w:ascii="Times New Roman" w:hAnsi="Times New Roman"/>
          <w:i/>
          <w:sz w:val="28"/>
          <w:szCs w:val="28"/>
          <w:lang w:val="uk-UA"/>
        </w:rPr>
        <w:t>у</w:t>
      </w:r>
      <w:r>
        <w:rPr>
          <w:rFonts w:eastAsia="Symbol" w:cs="Symbol" w:ascii="Times New Roman" w:hAnsi="Times New Roman"/>
          <w:sz w:val="28"/>
          <w:szCs w:val="28"/>
          <w:lang w:val="uk-UA"/>
        </w:rPr>
        <w:t xml:space="preserve"> (кортеж</w:t>
      </w:r>
      <w:r>
        <w:rPr>
          <w:rFonts w:eastAsia="Symbol" w:cs="Symbol" w:ascii="Times New Roman" w:hAnsi="Times New Roman"/>
          <w:sz w:val="28"/>
          <w:szCs w:val="28"/>
          <w:lang w:val="uk-UA"/>
        </w:rPr>
        <w:t>у</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Природний</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лексико-графічний</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порядок</w:t>
      </w:r>
      <w:r>
        <w:rPr>
          <w:rFonts w:eastAsia="Symbol" w:cs="Symbol" w:ascii="Times New Roman" w:hAnsi="Times New Roman"/>
          <w:sz w:val="28"/>
          <w:szCs w:val="28"/>
          <w:lang w:val="uk-UA"/>
        </w:rPr>
        <w:t xml:space="preserve"> n-мірних двійкових кортежів ми отримуємо, розташувавши ці кортежі в порядку зростання (або убування) їх номерів. Першим у розташуванні наборів (у порядку зростання) буде набір, усі компоненти якого дорівнюють нулю, а останнім - усі компоненти якого дорівнюють одиниці. Легко бачити, двійковий кортеж повністю визначається своїм номером і розмірністю, тому, якщо розмірність кортежів задана, то їх можна ототожнювати з їхніми номерами. Кортеж, що має номер і, будемо називати </w:t>
      </w:r>
      <w:r>
        <w:rPr>
          <w:rFonts w:eastAsia="Symbol" w:cs="Symbol" w:ascii="Times New Roman" w:hAnsi="Times New Roman"/>
          <w:i/>
          <w:sz w:val="28"/>
          <w:szCs w:val="28"/>
          <w:lang w:val="uk-UA"/>
        </w:rPr>
        <w:t>і-тим</w:t>
      </w:r>
      <w:r>
        <w:rPr>
          <w:rFonts w:eastAsia="Symbol" w:cs="Symbol" w:ascii="Times New Roman" w:hAnsi="Times New Roman"/>
          <w:sz w:val="28"/>
          <w:szCs w:val="28"/>
          <w:lang w:val="uk-UA"/>
        </w:rPr>
        <w:t xml:space="preserve"> кортежем.</w:t>
      </w:r>
    </w:p>
    <w:p>
      <w:pPr>
        <w:pStyle w:val="Style14"/>
        <w:spacing w:before="0" w:after="0"/>
        <w:ind w:left="0" w:right="-691" w:firstLine="706"/>
        <w:jc w:val="both"/>
        <w:rPr/>
      </w:pPr>
      <w:r>
        <w:rPr>
          <w:rFonts w:eastAsia="Symbol" w:cs="Symbol" w:ascii="Times New Roman" w:hAnsi="Times New Roman"/>
          <w:sz w:val="28"/>
          <w:szCs w:val="28"/>
          <w:lang w:val="uk-UA"/>
        </w:rPr>
        <w:t xml:space="preserve">Дві БФ вважаються </w:t>
      </w:r>
      <w:r>
        <w:rPr>
          <w:rFonts w:eastAsia="Symbol" w:cs="Symbol" w:ascii="Times New Roman" w:hAnsi="Times New Roman"/>
          <w:i/>
          <w:iCs/>
          <w:sz w:val="28"/>
          <w:szCs w:val="28"/>
          <w:lang w:val="uk-UA"/>
        </w:rPr>
        <w:t>різними</w:t>
      </w:r>
      <w:r>
        <w:rPr>
          <w:rFonts w:eastAsia="Symbol" w:cs="Symbol" w:ascii="Times New Roman" w:hAnsi="Times New Roman"/>
          <w:sz w:val="28"/>
          <w:szCs w:val="28"/>
          <w:lang w:val="uk-UA"/>
        </w:rPr>
        <w:t>, якщо вони відрізняються значенням хоча б на одному кортежі зі своєї області визначення.</w:t>
      </w:r>
    </w:p>
    <w:p>
      <w:pPr>
        <w:pStyle w:val="Style14"/>
        <w:spacing w:before="0" w:after="0"/>
        <w:ind w:left="0" w:right="-691" w:firstLine="706"/>
        <w:jc w:val="both"/>
        <w:rPr/>
      </w:pPr>
      <w:r>
        <w:rPr>
          <w:rFonts w:eastAsia="Symbol" w:cs="Symbol" w:ascii="Times New Roman" w:hAnsi="Times New Roman"/>
          <w:sz w:val="28"/>
          <w:szCs w:val="28"/>
          <w:lang w:val="uk-UA"/>
        </w:rPr>
        <w:t xml:space="preserve">Теорема 2.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n</m:t>
                </m:r>
              </m:sup>
            </m:sSup>
          </m:sup>
        </m:sSup>
      </m:oMath>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різних БФ від n аргументів.</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Доведення є очевидним наслідком теореми 1 (провести самостійно).</w:t>
        <w:tab/>
        <w:t></w:t>
      </w:r>
    </w:p>
    <w:p>
      <w:pPr>
        <w:pStyle w:val="Style14"/>
        <w:spacing w:before="0" w:after="0"/>
        <w:ind w:left="0" w:right="-691" w:firstLine="706"/>
        <w:jc w:val="both"/>
        <w:rPr/>
      </w:pPr>
      <w:r>
        <w:rPr>
          <w:rFonts w:eastAsia="Symbol" w:cs="Symbol" w:ascii="Times New Roman" w:hAnsi="Times New Roman"/>
          <w:bCs/>
          <w:i/>
          <w:sz w:val="28"/>
          <w:szCs w:val="28"/>
          <w:lang w:val="uk-UA"/>
        </w:rPr>
        <w:t>БФ однієї та двох змінних</w:t>
      </w:r>
      <w:r>
        <w:rPr>
          <w:rFonts w:eastAsia="Symbol" w:cs="Symbol" w:ascii="Times New Roman" w:hAnsi="Times New Roman"/>
          <w:bCs/>
          <w:sz w:val="28"/>
          <w:szCs w:val="28"/>
          <w:lang w:val="uk-UA"/>
        </w:rPr>
        <w:t xml:space="preserve">. </w:t>
      </w:r>
      <w:r>
        <w:rPr>
          <w:rFonts w:eastAsia="Symbol" w:cs="Symbol" w:ascii="Times New Roman" w:hAnsi="Times New Roman"/>
          <w:sz w:val="28"/>
          <w:szCs w:val="28"/>
          <w:lang w:val="uk-UA"/>
        </w:rPr>
        <w:t xml:space="preserve">Згідно з теоремою 2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1</m:t>
                </m:r>
              </m:sup>
            </m:sSup>
          </m:sup>
        </m:sSup>
      </m:oMath>
      <w:r>
        <w:rPr>
          <w:rFonts w:eastAsia="Symbol" w:cs="Symbol" w:ascii="Times New Roman" w:hAnsi="Times New Roman"/>
        </w:rPr>
        <w:t>=4 різних БФ одного аргументу. Зведемо їх в одну таблицю:</w:t>
      </w:r>
    </w:p>
    <w:tbl>
      <w:tblPr>
        <w:tblW w:w="6727" w:type="dxa"/>
        <w:jc w:val="left"/>
        <w:tblInd w:w="1459" w:type="dxa"/>
        <w:tblLayout w:type="fixed"/>
        <w:tblCellMar>
          <w:top w:w="0" w:type="dxa"/>
          <w:left w:w="93" w:type="dxa"/>
          <w:bottom w:w="0" w:type="dxa"/>
          <w:right w:w="108" w:type="dxa"/>
        </w:tblCellMar>
      </w:tblPr>
      <w:tblGrid>
        <w:gridCol w:w="1070"/>
        <w:gridCol w:w="1443"/>
        <w:gridCol w:w="1443"/>
        <w:gridCol w:w="1443"/>
        <w:gridCol w:w="1328"/>
      </w:tblGrid>
      <w:tr>
        <w:trPr>
          <w:trHeight w:val="421" w:hRule="atLeast"/>
        </w:trPr>
        <w:tc>
          <w:tcPr>
            <w:tcW w:w="1070"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pP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(x)</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pP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pP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p>
        </w:tc>
        <w:tc>
          <w:tcPr>
            <w:tcW w:w="1328"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140"/>
              <w:ind w:left="0" w:right="-691" w:firstLine="706"/>
              <w:rPr/>
            </w:pP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p>
        </w:tc>
      </w:tr>
      <w:tr>
        <w:trPr>
          <w:trHeight w:val="472" w:hRule="atLeast"/>
        </w:trPr>
        <w:tc>
          <w:tcPr>
            <w:tcW w:w="1070"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328"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r>
        <w:trPr>
          <w:trHeight w:val="472" w:hRule="atLeast"/>
        </w:trPr>
        <w:tc>
          <w:tcPr>
            <w:tcW w:w="1070"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443" w:type="dxa"/>
            <w:tcBorders>
              <w:top w:val="single" w:sz="4" w:space="0" w:color="000001"/>
              <w:left w:val="single" w:sz="4" w:space="0" w:color="000001"/>
              <w:bottom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328"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140"/>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bl>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pPr>
      <w:r>
        <w:rPr>
          <w:rFonts w:eastAsia="Symbol" w:cs="Symbol" w:ascii="Times New Roman" w:hAnsi="Times New Roman"/>
          <w:sz w:val="28"/>
          <w:szCs w:val="28"/>
          <w:lang w:val="uk-UA"/>
        </w:rPr>
        <w:t>Очевидно, що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xml:space="preserve"> (x)=0,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(x)=1,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(x)=x. Єдиною нетривіальною функцією одного аргументу є функція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(x). Її називають </w:t>
      </w:r>
      <w:r>
        <w:rPr>
          <w:rFonts w:eastAsia="Symbol" w:cs="Symbol" w:ascii="Times New Roman" w:hAnsi="Times New Roman"/>
          <w:i/>
          <w:sz w:val="28"/>
          <w:szCs w:val="28"/>
          <w:lang w:val="uk-UA"/>
        </w:rPr>
        <w:t>інверсією</w:t>
      </w:r>
      <w:r>
        <w:rPr>
          <w:rFonts w:eastAsia="Symbol" w:cs="Symbol" w:ascii="Times New Roman" w:hAnsi="Times New Roman"/>
          <w:sz w:val="28"/>
          <w:szCs w:val="28"/>
          <w:lang w:val="uk-UA"/>
        </w:rPr>
        <w:t xml:space="preserve"> (або </w:t>
      </w:r>
      <w:r>
        <w:rPr>
          <w:rFonts w:eastAsia="Symbol" w:cs="Symbol" w:ascii="Times New Roman" w:hAnsi="Times New Roman"/>
          <w:i/>
          <w:sz w:val="28"/>
          <w:szCs w:val="28"/>
          <w:lang w:val="uk-UA"/>
        </w:rPr>
        <w:t>запереченням</w:t>
      </w:r>
      <w:r>
        <w:rPr>
          <w:rFonts w:eastAsia="Symbol" w:cs="Symbol" w:ascii="Times New Roman" w:hAnsi="Times New Roman"/>
          <w:sz w:val="28"/>
          <w:szCs w:val="28"/>
          <w:lang w:val="uk-UA"/>
        </w:rPr>
        <w:t>) змінної x і позначають ¬</w:t>
      </w:r>
      <w:r>
        <w:rPr>
          <w:rFonts w:eastAsia="Symbol" w:cs="Symbol" w:ascii="Times New Roman" w:hAnsi="Times New Roman"/>
          <w:sz w:val="28"/>
          <w:szCs w:val="28"/>
        </w:rPr>
        <w:t>х</w:t>
      </w:r>
      <w:r>
        <w:rPr>
          <w:rFonts w:eastAsia="Symbol" w:cs="Symbol" w:ascii="Times New Roman" w:hAnsi="Times New Roman"/>
          <w:sz w:val="28"/>
          <w:szCs w:val="28"/>
          <w:lang w:val="uk-UA"/>
        </w:rPr>
        <w:t>.</w:t>
      </w:r>
    </w:p>
    <w:p>
      <w:pPr>
        <w:pStyle w:val="Style14"/>
        <w:spacing w:before="0" w:after="0"/>
        <w:ind w:left="0" w:right="-691" w:firstLine="706"/>
        <w:jc w:val="both"/>
        <w:rPr/>
      </w:pPr>
      <w:r>
        <w:rPr>
          <w:rFonts w:eastAsia="Symbol" w:cs="Symbol" w:ascii="Times New Roman" w:hAnsi="Times New Roman"/>
          <w:sz w:val="28"/>
          <w:szCs w:val="28"/>
          <w:lang w:val="uk-UA"/>
        </w:rPr>
        <w:t xml:space="preserve">Згідно з теоремою 2 число різних БФ двох змінних дорівнює </w:t>
      </w:r>
      <w:r>
        <w:rPr/>
        <w:drawing>
          <wp:inline distT="0" distB="0" distL="0" distR="0">
            <wp:extent cx="333375" cy="333375"/>
            <wp:effectExtent l="0" t="0" r="0" b="0"/>
            <wp:docPr id="1"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3" descr=""/>
                    <pic:cNvPicPr>
                      <a:picLocks noChangeAspect="1" noChangeArrowheads="1"/>
                    </pic:cNvPicPr>
                  </pic:nvPicPr>
                  <pic:blipFill>
                    <a:blip r:embed="rId2"/>
                    <a:stretch>
                      <a:fillRect/>
                    </a:stretch>
                  </pic:blipFill>
                  <pic:spPr bwMode="auto">
                    <a:xfrm>
                      <a:off x="0" y="0"/>
                      <a:ext cx="333375" cy="333375"/>
                    </a:xfrm>
                    <a:prstGeom prst="rect">
                      <a:avLst/>
                    </a:prstGeom>
                  </pic:spPr>
                </pic:pic>
              </a:graphicData>
            </a:graphic>
          </wp:inline>
        </w:drawing>
      </w:r>
      <w:r>
        <w:rPr>
          <w:rFonts w:eastAsia="Symbol" w:cs="Symbol" w:ascii="Times New Roman" w:hAnsi="Times New Roman"/>
          <w:sz w:val="28"/>
          <w:szCs w:val="28"/>
          <w:lang w:val="uk-UA"/>
        </w:rPr>
        <w:t>=16. Випишемо зведену таблицю всіх цих функцій:</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mc:AlternateContent>
          <mc:Choice Requires="wps">
            <w:drawing>
              <wp:anchor behindDoc="0" distT="0" distB="0" distL="113665" distR="114300" simplePos="0" locked="0" layoutInCell="0" allowOverlap="1" relativeHeight="17">
                <wp:simplePos x="0" y="0"/>
                <wp:positionH relativeFrom="column">
                  <wp:posOffset>160020</wp:posOffset>
                </wp:positionH>
                <wp:positionV relativeFrom="paragraph">
                  <wp:posOffset>51435</wp:posOffset>
                </wp:positionV>
                <wp:extent cx="5531485" cy="1849755"/>
                <wp:effectExtent l="0" t="0" r="0" b="0"/>
                <wp:wrapSquare wrapText="bothSides"/>
                <wp:docPr id="2" name="Рамка1"/>
                <a:graphic xmlns:a="http://schemas.openxmlformats.org/drawingml/2006/main">
                  <a:graphicData uri="http://schemas.microsoft.com/office/word/2010/wordprocessingShape">
                    <wps:wsp>
                      <wps:cNvSpPr/>
                      <wps:spPr>
                        <a:xfrm>
                          <a:off x="0" y="0"/>
                          <a:ext cx="5531400" cy="1849680"/>
                        </a:xfrm>
                        <a:prstGeom prst="rect">
                          <a:avLst/>
                        </a:prstGeom>
                        <a:noFill/>
                        <a:ln w="0">
                          <a:noFill/>
                        </a:ln>
                      </wps:spPr>
                      <wps:style>
                        <a:lnRef idx="0"/>
                        <a:fillRef idx="0"/>
                        <a:effectRef idx="0"/>
                        <a:fontRef idx="minor"/>
                      </wps:style>
                      <wps:txbx>
                        <w:txbxContent>
                          <w:tbl>
                            <w:tblPr>
                              <w:tblW w:w="8257" w:type="dxa"/>
                              <w:jc w:val="left"/>
                              <w:tblInd w:w="103" w:type="dxa"/>
                              <w:tblLayout w:type="fixed"/>
                              <w:tblCellMar>
                                <w:top w:w="0" w:type="dxa"/>
                                <w:left w:w="93" w:type="dxa"/>
                                <w:bottom w:w="0" w:type="dxa"/>
                                <w:right w:w="108" w:type="dxa"/>
                              </w:tblCellMar>
                            </w:tblPr>
                            <w:tblGrid>
                              <w:gridCol w:w="355"/>
                              <w:gridCol w:w="416"/>
                              <w:gridCol w:w="934"/>
                              <w:gridCol w:w="401"/>
                              <w:gridCol w:w="399"/>
                              <w:gridCol w:w="402"/>
                              <w:gridCol w:w="404"/>
                              <w:gridCol w:w="401"/>
                              <w:gridCol w:w="404"/>
                              <w:gridCol w:w="408"/>
                              <w:gridCol w:w="402"/>
                              <w:gridCol w:w="403"/>
                              <w:gridCol w:w="492"/>
                              <w:gridCol w:w="488"/>
                              <w:gridCol w:w="493"/>
                              <w:gridCol w:w="488"/>
                              <w:gridCol w:w="493"/>
                              <w:gridCol w:w="472"/>
                            </w:tblGrid>
                            <w:tr>
                              <w:trPr>
                                <w:trHeight w:val="485" w:hRule="atLeast"/>
                              </w:trPr>
                              <w:tc>
                                <w:tcPr>
                                  <w:tcW w:w="355" w:type="dxa"/>
                                  <w:tcBorders>
                                    <w:top w:val="single" w:sz="4" w:space="0" w:color="000001"/>
                                    <w:left w:val="single" w:sz="4" w:space="0" w:color="000001"/>
                                    <w:bottom w:val="single" w:sz="4" w:space="0" w:color="000001"/>
                                  </w:tcBorders>
                                </w:tcPr>
                                <w:p>
                                  <w:pPr>
                                    <w:pStyle w:val="Style14"/>
                                    <w:widowControl w:val="false"/>
                                    <w:spacing w:before="0" w:after="0"/>
                                    <w:jc w:val="both"/>
                                    <w:rPr>
                                      <w:rFonts w:eastAsia="Symbol" w:cs="Symbol"/>
                                      <w:color w:val="auto"/>
                                      <w:sz w:val="28"/>
                                      <w:szCs w:val="28"/>
                                      <w:lang w:val="uk-UA"/>
                                    </w:rPr>
                                  </w:pPr>
                                  <w:r>
                                    <w:rPr>
                                      <w:rFonts w:eastAsia="Symbol" w:cs="Symbol"/>
                                      <w:color w:val="auto"/>
                                      <w:sz w:val="28"/>
                                      <w:szCs w:val="28"/>
                                      <w:lang w:val="uk-UA"/>
                                    </w:rPr>
                                    <w:t>х</w:t>
                                  </w:r>
                                </w:p>
                              </w:tc>
                              <w:tc>
                                <w:tcPr>
                                  <w:tcW w:w="416" w:type="dxa"/>
                                  <w:tcBorders>
                                    <w:top w:val="single" w:sz="4" w:space="0" w:color="000001"/>
                                    <w:left w:val="single" w:sz="4" w:space="0" w:color="000001"/>
                                    <w:bottom w:val="single" w:sz="4" w:space="0" w:color="000001"/>
                                  </w:tcBorders>
                                </w:tcPr>
                                <w:p>
                                  <w:pPr>
                                    <w:pStyle w:val="Style14"/>
                                    <w:widowControl w:val="false"/>
                                    <w:spacing w:before="0" w:after="0"/>
                                    <w:jc w:val="both"/>
                                    <w:rPr>
                                      <w:rFonts w:eastAsia="Symbol" w:cs="Symbol"/>
                                      <w:color w:val="auto"/>
                                      <w:sz w:val="28"/>
                                      <w:szCs w:val="28"/>
                                      <w:lang w:val="uk-UA"/>
                                    </w:rPr>
                                  </w:pPr>
                                  <w:r>
                                    <w:rPr>
                                      <w:rFonts w:eastAsia="Symbol" w:cs="Symbol"/>
                                      <w:color w:val="auto"/>
                                      <w:sz w:val="28"/>
                                      <w:szCs w:val="28"/>
                                      <w:lang w:val="uk-UA"/>
                                    </w:rPr>
                                    <w:t>у</w:t>
                                  </w:r>
                                </w:p>
                              </w:tc>
                              <w:tc>
                                <w:tcPr>
                                  <w:tcW w:w="934"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0</w:t>
                                  </w:r>
                                  <w:r>
                                    <w:rPr>
                                      <w:rFonts w:eastAsia="Symbol" w:cs="Symbol"/>
                                      <w:color w:val="auto"/>
                                      <w:sz w:val="28"/>
                                      <w:szCs w:val="28"/>
                                      <w:lang w:val="uk-UA"/>
                                    </w:rPr>
                                    <w:t>(х,у)</w:t>
                                  </w:r>
                                </w:p>
                              </w:tc>
                              <w:tc>
                                <w:tcPr>
                                  <w:tcW w:w="401"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w:t>
                                  </w:r>
                                </w:p>
                              </w:tc>
                              <w:tc>
                                <w:tcPr>
                                  <w:tcW w:w="399"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2</w:t>
                                  </w:r>
                                </w:p>
                              </w:tc>
                              <w:tc>
                                <w:tcPr>
                                  <w:tcW w:w="402"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3</w:t>
                                  </w:r>
                                </w:p>
                              </w:tc>
                              <w:tc>
                                <w:tcPr>
                                  <w:tcW w:w="404"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4</w:t>
                                  </w:r>
                                </w:p>
                              </w:tc>
                              <w:tc>
                                <w:tcPr>
                                  <w:tcW w:w="401"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5</w:t>
                                  </w:r>
                                </w:p>
                              </w:tc>
                              <w:tc>
                                <w:tcPr>
                                  <w:tcW w:w="404"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6</w:t>
                                  </w:r>
                                </w:p>
                              </w:tc>
                              <w:tc>
                                <w:tcPr>
                                  <w:tcW w:w="408"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7</w:t>
                                  </w:r>
                                </w:p>
                              </w:tc>
                              <w:tc>
                                <w:tcPr>
                                  <w:tcW w:w="402"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8</w:t>
                                  </w:r>
                                </w:p>
                              </w:tc>
                              <w:tc>
                                <w:tcPr>
                                  <w:tcW w:w="403"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9</w:t>
                                  </w:r>
                                </w:p>
                              </w:tc>
                              <w:tc>
                                <w:tcPr>
                                  <w:tcW w:w="492"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10</w:t>
                                  </w:r>
                                </w:p>
                              </w:tc>
                              <w:tc>
                                <w:tcPr>
                                  <w:tcW w:w="488"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11</w:t>
                                  </w:r>
                                </w:p>
                              </w:tc>
                              <w:tc>
                                <w:tcPr>
                                  <w:tcW w:w="493"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12</w:t>
                                  </w:r>
                                </w:p>
                              </w:tc>
                              <w:tc>
                                <w:tcPr>
                                  <w:tcW w:w="488"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13</w:t>
                                  </w:r>
                                </w:p>
                              </w:tc>
                              <w:tc>
                                <w:tcPr>
                                  <w:tcW w:w="493"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14</w:t>
                                  </w:r>
                                </w:p>
                              </w:tc>
                              <w:tc>
                                <w:tcPr>
                                  <w:tcW w:w="472" w:type="dxa"/>
                                  <w:tcBorders>
                                    <w:top w:val="single" w:sz="4" w:space="0" w:color="000001"/>
                                    <w:left w:val="single" w:sz="4" w:space="0" w:color="000001"/>
                                    <w:bottom w:val="single" w:sz="4" w:space="0" w:color="000001"/>
                                    <w:right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15</w:t>
                                  </w:r>
                                </w:p>
                              </w:tc>
                            </w:tr>
                            <w:tr>
                              <w:trPr>
                                <w:trHeight w:val="485"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r>
                              <w:trPr>
                                <w:trHeight w:val="457"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bl>
                          <w:p>
                            <w:pPr>
                              <w:pStyle w:val="Style21"/>
                              <w:rPr>
                                <w:color w:val="000000"/>
                              </w:rPr>
                            </w:pPr>
                            <w:r>
                              <w:rPr>
                                <w:color w:val="000000"/>
                              </w:rPr>
                            </w:r>
                          </w:p>
                        </w:txbxContent>
                      </wps:txbx>
                      <wps:bodyPr anchor="t">
                        <a:noAutofit/>
                      </wps:bodyPr>
                    </wps:wsp>
                  </a:graphicData>
                </a:graphic>
              </wp:anchor>
            </w:drawing>
          </mc:Choice>
          <mc:Fallback>
            <w:pict>
              <v:rect id="shape_0" ID="Рамка1" path="m0,0l-2147483645,0l-2147483645,-2147483646l0,-2147483646xe" stroked="f" o:allowincell="f" style="position:absolute;margin-left:12.6pt;margin-top:4.05pt;width:435.5pt;height:145.6pt;mso-wrap-style:none;v-text-anchor:middle">
                <v:fill o:detectmouseclick="t" on="false"/>
                <v:stroke color="#3465a4" joinstyle="round" endcap="flat"/>
                <v:textbox>
                  <w:txbxContent>
                    <w:tbl>
                      <w:tblPr>
                        <w:tblW w:w="8257" w:type="dxa"/>
                        <w:jc w:val="left"/>
                        <w:tblInd w:w="103" w:type="dxa"/>
                        <w:tblLayout w:type="fixed"/>
                        <w:tblCellMar>
                          <w:top w:w="0" w:type="dxa"/>
                          <w:left w:w="93" w:type="dxa"/>
                          <w:bottom w:w="0" w:type="dxa"/>
                          <w:right w:w="108" w:type="dxa"/>
                        </w:tblCellMar>
                      </w:tblPr>
                      <w:tblGrid>
                        <w:gridCol w:w="355"/>
                        <w:gridCol w:w="416"/>
                        <w:gridCol w:w="934"/>
                        <w:gridCol w:w="401"/>
                        <w:gridCol w:w="399"/>
                        <w:gridCol w:w="402"/>
                        <w:gridCol w:w="404"/>
                        <w:gridCol w:w="401"/>
                        <w:gridCol w:w="404"/>
                        <w:gridCol w:w="408"/>
                        <w:gridCol w:w="402"/>
                        <w:gridCol w:w="403"/>
                        <w:gridCol w:w="492"/>
                        <w:gridCol w:w="488"/>
                        <w:gridCol w:w="493"/>
                        <w:gridCol w:w="488"/>
                        <w:gridCol w:w="493"/>
                        <w:gridCol w:w="472"/>
                      </w:tblGrid>
                      <w:tr>
                        <w:trPr>
                          <w:trHeight w:val="485" w:hRule="atLeast"/>
                        </w:trPr>
                        <w:tc>
                          <w:tcPr>
                            <w:tcW w:w="355" w:type="dxa"/>
                            <w:tcBorders>
                              <w:top w:val="single" w:sz="4" w:space="0" w:color="000001"/>
                              <w:left w:val="single" w:sz="4" w:space="0" w:color="000001"/>
                              <w:bottom w:val="single" w:sz="4" w:space="0" w:color="000001"/>
                            </w:tcBorders>
                          </w:tcPr>
                          <w:p>
                            <w:pPr>
                              <w:pStyle w:val="Style14"/>
                              <w:widowControl w:val="false"/>
                              <w:spacing w:before="0" w:after="0"/>
                              <w:jc w:val="both"/>
                              <w:rPr>
                                <w:rFonts w:eastAsia="Symbol" w:cs="Symbol"/>
                                <w:color w:val="auto"/>
                                <w:sz w:val="28"/>
                                <w:szCs w:val="28"/>
                                <w:lang w:val="uk-UA"/>
                              </w:rPr>
                            </w:pPr>
                            <w:r>
                              <w:rPr>
                                <w:rFonts w:eastAsia="Symbol" w:cs="Symbol"/>
                                <w:color w:val="auto"/>
                                <w:sz w:val="28"/>
                                <w:szCs w:val="28"/>
                                <w:lang w:val="uk-UA"/>
                              </w:rPr>
                              <w:t>х</w:t>
                            </w:r>
                          </w:p>
                        </w:tc>
                        <w:tc>
                          <w:tcPr>
                            <w:tcW w:w="416" w:type="dxa"/>
                            <w:tcBorders>
                              <w:top w:val="single" w:sz="4" w:space="0" w:color="000001"/>
                              <w:left w:val="single" w:sz="4" w:space="0" w:color="000001"/>
                              <w:bottom w:val="single" w:sz="4" w:space="0" w:color="000001"/>
                            </w:tcBorders>
                          </w:tcPr>
                          <w:p>
                            <w:pPr>
                              <w:pStyle w:val="Style14"/>
                              <w:widowControl w:val="false"/>
                              <w:spacing w:before="0" w:after="0"/>
                              <w:jc w:val="both"/>
                              <w:rPr>
                                <w:rFonts w:eastAsia="Symbol" w:cs="Symbol"/>
                                <w:color w:val="auto"/>
                                <w:sz w:val="28"/>
                                <w:szCs w:val="28"/>
                                <w:lang w:val="uk-UA"/>
                              </w:rPr>
                            </w:pPr>
                            <w:r>
                              <w:rPr>
                                <w:rFonts w:eastAsia="Symbol" w:cs="Symbol"/>
                                <w:color w:val="auto"/>
                                <w:sz w:val="28"/>
                                <w:szCs w:val="28"/>
                                <w:lang w:val="uk-UA"/>
                              </w:rPr>
                              <w:t>у</w:t>
                            </w:r>
                          </w:p>
                        </w:tc>
                        <w:tc>
                          <w:tcPr>
                            <w:tcW w:w="934"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0</w:t>
                            </w:r>
                            <w:r>
                              <w:rPr>
                                <w:rFonts w:eastAsia="Symbol" w:cs="Symbol"/>
                                <w:color w:val="auto"/>
                                <w:sz w:val="28"/>
                                <w:szCs w:val="28"/>
                                <w:lang w:val="uk-UA"/>
                              </w:rPr>
                              <w:t>(х,у)</w:t>
                            </w:r>
                          </w:p>
                        </w:tc>
                        <w:tc>
                          <w:tcPr>
                            <w:tcW w:w="401"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w:t>
                            </w:r>
                          </w:p>
                        </w:tc>
                        <w:tc>
                          <w:tcPr>
                            <w:tcW w:w="399"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2</w:t>
                            </w:r>
                          </w:p>
                        </w:tc>
                        <w:tc>
                          <w:tcPr>
                            <w:tcW w:w="402"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3</w:t>
                            </w:r>
                          </w:p>
                        </w:tc>
                        <w:tc>
                          <w:tcPr>
                            <w:tcW w:w="404"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4</w:t>
                            </w:r>
                          </w:p>
                        </w:tc>
                        <w:tc>
                          <w:tcPr>
                            <w:tcW w:w="401"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5</w:t>
                            </w:r>
                          </w:p>
                        </w:tc>
                        <w:tc>
                          <w:tcPr>
                            <w:tcW w:w="404"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6</w:t>
                            </w:r>
                          </w:p>
                        </w:tc>
                        <w:tc>
                          <w:tcPr>
                            <w:tcW w:w="408"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7</w:t>
                            </w:r>
                          </w:p>
                        </w:tc>
                        <w:tc>
                          <w:tcPr>
                            <w:tcW w:w="402"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8</w:t>
                            </w:r>
                          </w:p>
                        </w:tc>
                        <w:tc>
                          <w:tcPr>
                            <w:tcW w:w="403"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9</w:t>
                            </w:r>
                          </w:p>
                        </w:tc>
                        <w:tc>
                          <w:tcPr>
                            <w:tcW w:w="492"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10</w:t>
                            </w:r>
                          </w:p>
                        </w:tc>
                        <w:tc>
                          <w:tcPr>
                            <w:tcW w:w="488"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11</w:t>
                            </w:r>
                          </w:p>
                        </w:tc>
                        <w:tc>
                          <w:tcPr>
                            <w:tcW w:w="493"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12</w:t>
                            </w:r>
                          </w:p>
                        </w:tc>
                        <w:tc>
                          <w:tcPr>
                            <w:tcW w:w="488"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13</w:t>
                            </w:r>
                          </w:p>
                        </w:tc>
                        <w:tc>
                          <w:tcPr>
                            <w:tcW w:w="493" w:type="dxa"/>
                            <w:tcBorders>
                              <w:top w:val="single" w:sz="4" w:space="0" w:color="000001"/>
                              <w:left w:val="single" w:sz="4" w:space="0" w:color="000001"/>
                              <w:bottom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14</w:t>
                            </w:r>
                          </w:p>
                        </w:tc>
                        <w:tc>
                          <w:tcPr>
                            <w:tcW w:w="472" w:type="dxa"/>
                            <w:tcBorders>
                              <w:top w:val="single" w:sz="4" w:space="0" w:color="000001"/>
                              <w:left w:val="single" w:sz="4" w:space="0" w:color="000001"/>
                              <w:bottom w:val="single" w:sz="4" w:space="0" w:color="000001"/>
                              <w:right w:val="single" w:sz="4" w:space="0" w:color="000001"/>
                            </w:tcBorders>
                          </w:tcPr>
                          <w:p>
                            <w:pPr>
                              <w:pStyle w:val="Style14"/>
                              <w:widowControl w:val="false"/>
                              <w:spacing w:before="0" w:after="0"/>
                              <w:jc w:val="both"/>
                              <w:rPr/>
                            </w:pPr>
                            <w:r>
                              <w:rPr>
                                <w:rFonts w:eastAsia="Symbol" w:cs="Symbol"/>
                                <w:color w:val="auto"/>
                                <w:sz w:val="28"/>
                                <w:szCs w:val="28"/>
                                <w:lang w:val="en-US"/>
                              </w:rPr>
                              <w:t>f</w:t>
                            </w:r>
                            <w:r>
                              <w:rPr>
                                <w:rFonts w:eastAsia="Symbol" w:cs="Symbol"/>
                                <w:color w:val="auto"/>
                                <w:sz w:val="28"/>
                                <w:szCs w:val="28"/>
                                <w:vertAlign w:val="subscript"/>
                                <w:lang w:val="uk-UA"/>
                              </w:rPr>
                              <w:t>15</w:t>
                            </w:r>
                          </w:p>
                        </w:tc>
                      </w:tr>
                      <w:tr>
                        <w:trPr>
                          <w:trHeight w:val="485"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r>
                        <w:trPr>
                          <w:trHeight w:val="457" w:hRule="atLeast"/>
                        </w:trPr>
                        <w:tc>
                          <w:tcPr>
                            <w:tcW w:w="355"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399"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4"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0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0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2"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88"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c>
                          <w:tcPr>
                            <w:tcW w:w="493" w:type="dxa"/>
                            <w:tcBorders>
                              <w:top w:val="single" w:sz="4" w:space="0" w:color="000001"/>
                              <w:left w:val="single" w:sz="4" w:space="0" w:color="000001"/>
                              <w:bottom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0</w:t>
                            </w:r>
                          </w:p>
                        </w:tc>
                        <w:tc>
                          <w:tcPr>
                            <w:tcW w:w="472" w:type="dxa"/>
                            <w:tcBorders>
                              <w:top w:val="single" w:sz="4" w:space="0" w:color="000001"/>
                              <w:left w:val="single" w:sz="4" w:space="0" w:color="000001"/>
                              <w:bottom w:val="single" w:sz="4" w:space="0" w:color="000001"/>
                              <w:right w:val="single" w:sz="4" w:space="0" w:color="000001"/>
                            </w:tcBorders>
                            <w:vAlign w:val="center"/>
                          </w:tcPr>
                          <w:p>
                            <w:pPr>
                              <w:pStyle w:val="Style14"/>
                              <w:widowControl w:val="false"/>
                              <w:spacing w:before="0" w:after="0"/>
                              <w:rPr>
                                <w:rFonts w:eastAsia="Symbol" w:cs="Symbol"/>
                                <w:color w:val="auto"/>
                                <w:sz w:val="28"/>
                                <w:szCs w:val="28"/>
                                <w:lang w:val="uk-UA"/>
                              </w:rPr>
                            </w:pPr>
                            <w:r>
                              <w:rPr>
                                <w:rFonts w:eastAsia="Symbol" w:cs="Symbol"/>
                                <w:color w:val="auto"/>
                                <w:sz w:val="28"/>
                                <w:szCs w:val="28"/>
                                <w:lang w:val="uk-UA"/>
                              </w:rPr>
                              <w:t>1</w:t>
                            </w:r>
                          </w:p>
                        </w:tc>
                      </w:tr>
                    </w:tbl>
                    <w:p>
                      <w:pPr>
                        <w:pStyle w:val="Style21"/>
                        <w:rPr>
                          <w:color w:val="000000"/>
                        </w:rPr>
                      </w:pPr>
                      <w:r>
                        <w:rPr>
                          <w:color w:val="000000"/>
                        </w:rPr>
                      </w:r>
                    </w:p>
                  </w:txbxContent>
                </v:textbox>
                <w10:wrap type="square"/>
              </v:rect>
            </w:pict>
          </mc:Fallback>
        </mc:AlternateConten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pPr>
      <w:r>
        <w:rPr>
          <w:rFonts w:eastAsia="Symbol" w:cs="Symbol" w:ascii="Times New Roman" w:hAnsi="Times New Roman"/>
          <w:sz w:val="28"/>
          <w:szCs w:val="28"/>
          <w:lang w:val="uk-UA"/>
        </w:rPr>
        <w:t>Відзначимо, БФ пронумеровані таким чином, що номер функції, записаний в двійковій системі числення, дає послідовність значень відповідної функції. Наприклад, двійковому запису 13</w:t>
      </w:r>
      <w:r>
        <w:rPr>
          <w:rFonts w:eastAsia="Symbol" w:cs="Symbol" w:ascii="Times New Roman" w:hAnsi="Times New Roman"/>
          <w:sz w:val="28"/>
          <w:szCs w:val="28"/>
          <w:vertAlign w:val="subscript"/>
          <w:lang w:val="uk-UA"/>
        </w:rPr>
        <w:t>10</w:t>
      </w:r>
      <w:r>
        <w:rPr>
          <w:rFonts w:eastAsia="Symbol" w:cs="Symbol" w:ascii="Times New Roman" w:hAnsi="Times New Roman"/>
          <w:sz w:val="28"/>
          <w:szCs w:val="28"/>
          <w:lang w:val="uk-UA"/>
        </w:rPr>
        <w:t>=1101</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відповідає функція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(x,y), яка приймає наступні значення: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(0,0)=1,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(0,1)=1,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(1,0)=0,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(1,1)=1.</w:t>
      </w:r>
    </w:p>
    <w:p>
      <w:pPr>
        <w:pStyle w:val="Style14"/>
        <w:spacing w:before="0" w:after="0"/>
        <w:ind w:left="0" w:right="-691" w:firstLine="706"/>
        <w:jc w:val="both"/>
        <w:rPr/>
      </w:pPr>
      <w:r>
        <w:rPr>
          <w:rFonts w:eastAsia="Symbol" w:cs="Symbol" w:ascii="Times New Roman" w:hAnsi="Times New Roman"/>
          <w:sz w:val="28"/>
          <w:szCs w:val="28"/>
          <w:lang w:val="uk-UA"/>
        </w:rPr>
        <w:t xml:space="preserve">Деякі з наведених в таблиці БФ мають </w:t>
      </w:r>
      <w:r>
        <w:rPr>
          <w:rFonts w:eastAsia="Symbol" w:cs="Symbol" w:ascii="Times New Roman" w:hAnsi="Times New Roman"/>
          <w:i/>
          <w:sz w:val="28"/>
          <w:szCs w:val="28"/>
          <w:lang w:val="uk-UA"/>
        </w:rPr>
        <w:t>спеціальну назву</w:t>
      </w:r>
      <w:r>
        <w:rPr>
          <w:rFonts w:eastAsia="Symbol" w:cs="Symbol" w:ascii="Times New Roman" w:hAnsi="Times New Roman"/>
          <w:sz w:val="28"/>
          <w:szCs w:val="28"/>
          <w:lang w:val="uk-UA"/>
        </w:rPr>
        <w:t xml:space="preserve"> і </w:t>
      </w:r>
      <w:r>
        <w:rPr>
          <w:rFonts w:eastAsia="Symbol" w:cs="Symbol" w:ascii="Times New Roman" w:hAnsi="Times New Roman"/>
          <w:i/>
          <w:sz w:val="28"/>
          <w:szCs w:val="28"/>
          <w:lang w:val="uk-UA"/>
        </w:rPr>
        <w:t>позначення</w:t>
      </w:r>
      <w:r>
        <w:rPr>
          <w:rFonts w:eastAsia="Symbol" w:cs="Symbol" w:ascii="Times New Roman" w:hAnsi="Times New Roman"/>
          <w:sz w:val="28"/>
          <w:szCs w:val="28"/>
          <w:lang w:val="uk-UA"/>
        </w:rPr>
        <w:t>. Приведемо їх, згрупувавши БФ в пари по наступному принципу: кожна БФ пари є запереченням іншої БФ цієї пари.</w:t>
      </w:r>
    </w:p>
    <w:p>
      <w:pPr>
        <w:pStyle w:val="Style14"/>
        <w:spacing w:before="0" w:after="0"/>
        <w:ind w:left="0" w:right="-691" w:firstLine="706"/>
        <w:jc w:val="both"/>
        <w:rPr/>
      </w:pPr>
      <w:r>
        <w:rPr>
          <w:rFonts w:eastAsia="Symbol" w:cs="Symbol" w:ascii="Times New Roman" w:hAnsi="Times New Roman"/>
          <w:sz w:val="28"/>
          <w:szCs w:val="28"/>
          <w:lang w:val="uk-UA"/>
        </w:rPr>
        <w:t>1)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(x,y)=0, f</w:t>
      </w:r>
      <w:r>
        <w:rPr>
          <w:rFonts w:eastAsia="Symbol" w:cs="Symbol" w:ascii="Times New Roman" w:hAnsi="Times New Roman"/>
          <w:sz w:val="28"/>
          <w:szCs w:val="28"/>
          <w:vertAlign w:val="subscript"/>
          <w:lang w:val="uk-UA"/>
        </w:rPr>
        <w:t>15</w:t>
      </w:r>
      <w:r>
        <w:rPr>
          <w:rFonts w:eastAsia="Symbol" w:cs="Symbol" w:ascii="Times New Roman" w:hAnsi="Times New Roman"/>
          <w:sz w:val="28"/>
          <w:szCs w:val="28"/>
          <w:lang w:val="uk-UA"/>
        </w:rPr>
        <w:t>(x,y)=1. Тотожний нуль і тотожна одиниця.</w:t>
      </w:r>
    </w:p>
    <w:p>
      <w:pPr>
        <w:pStyle w:val="Style14"/>
        <w:spacing w:before="0" w:after="0"/>
        <w:ind w:left="0" w:right="-691" w:firstLine="706"/>
        <w:jc w:val="both"/>
        <w:rPr/>
      </w:pPr>
      <w:r>
        <w:rPr>
          <w:rFonts w:eastAsia="Symbol" w:cs="Symbol" w:ascii="Times New Roman" w:hAnsi="Times New Roman"/>
          <w:sz w:val="28"/>
          <w:szCs w:val="28"/>
          <w:lang w:val="uk-UA"/>
        </w:rPr>
        <w:t>2) БФ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(x,y) називається </w:t>
      </w:r>
      <w:r>
        <w:rPr>
          <w:rFonts w:eastAsia="Symbol" w:cs="Symbol" w:ascii="Times New Roman" w:hAnsi="Times New Roman"/>
          <w:i/>
          <w:sz w:val="28"/>
          <w:szCs w:val="28"/>
          <w:lang w:val="uk-UA"/>
        </w:rPr>
        <w:t>кон’юнкцією</w:t>
      </w:r>
      <w:r>
        <w:rPr>
          <w:rFonts w:eastAsia="Symbol" w:cs="Symbol" w:ascii="Times New Roman" w:hAnsi="Times New Roman"/>
          <w:sz w:val="28"/>
          <w:szCs w:val="28"/>
          <w:lang w:val="uk-UA"/>
        </w:rPr>
        <w:t xml:space="preserve"> і позначається одним з наступних способів: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(x,y)=x*y=x∧y=x&amp;y=xy. Запереченням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(x,y) є f</w:t>
      </w:r>
      <w:r>
        <w:rPr>
          <w:rFonts w:eastAsia="Symbol" w:cs="Symbol" w:ascii="Times New Roman" w:hAnsi="Times New Roman"/>
          <w:sz w:val="28"/>
          <w:szCs w:val="28"/>
          <w:vertAlign w:val="subscript"/>
          <w:lang w:val="uk-UA"/>
        </w:rPr>
        <w:t>14</w:t>
      </w:r>
      <w:r>
        <w:rPr>
          <w:rFonts w:eastAsia="Symbol" w:cs="Symbol" w:ascii="Times New Roman" w:hAnsi="Times New Roman"/>
          <w:sz w:val="28"/>
          <w:szCs w:val="28"/>
          <w:lang w:val="uk-UA"/>
        </w:rPr>
        <w:t xml:space="preserve">(x,y), яку називають </w:t>
      </w:r>
      <w:r>
        <w:rPr>
          <w:rFonts w:eastAsia="Symbol" w:cs="Symbol" w:ascii="Times New Roman" w:hAnsi="Times New Roman"/>
          <w:i/>
          <w:sz w:val="28"/>
          <w:szCs w:val="28"/>
          <w:lang w:val="uk-UA"/>
        </w:rPr>
        <w:t>штрихом Шеффера</w:t>
      </w:r>
      <w:r>
        <w:rPr>
          <w:rFonts w:eastAsia="Symbol" w:cs="Symbol" w:ascii="Times New Roman" w:hAnsi="Times New Roman"/>
          <w:sz w:val="28"/>
          <w:szCs w:val="28"/>
          <w:lang w:val="uk-UA"/>
        </w:rPr>
        <w:t xml:space="preserve"> і позначають як f</w:t>
      </w:r>
      <w:r>
        <w:rPr>
          <w:rFonts w:eastAsia="Symbol" w:cs="Symbol" w:ascii="Times New Roman" w:hAnsi="Times New Roman"/>
          <w:sz w:val="28"/>
          <w:szCs w:val="28"/>
          <w:vertAlign w:val="subscript"/>
          <w:lang w:val="uk-UA"/>
        </w:rPr>
        <w:t>14</w:t>
      </w:r>
      <w:r>
        <w:rPr>
          <w:rFonts w:eastAsia="Symbol" w:cs="Symbol" w:ascii="Times New Roman" w:hAnsi="Times New Roman"/>
          <w:sz w:val="28"/>
          <w:szCs w:val="28"/>
          <w:lang w:val="uk-UA"/>
        </w:rPr>
        <w:t>(x,y)=</w:t>
      </w:r>
      <w:r>
        <w:rPr/>
        <w:drawing>
          <wp:inline distT="0" distB="0" distL="0" distR="0">
            <wp:extent cx="224790" cy="290195"/>
            <wp:effectExtent l="0" t="0" r="0" b="0"/>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3"/>
                    <a:stretch>
                      <a:fillRect/>
                    </a:stretch>
                  </pic:blipFill>
                  <pic:spPr bwMode="auto">
                    <a:xfrm>
                      <a:off x="0" y="0"/>
                      <a:ext cx="224790" cy="290195"/>
                    </a:xfrm>
                    <a:prstGeom prst="rect">
                      <a:avLst/>
                    </a:prstGeom>
                  </pic:spPr>
                </pic:pic>
              </a:graphicData>
            </a:graphic>
          </wp:inline>
        </w:drawing>
      </w:r>
      <w:r>
        <w:rPr>
          <w:rFonts w:eastAsia="Symbol" w:cs="Symbol" w:ascii="Times New Roman" w:hAnsi="Times New Roman"/>
          <w:sz w:val="28"/>
          <w:szCs w:val="28"/>
          <w:lang w:val="uk-UA"/>
        </w:rPr>
        <w:t xml:space="preserve">. </w:t>
      </w:r>
    </w:p>
    <w:p>
      <w:pPr>
        <w:pStyle w:val="Style14"/>
        <w:spacing w:before="0" w:after="0"/>
        <w:ind w:left="0" w:right="-691" w:firstLine="706"/>
        <w:jc w:val="both"/>
        <w:rPr/>
      </w:pPr>
      <w:r>
        <w:rPr>
          <w:rFonts w:eastAsia="Symbol" w:cs="Symbol" w:ascii="Times New Roman" w:hAnsi="Times New Roman"/>
          <w:sz w:val="28"/>
          <w:szCs w:val="28"/>
          <w:lang w:val="uk-UA"/>
        </w:rPr>
        <w:t>3) БФ f</w:t>
      </w:r>
      <w:r>
        <w:rPr>
          <w:rFonts w:eastAsia="Symbol" w:cs="Symbol" w:ascii="Times New Roman" w:hAnsi="Times New Roman"/>
          <w:sz w:val="28"/>
          <w:szCs w:val="28"/>
          <w:vertAlign w:val="subscript"/>
          <w:lang w:val="uk-UA"/>
        </w:rPr>
        <w:t>7</w:t>
      </w:r>
      <w:r>
        <w:rPr>
          <w:rFonts w:eastAsia="Symbol" w:cs="Symbol" w:ascii="Times New Roman" w:hAnsi="Times New Roman"/>
          <w:sz w:val="28"/>
          <w:szCs w:val="28"/>
          <w:lang w:val="uk-UA"/>
        </w:rPr>
        <w:t xml:space="preserve">(x,y) називається </w:t>
      </w:r>
      <w:r>
        <w:rPr>
          <w:rFonts w:eastAsia="Symbol" w:cs="Symbol" w:ascii="Times New Roman" w:hAnsi="Times New Roman"/>
          <w:i/>
          <w:sz w:val="28"/>
          <w:szCs w:val="28"/>
          <w:lang w:val="uk-UA"/>
        </w:rPr>
        <w:t>диз’юнкцією</w:t>
      </w:r>
      <w:r>
        <w:rPr>
          <w:rFonts w:eastAsia="Symbol" w:cs="Symbol" w:ascii="Times New Roman" w:hAnsi="Times New Roman"/>
          <w:sz w:val="28"/>
          <w:szCs w:val="28"/>
          <w:lang w:val="uk-UA"/>
        </w:rPr>
        <w:t xml:space="preserve"> і позначається</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х∨у. Запереченням f</w:t>
      </w:r>
      <w:r>
        <w:rPr>
          <w:rFonts w:eastAsia="Symbol" w:cs="Symbol" w:ascii="Times New Roman" w:hAnsi="Times New Roman"/>
          <w:sz w:val="28"/>
          <w:szCs w:val="28"/>
          <w:vertAlign w:val="subscript"/>
          <w:lang w:val="uk-UA"/>
        </w:rPr>
        <w:t xml:space="preserve">7 </w:t>
      </w:r>
      <w:r>
        <w:rPr>
          <w:rFonts w:eastAsia="Symbol" w:cs="Symbol" w:ascii="Times New Roman" w:hAnsi="Times New Roman"/>
          <w:sz w:val="28"/>
          <w:szCs w:val="28"/>
          <w:lang w:val="uk-UA"/>
        </w:rPr>
        <w:t>є f</w:t>
      </w:r>
      <w:r>
        <w:rPr>
          <w:rFonts w:eastAsia="Symbol" w:cs="Symbol" w:ascii="Times New Roman" w:hAnsi="Times New Roman"/>
          <w:sz w:val="28"/>
          <w:szCs w:val="28"/>
          <w:vertAlign w:val="subscript"/>
          <w:lang w:val="uk-UA"/>
        </w:rPr>
        <w:t>8</w:t>
      </w:r>
      <w:r>
        <w:rPr>
          <w:rFonts w:eastAsia="Symbol" w:cs="Symbol" w:ascii="Times New Roman" w:hAnsi="Times New Roman"/>
          <w:sz w:val="28"/>
          <w:szCs w:val="28"/>
          <w:lang w:val="uk-UA"/>
        </w:rPr>
        <w:t xml:space="preserve">(x,y), яку називають </w:t>
      </w:r>
      <w:r>
        <w:rPr>
          <w:rFonts w:eastAsia="Symbol" w:cs="Symbol" w:ascii="Times New Roman" w:hAnsi="Times New Roman"/>
          <w:i/>
          <w:sz w:val="28"/>
          <w:szCs w:val="28"/>
          <w:lang w:val="uk-UA"/>
        </w:rPr>
        <w:t>стрілкою Пірса</w:t>
      </w:r>
      <w:r>
        <w:rPr>
          <w:rFonts w:eastAsia="Symbol" w:cs="Symbol" w:ascii="Times New Roman" w:hAnsi="Times New Roman"/>
          <w:sz w:val="28"/>
          <w:szCs w:val="28"/>
          <w:lang w:val="uk-UA"/>
        </w:rPr>
        <w:t xml:space="preserve"> (або </w:t>
      </w:r>
      <w:r>
        <w:rPr>
          <w:rFonts w:eastAsia="Symbol" w:cs="Symbol" w:ascii="Times New Roman" w:hAnsi="Times New Roman"/>
          <w:i/>
          <w:sz w:val="28"/>
          <w:szCs w:val="28"/>
          <w:lang w:val="uk-UA"/>
        </w:rPr>
        <w:t>функцією Вебба</w:t>
      </w:r>
      <w:r>
        <w:rPr>
          <w:rFonts w:eastAsia="Symbol" w:cs="Symbol" w:ascii="Times New Roman" w:hAnsi="Times New Roman"/>
          <w:sz w:val="28"/>
          <w:szCs w:val="28"/>
          <w:lang w:val="uk-UA"/>
        </w:rPr>
        <w:t>) і позначається f</w:t>
      </w:r>
      <w:r>
        <w:rPr>
          <w:rFonts w:eastAsia="Symbol" w:cs="Symbol" w:ascii="Times New Roman" w:hAnsi="Times New Roman"/>
          <w:sz w:val="28"/>
          <w:szCs w:val="28"/>
          <w:vertAlign w:val="subscript"/>
          <w:lang w:val="uk-UA"/>
        </w:rPr>
        <w:t>8</w:t>
      </w:r>
      <w:r>
        <w:rPr>
          <w:rFonts w:eastAsia="Symbol" w:cs="Symbol" w:ascii="Times New Roman" w:hAnsi="Times New Roman"/>
          <w:sz w:val="28"/>
          <w:szCs w:val="28"/>
          <w:lang w:val="uk-UA"/>
        </w:rPr>
        <w:t>(x,y)=x↓y=</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oMath>
      <w:r>
        <w:rPr>
          <w:rFonts w:eastAsia="Symbol" w:cs="Symbol" w:ascii="Times New Roman" w:hAnsi="Times New Roman"/>
          <w:sz w:val="28"/>
          <w:szCs w:val="28"/>
          <w:lang w:val="uk-UA"/>
        </w:rPr>
        <w:t xml:space="preserve"> </w:t>
      </w:r>
    </w:p>
    <w:p>
      <w:pPr>
        <w:pStyle w:val="Style14"/>
        <w:spacing w:before="0" w:after="0"/>
        <w:ind w:left="0" w:right="-691" w:firstLine="706"/>
        <w:jc w:val="both"/>
        <w:rPr/>
      </w:pPr>
      <w:r>
        <w:rPr>
          <w:rFonts w:eastAsia="Symbol" w:cs="Symbol" w:ascii="Times New Roman" w:hAnsi="Times New Roman"/>
          <w:sz w:val="28"/>
          <w:szCs w:val="28"/>
          <w:lang w:val="uk-UA"/>
        </w:rPr>
        <w:t>4)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 xml:space="preserve">(x,y) називається </w:t>
      </w:r>
      <w:r>
        <w:rPr>
          <w:rFonts w:eastAsia="Symbol" w:cs="Symbol" w:ascii="Times New Roman" w:hAnsi="Times New Roman"/>
          <w:i/>
          <w:sz w:val="28"/>
          <w:szCs w:val="28"/>
          <w:lang w:val="uk-UA"/>
        </w:rPr>
        <w:t>імплікацією</w:t>
      </w:r>
      <w:r>
        <w:rPr>
          <w:rFonts w:eastAsia="Symbol" w:cs="Symbol" w:ascii="Times New Roman" w:hAnsi="Times New Roman"/>
          <w:sz w:val="28"/>
          <w:szCs w:val="28"/>
          <w:lang w:val="uk-UA"/>
        </w:rPr>
        <w:t xml:space="preserve"> і позначається f</w:t>
      </w:r>
      <w:r>
        <w:rPr>
          <w:rFonts w:eastAsia="Symbol" w:cs="Symbol" w:ascii="Times New Roman" w:hAnsi="Times New Roman"/>
          <w:sz w:val="28"/>
          <w:szCs w:val="28"/>
          <w:vertAlign w:val="subscript"/>
          <w:lang w:val="uk-UA"/>
        </w:rPr>
        <w:t>13</w:t>
      </w:r>
      <w:r>
        <w:rPr>
          <w:rFonts w:eastAsia="Symbol" w:cs="Symbol" w:ascii="Times New Roman" w:hAnsi="Times New Roman"/>
          <w:sz w:val="28"/>
          <w:szCs w:val="28"/>
          <w:lang w:val="uk-UA"/>
        </w:rPr>
        <w:t>(x,y) = x</w:t>
      </w:r>
      <w:r>
        <w:rPr>
          <w:rFonts w:eastAsia="Times New Roman" w:cs="Times New Roman" w:ascii="Times New Roman" w:hAnsi="Times New Roman"/>
          <w:sz w:val="28"/>
          <w:szCs w:val="28"/>
          <w:lang w:val="uk-UA"/>
        </w:rPr>
        <w:t>→</w:t>
      </w:r>
      <w:r>
        <w:rPr>
          <w:rFonts w:eastAsia="Symbol" w:cs="Symbol" w:ascii="Times New Roman" w:hAnsi="Times New Roman"/>
          <w:sz w:val="28"/>
          <w:szCs w:val="28"/>
          <w:lang w:val="uk-UA"/>
        </w:rPr>
        <w:t>y. Запереченням f</w:t>
      </w:r>
      <w:r>
        <w:rPr>
          <w:rFonts w:eastAsia="Symbol" w:cs="Symbol" w:ascii="Times New Roman" w:hAnsi="Times New Roman"/>
          <w:sz w:val="28"/>
          <w:szCs w:val="28"/>
          <w:vertAlign w:val="subscript"/>
          <w:lang w:val="uk-UA"/>
        </w:rPr>
        <w:t>12</w:t>
      </w:r>
      <w:r>
        <w:rPr>
          <w:rFonts w:eastAsia="Symbol" w:cs="Symbol" w:ascii="Times New Roman" w:hAnsi="Times New Roman"/>
          <w:sz w:val="28"/>
          <w:szCs w:val="28"/>
          <w:lang w:val="uk-UA"/>
        </w:rPr>
        <w:t>(x,y) є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(x,y) = </w:t>
      </w:r>
      <w:r>
        <w:rPr/>
      </w:r>
      <m:oMath xmlns:m="http://schemas.openxmlformats.org/officeDocument/2006/math">
        <m:bar>
          <m:barPr>
            <m:pos m:val="top"/>
          </m:barPr>
          <m:e>
            <m:r>
              <w:rPr>
                <w:rFonts w:ascii="Cambria Math" w:hAnsi="Cambria Math"/>
              </w:rPr>
              <m:t xml:space="preserve">х</m:t>
            </m:r>
            <m:r>
              <w:rPr>
                <w:rFonts w:ascii="Cambria Math" w:hAnsi="Cambria Math"/>
              </w:rPr>
              <m:t xml:space="preserve">→</m:t>
            </m:r>
            <m:r>
              <w:rPr>
                <w:rFonts w:ascii="Cambria Math" w:hAnsi="Cambria Math"/>
              </w:rPr>
              <m:t xml:space="preserve">у</m:t>
            </m:r>
          </m:e>
        </m:bar>
      </m:oMath>
      <w:r>
        <w:rPr>
          <w:rFonts w:eastAsia="Symbol" w:cs="Symbol" w:ascii="Times New Roman" w:hAnsi="Times New Roman"/>
          <w:sz w:val="28"/>
          <w:szCs w:val="28"/>
          <w:lang w:val="uk-UA"/>
        </w:rPr>
        <w:t xml:space="preserve">, яка спеціальної назви не має. </w:t>
      </w:r>
    </w:p>
    <w:p>
      <w:pPr>
        <w:pStyle w:val="Style14"/>
        <w:spacing w:before="0" w:after="0"/>
        <w:ind w:left="0" w:right="-691" w:firstLine="706"/>
        <w:jc w:val="both"/>
        <w:rPr/>
      </w:pPr>
      <w:r>
        <w:rPr>
          <w:rFonts w:eastAsia="Symbol" w:cs="Symbol" w:ascii="Times New Roman" w:hAnsi="Times New Roman"/>
          <w:sz w:val="28"/>
          <w:szCs w:val="28"/>
          <w:lang w:val="uk-UA"/>
        </w:rPr>
        <w:t>5) БФ</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11</w:t>
      </w:r>
      <w:r>
        <w:rPr>
          <w:rFonts w:eastAsia="Symbol" w:cs="Symbol" w:ascii="Times New Roman" w:hAnsi="Times New Roman"/>
          <w:sz w:val="28"/>
          <w:szCs w:val="28"/>
          <w:lang w:val="uk-UA"/>
        </w:rPr>
        <w:t xml:space="preserve">(x,y) називається </w:t>
      </w:r>
      <w:r>
        <w:rPr>
          <w:rFonts w:eastAsia="Symbol" w:cs="Symbol" w:ascii="Times New Roman" w:hAnsi="Times New Roman"/>
          <w:i/>
          <w:sz w:val="28"/>
          <w:szCs w:val="28"/>
          <w:lang w:val="uk-UA"/>
        </w:rPr>
        <w:t>антиімплікацією</w:t>
      </w:r>
      <w:r>
        <w:rPr>
          <w:rFonts w:eastAsia="Symbol" w:cs="Symbol" w:ascii="Times New Roman" w:hAnsi="Times New Roman"/>
          <w:sz w:val="28"/>
          <w:szCs w:val="28"/>
          <w:lang w:val="uk-UA"/>
        </w:rPr>
        <w:t xml:space="preserve"> і позначається f</w:t>
      </w:r>
      <w:r>
        <w:rPr>
          <w:rFonts w:eastAsia="Symbol" w:cs="Symbol" w:ascii="Times New Roman" w:hAnsi="Times New Roman"/>
          <w:sz w:val="28"/>
          <w:szCs w:val="28"/>
          <w:vertAlign w:val="subscript"/>
          <w:lang w:val="uk-UA"/>
        </w:rPr>
        <w:t>11</w:t>
      </w:r>
      <w:r>
        <w:rPr>
          <w:rFonts w:eastAsia="Symbol" w:cs="Symbol" w:ascii="Times New Roman" w:hAnsi="Times New Roman"/>
          <w:sz w:val="28"/>
          <w:szCs w:val="28"/>
          <w:lang w:val="uk-UA"/>
        </w:rPr>
        <w:t>(x,y)= у→х, її заперечення -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xml:space="preserve">(x,y)=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m:t>
            </m:r>
            <m:r>
              <w:rPr>
                <w:rFonts w:ascii="Cambria Math" w:hAnsi="Cambria Math"/>
              </w:rPr>
              <m:t xml:space="preserve">х</m:t>
            </m:r>
          </m:e>
        </m:bar>
      </m:oMath>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 xml:space="preserve"> спеціальної назви не має.</w:t>
      </w:r>
    </w:p>
    <w:p>
      <w:pPr>
        <w:pStyle w:val="Style14"/>
        <w:spacing w:before="0" w:after="0"/>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6) БФ f</w:t>
      </w:r>
      <w:r>
        <w:rPr>
          <w:rFonts w:eastAsia="Symbol" w:cs="Symbol" w:ascii="Times New Roman" w:hAnsi="Times New Roman"/>
          <w:sz w:val="28"/>
          <w:szCs w:val="28"/>
          <w:vertAlign w:val="subscript"/>
          <w:lang w:val="uk-UA"/>
        </w:rPr>
        <w:t>9</w:t>
      </w:r>
      <w:r>
        <w:rPr>
          <w:rFonts w:eastAsia="Symbol" w:cs="Symbol" w:ascii="Times New Roman" w:hAnsi="Times New Roman"/>
          <w:sz w:val="28"/>
          <w:szCs w:val="28"/>
          <w:lang w:val="uk-UA"/>
        </w:rPr>
        <w:t xml:space="preserve">(x,y) називається </w:t>
      </w:r>
      <w:r>
        <w:rPr>
          <w:rFonts w:eastAsia="Symbol" w:cs="Symbol" w:ascii="Times New Roman" w:hAnsi="Times New Roman"/>
          <w:i/>
          <w:sz w:val="28"/>
          <w:szCs w:val="28"/>
          <w:lang w:val="uk-UA"/>
        </w:rPr>
        <w:t>еквівалентністю</w:t>
      </w:r>
      <w:r>
        <w:rPr>
          <w:rFonts w:eastAsia="Symbol" w:cs="Symbol" w:ascii="Times New Roman" w:hAnsi="Times New Roman"/>
          <w:sz w:val="28"/>
          <w:szCs w:val="28"/>
          <w:lang w:val="uk-UA"/>
        </w:rPr>
        <w:t xml:space="preserve"> і позначається х↔у. Її заперечення - f</w:t>
      </w:r>
      <w:r>
        <w:rPr>
          <w:rFonts w:eastAsia="Symbol" w:cs="Symbol" w:ascii="Times New Roman" w:hAnsi="Times New Roman"/>
          <w:sz w:val="28"/>
          <w:szCs w:val="28"/>
          <w:vertAlign w:val="subscript"/>
          <w:lang w:val="uk-UA"/>
        </w:rPr>
        <w:t>6</w:t>
      </w:r>
      <w:r>
        <w:rPr>
          <w:rFonts w:eastAsia="Symbol" w:cs="Symbol" w:ascii="Times New Roman" w:hAnsi="Times New Roman"/>
          <w:sz w:val="28"/>
          <w:szCs w:val="28"/>
          <w:lang w:val="uk-UA"/>
        </w:rPr>
        <w:t xml:space="preserve">(x,y), яка називається </w:t>
      </w:r>
      <w:r>
        <w:rPr>
          <w:rFonts w:eastAsia="Symbol" w:cs="Symbol" w:ascii="Times New Roman" w:hAnsi="Times New Roman"/>
          <w:i/>
          <w:sz w:val="28"/>
          <w:szCs w:val="28"/>
          <w:lang w:val="uk-UA"/>
        </w:rPr>
        <w:t>додавання по модулю 2</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6</w:t>
      </w:r>
      <w:r>
        <w:rPr>
          <w:rFonts w:eastAsia="Symbol" w:cs="Symbol" w:ascii="Times New Roman" w:hAnsi="Times New Roman"/>
          <w:sz w:val="28"/>
          <w:szCs w:val="28"/>
          <w:lang w:val="uk-UA"/>
        </w:rPr>
        <w:t>(x,y)=х⊕у.</w:t>
      </w:r>
    </w:p>
    <w:p>
      <w:pPr>
        <w:pStyle w:val="Style14"/>
        <w:spacing w:before="0" w:after="0"/>
        <w:ind w:left="0" w:right="-691" w:firstLine="706"/>
        <w:jc w:val="both"/>
        <w:rPr/>
      </w:pPr>
      <w:r>
        <w:rPr>
          <w:rFonts w:eastAsia="Symbol" w:cs="Symbol" w:ascii="Times New Roman" w:hAnsi="Times New Roman"/>
          <w:sz w:val="28"/>
          <w:szCs w:val="28"/>
          <w:lang w:val="uk-UA"/>
        </w:rPr>
        <w:t>7)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(x,y)=x, f</w:t>
      </w:r>
      <w:r>
        <w:rPr>
          <w:rFonts w:eastAsia="Symbol" w:cs="Symbol" w:ascii="Times New Roman" w:hAnsi="Times New Roman"/>
          <w:sz w:val="28"/>
          <w:szCs w:val="28"/>
          <w:vertAlign w:val="subscript"/>
          <w:lang w:val="uk-UA"/>
        </w:rPr>
        <w:t>12</w:t>
      </w:r>
      <w:r>
        <w:rPr>
          <w:rFonts w:eastAsia="Symbol" w:cs="Symbol" w:ascii="Times New Roman" w:hAnsi="Times New Roman"/>
          <w:sz w:val="28"/>
          <w:szCs w:val="28"/>
          <w:lang w:val="uk-UA"/>
        </w:rPr>
        <w:t>(x,y)=</w:t>
      </w:r>
      <w:r>
        <w:rPr/>
      </w:r>
      <m:oMath xmlns:m="http://schemas.openxmlformats.org/officeDocument/2006/math">
        <m:bar>
          <m:barPr>
            <m:pos m:val="top"/>
          </m:barPr>
          <m:e>
            <m:r>
              <w:rPr>
                <w:rFonts w:ascii="Cambria Math" w:hAnsi="Cambria Math"/>
              </w:rPr>
              <m:t xml:space="preserve">x</m:t>
            </m:r>
          </m:e>
        </m:bar>
      </m:oMath>
    </w:p>
    <w:p>
      <w:pPr>
        <w:pStyle w:val="Style14"/>
        <w:spacing w:before="0" w:after="0"/>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8) f</w:t>
      </w:r>
      <w:r>
        <w:rPr>
          <w:rFonts w:eastAsia="Symbol" w:cs="Symbol" w:ascii="Times New Roman" w:hAnsi="Times New Roman"/>
          <w:sz w:val="28"/>
          <w:szCs w:val="28"/>
          <w:vertAlign w:val="subscript"/>
          <w:lang w:val="uk-UA"/>
        </w:rPr>
        <w:t>5</w:t>
      </w:r>
      <w:r>
        <w:rPr>
          <w:rFonts w:eastAsia="Symbol" w:cs="Symbol" w:ascii="Times New Roman" w:hAnsi="Times New Roman"/>
          <w:sz w:val="28"/>
          <w:szCs w:val="28"/>
          <w:lang w:val="uk-UA"/>
        </w:rPr>
        <w:t>(x,y)=y, f</w:t>
      </w:r>
      <w:r>
        <w:rPr>
          <w:rFonts w:eastAsia="Symbol" w:cs="Symbol" w:ascii="Times New Roman" w:hAnsi="Times New Roman"/>
          <w:sz w:val="28"/>
          <w:szCs w:val="28"/>
          <w:vertAlign w:val="subscript"/>
          <w:lang w:val="uk-UA"/>
        </w:rPr>
        <w:t>10</w:t>
      </w:r>
      <w:r>
        <w:rPr>
          <w:rFonts w:eastAsia="Symbol" w:cs="Symbol" w:ascii="Times New Roman" w:hAnsi="Times New Roman"/>
          <w:sz w:val="28"/>
          <w:szCs w:val="28"/>
          <w:lang w:val="uk-UA"/>
        </w:rPr>
        <w:t>(x,y)=</w:t>
      </w:r>
      <w:r>
        <w:rPr/>
      </w:r>
      <m:oMath xmlns:m="http://schemas.openxmlformats.org/officeDocument/2006/math">
        <m:bar>
          <m:barPr>
            <m:pos m:val="top"/>
          </m:barPr>
          <m:e>
            <m:r>
              <w:rPr>
                <w:rFonts w:ascii="Cambria Math" w:hAnsi="Cambria Math"/>
              </w:rPr>
              <m:t xml:space="preserve">y</m:t>
            </m:r>
          </m:e>
        </m:bar>
      </m:oMath>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В якості прикладу вербального, тобто мовного, способу завдання БФ наведемо визначення кон’юнкції: кон’юнкція – це БФ двох аргументів, яка приймає значення одиниці тоді і тільки тоді, коли обидва аргументи приймають значення одиниці. Ще одне вербальне, еквівалентне попередньому, визначення кон’юнкції: кон’юнкція – це БФ двох аргументів, яка приймає значення нуля тоді і тільки тоді, коли хоча б один аргумент приймає значення нуля. </w:t>
      </w:r>
    </w:p>
    <w:p>
      <w:pPr>
        <w:pStyle w:val="Style14"/>
        <w:spacing w:before="0" w:after="0"/>
        <w:ind w:left="0" w:right="-691" w:firstLine="706"/>
        <w:jc w:val="both"/>
        <w:rPr>
          <w:rFonts w:ascii="Times New Roman" w:hAnsi="Times New Roman" w:eastAsia="Symbol" w:cs="Symbol"/>
          <w:i/>
          <w:i/>
          <w:sz w:val="28"/>
          <w:szCs w:val="28"/>
          <w:lang w:val="uk-UA"/>
        </w:rPr>
      </w:pPr>
      <w:r>
        <w:rPr>
          <w:rFonts w:eastAsia="Symbol" w:cs="Symbol" w:ascii="Times New Roman" w:hAnsi="Times New Roman"/>
          <w:i/>
          <w:sz w:val="28"/>
          <w:szCs w:val="28"/>
          <w:lang w:val="uk-UA"/>
        </w:rPr>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Аналітичний спосіб завдання БФ.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Операція суперпозиції (підстановки) БФ.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Операції на множині БФ.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4. Булева алгебра (БА). Спосіб утворення виразів в БА. Порядок виконання операцій в БА. Тотожність виразів в БА.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5. Основні та похідні тотожності БА та способи їх доведення. Узагальнення тотожностей БА.</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pPr>
      <w:r>
        <w:rPr>
          <w:rFonts w:eastAsia="Symbol" w:cs="Symbol" w:ascii="Times New Roman" w:hAnsi="Times New Roman"/>
          <w:sz w:val="28"/>
          <w:szCs w:val="28"/>
          <w:lang w:val="uk-UA"/>
        </w:rPr>
        <w:t xml:space="preserve">Відзначимо, що з ростом числа аргументів відбувається досить швидке зростання числа БФ. Дійсно,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3</m:t>
                </m:r>
              </m:sup>
            </m:sSup>
          </m:sup>
        </m:sSup>
      </m:oMath>
      <w:r>
        <w:rPr>
          <w:rFonts w:eastAsia="Symbol" w:cs="Symbol" w:ascii="Times New Roman" w:hAnsi="Times New Roman"/>
          <w:sz w:val="28"/>
          <w:szCs w:val="28"/>
          <w:lang w:val="uk-UA"/>
        </w:rPr>
        <w:t>= 2</w:t>
      </w:r>
      <w:r>
        <w:rPr>
          <w:rFonts w:eastAsia="Symbol" w:cs="Symbol" w:ascii="Times New Roman" w:hAnsi="Times New Roman"/>
          <w:sz w:val="28"/>
          <w:szCs w:val="28"/>
          <w:vertAlign w:val="superscript"/>
          <w:lang w:val="uk-UA"/>
        </w:rPr>
        <w:t xml:space="preserve">8 </w:t>
      </w:r>
      <w:r>
        <w:rPr>
          <w:rFonts w:eastAsia="Symbol" w:cs="Symbol" w:ascii="Times New Roman" w:hAnsi="Times New Roman"/>
          <w:sz w:val="28"/>
          <w:szCs w:val="28"/>
          <w:lang w:val="uk-UA"/>
        </w:rPr>
        <w:t>=256 різних БФ трьох аргументів. Число різних БФ від 5 змінних уже перевищує чотири мільйона. Швидке зростання числа БФ з ростом числа аргументів фактично виключає можливість їх безпосереднього представлення за допомогою таблиць.</w:t>
      </w:r>
    </w:p>
    <w:p>
      <w:pPr>
        <w:pStyle w:val="Style14"/>
        <w:spacing w:before="0" w:after="0"/>
        <w:ind w:left="0" w:right="-691" w:firstLine="706"/>
        <w:jc w:val="both"/>
        <w:rPr/>
      </w:pPr>
      <w:r>
        <w:rPr>
          <w:rFonts w:eastAsia="Symbol" w:cs="Symbol" w:ascii="Times New Roman" w:hAnsi="Times New Roman"/>
          <w:i/>
          <w:sz w:val="28"/>
          <w:szCs w:val="28"/>
          <w:lang w:val="uk-UA"/>
        </w:rPr>
        <w:t>Аналітичне представлення БФ</w:t>
      </w:r>
      <w:r>
        <w:rPr>
          <w:rFonts w:eastAsia="Symbol" w:cs="Symbol" w:ascii="Times New Roman" w:hAnsi="Times New Roman"/>
          <w:sz w:val="28"/>
          <w:szCs w:val="28"/>
          <w:lang w:val="uk-UA"/>
        </w:rPr>
        <w:t xml:space="preserve">. Відзначимо, що фундаментальне значення БФ однієї та двох змінних в теорії БФ полягає в тому, що з них може бути побудована будь-яка БФ (від будь-якого числа змінних). Засобом для такої побудови є </w:t>
      </w:r>
      <w:r>
        <w:rPr>
          <w:rFonts w:eastAsia="Symbol" w:cs="Symbol" w:ascii="Times New Roman" w:hAnsi="Times New Roman"/>
          <w:i/>
          <w:sz w:val="28"/>
          <w:szCs w:val="28"/>
          <w:lang w:val="uk-UA"/>
        </w:rPr>
        <w:t>суперпозиція</w:t>
      </w:r>
      <w:r>
        <w:rPr>
          <w:rFonts w:eastAsia="Symbol" w:cs="Symbol" w:ascii="Times New Roman" w:hAnsi="Times New Roman"/>
          <w:sz w:val="28"/>
          <w:szCs w:val="28"/>
          <w:lang w:val="uk-UA"/>
        </w:rPr>
        <w:t xml:space="preserve"> БФ чи, що теж саме, </w:t>
      </w:r>
      <w:r>
        <w:rPr>
          <w:rFonts w:eastAsia="Symbol" w:cs="Symbol" w:ascii="Times New Roman" w:hAnsi="Times New Roman"/>
          <w:i/>
          <w:sz w:val="28"/>
          <w:szCs w:val="28"/>
          <w:lang w:val="uk-UA"/>
        </w:rPr>
        <w:t>підстановка</w:t>
      </w:r>
      <w:r>
        <w:rPr>
          <w:rFonts w:eastAsia="Symbol" w:cs="Symbol" w:ascii="Times New Roman" w:hAnsi="Times New Roman"/>
          <w:sz w:val="28"/>
          <w:szCs w:val="28"/>
          <w:lang w:val="uk-UA"/>
        </w:rPr>
        <w:t xml:space="preserve"> одних БФ замість аргументів в інші БФ. Можливість такої підстановки обумовлена тим, що, в силу визначення, області визначення БФ і області значень їхніх аргументів співпадають між собою.</w:t>
      </w:r>
    </w:p>
    <w:p>
      <w:pPr>
        <w:pStyle w:val="Style14"/>
        <w:spacing w:before="0" w:after="0"/>
        <w:ind w:left="0" w:right="-691" w:firstLine="706"/>
        <w:jc w:val="both"/>
        <w:rPr/>
      </w:pPr>
      <w:r>
        <w:rPr>
          <w:rFonts w:eastAsia="Symbol" w:cs="Symbol" w:ascii="Times New Roman" w:hAnsi="Times New Roman"/>
          <w:sz w:val="28"/>
          <w:szCs w:val="28"/>
          <w:lang w:val="uk-UA"/>
        </w:rPr>
        <w:t xml:space="preserve">Використовуючи суперпозицію, ми можемо аргументами кожної з розглянутих вище БФ однієї і двох змінних вважати довільні БФ. Тим самим БФ однієї і двох змінних можна розглядати не як функції, а як </w:t>
      </w:r>
      <w:r>
        <w:rPr>
          <w:rFonts w:eastAsia="Symbol" w:cs="Symbol" w:ascii="Times New Roman" w:hAnsi="Times New Roman"/>
          <w:i/>
          <w:sz w:val="28"/>
          <w:szCs w:val="28"/>
          <w:lang w:val="uk-UA"/>
        </w:rPr>
        <w:t>операції</w:t>
      </w:r>
      <w:r>
        <w:rPr>
          <w:rFonts w:eastAsia="Symbol" w:cs="Symbol" w:ascii="Times New Roman" w:hAnsi="Times New Roman"/>
          <w:sz w:val="28"/>
          <w:szCs w:val="28"/>
          <w:lang w:val="uk-UA"/>
        </w:rPr>
        <w:t xml:space="preserve"> на множині всіх БФ. За допомогою цих операцій можуть бути побудовані різноманітні алгебри БФ.</w:t>
      </w:r>
    </w:p>
    <w:p>
      <w:pPr>
        <w:pStyle w:val="Style14"/>
        <w:spacing w:before="0" w:after="0"/>
        <w:ind w:left="0" w:right="-691" w:firstLine="706"/>
        <w:jc w:val="both"/>
        <w:rPr/>
      </w:pPr>
      <w:r>
        <w:rPr>
          <w:rFonts w:eastAsia="Symbol" w:cs="Symbol" w:ascii="Times New Roman" w:hAnsi="Times New Roman"/>
          <w:i/>
          <w:sz w:val="28"/>
          <w:szCs w:val="28"/>
          <w:lang w:val="uk-UA"/>
        </w:rPr>
        <w:t xml:space="preserve">Булевою алгеброю </w:t>
      </w:r>
      <w:r>
        <w:rPr>
          <w:rFonts w:eastAsia="Symbol" w:cs="Symbol" w:ascii="Times New Roman" w:hAnsi="Times New Roman"/>
          <w:sz w:val="28"/>
          <w:szCs w:val="28"/>
          <w:lang w:val="uk-UA"/>
        </w:rPr>
        <w:t>(БА)</w:t>
      </w:r>
      <w:r>
        <w:rPr>
          <w:rFonts w:eastAsia="Symbol" w:cs="Symbol" w:ascii="Times New Roman" w:hAnsi="Times New Roman"/>
          <w:i/>
          <w:sz w:val="28"/>
          <w:szCs w:val="28"/>
          <w:lang w:val="uk-UA"/>
        </w:rPr>
        <w:t xml:space="preserve"> </w:t>
      </w:r>
      <w:r>
        <w:rPr>
          <w:rFonts w:eastAsia="Symbol" w:cs="Symbol" w:ascii="Times New Roman" w:hAnsi="Times New Roman"/>
          <w:sz w:val="28"/>
          <w:szCs w:val="28"/>
          <w:lang w:val="uk-UA"/>
        </w:rPr>
        <w:t xml:space="preserve">називається множина БФ, над якою визначені операції </w:t>
      </w:r>
      <w:r>
        <w:rPr>
          <w:rFonts w:eastAsia="Symbol" w:cs="Symbol" w:ascii="Times New Roman" w:hAnsi="Times New Roman"/>
          <w:sz w:val="28"/>
          <w:szCs w:val="28"/>
        </w:rPr>
        <w:t>{∨, ∧,¬  }.</w:t>
      </w:r>
    </w:p>
    <w:p>
      <w:pPr>
        <w:pStyle w:val="Normal"/>
        <w:ind w:left="0" w:right="-691" w:firstLine="706"/>
        <w:jc w:val="both"/>
        <w:rPr/>
      </w:pPr>
      <w:r>
        <w:rPr>
          <w:rFonts w:eastAsia="Symbol" w:cs="Symbol" w:ascii="Times New Roman" w:hAnsi="Times New Roman"/>
          <w:sz w:val="28"/>
          <w:szCs w:val="28"/>
          <w:lang w:val="uk-UA"/>
        </w:rPr>
        <w:t xml:space="preserve">В БА будемо розглядати різноманітні </w:t>
      </w:r>
      <w:r>
        <w:rPr>
          <w:rFonts w:eastAsia="Symbol" w:cs="Symbol" w:ascii="Times New Roman" w:hAnsi="Times New Roman"/>
          <w:i/>
          <w:sz w:val="28"/>
          <w:szCs w:val="28"/>
          <w:lang w:val="uk-UA"/>
        </w:rPr>
        <w:t>вирази</w:t>
      </w:r>
      <w:r>
        <w:rPr>
          <w:rFonts w:eastAsia="Symbol" w:cs="Symbol" w:ascii="Times New Roman" w:hAnsi="Times New Roman"/>
          <w:sz w:val="28"/>
          <w:szCs w:val="28"/>
          <w:lang w:val="uk-UA"/>
        </w:rPr>
        <w:t xml:space="preserve">, що утворюються за допомогою операцій алгебри із констант 0 та 1 та змінних, під який ми будемо розуміти довільні БФ (зокрема, звичайні двійкові змінні). Порядок виконання операцій в БА: заперечення, кон’юнкція, диз’юнкція. Наявність у виразі дужок змінює звичайний порядок виконання операцій (спочатку виконуються операції в дужках).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Очевидно, будь-який вираз в названих алгебрах представляє собою деяку БФ і, в свою чергу, може бути позначений однією буквою. </w:t>
      </w:r>
    </w:p>
    <w:p>
      <w:pPr>
        <w:pStyle w:val="Normal"/>
        <w:ind w:left="0" w:right="-691" w:firstLine="706"/>
        <w:jc w:val="both"/>
        <w:rPr/>
      </w:pPr>
      <w:r>
        <w:rPr>
          <w:rFonts w:eastAsia="Symbol" w:cs="Symbol" w:ascii="Times New Roman" w:hAnsi="Times New Roman"/>
          <w:sz w:val="28"/>
          <w:szCs w:val="28"/>
          <w:lang w:val="uk-UA"/>
        </w:rPr>
        <w:t xml:space="preserve">Два вирази в БА називають </w:t>
      </w:r>
      <w:r>
        <w:rPr>
          <w:rFonts w:eastAsia="Symbol" w:cs="Symbol" w:ascii="Times New Roman" w:hAnsi="Times New Roman"/>
          <w:i/>
          <w:sz w:val="28"/>
          <w:szCs w:val="28"/>
          <w:lang w:val="uk-UA"/>
        </w:rPr>
        <w:t>тотожніми,</w:t>
      </w:r>
      <w:r>
        <w:rPr>
          <w:rFonts w:eastAsia="Symbol" w:cs="Symbol" w:ascii="Times New Roman" w:hAnsi="Times New Roman"/>
          <w:sz w:val="28"/>
          <w:szCs w:val="28"/>
          <w:lang w:val="uk-UA"/>
        </w:rPr>
        <w:t xml:space="preserve"> якщо при підстановці в дані вирази конкретних двійкових наборів, представлені цими виразами БФ приймають однакові значення.</w:t>
      </w:r>
    </w:p>
    <w:p>
      <w:pPr>
        <w:pStyle w:val="Style14"/>
        <w:spacing w:before="0" w:after="0"/>
        <w:ind w:left="0" w:right="-691" w:firstLine="706"/>
        <w:jc w:val="both"/>
        <w:rPr/>
      </w:pPr>
      <w:r>
        <w:rPr>
          <w:rFonts w:eastAsia="Symbol" w:cs="Symbol" w:ascii="Times New Roman" w:hAnsi="Times New Roman"/>
          <w:i/>
          <w:sz w:val="28"/>
          <w:szCs w:val="28"/>
          <w:lang w:val="uk-UA"/>
        </w:rPr>
        <w:t>Основні тотожності БА</w:t>
      </w:r>
      <w:r>
        <w:rPr>
          <w:rFonts w:eastAsia="Symbol" w:cs="Symbol" w:ascii="Times New Roman" w:hAnsi="Times New Roman"/>
          <w:sz w:val="28"/>
          <w:szCs w:val="28"/>
          <w:lang w:val="uk-UA"/>
        </w:rPr>
        <w:t xml:space="preserve">. Відзначимо, що засобом для встановлення справедливості основних тотожностей служить перевірка рівності виразів, що стоять у лівій та правій частині тотожності, на всіх наборах двійкових значень змінних, що входять в дані вирази : </w:t>
      </w:r>
    </w:p>
    <w:p>
      <w:pPr>
        <w:pStyle w:val="Style14"/>
        <w:spacing w:before="0" w:after="0"/>
        <w:ind w:left="0" w:right="-691" w:firstLine="706"/>
        <w:jc w:val="both"/>
        <w:rPr/>
      </w:pPr>
      <w:r>
        <w:rPr>
          <w:rFonts w:eastAsia="Symbol" w:cs="Symbol" w:ascii="Times New Roman" w:hAnsi="Times New Roman"/>
          <w:sz w:val="28"/>
          <w:szCs w:val="28"/>
          <w:lang w:val="uk-UA"/>
        </w:rPr>
        <w:t>1)</w:t>
      </w:r>
      <w:r>
        <w:rPr/>
        <w:drawing>
          <wp:inline distT="0" distB="0" distL="0" distR="0">
            <wp:extent cx="142240" cy="284480"/>
            <wp:effectExtent l="0" t="0" r="0" b="0"/>
            <wp:docPr id="5" name="Рисунок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1" descr=""/>
                    <pic:cNvPicPr>
                      <a:picLocks noChangeAspect="1" noChangeArrowheads="1"/>
                    </pic:cNvPicPr>
                  </pic:nvPicPr>
                  <pic:blipFill>
                    <a:blip r:embed="rId4"/>
                    <a:stretch>
                      <a:fillRect/>
                    </a:stretch>
                  </pic:blipFill>
                  <pic:spPr bwMode="auto">
                    <a:xfrm>
                      <a:off x="0" y="0"/>
                      <a:ext cx="142240" cy="284480"/>
                    </a:xfrm>
                    <a:prstGeom prst="rect">
                      <a:avLst/>
                    </a:prstGeom>
                  </pic:spPr>
                </pic:pic>
              </a:graphicData>
            </a:graphic>
          </wp:inline>
        </w:drawing>
      </w:r>
      <w:r>
        <w:rPr>
          <w:rFonts w:eastAsia="Symbol" w:cs="Symbol" w:ascii="Times New Roman" w:hAnsi="Times New Roman"/>
          <w:sz w:val="28"/>
          <w:szCs w:val="28"/>
          <w:lang w:val="uk-UA"/>
        </w:rPr>
        <w:t>=</w:t>
      </w:r>
      <w:r>
        <w:rPr>
          <w:rFonts w:eastAsia="Symbol" w:cs="Symbol" w:ascii="Times New Roman" w:hAnsi="Times New Roman"/>
          <w:i/>
          <w:sz w:val="28"/>
          <w:szCs w:val="28"/>
          <w:lang w:val="uk-UA"/>
        </w:rPr>
        <w:t>x</w:t>
      </w:r>
      <w:r>
        <w:rPr>
          <w:rFonts w:eastAsia="Symbol" w:cs="Symbol" w:ascii="Times New Roman" w:hAnsi="Times New Roman"/>
          <w:sz w:val="28"/>
          <w:szCs w:val="28"/>
          <w:lang w:val="uk-UA"/>
        </w:rPr>
        <w:t xml:space="preserve"> – </w:t>
      </w:r>
      <w:r>
        <w:rPr>
          <w:rFonts w:eastAsia="Symbol" w:cs="Symbol" w:ascii="Times New Roman" w:hAnsi="Times New Roman"/>
          <w:i/>
          <w:sz w:val="28"/>
          <w:szCs w:val="28"/>
          <w:lang w:val="uk-UA"/>
        </w:rPr>
        <w:t>правило подвійного заперечення</w:t>
      </w:r>
      <w:r>
        <w:rPr>
          <w:rFonts w:eastAsia="Symbol" w:cs="Symbol" w:ascii="Times New Roman" w:hAnsi="Times New Roman"/>
          <w:sz w:val="28"/>
          <w:szCs w:val="28"/>
          <w:lang w:val="uk-UA"/>
        </w:rPr>
        <w:t>;</w:t>
      </w:r>
    </w:p>
    <w:p>
      <w:pPr>
        <w:pStyle w:val="Style14"/>
        <w:spacing w:before="0" w:after="0"/>
        <w:ind w:left="0" w:right="-691" w:firstLine="706"/>
        <w:jc w:val="both"/>
        <w:rPr/>
      </w:pPr>
      <w:r>
        <w:rPr>
          <w:rFonts w:eastAsia="Symbol" w:cs="Symbol" w:ascii="Times New Roman" w:hAnsi="Times New Roman"/>
          <w:sz w:val="28"/>
          <w:szCs w:val="28"/>
          <w:lang w:val="uk-UA"/>
        </w:rPr>
        <w:t xml:space="preserve">2) x∨y=y∨x - </w:t>
      </w:r>
      <w:r>
        <w:rPr>
          <w:rFonts w:eastAsia="Symbol" w:cs="Symbol" w:ascii="Times New Roman" w:hAnsi="Times New Roman"/>
          <w:i/>
          <w:sz w:val="28"/>
          <w:szCs w:val="28"/>
          <w:lang w:val="uk-UA"/>
        </w:rPr>
        <w:t>закон комутативності</w:t>
      </w:r>
      <w:r>
        <w:rPr>
          <w:rFonts w:eastAsia="Symbol" w:cs="Symbol" w:ascii="Times New Roman" w:hAnsi="Times New Roman"/>
          <w:sz w:val="28"/>
          <w:szCs w:val="28"/>
          <w:lang w:val="uk-UA"/>
        </w:rPr>
        <w:t xml:space="preserve"> для диз'юнкції;</w:t>
      </w:r>
    </w:p>
    <w:p>
      <w:pPr>
        <w:pStyle w:val="Style14"/>
        <w:spacing w:before="0" w:after="0"/>
        <w:ind w:left="0" w:right="-691" w:firstLine="706"/>
        <w:jc w:val="both"/>
        <w:rPr/>
      </w:pPr>
      <w:r>
        <w:rPr>
          <w:rFonts w:eastAsia="Symbol" w:cs="Symbol" w:ascii="Times New Roman" w:hAnsi="Times New Roman"/>
          <w:sz w:val="28"/>
          <w:szCs w:val="28"/>
          <w:lang w:val="uk-UA"/>
        </w:rPr>
        <w:t xml:space="preserve">3) x*y=y*x - </w:t>
      </w:r>
      <w:r>
        <w:rPr>
          <w:rFonts w:eastAsia="Symbol" w:cs="Symbol" w:ascii="Times New Roman" w:hAnsi="Times New Roman"/>
          <w:i/>
          <w:sz w:val="28"/>
          <w:szCs w:val="28"/>
          <w:lang w:val="uk-UA"/>
        </w:rPr>
        <w:t>закон комутативності</w:t>
      </w:r>
      <w:r>
        <w:rPr>
          <w:rFonts w:eastAsia="Symbol" w:cs="Symbol" w:ascii="Times New Roman" w:hAnsi="Times New Roman"/>
          <w:sz w:val="28"/>
          <w:szCs w:val="28"/>
          <w:lang w:val="uk-UA"/>
        </w:rPr>
        <w:t xml:space="preserve"> для кон’юнкції;</w:t>
      </w:r>
    </w:p>
    <w:p>
      <w:pPr>
        <w:pStyle w:val="Style14"/>
        <w:spacing w:before="0" w:after="0"/>
        <w:ind w:left="0" w:right="-691" w:firstLine="706"/>
        <w:jc w:val="both"/>
        <w:rPr/>
      </w:pPr>
      <w:r>
        <w:rPr>
          <w:rFonts w:eastAsia="Symbol" w:cs="Symbol" w:ascii="Times New Roman" w:hAnsi="Times New Roman"/>
          <w:sz w:val="28"/>
          <w:szCs w:val="28"/>
          <w:lang w:val="uk-UA"/>
        </w:rPr>
        <w:t>4) x∨(y∨z)=(x∨y)∨z=</w:t>
      </w:r>
      <w:r>
        <w:rPr>
          <w:rFonts w:eastAsia="Symbol" w:cs="Symbol" w:ascii="Times New Roman" w:hAnsi="Times New Roman"/>
          <w:sz w:val="28"/>
          <w:szCs w:val="28"/>
          <w:lang w:val="en-US"/>
        </w:rPr>
        <w:t>x∨y∨z</w:t>
      </w:r>
      <w:r>
        <w:rPr>
          <w:rFonts w:eastAsia="Symbol" w:cs="Symbol" w:ascii="Times New Roman" w:hAnsi="Times New Roman"/>
          <w:sz w:val="28"/>
          <w:szCs w:val="28"/>
          <w:lang w:val="uk-UA"/>
        </w:rPr>
        <w:t xml:space="preserve"> - </w:t>
      </w:r>
      <w:r>
        <w:rPr>
          <w:rFonts w:eastAsia="Symbol" w:cs="Symbol" w:ascii="Times New Roman" w:hAnsi="Times New Roman"/>
          <w:i/>
          <w:sz w:val="28"/>
          <w:szCs w:val="28"/>
          <w:lang w:val="uk-UA"/>
        </w:rPr>
        <w:t>закон асоціативності</w:t>
      </w:r>
      <w:r>
        <w:rPr>
          <w:rFonts w:eastAsia="Symbol" w:cs="Symbol" w:ascii="Times New Roman" w:hAnsi="Times New Roman"/>
          <w:sz w:val="28"/>
          <w:szCs w:val="28"/>
          <w:lang w:val="uk-UA"/>
        </w:rPr>
        <w:t xml:space="preserve"> для “∨”;</w:t>
      </w:r>
    </w:p>
    <w:p>
      <w:pPr>
        <w:pStyle w:val="Style14"/>
        <w:spacing w:before="0" w:after="0"/>
        <w:ind w:left="0" w:right="-691" w:firstLine="706"/>
        <w:jc w:val="both"/>
        <w:rPr/>
      </w:pPr>
      <w:r>
        <w:rPr>
          <w:rFonts w:eastAsia="Symbol" w:cs="Symbol" w:ascii="Times New Roman" w:hAnsi="Times New Roman"/>
          <w:sz w:val="28"/>
          <w:szCs w:val="28"/>
          <w:lang w:val="uk-UA"/>
        </w:rPr>
        <w:t>5) x*(y*z)=(x*y)*z=</w:t>
      </w:r>
      <w:r>
        <w:rPr>
          <w:rFonts w:eastAsia="Symbol" w:cs="Symbol" w:ascii="Times New Roman" w:hAnsi="Times New Roman"/>
          <w:sz w:val="28"/>
          <w:szCs w:val="28"/>
          <w:lang w:val="en-US"/>
        </w:rPr>
        <w:t>x</w:t>
      </w:r>
      <w:r>
        <w:rPr>
          <w:rFonts w:eastAsia="Symbol" w:cs="Symbol" w:ascii="Times New Roman" w:hAnsi="Times New Roman"/>
          <w:sz w:val="28"/>
          <w:szCs w:val="28"/>
          <w:lang w:val="uk-UA"/>
        </w:rPr>
        <w:t>*</w:t>
      </w:r>
      <w:r>
        <w:rPr>
          <w:rFonts w:eastAsia="Symbol" w:cs="Symbol" w:ascii="Times New Roman" w:hAnsi="Times New Roman"/>
          <w:sz w:val="28"/>
          <w:szCs w:val="28"/>
          <w:lang w:val="en-US"/>
        </w:rPr>
        <w:t>y</w:t>
      </w:r>
      <w:r>
        <w:rPr>
          <w:rFonts w:eastAsia="Symbol" w:cs="Symbol" w:ascii="Times New Roman" w:hAnsi="Times New Roman"/>
          <w:sz w:val="28"/>
          <w:szCs w:val="28"/>
          <w:lang w:val="uk-UA"/>
        </w:rPr>
        <w:t>*</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Fonts w:eastAsia="Symbol" w:cs="Symbol" w:ascii="Times New Roman" w:hAnsi="Times New Roman"/>
          <w:i/>
          <w:sz w:val="28"/>
          <w:szCs w:val="28"/>
          <w:lang w:val="uk-UA"/>
        </w:rPr>
        <w:t>закон асоціативності</w:t>
      </w:r>
      <w:r>
        <w:rPr>
          <w:rFonts w:eastAsia="Symbol" w:cs="Symbol" w:ascii="Times New Roman" w:hAnsi="Times New Roman"/>
          <w:sz w:val="28"/>
          <w:szCs w:val="28"/>
          <w:lang w:val="uk-UA"/>
        </w:rPr>
        <w:t xml:space="preserve"> для “*”;</w:t>
      </w:r>
    </w:p>
    <w:p>
      <w:pPr>
        <w:pStyle w:val="Style14"/>
        <w:spacing w:before="0" w:after="0"/>
        <w:ind w:left="0" w:right="-691" w:firstLine="706"/>
        <w:jc w:val="both"/>
        <w:rPr/>
      </w:pPr>
      <w:r>
        <w:rPr>
          <w:rFonts w:eastAsia="Symbol" w:cs="Symbol" w:ascii="Times New Roman" w:hAnsi="Times New Roman"/>
          <w:sz w:val="28"/>
          <w:szCs w:val="28"/>
          <w:lang w:val="uk-UA"/>
        </w:rPr>
        <w:t>6) x</w:t>
      </w:r>
      <w:r>
        <w:rPr>
          <w:rFonts w:eastAsia="Symbol" w:cs="Symbol" w:ascii="Times New Roman" w:hAnsi="Times New Roman"/>
          <w:sz w:val="28"/>
          <w:szCs w:val="28"/>
        </w:rPr>
        <w:t>*</w:t>
      </w:r>
      <w:r>
        <w:rPr>
          <w:rFonts w:eastAsia="Symbol" w:cs="Symbol" w:ascii="Times New Roman" w:hAnsi="Times New Roman"/>
          <w:sz w:val="28"/>
          <w:szCs w:val="28"/>
          <w:lang w:val="uk-UA"/>
        </w:rPr>
        <w:t>(y∨z)=x</w:t>
      </w:r>
      <w:r>
        <w:rPr>
          <w:rFonts w:eastAsia="Symbol" w:cs="Symbol" w:ascii="Times New Roman" w:hAnsi="Times New Roman"/>
          <w:sz w:val="28"/>
          <w:szCs w:val="28"/>
        </w:rPr>
        <w:t>*</w:t>
      </w:r>
      <w:r>
        <w:rPr>
          <w:rFonts w:eastAsia="Symbol" w:cs="Symbol" w:ascii="Times New Roman" w:hAnsi="Times New Roman"/>
          <w:sz w:val="28"/>
          <w:szCs w:val="28"/>
          <w:lang w:val="uk-UA"/>
        </w:rPr>
        <w:t>y∨x</w:t>
      </w:r>
      <w:r>
        <w:rPr>
          <w:rFonts w:eastAsia="Symbol" w:cs="Symbol" w:ascii="Times New Roman" w:hAnsi="Times New Roman"/>
          <w:sz w:val="28"/>
          <w:szCs w:val="28"/>
        </w:rPr>
        <w:t>*</w:t>
      </w:r>
      <w:r>
        <w:rPr>
          <w:rFonts w:eastAsia="Symbol" w:cs="Symbol" w:ascii="Times New Roman" w:hAnsi="Times New Roman"/>
          <w:sz w:val="28"/>
          <w:szCs w:val="28"/>
          <w:lang w:val="uk-UA"/>
        </w:rPr>
        <w:t xml:space="preserve"> z</w:t>
      </w:r>
      <w:r>
        <w:rPr>
          <w:rFonts w:eastAsia="Symbol" w:cs="Symbol" w:ascii="Times New Roman" w:hAnsi="Times New Roman"/>
          <w:sz w:val="28"/>
          <w:szCs w:val="28"/>
        </w:rPr>
        <w:t xml:space="preserve"> - </w:t>
      </w:r>
      <w:r>
        <w:rPr>
          <w:rFonts w:eastAsia="Symbol" w:cs="Symbol" w:ascii="Times New Roman" w:hAnsi="Times New Roman"/>
          <w:i/>
          <w:sz w:val="28"/>
          <w:szCs w:val="28"/>
          <w:lang w:val="uk-UA"/>
        </w:rPr>
        <w:t>перший дистрибутивний закон</w:t>
      </w:r>
      <w:r>
        <w:rPr>
          <w:rFonts w:eastAsia="Symbol" w:cs="Symbol" w:ascii="Times New Roman" w:hAnsi="Times New Roman"/>
          <w:sz w:val="28"/>
          <w:szCs w:val="28"/>
        </w:rPr>
        <w:t>;</w:t>
      </w:r>
    </w:p>
    <w:p>
      <w:pPr>
        <w:pStyle w:val="Style14"/>
        <w:spacing w:before="0" w:after="0"/>
        <w:ind w:left="0" w:right="-691" w:firstLine="706"/>
        <w:jc w:val="both"/>
        <w:rPr/>
      </w:pPr>
      <w:r>
        <w:rPr>
          <w:rFonts w:eastAsia="Symbol" w:cs="Symbol" w:ascii="Times New Roman" w:hAnsi="Times New Roman"/>
          <w:sz w:val="28"/>
          <w:szCs w:val="28"/>
          <w:lang w:val="uk-UA"/>
        </w:rPr>
        <w:t>7) x∨y</w:t>
      </w:r>
      <w:r>
        <w:rPr>
          <w:rFonts w:eastAsia="Symbol" w:cs="Symbol" w:ascii="Times New Roman" w:hAnsi="Times New Roman"/>
          <w:sz w:val="28"/>
          <w:szCs w:val="28"/>
        </w:rPr>
        <w:t>*</w:t>
      </w:r>
      <w:r>
        <w:rPr>
          <w:rFonts w:eastAsia="Symbol" w:cs="Symbol" w:ascii="Times New Roman" w:hAnsi="Times New Roman"/>
          <w:sz w:val="28"/>
          <w:szCs w:val="28"/>
          <w:lang w:val="uk-UA"/>
        </w:rPr>
        <w:t>z =(x∨y)(x∨z)</w:t>
      </w:r>
      <w:r>
        <w:rPr>
          <w:rFonts w:eastAsia="Symbol" w:cs="Symbol" w:ascii="Times New Roman" w:hAnsi="Times New Roman"/>
          <w:sz w:val="28"/>
          <w:szCs w:val="28"/>
        </w:rPr>
        <w:t xml:space="preserve"> - </w:t>
      </w:r>
      <w:r>
        <w:rPr>
          <w:rFonts w:eastAsia="Symbol" w:cs="Symbol" w:ascii="Times New Roman" w:hAnsi="Times New Roman"/>
          <w:i/>
          <w:sz w:val="28"/>
          <w:szCs w:val="28"/>
          <w:lang w:val="uk-UA"/>
        </w:rPr>
        <w:t>другий дистрибутивний закон</w:t>
      </w:r>
      <w:r>
        <w:rPr>
          <w:rFonts w:eastAsia="Symbol" w:cs="Symbol" w:ascii="Times New Roman" w:hAnsi="Times New Roman"/>
          <w:sz w:val="28"/>
          <w:szCs w:val="28"/>
        </w:rPr>
        <w:t>;</w:t>
      </w:r>
    </w:p>
    <w:p>
      <w:pPr>
        <w:pStyle w:val="Style14"/>
        <w:spacing w:before="0" w:after="0"/>
        <w:ind w:left="0" w:right="-691" w:firstLine="706"/>
        <w:jc w:val="both"/>
        <w:rPr/>
      </w:pPr>
      <w:r>
        <w:rPr>
          <w:rFonts w:eastAsia="Symbol" w:cs="Symbol" w:ascii="Times New Roman" w:hAnsi="Times New Roman"/>
          <w:sz w:val="28"/>
          <w:szCs w:val="28"/>
          <w:lang w:val="uk-UA"/>
        </w:rPr>
        <w:t xml:space="preserve">8) </w:t>
      </w:r>
      <w:r>
        <w:rPr/>
        <w:drawing>
          <wp:inline distT="0" distB="0" distL="0" distR="0">
            <wp:extent cx="476250" cy="284480"/>
            <wp:effectExtent l="0" t="0" r="0" b="0"/>
            <wp:docPr id="6" name="Рисунок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2" descr=""/>
                    <pic:cNvPicPr>
                      <a:picLocks noChangeAspect="1" noChangeArrowheads="1"/>
                    </pic:cNvPicPr>
                  </pic:nvPicPr>
                  <pic:blipFill>
                    <a:blip r:embed="rId5"/>
                    <a:stretch>
                      <a:fillRect/>
                    </a:stretch>
                  </pic:blipFill>
                  <pic:spPr bwMode="auto">
                    <a:xfrm>
                      <a:off x="0" y="0"/>
                      <a:ext cx="476250" cy="284480"/>
                    </a:xfrm>
                    <a:prstGeom prst="rect">
                      <a:avLst/>
                    </a:prstGeom>
                  </pic:spPr>
                </pic:pic>
              </a:graphicData>
            </a:graphic>
          </wp:inline>
        </w:drawing>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rPr>
        <w:t xml:space="preserve">- </w:t>
      </w:r>
      <w:r>
        <w:rPr>
          <w:rFonts w:eastAsia="Symbol" w:cs="Symbol" w:ascii="Times New Roman" w:hAnsi="Times New Roman"/>
          <w:i/>
          <w:sz w:val="28"/>
          <w:szCs w:val="28"/>
          <w:lang w:val="uk-UA"/>
        </w:rPr>
        <w:t>правило де Моргана</w:t>
      </w:r>
      <w:r>
        <w:rPr>
          <w:rFonts w:eastAsia="Symbol" w:cs="Symbol" w:ascii="Times New Roman" w:hAnsi="Times New Roman"/>
          <w:sz w:val="28"/>
          <w:szCs w:val="28"/>
        </w:rPr>
        <w:t xml:space="preserve"> </w:t>
      </w:r>
      <w:r>
        <w:rPr>
          <w:rFonts w:eastAsia="Symbol" w:cs="Symbol" w:ascii="Times New Roman" w:hAnsi="Times New Roman"/>
          <w:sz w:val="28"/>
          <w:szCs w:val="28"/>
          <w:lang w:val="uk-UA"/>
        </w:rPr>
        <w:t>для “∨”;</w:t>
      </w:r>
    </w:p>
    <w:p>
      <w:pPr>
        <w:pStyle w:val="Style14"/>
        <w:spacing w:before="0" w:after="0"/>
        <w:ind w:left="0" w:right="-691" w:firstLine="706"/>
        <w:jc w:val="both"/>
        <w:rPr/>
      </w:pPr>
      <w:r>
        <w:rPr>
          <w:rFonts w:eastAsia="Symbol" w:cs="Symbol" w:ascii="Times New Roman" w:hAnsi="Times New Roman"/>
          <w:sz w:val="28"/>
          <w:szCs w:val="28"/>
          <w:lang w:val="uk-UA"/>
        </w:rPr>
        <w:t xml:space="preserve">9) </w:t>
      </w:r>
      <w:r>
        <w:rPr/>
        <w:drawing>
          <wp:inline distT="0" distB="0" distL="0" distR="0">
            <wp:extent cx="234950" cy="284480"/>
            <wp:effectExtent l="0" t="0" r="0" b="0"/>
            <wp:docPr id="7" name="Рисунок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5" descr=""/>
                    <pic:cNvPicPr>
                      <a:picLocks noChangeAspect="1" noChangeArrowheads="1"/>
                    </pic:cNvPicPr>
                  </pic:nvPicPr>
                  <pic:blipFill>
                    <a:blip r:embed="rId6"/>
                    <a:stretch>
                      <a:fillRect/>
                    </a:stretch>
                  </pic:blipFill>
                  <pic:spPr bwMode="auto">
                    <a:xfrm>
                      <a:off x="0" y="0"/>
                      <a:ext cx="234950" cy="284480"/>
                    </a:xfrm>
                    <a:prstGeom prst="rect">
                      <a:avLst/>
                    </a:prstGeom>
                  </pic:spPr>
                </pic:pic>
              </a:graphicData>
            </a:graphic>
          </wp:inline>
        </w:drawing>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w:t>
      </w:r>
      <w:r>
        <w:rPr/>
      </w:r>
      <m:oMath xmlns:m="http://schemas.openxmlformats.org/officeDocument/2006/math"/>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rPr>
        <w:t xml:space="preserve"> - </w:t>
      </w:r>
      <w:r>
        <w:rPr>
          <w:rFonts w:eastAsia="Symbol" w:cs="Symbol" w:ascii="Times New Roman" w:hAnsi="Times New Roman"/>
          <w:i/>
          <w:sz w:val="28"/>
          <w:szCs w:val="28"/>
          <w:lang w:val="uk-UA"/>
        </w:rPr>
        <w:t>правило де Моргана</w:t>
      </w:r>
      <w:r>
        <w:rPr>
          <w:rFonts w:eastAsia="Symbol" w:cs="Symbol" w:ascii="Times New Roman" w:hAnsi="Times New Roman"/>
          <w:sz w:val="28"/>
          <w:szCs w:val="28"/>
        </w:rPr>
        <w:t xml:space="preserve"> </w:t>
      </w:r>
      <w:r>
        <w:rPr>
          <w:rFonts w:eastAsia="Symbol" w:cs="Symbol" w:ascii="Times New Roman" w:hAnsi="Times New Roman"/>
          <w:sz w:val="28"/>
          <w:szCs w:val="28"/>
          <w:lang w:val="uk-UA"/>
        </w:rPr>
        <w:t>для “*”;</w:t>
      </w:r>
    </w:p>
    <w:p>
      <w:pPr>
        <w:pStyle w:val="Style14"/>
        <w:spacing w:before="0" w:after="0"/>
        <w:ind w:left="0" w:right="-691" w:firstLine="706"/>
        <w:jc w:val="both"/>
        <w:rPr/>
      </w:pPr>
      <w:r>
        <w:rPr>
          <w:rFonts w:eastAsia="Symbol" w:cs="Symbol" w:ascii="Times New Roman" w:hAnsi="Times New Roman"/>
          <w:sz w:val="28"/>
          <w:szCs w:val="28"/>
          <w:lang w:val="uk-UA"/>
        </w:rPr>
        <w:t xml:space="preserve">10) </w:t>
      </w:r>
      <w:r>
        <w:rPr/>
      </w:r>
      <m:oMath xmlns:m="http://schemas.openxmlformats.org/officeDocument/2006/math">
        <m:bar>
          <m:barPr>
            <m:pos m:val="top"/>
          </m:barPr>
          <m:e>
            <m:r>
              <w:rPr>
                <w:rFonts w:ascii="Cambria Math" w:hAnsi="Cambria Math"/>
              </w:rPr>
              <m:t xml:space="preserve">0</m:t>
            </m:r>
          </m:e>
        </m:bar>
      </m:oMath>
      <w:r>
        <w:rPr>
          <w:rFonts w:eastAsia="Symbol" w:cs="Symbol" w:ascii="Times New Roman" w:hAnsi="Times New Roman"/>
          <w:sz w:val="28"/>
          <w:szCs w:val="28"/>
          <w:lang w:val="uk-UA"/>
        </w:rPr>
        <w:t xml:space="preserve"> = 1, </w:t>
      </w:r>
      <w:r>
        <w:rPr/>
      </w:r>
      <m:oMath xmlns:m="http://schemas.openxmlformats.org/officeDocument/2006/math">
        <m:bar>
          <m:barPr>
            <m:pos m:val="top"/>
          </m:barPr>
          <m:e>
            <m:r>
              <w:rPr>
                <w:rFonts w:ascii="Cambria Math" w:hAnsi="Cambria Math"/>
              </w:rPr>
              <m:t xml:space="preserve">1</m:t>
            </m:r>
          </m:e>
        </m:bar>
      </m:oMath>
      <w:r>
        <w:rPr>
          <w:rFonts w:eastAsia="Symbol" w:cs="Symbol" w:ascii="Times New Roman" w:hAnsi="Times New Roman"/>
          <w:sz w:val="28"/>
          <w:szCs w:val="28"/>
          <w:lang w:val="uk-UA"/>
        </w:rPr>
        <w:t>=0</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11) x*1 = x, x*0 = 0</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12) x∨0=x, x∨1=1 </w:t>
      </w:r>
    </w:p>
    <w:p>
      <w:pPr>
        <w:pStyle w:val="Style14"/>
        <w:spacing w:before="0" w:after="0"/>
        <w:ind w:left="0" w:right="-691" w:firstLine="706"/>
        <w:jc w:val="both"/>
        <w:rPr/>
      </w:pPr>
      <w:r>
        <w:rPr>
          <w:rFonts w:eastAsia="Symbol" w:cs="Symbol" w:ascii="Times New Roman" w:hAnsi="Times New Roman"/>
          <w:sz w:val="28"/>
          <w:szCs w:val="28"/>
          <w:lang w:val="uk-UA"/>
        </w:rPr>
        <w:t xml:space="preserve">10-12 – </w:t>
      </w:r>
      <w:r>
        <w:rPr>
          <w:rFonts w:eastAsia="Symbol" w:cs="Symbol" w:ascii="Times New Roman" w:hAnsi="Times New Roman"/>
          <w:i/>
          <w:sz w:val="28"/>
          <w:szCs w:val="28"/>
          <w:lang w:val="uk-UA"/>
        </w:rPr>
        <w:t>тотожності для констант</w:t>
      </w:r>
      <w:r>
        <w:rPr>
          <w:rFonts w:eastAsia="Symbol" w:cs="Symbol" w:ascii="Times New Roman" w:hAnsi="Times New Roman"/>
          <w:sz w:val="28"/>
          <w:szCs w:val="28"/>
          <w:lang w:val="uk-UA"/>
        </w:rPr>
        <w:t>;</w:t>
      </w:r>
    </w:p>
    <w:p>
      <w:pPr>
        <w:pStyle w:val="Style14"/>
        <w:spacing w:before="0" w:after="0"/>
        <w:ind w:left="0" w:right="-691" w:firstLine="706"/>
        <w:jc w:val="both"/>
        <w:rPr/>
      </w:pPr>
      <w:r>
        <w:rPr>
          <w:rFonts w:eastAsia="Symbol" w:cs="Symbol" w:ascii="Times New Roman" w:hAnsi="Times New Roman"/>
          <w:sz w:val="28"/>
          <w:szCs w:val="28"/>
          <w:lang w:val="uk-UA"/>
        </w:rPr>
        <w:t xml:space="preserve">13) x </w:t>
      </w:r>
      <w:r>
        <w:rPr/>
      </w:r>
      <m:oMath xmlns:m="http://schemas.openxmlformats.org/officeDocument/2006/math"/>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1</w:t>
      </w:r>
    </w:p>
    <w:p>
      <w:pPr>
        <w:pStyle w:val="Style14"/>
        <w:spacing w:before="0" w:after="0"/>
        <w:ind w:left="0" w:right="-691" w:firstLine="706"/>
        <w:jc w:val="both"/>
        <w:rPr/>
      </w:pPr>
      <w:r>
        <w:rPr>
          <w:rFonts w:eastAsia="Symbol" w:cs="Symbol" w:ascii="Times New Roman" w:hAnsi="Times New Roman"/>
          <w:sz w:val="28"/>
          <w:szCs w:val="28"/>
          <w:lang w:val="uk-UA"/>
        </w:rPr>
        <w:t>14) x</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0 </w:t>
      </w:r>
    </w:p>
    <w:p>
      <w:pPr>
        <w:pStyle w:val="Style14"/>
        <w:spacing w:before="0" w:after="0"/>
        <w:ind w:left="0" w:right="-691" w:firstLine="706"/>
        <w:jc w:val="both"/>
        <w:rPr/>
      </w:pPr>
      <w:r>
        <w:rPr>
          <w:rFonts w:eastAsia="Symbol" w:cs="Symbol" w:ascii="Times New Roman" w:hAnsi="Times New Roman"/>
          <w:sz w:val="28"/>
          <w:szCs w:val="28"/>
          <w:lang w:val="uk-UA"/>
        </w:rPr>
        <w:t xml:space="preserve">Із визначених основних тотожностей БА можуть бути виведені нові тотожності, які називають </w:t>
      </w:r>
      <w:r>
        <w:rPr>
          <w:rFonts w:eastAsia="Symbol" w:cs="Symbol" w:ascii="Times New Roman" w:hAnsi="Times New Roman"/>
          <w:i/>
          <w:sz w:val="28"/>
          <w:szCs w:val="28"/>
          <w:lang w:val="uk-UA"/>
        </w:rPr>
        <w:t>похідними</w:t>
      </w:r>
      <w:r>
        <w:rPr>
          <w:rFonts w:eastAsia="Symbol" w:cs="Symbol" w:ascii="Times New Roman" w:hAnsi="Times New Roman"/>
          <w:sz w:val="28"/>
          <w:szCs w:val="28"/>
          <w:lang w:val="uk-UA"/>
        </w:rPr>
        <w:t xml:space="preserve">. Відзначимо: що розходження між основними тотожностями і похідними є дуже умовними. Для того щоб підкреслити, що ми маємо справу не з основними, а з похідними тотожностями, замість маленьких будемо вживати в них великі латинські букви. Хоча, як і у випадку основних, так і у випадку похідних тотожностей, можна вважати, що, по-перше, букви, з яких вони складаються, є довільними виразами БА і, по-друге, будь-яку похідну тотожність можна доводити як і основні тотожності, тобто використовуючи визначення тотожності виразів у БА.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В якості прикладу розглянемо наступні похідні тотожності: </w:t>
      </w:r>
    </w:p>
    <w:p>
      <w:pPr>
        <w:pStyle w:val="Style14"/>
        <w:spacing w:before="0" w:after="0"/>
        <w:ind w:left="0" w:right="-691" w:firstLine="706"/>
        <w:jc w:val="both"/>
        <w:rPr/>
      </w:pPr>
      <w:r>
        <w:rPr>
          <w:rFonts w:eastAsia="Symbol" w:cs="Symbol" w:ascii="Times New Roman" w:hAnsi="Times New Roman"/>
          <w:sz w:val="28"/>
          <w:szCs w:val="28"/>
          <w:lang w:val="uk-UA"/>
        </w:rPr>
        <w:t xml:space="preserve">15) A∨A*B=A - </w:t>
      </w:r>
      <w:r>
        <w:rPr>
          <w:rFonts w:eastAsia="Symbol" w:cs="Symbol" w:ascii="Times New Roman" w:hAnsi="Times New Roman"/>
          <w:i/>
          <w:sz w:val="28"/>
          <w:szCs w:val="28"/>
          <w:lang w:val="uk-UA"/>
        </w:rPr>
        <w:t>закон поглинання</w:t>
      </w:r>
      <w:r>
        <w:rPr>
          <w:rFonts w:eastAsia="Symbol" w:cs="Symbol" w:ascii="Times New Roman" w:hAnsi="Times New Roman"/>
          <w:sz w:val="28"/>
          <w:szCs w:val="28"/>
          <w:lang w:val="uk-UA"/>
        </w:rPr>
        <w:t xml:space="preserve"> для диз'юнкції;</w:t>
      </w:r>
    </w:p>
    <w:p>
      <w:pPr>
        <w:pStyle w:val="Style14"/>
        <w:spacing w:before="0" w:after="0"/>
        <w:ind w:left="0" w:right="-691" w:firstLine="706"/>
        <w:jc w:val="both"/>
        <w:rPr/>
      </w:pPr>
      <w:r>
        <w:rPr>
          <w:rFonts w:eastAsia="Symbol" w:cs="Symbol" w:ascii="Times New Roman" w:hAnsi="Times New Roman"/>
          <w:sz w:val="28"/>
          <w:szCs w:val="28"/>
          <w:lang w:val="uk-UA"/>
        </w:rPr>
        <w:t xml:space="preserve">16) A*(A∨B)=A - </w:t>
      </w:r>
      <w:r>
        <w:rPr>
          <w:rFonts w:eastAsia="Symbol" w:cs="Symbol" w:ascii="Times New Roman" w:hAnsi="Times New Roman"/>
          <w:i/>
          <w:sz w:val="28"/>
          <w:szCs w:val="28"/>
          <w:lang w:val="uk-UA"/>
        </w:rPr>
        <w:t>закон поглинання</w:t>
      </w:r>
      <w:r>
        <w:rPr>
          <w:rFonts w:eastAsia="Symbol" w:cs="Symbol" w:ascii="Times New Roman" w:hAnsi="Times New Roman"/>
          <w:sz w:val="28"/>
          <w:szCs w:val="28"/>
          <w:lang w:val="uk-UA"/>
        </w:rPr>
        <w:t xml:space="preserve"> для кон’юнкції.</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Тотожність 15 можна довести за допомогою наступного ланцюжку рівностей:</w:t>
      </w:r>
    </w:p>
    <w:p>
      <w:pPr>
        <w:pStyle w:val="Style14"/>
        <w:spacing w:before="0" w:after="0"/>
        <w:ind w:left="0" w:right="-691" w:firstLine="706"/>
        <w:jc w:val="both"/>
        <w:rPr/>
      </w:pPr>
      <w:r>
        <w:rPr>
          <w:rFonts w:eastAsia="Symbol" w:cs="Symbol" w:ascii="Times New Roman" w:hAnsi="Times New Roman"/>
          <w:sz w:val="28"/>
          <w:szCs w:val="28"/>
          <w:lang w:val="uk-UA"/>
        </w:rPr>
        <w:t>A∨A*B=</w:t>
      </w:r>
      <w:r>
        <w:rPr>
          <w:rFonts w:eastAsia="Symbol" w:cs="Symbol" w:ascii="Times New Roman" w:hAnsi="Times New Roman"/>
          <w:sz w:val="28"/>
          <w:szCs w:val="28"/>
          <w:vertAlign w:val="superscript"/>
          <w:lang w:val="uk-UA"/>
        </w:rPr>
        <w:t>11</w:t>
      </w:r>
      <w:r>
        <w:rPr>
          <w:rFonts w:eastAsia="Symbol" w:cs="Symbol" w:ascii="Times New Roman" w:hAnsi="Times New Roman"/>
          <w:sz w:val="28"/>
          <w:szCs w:val="28"/>
          <w:lang w:val="uk-UA"/>
        </w:rPr>
        <w:t>A*1∨A*B =</w:t>
      </w:r>
      <w:r>
        <w:rPr>
          <w:rFonts w:eastAsia="Symbol" w:cs="Symbol" w:ascii="Times New Roman" w:hAnsi="Times New Roman"/>
          <w:sz w:val="28"/>
          <w:szCs w:val="28"/>
          <w:vertAlign w:val="superscript"/>
          <w:lang w:val="uk-UA"/>
        </w:rPr>
        <w:t>6</w:t>
      </w:r>
      <w:r>
        <w:rPr>
          <w:rFonts w:eastAsia="Symbol" w:cs="Symbol" w:ascii="Times New Roman" w:hAnsi="Times New Roman"/>
          <w:sz w:val="28"/>
          <w:szCs w:val="28"/>
          <w:lang w:val="uk-UA"/>
        </w:rPr>
        <w:t>A*(1*B)=</w:t>
      </w:r>
      <w:r>
        <w:rPr>
          <w:rFonts w:eastAsia="Symbol" w:cs="Symbol" w:ascii="Times New Roman" w:hAnsi="Times New Roman"/>
          <w:sz w:val="28"/>
          <w:szCs w:val="28"/>
          <w:vertAlign w:val="superscript"/>
          <w:lang w:val="uk-UA"/>
        </w:rPr>
        <w:t>2</w:t>
      </w:r>
      <w:r>
        <w:rPr>
          <w:rFonts w:eastAsia="Symbol" w:cs="Symbol" w:ascii="Times New Roman" w:hAnsi="Times New Roman"/>
          <w:sz w:val="28"/>
          <w:szCs w:val="28"/>
          <w:lang w:val="uk-UA"/>
        </w:rPr>
        <w:t>A*(B∨1)=</w:t>
      </w:r>
      <w:r>
        <w:rPr>
          <w:rFonts w:eastAsia="Symbol" w:cs="Symbol" w:ascii="Times New Roman" w:hAnsi="Times New Roman"/>
          <w:sz w:val="28"/>
          <w:szCs w:val="28"/>
          <w:vertAlign w:val="superscript"/>
          <w:lang w:val="uk-UA"/>
        </w:rPr>
        <w:t>12</w:t>
      </w:r>
      <w:r>
        <w:rPr>
          <w:rFonts w:eastAsia="Symbol" w:cs="Symbol" w:ascii="Times New Roman" w:hAnsi="Times New Roman"/>
          <w:sz w:val="28"/>
          <w:szCs w:val="28"/>
          <w:lang w:val="uk-UA"/>
        </w:rPr>
        <w:t>A*1=</w:t>
      </w:r>
      <w:r>
        <w:rPr>
          <w:rFonts w:eastAsia="Symbol" w:cs="Symbol" w:ascii="Times New Roman" w:hAnsi="Times New Roman"/>
          <w:sz w:val="28"/>
          <w:szCs w:val="28"/>
          <w:vertAlign w:val="superscript"/>
          <w:lang w:val="uk-UA"/>
        </w:rPr>
        <w:t>11</w:t>
      </w:r>
      <w:r>
        <w:rPr>
          <w:rFonts w:eastAsia="Symbol" w:cs="Symbol" w:ascii="Times New Roman" w:hAnsi="Times New Roman"/>
          <w:sz w:val="28"/>
          <w:szCs w:val="28"/>
          <w:lang w:val="uk-UA"/>
        </w:rPr>
        <w:t>A</w:t>
      </w:r>
    </w:p>
    <w:p>
      <w:pPr>
        <w:pStyle w:val="Style14"/>
        <w:spacing w:before="0" w:after="0"/>
        <w:ind w:left="0" w:right="-691" w:firstLine="706"/>
        <w:jc w:val="both"/>
        <w:rPr/>
      </w:pPr>
      <w:r>
        <w:rPr>
          <w:rFonts w:eastAsia="Symbol" w:cs="Symbol" w:ascii="Times New Roman" w:hAnsi="Times New Roman"/>
          <w:sz w:val="28"/>
          <w:szCs w:val="28"/>
          <w:lang w:val="uk-UA"/>
        </w:rPr>
        <w:t xml:space="preserve">Тут і далі над знаком </w:t>
      </w:r>
      <w:r>
        <w:rPr>
          <w:rFonts w:eastAsia="Symbol" w:cs="Symbol" w:ascii="Times New Roman" w:hAnsi="Times New Roman"/>
          <w:sz w:val="28"/>
          <w:szCs w:val="28"/>
        </w:rPr>
        <w:t>“</w:t>
      </w:r>
      <w:r>
        <w:rPr>
          <w:rFonts w:eastAsia="Symbol" w:cs="Symbol" w:ascii="Times New Roman" w:hAnsi="Times New Roman"/>
          <w:sz w:val="28"/>
          <w:szCs w:val="28"/>
          <w:lang w:val="uk-UA"/>
        </w:rPr>
        <w:t>=</w:t>
      </w:r>
      <w:r>
        <w:rPr>
          <w:rFonts w:eastAsia="Symbol" w:cs="Symbol" w:ascii="Times New Roman" w:hAnsi="Times New Roman"/>
          <w:sz w:val="28"/>
          <w:szCs w:val="28"/>
        </w:rPr>
        <w:t>”</w:t>
      </w:r>
      <w:r>
        <w:rPr>
          <w:rFonts w:eastAsia="Symbol" w:cs="Symbol" w:ascii="Times New Roman" w:hAnsi="Times New Roman"/>
          <w:sz w:val="28"/>
          <w:szCs w:val="28"/>
          <w:lang w:val="uk-UA"/>
        </w:rPr>
        <w:t xml:space="preserve"> проставлено номер основної тотожності, що застосовувалась на тому чи іншому кроці доведення. </w:t>
        <w:tab/>
        <w:tab/>
        <w:tab/>
        <w:t></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Доказ тотожності 16: </w:t>
      </w:r>
    </w:p>
    <w:p>
      <w:pPr>
        <w:pStyle w:val="Style14"/>
        <w:spacing w:before="0" w:after="0"/>
        <w:ind w:left="0" w:right="-691" w:firstLine="706"/>
        <w:jc w:val="both"/>
        <w:rPr/>
      </w:pPr>
      <w:r>
        <w:rPr>
          <w:rFonts w:eastAsia="Symbol" w:cs="Symbol" w:ascii="Times New Roman" w:hAnsi="Times New Roman"/>
          <w:sz w:val="28"/>
          <w:szCs w:val="28"/>
          <w:lang w:val="uk-UA"/>
        </w:rPr>
        <w:t>A*(A∨B)=</w:t>
      </w:r>
      <w:r>
        <w:rPr>
          <w:rFonts w:eastAsia="Symbol" w:cs="Symbol" w:ascii="Times New Roman" w:hAnsi="Times New Roman"/>
          <w:sz w:val="28"/>
          <w:szCs w:val="28"/>
          <w:vertAlign w:val="superscript"/>
          <w:lang w:val="uk-UA"/>
        </w:rPr>
        <w:t>12</w:t>
      </w:r>
      <w:r>
        <w:rPr>
          <w:rFonts w:eastAsia="Symbol" w:cs="Symbol" w:ascii="Times New Roman" w:hAnsi="Times New Roman"/>
          <w:sz w:val="28"/>
          <w:szCs w:val="28"/>
          <w:lang w:val="uk-UA"/>
        </w:rPr>
        <w:t>(A∨0)*(A∨B)=</w:t>
      </w:r>
      <w:r>
        <w:rPr>
          <w:rFonts w:eastAsia="Symbol" w:cs="Symbol" w:ascii="Times New Roman" w:hAnsi="Times New Roman"/>
          <w:sz w:val="28"/>
          <w:szCs w:val="28"/>
          <w:vertAlign w:val="superscript"/>
          <w:lang w:val="uk-UA"/>
        </w:rPr>
        <w:t>7</w:t>
      </w:r>
      <w:r>
        <w:rPr>
          <w:rFonts w:eastAsia="Symbol" w:cs="Symbol" w:ascii="Times New Roman" w:hAnsi="Times New Roman"/>
          <w:sz w:val="28"/>
          <w:szCs w:val="28"/>
          <w:lang w:val="uk-UA"/>
        </w:rPr>
        <w:t>A∨0*B =</w:t>
      </w:r>
      <w:r>
        <w:rPr>
          <w:rFonts w:eastAsia="Symbol" w:cs="Symbol" w:ascii="Times New Roman" w:hAnsi="Times New Roman"/>
          <w:sz w:val="28"/>
          <w:szCs w:val="28"/>
          <w:vertAlign w:val="superscript"/>
          <w:lang w:val="uk-UA"/>
        </w:rPr>
        <w:t>3</w:t>
      </w:r>
      <w:r>
        <w:rPr>
          <w:rFonts w:eastAsia="Symbol" w:cs="Symbol" w:ascii="Times New Roman" w:hAnsi="Times New Roman"/>
          <w:sz w:val="28"/>
          <w:szCs w:val="28"/>
          <w:lang w:val="uk-UA"/>
        </w:rPr>
        <w:t>A∨B*0=</w:t>
      </w:r>
      <w:r>
        <w:rPr>
          <w:rFonts w:eastAsia="Symbol" w:cs="Symbol" w:ascii="Times New Roman" w:hAnsi="Times New Roman"/>
          <w:sz w:val="28"/>
          <w:szCs w:val="28"/>
          <w:vertAlign w:val="superscript"/>
          <w:lang w:val="uk-UA"/>
        </w:rPr>
        <w:t>11</w:t>
      </w:r>
      <w:r>
        <w:rPr>
          <w:rFonts w:eastAsia="Symbol" w:cs="Symbol" w:ascii="Times New Roman" w:hAnsi="Times New Roman"/>
          <w:sz w:val="28"/>
          <w:szCs w:val="28"/>
          <w:lang w:val="uk-UA"/>
        </w:rPr>
        <w:t>A∨0=</w:t>
      </w:r>
      <w:r>
        <w:rPr>
          <w:rFonts w:eastAsia="Symbol" w:cs="Symbol" w:ascii="Times New Roman" w:hAnsi="Times New Roman"/>
          <w:sz w:val="28"/>
          <w:szCs w:val="28"/>
          <w:vertAlign w:val="superscript"/>
          <w:lang w:val="uk-UA"/>
        </w:rPr>
        <w:t>12</w:t>
      </w:r>
      <w:r>
        <w:rPr>
          <w:rFonts w:eastAsia="Symbol" w:cs="Symbol" w:ascii="Times New Roman" w:hAnsi="Times New Roman"/>
          <w:sz w:val="28"/>
          <w:szCs w:val="28"/>
          <w:lang w:val="uk-UA"/>
        </w:rPr>
        <w:t xml:space="preserve">A </w:t>
        <w:tab/>
        <w:tab/>
        <w:t></w:t>
      </w:r>
    </w:p>
    <w:p>
      <w:pPr>
        <w:pStyle w:val="Style14"/>
        <w:spacing w:before="0" w:after="0"/>
        <w:ind w:left="0" w:right="-691" w:firstLine="706"/>
        <w:jc w:val="both"/>
        <w:rPr/>
      </w:pPr>
      <w:r>
        <w:rPr>
          <w:rFonts w:eastAsia="Symbol" w:cs="Symbol" w:ascii="Times New Roman" w:hAnsi="Times New Roman"/>
          <w:sz w:val="28"/>
          <w:szCs w:val="28"/>
          <w:lang w:val="uk-UA"/>
        </w:rPr>
        <w:t xml:space="preserve">Відзначимо, тотожності 15 та 16 справедливі при будь-яких значеннях А та B, зокрема тотожність 15 справедлива при B=1, а 16 - при B=0. Підставивши названі величини у відповідні тотожності, отримаємо наступні закони </w:t>
      </w:r>
      <w:r>
        <w:rPr>
          <w:rFonts w:eastAsia="Symbol" w:cs="Symbol" w:ascii="Times New Roman" w:hAnsi="Times New Roman"/>
          <w:i/>
          <w:sz w:val="28"/>
          <w:szCs w:val="28"/>
          <w:lang w:val="uk-UA"/>
        </w:rPr>
        <w:t>ідемпотентності</w:t>
      </w:r>
      <w:r>
        <w:rPr>
          <w:rFonts w:eastAsia="Symbol" w:cs="Symbol" w:ascii="Times New Roman" w:hAnsi="Times New Roman"/>
          <w:sz w:val="28"/>
          <w:szCs w:val="28"/>
          <w:lang w:val="uk-UA"/>
        </w:rPr>
        <w:t xml:space="preserve">: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17) A∨A=A</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18) A*A=A</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Має місце також наступна тотожність:</w:t>
      </w:r>
    </w:p>
    <w:p>
      <w:pPr>
        <w:pStyle w:val="Style14"/>
        <w:spacing w:before="0" w:after="0"/>
        <w:ind w:left="0" w:right="-691" w:firstLine="706"/>
        <w:jc w:val="both"/>
        <w:rPr/>
      </w:pPr>
      <w:r>
        <w:rPr>
          <w:rFonts w:eastAsia="Symbol" w:cs="Symbol" w:ascii="Times New Roman" w:hAnsi="Times New Roman"/>
          <w:sz w:val="28"/>
          <w:szCs w:val="28"/>
          <w:lang w:val="uk-UA"/>
        </w:rPr>
        <w:t>19) A∨</w:t>
      </w:r>
      <w:r>
        <w:rPr/>
      </w:r>
      <m:oMath xmlns:m="http://schemas.openxmlformats.org/officeDocument/2006/math">
        <m:bar>
          <m:barPr>
            <m:pos m:val="top"/>
          </m:barPr>
          <m:e>
            <m:r>
              <w:rPr>
                <w:rFonts w:ascii="Cambria Math" w:hAnsi="Cambria Math"/>
              </w:rPr>
              <m:t xml:space="preserve">A</m:t>
            </m:r>
          </m:e>
        </m:bar>
      </m:oMath>
      <w:r>
        <w:rPr>
          <w:rFonts w:eastAsia="Symbol" w:cs="Symbol" w:ascii="Times New Roman" w:hAnsi="Times New Roman"/>
          <w:sz w:val="28"/>
          <w:szCs w:val="28"/>
          <w:lang w:val="uk-UA"/>
        </w:rPr>
        <w:t>*B=A∨B</w:t>
      </w:r>
    </w:p>
    <w:p>
      <w:pPr>
        <w:pStyle w:val="Style14"/>
        <w:spacing w:before="0" w:after="0"/>
        <w:ind w:left="0" w:right="-691" w:firstLine="706"/>
        <w:jc w:val="both"/>
        <w:rPr/>
      </w:pPr>
      <w:r>
        <w:rPr>
          <w:rFonts w:eastAsia="Symbol" w:cs="Symbol" w:ascii="Times New Roman" w:hAnsi="Times New Roman"/>
          <w:sz w:val="28"/>
          <w:szCs w:val="28"/>
          <w:lang w:val="uk-UA"/>
        </w:rPr>
        <w:t>Доведення : A∨</w:t>
      </w:r>
      <w:r>
        <w:rPr/>
        <w:drawing>
          <wp:inline distT="0" distB="0" distL="0" distR="0">
            <wp:extent cx="169545" cy="224155"/>
            <wp:effectExtent l="0" t="0" r="0" b="0"/>
            <wp:docPr id="8" name="Рисунок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5" descr=""/>
                    <pic:cNvPicPr>
                      <a:picLocks noChangeAspect="1" noChangeArrowheads="1"/>
                    </pic:cNvPicPr>
                  </pic:nvPicPr>
                  <pic:blipFill>
                    <a:blip r:embed="rId7"/>
                    <a:stretch>
                      <a:fillRect/>
                    </a:stretch>
                  </pic:blipFill>
                  <pic:spPr bwMode="auto">
                    <a:xfrm>
                      <a:off x="0" y="0"/>
                      <a:ext cx="169545" cy="224155"/>
                    </a:xfrm>
                    <a:prstGeom prst="rect">
                      <a:avLst/>
                    </a:prstGeom>
                  </pic:spPr>
                </pic:pic>
              </a:graphicData>
            </a:graphic>
          </wp:inline>
        </w:drawing>
      </w:r>
      <w:r>
        <w:rPr>
          <w:rFonts w:eastAsia="Symbol" w:cs="Symbol" w:ascii="Times New Roman" w:hAnsi="Times New Roman"/>
          <w:sz w:val="28"/>
          <w:szCs w:val="28"/>
          <w:lang w:val="uk-UA"/>
        </w:rPr>
        <w:t>*B =</w:t>
      </w:r>
      <w:r>
        <w:rPr>
          <w:rFonts w:eastAsia="Symbol" w:cs="Symbol" w:ascii="Times New Roman" w:hAnsi="Times New Roman"/>
          <w:sz w:val="28"/>
          <w:szCs w:val="28"/>
          <w:vertAlign w:val="superscript"/>
          <w:lang w:val="uk-UA"/>
        </w:rPr>
        <w:t>7</w:t>
      </w:r>
      <w:r>
        <w:rPr>
          <w:rFonts w:eastAsia="Symbol" w:cs="Symbol" w:ascii="Times New Roman" w:hAnsi="Times New Roman"/>
          <w:sz w:val="28"/>
          <w:szCs w:val="28"/>
          <w:lang w:val="uk-UA"/>
        </w:rPr>
        <w:t>(A∨</w:t>
      </w:r>
      <w:r>
        <w:rPr/>
        <w:drawing>
          <wp:inline distT="0" distB="0" distL="0" distR="0">
            <wp:extent cx="169545" cy="224155"/>
            <wp:effectExtent l="0" t="0" r="0" b="0"/>
            <wp:docPr id="9" name="Рисунок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6" descr=""/>
                    <pic:cNvPicPr>
                      <a:picLocks noChangeAspect="1" noChangeArrowheads="1"/>
                    </pic:cNvPicPr>
                  </pic:nvPicPr>
                  <pic:blipFill>
                    <a:blip r:embed="rId8"/>
                    <a:stretch>
                      <a:fillRect/>
                    </a:stretch>
                  </pic:blipFill>
                  <pic:spPr bwMode="auto">
                    <a:xfrm>
                      <a:off x="0" y="0"/>
                      <a:ext cx="169545" cy="224155"/>
                    </a:xfrm>
                    <a:prstGeom prst="rect">
                      <a:avLst/>
                    </a:prstGeom>
                  </pic:spPr>
                </pic:pic>
              </a:graphicData>
            </a:graphic>
          </wp:inline>
        </w:drawing>
      </w:r>
      <w:r>
        <w:rPr>
          <w:rFonts w:eastAsia="Symbol" w:cs="Symbol" w:ascii="Times New Roman" w:hAnsi="Times New Roman"/>
          <w:sz w:val="28"/>
          <w:szCs w:val="28"/>
          <w:lang w:val="uk-UA"/>
        </w:rPr>
        <w:t>)*(A∨B) =1(A∨B)=(A∨B)*1=A∨B</w:t>
        <w:tab/>
        <w:tab/>
        <w:t xml:space="preserve"> </w:t>
      </w:r>
    </w:p>
    <w:p>
      <w:pPr>
        <w:pStyle w:val="Style14"/>
        <w:spacing w:before="0" w:after="0"/>
        <w:ind w:left="0" w:right="-691" w:firstLine="706"/>
        <w:jc w:val="both"/>
        <w:rPr/>
      </w:pPr>
      <w:r>
        <w:rPr>
          <w:rFonts w:eastAsia="Symbol" w:cs="Symbol" w:ascii="Times New Roman" w:hAnsi="Times New Roman"/>
          <w:sz w:val="28"/>
          <w:szCs w:val="28"/>
          <w:lang w:val="uk-UA"/>
        </w:rPr>
        <w:t xml:space="preserve">Наведені основні та похідні тотожності доведення допускають </w:t>
      </w:r>
      <w:r>
        <w:rPr>
          <w:rFonts w:eastAsia="Symbol" w:cs="Symbol" w:ascii="Times New Roman" w:hAnsi="Times New Roman"/>
          <w:i/>
          <w:sz w:val="28"/>
          <w:szCs w:val="28"/>
          <w:lang w:val="uk-UA"/>
        </w:rPr>
        <w:t>узагальнення</w:t>
      </w:r>
      <w:r>
        <w:rPr>
          <w:rFonts w:eastAsia="Symbol" w:cs="Symbol" w:ascii="Times New Roman" w:hAnsi="Times New Roman"/>
          <w:sz w:val="28"/>
          <w:szCs w:val="28"/>
          <w:lang w:val="uk-UA"/>
        </w:rPr>
        <w:t xml:space="preserve"> на випадок будь-якої кількості змінних, від яких залежать ліві і праві частини цих тотожностей, зокрема за допомогою математичної індукції із тотожностей 11, 12, 17, 18 легко виводиться наступні твердження:</w:t>
      </w:r>
    </w:p>
    <w:p>
      <w:pPr>
        <w:pStyle w:val="Style14"/>
        <w:numPr>
          <w:ilvl w:val="0"/>
          <w:numId w:val="2"/>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Якщо викинути із довільної БФ диз’юнктивні члени, що дорівнюють 0, ми не змінимо величини цієї диз’юнкції.</w:t>
      </w:r>
    </w:p>
    <w:p>
      <w:pPr>
        <w:pStyle w:val="Style14"/>
        <w:numPr>
          <w:ilvl w:val="0"/>
          <w:numId w:val="2"/>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Якщо в диз'юнкції хоча б один із членів дорівнює 1, то вся функція дорівнює 1.</w:t>
      </w:r>
    </w:p>
    <w:p>
      <w:pPr>
        <w:pStyle w:val="Style14"/>
        <w:numPr>
          <w:ilvl w:val="0"/>
          <w:numId w:val="2"/>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Якщо викинути із довільної кон’юнкції всі члени, що дорівнюють 1, то ми не змінимо величини цієї кон’юнкції.</w:t>
      </w:r>
    </w:p>
    <w:p>
      <w:pPr>
        <w:pStyle w:val="Style14"/>
        <w:numPr>
          <w:ilvl w:val="0"/>
          <w:numId w:val="2"/>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Якщо в кон’юнкції хоча б один із членів дорівнює 0, то і вся кон’юнкція дорівнює 0.</w:t>
      </w:r>
    </w:p>
    <w:p>
      <w:pPr>
        <w:pStyle w:val="Style14"/>
        <w:numPr>
          <w:ilvl w:val="0"/>
          <w:numId w:val="2"/>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Диз’юнкція або кон’юнкція будь-якого числа однакових членів А, дорівнює А.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6.</w:t>
        <w:tab/>
        <w:t xml:space="preserve">Узагальнення правил де Моргана (8, 9) приводить до наступного твердження: </w:t>
      </w:r>
    </w:p>
    <w:p>
      <w:pPr>
        <w:pStyle w:val="Style14"/>
        <w:spacing w:before="0" w:after="0"/>
        <w:ind w:left="0" w:right="-691" w:firstLine="706"/>
        <w:jc w:val="both"/>
        <w:rPr/>
      </w:pPr>
      <w:r>
        <w:rPr>
          <w:rFonts w:eastAsia="Symbol" w:cs="Symbol" w:ascii="Times New Roman" w:hAnsi="Times New Roman"/>
          <w:sz w:val="28"/>
          <w:szCs w:val="28"/>
          <w:lang w:val="uk-UA"/>
        </w:rPr>
        <w:t xml:space="preserve">20) </w:t>
      </w:r>
      <w:r>
        <w:rPr/>
      </w:r>
      <m:oMath xmlns:m="http://schemas.openxmlformats.org/officeDocument/2006/math">
        <m:bar>
          <m:barPr>
            <m:pos m:val="top"/>
          </m:bar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Am</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A</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w:t>
      </w:r>
      <w:r>
        <w:rPr/>
        <w:drawing>
          <wp:inline distT="0" distB="0" distL="0" distR="0">
            <wp:extent cx="169545" cy="224155"/>
            <wp:effectExtent l="0" t="0" r="0" b="0"/>
            <wp:docPr id="10" name="Рисунок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79" descr=""/>
                    <pic:cNvPicPr>
                      <a:picLocks noChangeAspect="1" noChangeArrowheads="1"/>
                    </pic:cNvPicPr>
                  </pic:nvPicPr>
                  <pic:blipFill>
                    <a:blip r:embed="rId9"/>
                    <a:stretch>
                      <a:fillRect/>
                    </a:stretch>
                  </pic:blipFill>
                  <pic:spPr bwMode="auto">
                    <a:xfrm>
                      <a:off x="0" y="0"/>
                      <a:ext cx="169545" cy="224155"/>
                    </a:xfrm>
                    <a:prstGeom prst="rect">
                      <a:avLst/>
                    </a:prstGeom>
                  </pic:spPr>
                </pic:pic>
              </a:graphicData>
            </a:graphic>
          </wp:inline>
        </w:drawing>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 ... </w:t>
      </w:r>
      <w:r>
        <w:rPr/>
        <w:drawing>
          <wp:inline distT="0" distB="0" distL="0" distR="0">
            <wp:extent cx="169545" cy="224155"/>
            <wp:effectExtent l="0" t="0" r="0" b="0"/>
            <wp:docPr id="11" name="Рисунок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80" descr=""/>
                    <pic:cNvPicPr>
                      <a:picLocks noChangeAspect="1" noChangeArrowheads="1"/>
                    </pic:cNvPicPr>
                  </pic:nvPicPr>
                  <pic:blipFill>
                    <a:blip r:embed="rId10"/>
                    <a:stretch>
                      <a:fillRect/>
                    </a:stretch>
                  </pic:blipFill>
                  <pic:spPr bwMode="auto">
                    <a:xfrm>
                      <a:off x="0" y="0"/>
                      <a:ext cx="169545" cy="224155"/>
                    </a:xfrm>
                    <a:prstGeom prst="rect">
                      <a:avLst/>
                    </a:prstGeom>
                  </pic:spPr>
                </pic:pic>
              </a:graphicData>
            </a:graphic>
          </wp:inline>
        </w:drawing>
      </w:r>
      <w:r>
        <w:rPr>
          <w:rFonts w:eastAsia="Symbol" w:cs="Symbol" w:ascii="Times New Roman" w:hAnsi="Times New Roman"/>
          <w:sz w:val="28"/>
          <w:szCs w:val="28"/>
          <w:vertAlign w:val="subscript"/>
          <w:lang w:val="uk-UA"/>
        </w:rPr>
        <w:t>m</w:t>
      </w:r>
      <w:r>
        <w:rPr/>
      </w:r>
      <m:oMath xmlns:m="http://schemas.openxmlformats.org/officeDocument/2006/math"/>
    </w:p>
    <w:p>
      <w:pPr>
        <w:pStyle w:val="Style14"/>
        <w:spacing w:before="0" w:after="0"/>
        <w:ind w:left="0" w:right="-691" w:firstLine="706"/>
        <w:jc w:val="both"/>
        <w:rPr/>
      </w:pPr>
      <w:r>
        <w:rPr>
          <w:rFonts w:eastAsia="Symbol" w:cs="Symbol" w:ascii="Times New Roman" w:hAnsi="Times New Roman"/>
          <w:sz w:val="28"/>
          <w:szCs w:val="28"/>
          <w:lang w:val="uk-UA"/>
        </w:rPr>
        <w:t xml:space="preserve">21) </w:t>
      </w:r>
      <w:r>
        <w:rPr/>
      </w:r>
      <m:oMath xmlns:m="http://schemas.openxmlformats.org/officeDocument/2006/math">
        <m:eqArr>
          <m:e>
            <m:eqArr>
              <m:e>
                <m:bar>
                  <m:barPr>
                    <m:pos m:val="top"/>
                  </m:bar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e>
                </m:bar>
                <m:bar>
                  <m:barPr>
                    <m:pos m:val="top"/>
                  </m:bar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Am</m:t>
                    </m:r>
                  </m:e>
                </m:bar>
              </m:e>
              <m:e/>
              <m:e/>
              <m:e/>
            </m:eqArr>
          </m:e>
          <m:e/>
        </m:eqAr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A</m:t>
            </m:r>
          </m:e>
        </m:bar>
      </m:oMath>
      <w:r>
        <w:rPr>
          <w:rFonts w:eastAsia="Symbol" w:cs="Symbol" w:ascii="Times New Roman" w:hAnsi="Times New Roman"/>
          <w:sz w:val="28"/>
          <w:szCs w:val="28"/>
          <w:vertAlign w:val="subscript"/>
          <w:lang w:val="uk-UA"/>
        </w:rPr>
        <w:t>1</w:t>
      </w:r>
      <w:r>
        <w:rPr/>
      </w:r>
      <m:oMath xmlns:m="http://schemas.openxmlformats.org/officeDocument/2006/math"/>
      <w:r>
        <w:rPr/>
      </w:r>
      <m:oMath xmlns:m="http://schemas.openxmlformats.org/officeDocument/2006/math">
        <m:bar>
          <m:barPr>
            <m:pos m:val="top"/>
          </m:barPr>
          <m:e>
            <m:r>
              <w:rPr>
                <w:rFonts w:ascii="Cambria Math" w:hAnsi="Cambria Math"/>
              </w:rPr>
              <m:t xml:space="preserve">A</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vertAlign w:val="subscript"/>
          <w:lang w:val="uk-UA"/>
        </w:rPr>
        <w:t xml:space="preserve">2 </w:t>
      </w:r>
      <w:r>
        <w:rPr/>
      </w:r>
      <m:oMath xmlns:m="http://schemas.openxmlformats.org/officeDocument/2006/math"/>
      <w:r>
        <w:rPr>
          <w:rFonts w:eastAsia="Symbol" w:cs="Symbol" w:ascii="Times New Roman" w:hAnsi="Times New Roman"/>
          <w:sz w:val="28"/>
          <w:szCs w:val="28"/>
          <w:lang w:val="uk-UA"/>
        </w:rPr>
        <w:t>…</w:t>
      </w:r>
      <w:r>
        <w:rPr/>
        <w:drawing>
          <wp:inline distT="0" distB="0" distL="0" distR="0">
            <wp:extent cx="141605" cy="125730"/>
            <wp:effectExtent l="0" t="0" r="0" b="0"/>
            <wp:docPr id="12" name="Рисунок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87" descr=""/>
                    <pic:cNvPicPr>
                      <a:picLocks noChangeAspect="1" noChangeArrowheads="1"/>
                    </pic:cNvPicPr>
                  </pic:nvPicPr>
                  <pic:blipFill>
                    <a:blip r:embed="rId11"/>
                    <a:stretch>
                      <a:fillRect/>
                    </a:stretch>
                  </pic:blipFill>
                  <pic:spPr bwMode="auto">
                    <a:xfrm>
                      <a:off x="0" y="0"/>
                      <a:ext cx="141605" cy="125730"/>
                    </a:xfrm>
                    <a:prstGeom prst="rect">
                      <a:avLst/>
                    </a:prstGeom>
                  </pic:spPr>
                </pic:pic>
              </a:graphicData>
            </a:graphic>
          </wp:inline>
        </w:drawing>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A</m:t>
            </m:r>
          </m:e>
        </m:bar>
      </m:oMath>
      <w:r>
        <w:rPr>
          <w:rFonts w:eastAsia="Symbol" w:cs="Symbol" w:ascii="Times New Roman" w:hAnsi="Times New Roman"/>
          <w:sz w:val="28"/>
          <w:szCs w:val="28"/>
          <w:vertAlign w:val="subscript"/>
          <w:lang w:val="uk-UA"/>
        </w:rPr>
        <w:t>m</w:t>
      </w:r>
      <w:r>
        <w:rPr/>
      </w:r>
      <m:oMath xmlns:m="http://schemas.openxmlformats.org/officeDocument/2006/math"/>
      <w:r>
        <w:rPr>
          <w:rFonts w:eastAsia="Symbol" w:cs="Symbol" w:ascii="Times New Roman" w:hAnsi="Times New Roman"/>
          <w:sz w:val="28"/>
          <w:szCs w:val="28"/>
          <w:lang w:val="uk-UA"/>
        </w:rPr>
        <w:t xml:space="preserve">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7.</w:t>
        <w:tab/>
        <w:t xml:space="preserve">Якщо до деякого виразу БА А застосована більше ніж одна операція заперечення, то не змінюючи значень, що приймає вираз А, можна виключити будь-яке парне число цих операцій.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Безінверсна форма виразів в БА.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Елементарні диз’юнкції та кон’юнкції.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Диз’юнктивні нормальні форми (ДНФ) БФ.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4. Кон’юнктивні нормальні форми (КНФ) БФ.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5. Методи знаходження ДНФ і КНФ довільного виразу БА.</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pPr>
      <w:r>
        <w:rPr>
          <w:rFonts w:eastAsia="Symbol" w:cs="Symbol" w:ascii="Times New Roman" w:hAnsi="Times New Roman"/>
          <w:sz w:val="28"/>
          <w:szCs w:val="28"/>
          <w:lang w:val="uk-UA"/>
        </w:rPr>
        <w:t>Будь-який вираз БА А=А(х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за допомогою тотожних співвідношень, які існують в цій алгебрі, може бути приведений до виразу В, що побудований із змінних 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та їх заперечень за допомогою одних лише</w:t>
      </w:r>
      <w:r>
        <w:rPr>
          <w:rFonts w:eastAsia="Symbol" w:cs="Symbol" w:ascii="Times New Roman" w:hAnsi="Times New Roman"/>
          <w:sz w:val="28"/>
          <w:szCs w:val="28"/>
        </w:rPr>
        <w:t xml:space="preserve"> </w:t>
      </w:r>
      <w:r>
        <w:rPr>
          <w:rFonts w:eastAsia="Symbol" w:cs="Symbol" w:ascii="Times New Roman" w:hAnsi="Times New Roman"/>
          <w:sz w:val="28"/>
          <w:szCs w:val="28"/>
          <w:lang w:val="uk-UA"/>
        </w:rPr>
        <w:t xml:space="preserve">кон’юнкцій та диз’юнкцій. Вираз В називають </w:t>
      </w:r>
      <w:r>
        <w:rPr>
          <w:rFonts w:eastAsia="Symbol" w:cs="Symbol" w:ascii="Times New Roman" w:hAnsi="Times New Roman"/>
          <w:i/>
          <w:sz w:val="28"/>
          <w:szCs w:val="28"/>
          <w:lang w:val="uk-UA"/>
        </w:rPr>
        <w:t>безінверсною формою</w:t>
      </w:r>
      <w:r>
        <w:rPr>
          <w:rFonts w:eastAsia="Symbol" w:cs="Symbol" w:ascii="Times New Roman" w:hAnsi="Times New Roman"/>
          <w:sz w:val="28"/>
          <w:szCs w:val="28"/>
          <w:lang w:val="uk-UA"/>
        </w:rPr>
        <w:t xml:space="preserve"> виразу А. Тепер твердження 8 можна переформулювати в такий спосіб. Будь-яке вираз БА може бути приведений до безінверсної форми.</w:t>
      </w:r>
    </w:p>
    <w:p>
      <w:pPr>
        <w:pStyle w:val="Style14"/>
        <w:spacing w:before="0" w:after="0"/>
        <w:ind w:left="0" w:right="-691" w:firstLine="706"/>
        <w:jc w:val="both"/>
        <w:rPr>
          <w:rFonts w:ascii="Times New Roman" w:hAnsi="Times New Roman" w:eastAsia="Symbol" w:cs="Symbol"/>
          <w:i/>
          <w:i/>
          <w:sz w:val="28"/>
          <w:szCs w:val="28"/>
          <w:lang w:val="uk-UA"/>
        </w:rPr>
      </w:pPr>
      <w:r>
        <w:rPr>
          <w:rFonts w:eastAsia="Symbol" w:cs="Symbol" w:ascii="Times New Roman" w:hAnsi="Times New Roman"/>
          <w:i/>
          <w:sz w:val="28"/>
          <w:szCs w:val="28"/>
          <w:lang w:val="uk-UA"/>
        </w:rPr>
      </w:r>
    </w:p>
    <w:p>
      <w:pPr>
        <w:pStyle w:val="Style14"/>
        <w:spacing w:before="0" w:after="0"/>
        <w:ind w:left="0" w:right="-691" w:firstLine="706"/>
        <w:jc w:val="both"/>
        <w:rPr/>
      </w:pPr>
      <w:r>
        <w:rPr>
          <w:rFonts w:eastAsia="Symbol" w:cs="Symbol" w:ascii="Times New Roman" w:hAnsi="Times New Roman"/>
          <w:b/>
          <w:bCs/>
          <w:i/>
          <w:sz w:val="28"/>
          <w:szCs w:val="28"/>
          <w:lang w:val="uk-UA"/>
        </w:rPr>
        <w:t>Канонічні форми представлення виразів в БА</w:t>
      </w:r>
      <w:r>
        <w:rPr>
          <w:rFonts w:eastAsia="Symbol" w:cs="Symbol" w:ascii="Times New Roman" w:hAnsi="Times New Roman"/>
          <w:sz w:val="28"/>
          <w:szCs w:val="28"/>
          <w:lang w:val="uk-UA"/>
        </w:rPr>
        <w:t xml:space="preserve">. </w:t>
      </w:r>
    </w:p>
    <w:p>
      <w:pPr>
        <w:pStyle w:val="Style14"/>
        <w:spacing w:before="0" w:after="0"/>
        <w:ind w:left="0" w:right="-691" w:firstLine="706"/>
        <w:jc w:val="both"/>
        <w:rPr/>
      </w:pPr>
      <w:r>
        <w:rPr>
          <w:rFonts w:eastAsia="Symbol" w:cs="Symbol" w:ascii="Times New Roman" w:hAnsi="Times New Roman"/>
          <w:i/>
          <w:sz w:val="28"/>
          <w:szCs w:val="28"/>
          <w:lang w:val="uk-UA"/>
        </w:rPr>
        <w:t>Елементарна диз'юнкція</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кон’юнкція</w:t>
      </w:r>
      <w:r>
        <w:rPr>
          <w:rFonts w:eastAsia="Symbol" w:cs="Symbol" w:ascii="Times New Roman" w:hAnsi="Times New Roman"/>
          <w:sz w:val="28"/>
          <w:szCs w:val="28"/>
          <w:lang w:val="uk-UA"/>
        </w:rPr>
        <w:t xml:space="preserve">) - це вираз, що представляє собою диз'юнкцію (кон’юнкцію) скінченного числа попарно різних булевих змінних або їх заперечень.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По визначенню, до числа елементарних диз'юнкцій (кон’юнкцій) відносять також вирази, що складаються із однієї змінної (з запереченням або без нього), а також константи 0 (1).</w:t>
      </w:r>
    </w:p>
    <w:p>
      <w:pPr>
        <w:pStyle w:val="Style14"/>
        <w:spacing w:before="0" w:after="0"/>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i/>
          <w:sz w:val="28"/>
          <w:szCs w:val="28"/>
          <w:lang w:val="uk-UA"/>
        </w:rPr>
        <w:t>Приклад</w:t>
      </w:r>
      <w:r>
        <w:rPr>
          <w:rFonts w:eastAsia="Symbol" w:cs="Symbol" w:ascii="Times New Roman" w:hAnsi="Times New Roman"/>
          <w:sz w:val="28"/>
          <w:szCs w:val="28"/>
          <w:lang w:val="uk-UA"/>
        </w:rPr>
        <w:t xml:space="preserve">: Елементарними диз'юнкціями є наступні вирази: 0, х,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c</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а елементарними кон'юнкціями є вирази: 1, x, </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r>
          <w:rPr>
            <w:rFonts w:ascii="Cambria Math" w:hAnsi="Cambria Math"/>
          </w:rPr>
          <m:t xml:space="preserve">z</m:t>
        </m:r>
      </m:oMath>
      <w:r>
        <w:rPr>
          <w:rFonts w:eastAsia="Symbol" w:cs="Symbol" w:ascii="Times New Roman" w:hAnsi="Times New Roman"/>
          <w:sz w:val="28"/>
          <w:szCs w:val="28"/>
          <w:lang w:val="uk-UA"/>
        </w:rPr>
        <w:t xml:space="preserve">, xy, </w:t>
      </w:r>
      <w:r>
        <w:rPr/>
        <w:drawing>
          <wp:inline distT="0" distB="0" distL="0" distR="0">
            <wp:extent cx="202565" cy="212725"/>
            <wp:effectExtent l="0" t="0" r="0" b="0"/>
            <wp:docPr id="13" name="Рисунок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4" descr=""/>
                    <pic:cNvPicPr>
                      <a:picLocks noChangeAspect="1" noChangeArrowheads="1"/>
                    </pic:cNvPicPr>
                  </pic:nvPicPr>
                  <pic:blipFill>
                    <a:blip r:embed="rId12"/>
                    <a:stretch>
                      <a:fillRect/>
                    </a:stretch>
                  </pic:blipFill>
                  <pic:spPr bwMode="auto">
                    <a:xfrm>
                      <a:off x="0" y="0"/>
                      <a:ext cx="202565" cy="212725"/>
                    </a:xfrm>
                    <a:prstGeom prst="rect">
                      <a:avLst/>
                    </a:prstGeom>
                  </pic:spPr>
                </pic:pic>
              </a:graphicData>
            </a:graphic>
          </wp:inline>
        </w:drawing>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r>
          <w:rPr>
            <w:rFonts w:ascii="Cambria Math" w:hAnsi="Cambria Math"/>
          </w:rPr>
          <m:t xml:space="preserve">z</m:t>
        </m:r>
      </m:oMath>
      <w:r>
        <w:rPr>
          <w:rFonts w:eastAsia="Symbol" w:cs="Symbol" w:ascii="Times New Roman" w:hAnsi="Times New Roman"/>
          <w:sz w:val="28"/>
          <w:szCs w:val="28"/>
          <w:lang w:val="uk-UA"/>
        </w:rPr>
        <w:t>. В той же час вирази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a∨b∨</w:t>
      </w:r>
      <w:r>
        <w:rPr/>
      </w:r>
      <m:oMath xmlns:m="http://schemas.openxmlformats.org/officeDocument/2006/math">
        <m:bar>
          <m:barPr>
            <m:pos m:val="top"/>
          </m:barPr>
          <m:e>
            <m:r>
              <w:rPr>
                <w:rFonts w:ascii="Cambria Math" w:hAnsi="Cambria Math"/>
              </w:rPr>
              <m:t xml:space="preserve">a</m:t>
            </m:r>
          </m:e>
        </m:bar>
      </m:oMath>
      <w:r>
        <w:rPr>
          <w:rFonts w:eastAsia="Symbol" w:cs="Symbol" w:ascii="Times New Roman" w:hAnsi="Times New Roman"/>
          <w:sz w:val="28"/>
          <w:szCs w:val="28"/>
          <w:lang w:val="uk-UA"/>
        </w:rPr>
        <w:t xml:space="preserve">, </w:t>
      </w:r>
      <w:r>
        <w:rPr/>
        <w:drawing>
          <wp:inline distT="0" distB="0" distL="0" distR="0">
            <wp:extent cx="158115" cy="201930"/>
            <wp:effectExtent l="0" t="0" r="0" b="0"/>
            <wp:docPr id="14" name="Рисунок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27" descr=""/>
                    <pic:cNvPicPr>
                      <a:picLocks noChangeAspect="1" noChangeArrowheads="1"/>
                    </pic:cNvPicPr>
                  </pic:nvPicPr>
                  <pic:blipFill>
                    <a:blip r:embed="rId13"/>
                    <a:stretch>
                      <a:fillRect/>
                    </a:stretch>
                  </pic:blipFill>
                  <pic:spPr bwMode="auto">
                    <a:xfrm>
                      <a:off x="0" y="0"/>
                      <a:ext cx="158115" cy="201930"/>
                    </a:xfrm>
                    <a:prstGeom prst="rect">
                      <a:avLst/>
                    </a:prstGeom>
                  </pic:spPr>
                </pic:pic>
              </a:graphicData>
            </a:graphic>
          </wp:inline>
        </w:drawing>
      </w:r>
      <w:r>
        <w:rPr>
          <w:rFonts w:eastAsia="Symbol" w:cs="Symbol" w:ascii="Times New Roman" w:hAnsi="Times New Roman"/>
          <w:sz w:val="28"/>
          <w:szCs w:val="28"/>
          <w:lang w:val="uk-UA"/>
        </w:rPr>
        <w:t xml:space="preserve">, y*y, </w:t>
      </w:r>
      <w:r>
        <w:rPr/>
      </w:r>
      <m:oMath xmlns:m="http://schemas.openxmlformats.org/officeDocument/2006/math">
        <m:r>
          <w:rPr>
            <w:rFonts w:ascii="Cambria Math" w:hAnsi="Cambria Math"/>
          </w:rPr>
          <m:t xml:space="preserve">x</m:t>
        </m:r>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і не елементарні диз'юнкції, і  не елементарні кон’юнкції.</w:t>
        <w:tab/>
        <w:tab/>
        <w:tab/>
        <w:tab/>
        <w:tab/>
        <w:tab/>
        <w:t></w:t>
      </w:r>
    </w:p>
    <w:p>
      <w:pPr>
        <w:pStyle w:val="Style14"/>
        <w:tabs>
          <w:tab w:val="clear" w:pos="709"/>
          <w:tab w:val="left" w:pos="1440" w:leader="none"/>
        </w:tabs>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Елементарні диз'юнкції (кон’юнкції), які відрізняються лише порядком розташуванням змінних, ми в подальшому розрізняти не будемо (у силу комутативності диз'юнкції та кон’юнкції).</w:t>
      </w:r>
    </w:p>
    <w:p>
      <w:pPr>
        <w:pStyle w:val="Style14"/>
        <w:tabs>
          <w:tab w:val="clear" w:pos="709"/>
          <w:tab w:val="left" w:pos="1440" w:leader="none"/>
        </w:tabs>
        <w:spacing w:before="0" w:after="0"/>
        <w:ind w:left="0" w:right="-691" w:firstLine="706"/>
        <w:jc w:val="both"/>
        <w:rPr/>
      </w:pPr>
      <w:r>
        <w:rPr>
          <w:rFonts w:eastAsia="Symbol" w:cs="Symbol" w:ascii="Times New Roman" w:hAnsi="Times New Roman"/>
          <w:b/>
          <w:bCs/>
          <w:i/>
          <w:sz w:val="28"/>
          <w:szCs w:val="28"/>
          <w:lang w:val="uk-UA"/>
        </w:rPr>
        <w:t>Диз’юнктивною нормальною формою</w:t>
      </w:r>
      <w:r>
        <w:rPr>
          <w:rFonts w:eastAsia="Symbol" w:cs="Symbol" w:ascii="Times New Roman" w:hAnsi="Times New Roman"/>
          <w:i/>
          <w:sz w:val="28"/>
          <w:szCs w:val="28"/>
          <w:lang w:val="uk-UA"/>
        </w:rPr>
        <w:t xml:space="preserve"> (ДНФ)</w:t>
      </w:r>
      <w:r>
        <w:rPr>
          <w:rFonts w:eastAsia="Symbol" w:cs="Symbol" w:ascii="Times New Roman" w:hAnsi="Times New Roman"/>
          <w:sz w:val="28"/>
          <w:szCs w:val="28"/>
          <w:lang w:val="uk-UA"/>
        </w:rPr>
        <w:t xml:space="preserve"> називається диз'юнкція скінченного числа попарно різних елементарних кон’юнкцій.</w:t>
      </w:r>
    </w:p>
    <w:p>
      <w:pPr>
        <w:pStyle w:val="Style14"/>
        <w:tabs>
          <w:tab w:val="clear" w:pos="709"/>
          <w:tab w:val="left" w:pos="1440" w:leader="none"/>
        </w:tabs>
        <w:spacing w:before="0" w:after="0"/>
        <w:ind w:left="0" w:right="-691" w:firstLine="706"/>
        <w:jc w:val="both"/>
        <w:rPr/>
      </w:pPr>
      <w:r>
        <w:rPr>
          <w:rFonts w:eastAsia="Symbol" w:cs="Symbol" w:ascii="Times New Roman" w:hAnsi="Times New Roman"/>
          <w:i/>
          <w:sz w:val="28"/>
          <w:szCs w:val="28"/>
          <w:lang w:val="uk-UA"/>
        </w:rPr>
        <w:t>Приклад</w:t>
      </w:r>
      <w:r>
        <w:rPr>
          <w:rFonts w:eastAsia="Symbol" w:cs="Symbol" w:ascii="Times New Roman" w:hAnsi="Times New Roman"/>
          <w:sz w:val="28"/>
          <w:szCs w:val="28"/>
          <w:lang w:val="uk-UA"/>
        </w:rPr>
        <w:t>. ДНФ: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 x</w:t>
      </w:r>
      <w:r>
        <w:rPr>
          <w:rFonts w:eastAsia="Symbol" w:cs="Symbol" w:ascii="Times New Roman" w:hAnsi="Times New Roman"/>
          <w:sz w:val="28"/>
          <w:szCs w:val="28"/>
          <w:vertAlign w:val="subscript"/>
          <w:lang w:val="uk-UA"/>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 xml:space="preserve"> 2</w:t>
      </w:r>
      <w:r>
        <w:rPr>
          <w:rFonts w:eastAsia="Symbol" w:cs="Symbol" w:ascii="Times New Roman" w:hAnsi="Times New Roman"/>
          <w:sz w:val="28"/>
          <w:szCs w:val="28"/>
          <w:lang w:val="uk-UA"/>
        </w:rPr>
        <w:t xml:space="preserve">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w:t>
        <w:tab/>
        <w:tab/>
        <w:tab/>
        <w:tab/>
        <w:t></w:t>
      </w:r>
    </w:p>
    <w:p>
      <w:pPr>
        <w:pStyle w:val="Style14"/>
        <w:tabs>
          <w:tab w:val="clear" w:pos="709"/>
          <w:tab w:val="left" w:pos="1440" w:leader="none"/>
        </w:tabs>
        <w:spacing w:before="0" w:after="0"/>
        <w:ind w:left="0" w:right="-691" w:firstLine="706"/>
        <w:jc w:val="both"/>
        <w:rPr/>
      </w:pPr>
      <w:r>
        <w:rPr>
          <w:rFonts w:eastAsia="Symbol" w:cs="Symbol" w:ascii="Times New Roman" w:hAnsi="Times New Roman"/>
          <w:b/>
          <w:bCs/>
          <w:i/>
          <w:sz w:val="28"/>
          <w:szCs w:val="28"/>
          <w:lang w:val="uk-UA"/>
        </w:rPr>
        <w:t>Кон’юнктивною нормальною формою</w:t>
      </w:r>
      <w:r>
        <w:rPr>
          <w:rFonts w:eastAsia="Symbol" w:cs="Symbol" w:ascii="Times New Roman" w:hAnsi="Times New Roman"/>
          <w:i/>
          <w:sz w:val="28"/>
          <w:szCs w:val="28"/>
          <w:lang w:val="uk-UA"/>
        </w:rPr>
        <w:t xml:space="preserve"> (КНФ)</w:t>
      </w:r>
      <w:r>
        <w:rPr>
          <w:rFonts w:eastAsia="Symbol" w:cs="Symbol" w:ascii="Times New Roman" w:hAnsi="Times New Roman"/>
          <w:sz w:val="28"/>
          <w:szCs w:val="28"/>
          <w:lang w:val="uk-UA"/>
        </w:rPr>
        <w:t xml:space="preserve"> називається кон’юнкція скінченного числа попарно різних елементарних диз'юнкцій.</w:t>
      </w:r>
    </w:p>
    <w:p>
      <w:pPr>
        <w:pStyle w:val="Style14"/>
        <w:tabs>
          <w:tab w:val="clear" w:pos="709"/>
          <w:tab w:val="left" w:pos="1440" w:leader="none"/>
        </w:tabs>
        <w:spacing w:before="0" w:after="0"/>
        <w:ind w:left="0" w:right="-691" w:firstLine="706"/>
        <w:jc w:val="both"/>
        <w:rPr/>
      </w:pPr>
      <w:r>
        <w:rPr>
          <w:rFonts w:eastAsia="Symbol" w:cs="Symbol" w:ascii="Times New Roman" w:hAnsi="Times New Roman"/>
          <w:i/>
          <w:sz w:val="28"/>
          <w:szCs w:val="28"/>
          <w:lang w:val="uk-UA"/>
        </w:rPr>
        <w:t>Приклад.</w:t>
      </w:r>
      <w:r>
        <w:rPr>
          <w:rFonts w:eastAsia="Symbol" w:cs="Symbol" w:ascii="Times New Roman" w:hAnsi="Times New Roman"/>
          <w:sz w:val="28"/>
          <w:szCs w:val="28"/>
          <w:lang w:val="uk-UA"/>
        </w:rPr>
        <w:t xml:space="preserve"> КНФ: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tab/>
      </w:r>
      <w:r>
        <w:rPr>
          <w:rFonts w:eastAsia="Symbol" w:cs="Symbol" w:ascii="Times New Roman" w:hAnsi="Times New Roman"/>
          <w:sz w:val="28"/>
          <w:szCs w:val="28"/>
          <w:lang w:val="uk-UA"/>
        </w:rPr>
        <w:tab/>
        <w:tab/>
        <w:t></w:t>
      </w:r>
    </w:p>
    <w:p>
      <w:pPr>
        <w:pStyle w:val="Style14"/>
        <w:tabs>
          <w:tab w:val="clear" w:pos="709"/>
          <w:tab w:val="left" w:pos="1440" w:leader="none"/>
        </w:tabs>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Теорема 3. Існує єдиний конструктивний метод (алгоритм), який дозволяє для будь-якого виразу БА знайти рівні йому ДНФ і КНФ.</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Доведення. Необхідний алгоритм може бути побудований наступним чином. Припустимо спочатку, що нам необхідно привести вираз до ДНФ. Тоді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1. Якщо даний вираз вже є ДНФ, то нічого робити не треба, інакше 2.</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2. Приводимо вхідний вираз до безінверсного виду.</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3. В отриманому виразі у відповідності з першим дистрибутивним законом розкриваємо всі дужки.</w:t>
      </w:r>
    </w:p>
    <w:p>
      <w:pPr>
        <w:pStyle w:val="Style14"/>
        <w:spacing w:before="0" w:after="0"/>
        <w:ind w:left="0" w:right="-691" w:firstLine="706"/>
        <w:jc w:val="both"/>
        <w:rPr/>
      </w:pPr>
      <w:r>
        <w:rPr>
          <w:rFonts w:eastAsia="Symbol" w:cs="Symbol" w:ascii="Times New Roman" w:hAnsi="Times New Roman"/>
          <w:sz w:val="28"/>
          <w:szCs w:val="28"/>
          <w:lang w:val="uk-UA"/>
        </w:rPr>
        <w:t>4. В отриманому виразі виключаємо всі 0 (на основі тотожності x∨0 =x) і об’єднуємо рівні диз’юнктивні члени (на основі тотожності x</w:t>
      </w:r>
      <w:r>
        <w:rPr>
          <w:rFonts w:eastAsia="Symbola" w:cs="Symbola" w:ascii="Times New Roman" w:hAnsi="Times New Roman"/>
          <w:sz w:val="28"/>
          <w:szCs w:val="28"/>
          <w:lang w:val="uk-UA"/>
        </w:rPr>
        <w:t>∨</w:t>
      </w:r>
      <w:r>
        <w:rPr>
          <w:rFonts w:eastAsia="Symbol" w:cs="Symbol" w:ascii="Times New Roman" w:hAnsi="Times New Roman"/>
          <w:sz w:val="28"/>
          <w:szCs w:val="28"/>
          <w:lang w:val="uk-UA"/>
        </w:rPr>
        <w:t>x=x).</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Приведення до КНФ здійснюється згідно з наступним алгоритмом: </w:t>
      </w:r>
    </w:p>
    <w:p>
      <w:pPr>
        <w:pStyle w:val="Style14"/>
        <w:numPr>
          <w:ilvl w:val="0"/>
          <w:numId w:val="3"/>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Якщо даний вираз є КНФ, то нічого робити не треба, інакше 2 </w:t>
      </w:r>
    </w:p>
    <w:p>
      <w:pPr>
        <w:pStyle w:val="Style14"/>
        <w:numPr>
          <w:ilvl w:val="0"/>
          <w:numId w:val="3"/>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приводимо даний вираз до безінверсного виду.</w:t>
      </w:r>
    </w:p>
    <w:p>
      <w:pPr>
        <w:pStyle w:val="Style14"/>
        <w:numPr>
          <w:ilvl w:val="0"/>
          <w:numId w:val="3"/>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До отриманого виразу послідовно застосовуємо другий дистрибутивний закон. </w:t>
      </w:r>
    </w:p>
    <w:p>
      <w:pPr>
        <w:pStyle w:val="Style14"/>
        <w:numPr>
          <w:ilvl w:val="0"/>
          <w:numId w:val="3"/>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Виключаємо “1” (на основі тотожності x*1=x) і об’єднуємо ріні кон’юнктивні члени (на основі тотожності x*x=x) .</w:t>
        <w:tab/>
        <w:tab/>
        <w:tab/>
        <w:tab/>
        <w:t xml:space="preserve"> </w:t>
      </w:r>
    </w:p>
    <w:p>
      <w:pPr>
        <w:pStyle w:val="Style14"/>
        <w:spacing w:before="0" w:after="0"/>
        <w:ind w:left="0" w:right="-691" w:firstLine="706"/>
        <w:jc w:val="both"/>
        <w:rPr/>
      </w:pPr>
      <w:r>
        <w:rPr>
          <w:rFonts w:eastAsia="Symbol" w:cs="Symbol" w:ascii="Times New Roman" w:hAnsi="Times New Roman"/>
          <w:i/>
          <w:sz w:val="28"/>
          <w:szCs w:val="28"/>
          <w:lang w:val="uk-UA"/>
        </w:rPr>
        <w:t>Приклад</w:t>
      </w:r>
      <w:r>
        <w:rPr>
          <w:rFonts w:eastAsia="Symbol" w:cs="Symbol" w:ascii="Times New Roman" w:hAnsi="Times New Roman"/>
          <w:sz w:val="28"/>
          <w:szCs w:val="28"/>
          <w:lang w:val="uk-UA"/>
        </w:rPr>
        <w:t>. Приведемо до ДНФ вираз:</w:t>
      </w:r>
    </w:p>
    <w:p>
      <w:pPr>
        <w:pStyle w:val="Style14"/>
        <w:spacing w:before="0" w:after="0"/>
        <w:ind w:left="0" w:right="-691" w:firstLine="706"/>
        <w:jc w:val="both"/>
        <w:rPr/>
      </w:pPr>
      <w:r>
        <w:rPr>
          <w:rFonts w:eastAsia="Symbol" w:cs="Symbol" w:ascii="Times New Roman" w:hAnsi="Times New Roman"/>
          <w:sz w:val="28"/>
          <w:szCs w:val="28"/>
          <w:lang w:val="uk-UA"/>
        </w:rPr>
        <w:t>f(x,y,z,</w:t>
      </w:r>
      <w:r>
        <w:rPr>
          <w:rFonts w:eastAsia="Symbol" w:cs="Symbol" w:ascii="Times New Roman" w:hAnsi="Times New Roman"/>
          <w:i/>
          <w:sz w:val="28"/>
          <w:szCs w:val="28"/>
          <w:lang w:val="uk-UA"/>
        </w:rPr>
        <w:t>w</w:t>
      </w:r>
      <w:r>
        <w:rPr>
          <w:rFonts w:eastAsia="Symbol" w:cs="Symbol" w:ascii="Times New Roman" w:hAnsi="Times New Roman"/>
          <w:sz w:val="28"/>
          <w:szCs w:val="28"/>
          <w:lang w:val="uk-UA"/>
        </w:rPr>
        <w:t>)=(xy∨</w:t>
      </w:r>
      <w:r>
        <w:rPr/>
        <w:drawing>
          <wp:inline distT="0" distB="0" distL="0" distR="0">
            <wp:extent cx="141605" cy="240030"/>
            <wp:effectExtent l="0" t="0" r="0" b="0"/>
            <wp:docPr id="15" name="Рисунок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35" descr=""/>
                    <pic:cNvPicPr>
                      <a:picLocks noChangeAspect="1" noChangeArrowheads="1"/>
                    </pic:cNvPicPr>
                  </pic:nvPicPr>
                  <pic:blipFill>
                    <a:blip r:embed="rId14"/>
                    <a:stretch>
                      <a:fillRect/>
                    </a:stretch>
                  </pic:blipFill>
                  <pic:spPr bwMode="auto">
                    <a:xfrm>
                      <a:off x="0" y="0"/>
                      <a:ext cx="141605" cy="240030"/>
                    </a:xfrm>
                    <a:prstGeom prst="rect">
                      <a:avLst/>
                    </a:prstGeom>
                  </pic:spPr>
                </pic:pic>
              </a:graphicData>
            </a:graphic>
          </wp:inline>
        </w:drawing>
      </w:r>
      <w:r>
        <w:rPr>
          <w:rFonts w:eastAsia="Symbol" w:cs="Symbol" w:ascii="Times New Roman" w:hAnsi="Times New Roman"/>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r>
              <w:rPr>
                <w:rFonts w:ascii="Cambria Math" w:hAnsi="Cambria Math"/>
              </w:rPr>
              <m:t xml:space="preserve">w</m:t>
            </m:r>
          </m:e>
        </m:bar>
      </m:oMath>
      <w:r>
        <w:rPr>
          <w:rFonts w:eastAsia="Symbol" w:cs="Symbol" w:ascii="Times New Roman" w:hAnsi="Times New Roman"/>
          <w:sz w:val="28"/>
          <w:szCs w:val="28"/>
          <w:lang w:val="uk-UA"/>
        </w:rPr>
        <w:t>=(xy∨</w:t>
      </w:r>
      <w:r>
        <w:rPr/>
        <w:drawing>
          <wp:inline distT="0" distB="0" distL="0" distR="0">
            <wp:extent cx="141605" cy="240030"/>
            <wp:effectExtent l="0" t="0" r="0" b="0"/>
            <wp:docPr id="16" name="Рисунок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37" descr=""/>
                    <pic:cNvPicPr>
                      <a:picLocks noChangeAspect="1" noChangeArrowheads="1"/>
                    </pic:cNvPicPr>
                  </pic:nvPicPr>
                  <pic:blipFill>
                    <a:blip r:embed="rId15"/>
                    <a:stretch>
                      <a:fillRect/>
                    </a:stretch>
                  </pic:blipFill>
                  <pic:spPr bwMode="auto">
                    <a:xfrm>
                      <a:off x="0" y="0"/>
                      <a:ext cx="141605" cy="240030"/>
                    </a:xfrm>
                    <a:prstGeom prst="rect">
                      <a:avLst/>
                    </a:prstGeom>
                  </pic:spPr>
                </pic:pic>
              </a:graphicData>
            </a:graphic>
          </wp:inline>
        </w:drawing>
      </w:r>
      <w:r>
        <w:rPr>
          <w:rFonts w:eastAsia="Symbol" w:cs="Symbol" w:ascii="Times New Roman" w:hAnsi="Times New Roman"/>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e>
        </m:bar>
      </m:oMath>
      <w:r>
        <w:rPr>
          <w:rFonts w:eastAsia="Symbol" w:cs="Symbol" w:ascii="Times New Roman" w:hAnsi="Times New Roman"/>
          <w:sz w:val="28"/>
          <w:szCs w:val="28"/>
          <w:lang w:val="uk-UA"/>
        </w:rPr>
        <w:t>∨</w:t>
      </w:r>
      <w:r>
        <w:rPr/>
        <w:drawing>
          <wp:inline distT="0" distB="0" distL="0" distR="0">
            <wp:extent cx="219075" cy="212725"/>
            <wp:effectExtent l="0" t="0" r="0" b="0"/>
            <wp:docPr id="17" name="Рисунок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9" descr=""/>
                    <pic:cNvPicPr>
                      <a:picLocks noChangeAspect="1" noChangeArrowheads="1"/>
                    </pic:cNvPicPr>
                  </pic:nvPicPr>
                  <pic:blipFill>
                    <a:blip r:embed="rId16"/>
                    <a:stretch>
                      <a:fillRect/>
                    </a:stretch>
                  </pic:blipFill>
                  <pic:spPr bwMode="auto">
                    <a:xfrm>
                      <a:off x="0" y="0"/>
                      <a:ext cx="219075" cy="212725"/>
                    </a:xfrm>
                    <a:prstGeom prst="rect">
                      <a:avLst/>
                    </a:prstGeom>
                  </pic:spPr>
                </pic:pic>
              </a:graphicData>
            </a:graphic>
          </wp:inline>
        </w:drawing>
      </w:r>
      <w:r>
        <w:rPr>
          <w:rFonts w:eastAsia="Symbol" w:cs="Symbol" w:ascii="Times New Roman" w:hAnsi="Times New Roman"/>
          <w:sz w:val="28"/>
          <w:szCs w:val="28"/>
          <w:lang w:val="uk-UA"/>
        </w:rPr>
        <w:t>)=(xy∨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en-US"/>
        </w:rPr>
        <w:t>z</w:t>
      </w: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)=x</w:t>
      </w:r>
      <w:r>
        <w:rPr>
          <w:rFonts w:eastAsia="Symbol" w:cs="Symbol" w:ascii="Times New Roman" w:hAnsi="Times New Roman"/>
          <w:sz w:val="28"/>
          <w:szCs w:val="28"/>
          <w:lang w:val="en-US"/>
        </w:rPr>
        <w:t>y</w:t>
      </w: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z∨x</w:t>
      </w:r>
      <w:r>
        <w:rPr>
          <w:rFonts w:eastAsia="Symbol" w:cs="Symbol" w:ascii="Times New Roman" w:hAnsi="Times New Roman"/>
          <w:sz w:val="28"/>
          <w:szCs w:val="28"/>
          <w:lang w:val="en-US"/>
        </w:rPr>
        <w:t>y</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r>
        <w:rPr/>
      </w:r>
      <m:oMath xmlns:m="http://schemas.openxmlformats.org/officeDocument/2006/math">
        <m:bar>
          <m:barPr>
            <m:pos m:val="top"/>
          </m:barPr>
          <m:e>
            <m:r>
              <w:rPr>
                <w:rFonts w:ascii="Cambria Math" w:hAnsi="Cambria Math"/>
              </w:rPr>
              <m:t xml:space="preserve">w</m:t>
            </m:r>
          </m:e>
        </m:bar>
      </m:oMath>
    </w:p>
    <w:p>
      <w:pPr>
        <w:pStyle w:val="Style14"/>
        <w:spacing w:before="0" w:after="0"/>
        <w:ind w:left="0" w:right="-691" w:firstLine="706"/>
        <w:jc w:val="both"/>
        <w:rPr/>
      </w:pPr>
      <w:r>
        <w:rPr>
          <w:rFonts w:eastAsia="Symbol" w:cs="Symbol" w:ascii="Times New Roman" w:hAnsi="Times New Roman"/>
          <w:sz w:val="28"/>
          <w:szCs w:val="28"/>
        </w:rPr>
        <w:t xml:space="preserve">= </w:t>
      </w:r>
      <w:r>
        <w:rPr>
          <w:rFonts w:eastAsia="Symbol" w:cs="Symbol" w:ascii="Times New Roman" w:hAnsi="Times New Roman"/>
          <w:sz w:val="28"/>
          <w:szCs w:val="28"/>
          <w:lang w:val="uk-UA"/>
        </w:rPr>
        <w:t>x</w:t>
      </w:r>
      <w:r>
        <w:rPr>
          <w:rFonts w:eastAsia="Symbol" w:cs="Symbol" w:ascii="Times New Roman" w:hAnsi="Times New Roman"/>
          <w:sz w:val="28"/>
          <w:szCs w:val="28"/>
          <w:lang w:val="en-US"/>
        </w:rPr>
        <w:t>y</w:t>
      </w: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r>
        <w:rPr/>
      </w:r>
      <m:oMath xmlns:m="http://schemas.openxmlformats.org/officeDocument/2006/math">
        <m:bar>
          <m:barPr>
            <m:pos m:val="top"/>
          </m:barPr>
          <m:e>
            <m:r>
              <w:rPr>
                <w:rFonts w:ascii="Cambria Math" w:hAnsi="Cambria Math"/>
              </w:rPr>
              <m:t xml:space="preserve">w</m:t>
            </m:r>
          </m:e>
        </m:bar>
      </m:oMath>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Приведемо тепер цей же вираз до КНФ:</w:t>
      </w:r>
    </w:p>
    <w:p>
      <w:pPr>
        <w:pStyle w:val="Style14"/>
        <w:spacing w:before="0" w:after="0"/>
        <w:ind w:left="0" w:right="-691" w:firstLine="706"/>
        <w:jc w:val="both"/>
        <w:rPr/>
      </w:pPr>
      <w:r>
        <w:rPr>
          <w:rFonts w:eastAsia="Symbol" w:cs="Symbol" w:ascii="Times New Roman" w:hAnsi="Times New Roman"/>
          <w:sz w:val="28"/>
          <w:szCs w:val="28"/>
          <w:lang w:val="uk-UA"/>
        </w:rPr>
        <w:t>f(x,y,z,w)=(xy∨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r>
              <w:rPr>
                <w:rFonts w:ascii="Cambria Math" w:hAnsi="Cambria Math"/>
              </w:rPr>
              <m:t xml:space="preserve">w</m:t>
            </m:r>
          </m:e>
        </m:bar>
      </m:oMath>
      <w:r>
        <w:rPr>
          <w:rFonts w:eastAsia="Symbol" w:cs="Symbol" w:ascii="Times New Roman" w:hAnsi="Times New Roman"/>
          <w:sz w:val="28"/>
          <w:szCs w:val="28"/>
          <w:lang w:val="uk-UA"/>
        </w:rPr>
        <w:t>=(xy∨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)=(xy∨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)=(xy∨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)(xy∨z)(x∨</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∨x)(z∨x)(z∨y)(x∨</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)(x∨z)(y∨z)(x∨</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w:t>
        <w:tab/>
        <w:tab/>
        <w:tab/>
      </w:r>
      <w:r>
        <w:rPr>
          <w:rFonts w:eastAsia="Symbol" w:cs="Symbol" w:ascii="Times New Roman" w:hAnsi="Times New Roman"/>
          <w:sz w:val="28"/>
          <w:szCs w:val="28"/>
          <w:lang w:val="en-US"/>
        </w:rPr>
        <w:t></w:t>
      </w:r>
    </w:p>
    <w:p>
      <w:pPr>
        <w:pStyle w:val="Style14"/>
        <w:spacing w:lineRule="auto" w:line="36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Конституентами нуля (одиниці) та їх властивості.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Досконалі ДНФ (ДДНФ) і досконалі КНФ (ДКНФ).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3.ДДНФ та ДКНФ заданої БФ.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4. Теорема про розклад БФ по змінній. Залишкові функції.</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pPr>
      <w:r>
        <w:rPr>
          <w:rFonts w:eastAsia="Symbol" w:cs="Symbol" w:ascii="Times New Roman" w:hAnsi="Times New Roman"/>
          <w:sz w:val="28"/>
          <w:szCs w:val="28"/>
          <w:lang w:val="uk-UA"/>
        </w:rPr>
        <w:t>В подальшому будемо припускати, що зафіксована деяка множина М={х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х</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булевих змінних. Як правило, в якості такої множини ми будемо розглядати множину аргументів даної БФ.</w:t>
      </w:r>
    </w:p>
    <w:p>
      <w:pPr>
        <w:pStyle w:val="Style14"/>
        <w:spacing w:before="0" w:after="0"/>
        <w:ind w:left="0" w:right="-691" w:firstLine="706"/>
        <w:jc w:val="both"/>
        <w:rPr/>
      </w:pPr>
      <w:r>
        <w:rPr>
          <w:rFonts w:eastAsia="Symbol" w:cs="Symbol" w:ascii="Times New Roman" w:hAnsi="Times New Roman"/>
          <w:i/>
          <w:sz w:val="28"/>
          <w:szCs w:val="28"/>
          <w:lang w:val="uk-UA"/>
        </w:rPr>
        <w:t>Конституентами</w:t>
      </w:r>
      <w:r>
        <w:rPr>
          <w:rFonts w:eastAsia="Symbol" w:cs="Symbol" w:ascii="Times New Roman" w:hAnsi="Times New Roman"/>
          <w:sz w:val="28"/>
          <w:szCs w:val="28"/>
          <w:lang w:val="uk-UA"/>
        </w:rPr>
        <w:t xml:space="preserve"> нуля (одиниці) називається елементарні диз'юнкції (кон’юнкції), що містять в своєму складі в прямому або інверсному вигляді всі змінні із даної множини М.</w:t>
      </w:r>
    </w:p>
    <w:p>
      <w:pPr>
        <w:pStyle w:val="Style14"/>
        <w:spacing w:before="0" w:after="0"/>
        <w:ind w:left="0" w:right="-691" w:firstLine="706"/>
        <w:jc w:val="both"/>
        <w:rPr/>
      </w:pPr>
      <w:r>
        <w:rPr>
          <w:rFonts w:eastAsia="Symbol" w:cs="Symbol" w:ascii="Times New Roman" w:hAnsi="Times New Roman"/>
          <w:sz w:val="28"/>
          <w:szCs w:val="28"/>
          <w:lang w:val="uk-UA"/>
        </w:rPr>
        <w:t>Для множини М={x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довільну конституенту 0 можна представити у вигляді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 xml:space="preserve">1 </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а довільну конституенту 1 – у вигляді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 xml:space="preserve">1 </w:t>
      </w:r>
      <w:r>
        <w:rPr>
          <w:rFonts w:eastAsia="Symbola" w:cs="Symbola" w:ascii="Times New Roman" w:hAnsi="Times New Roman"/>
          <w:position w:val="0"/>
          <w:sz w:val="28"/>
          <w:sz w:val="28"/>
          <w:szCs w:val="28"/>
          <w:vertAlign w:val="baseline"/>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де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 дорівнює або х</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 або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i</m:t>
                </m:r>
              </m:sub>
            </m:sSub>
          </m:e>
        </m:bar>
      </m:oMath>
      <w:r>
        <w:rPr>
          <w:rFonts w:eastAsia="Symbol" w:cs="Symbol" w:ascii="Times New Roman" w:hAnsi="Times New Roman"/>
          <w:sz w:val="28"/>
          <w:szCs w:val="28"/>
          <w:lang w:val="uk-UA"/>
        </w:rPr>
        <w:t xml:space="preserve"> , і=1, 2, ..., </w:t>
      </w:r>
      <w:r>
        <w:rPr>
          <w:rFonts w:eastAsia="Symbol" w:cs="Symbol" w:ascii="Times New Roman" w:hAnsi="Times New Roman"/>
          <w:sz w:val="28"/>
          <w:szCs w:val="28"/>
          <w:lang w:val="en-US"/>
        </w:rPr>
        <w:t>n</w:t>
      </w:r>
      <w:r>
        <w:rPr>
          <w:rFonts w:eastAsia="Symbol" w:cs="Symbol" w:ascii="Times New Roman" w:hAnsi="Times New Roman"/>
          <w:sz w:val="28"/>
          <w:szCs w:val="28"/>
          <w:lang w:val="uk-UA"/>
        </w:rPr>
        <w:t>.</w:t>
      </w:r>
    </w:p>
    <w:p>
      <w:pPr>
        <w:pStyle w:val="Style14"/>
        <w:spacing w:before="0" w:after="0"/>
        <w:ind w:left="0" w:right="-691" w:firstLine="706"/>
        <w:jc w:val="both"/>
        <w:rPr/>
      </w:pPr>
      <w:r>
        <w:rPr>
          <w:rFonts w:eastAsia="Symbol" w:cs="Symbol" w:ascii="Times New Roman" w:hAnsi="Times New Roman"/>
          <w:b/>
          <w:bCs/>
          <w:sz w:val="28"/>
          <w:szCs w:val="28"/>
          <w:lang w:val="uk-UA"/>
        </w:rPr>
        <w:t>Теорема</w:t>
      </w:r>
      <w:r>
        <w:rPr>
          <w:rFonts w:eastAsia="Symbol" w:cs="Symbol" w:ascii="Times New Roman" w:hAnsi="Times New Roman"/>
          <w:sz w:val="28"/>
          <w:szCs w:val="28"/>
          <w:lang w:val="uk-UA"/>
        </w:rPr>
        <w:t xml:space="preserve"> 4 (визначна властивість конституент 1). Для будь-якої конституенти 1 К =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 xml:space="preserve">1 </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 xml:space="preserve">n </w:t>
      </w:r>
      <w:r>
        <w:rPr>
          <w:rFonts w:eastAsia="Symbol" w:cs="Symbol" w:ascii="Times New Roman" w:hAnsi="Times New Roman"/>
          <w:sz w:val="28"/>
          <w:szCs w:val="28"/>
          <w:lang w:val="uk-UA"/>
        </w:rPr>
        <w:t>, існує один і тільки один набір α=(α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en-US"/>
        </w:rPr>
        <w:t>n</w:t>
      </w:r>
      <w:r>
        <w:rPr>
          <w:rFonts w:eastAsia="Symbol" w:cs="Symbol" w:ascii="Times New Roman" w:hAnsi="Times New Roman"/>
          <w:sz w:val="28"/>
          <w:szCs w:val="28"/>
          <w:lang w:val="uk-UA"/>
        </w:rPr>
        <w:t xml:space="preserve">) значень змінних, що входять в К, на якому ця конституента приймає значення 1. </w:t>
      </w:r>
    </w:p>
    <w:p>
      <w:pPr>
        <w:pStyle w:val="Style14"/>
        <w:spacing w:before="0" w:after="0"/>
        <w:ind w:left="0" w:right="-691" w:firstLine="706"/>
        <w:jc w:val="both"/>
        <w:rPr/>
      </w:pPr>
      <w:r>
        <w:rPr>
          <w:rFonts w:eastAsia="Symbol" w:cs="Symbol" w:ascii="Times New Roman" w:hAnsi="Times New Roman"/>
          <w:sz w:val="28"/>
          <w:szCs w:val="28"/>
          <w:lang w:val="uk-UA"/>
        </w:rPr>
        <w:t xml:space="preserve">Дійсно, в силу твердження (4), для побудови необхідного набору потрібно вибрати значення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 де і=</w:t>
      </w:r>
      <w:r>
        <w:rPr/>
      </w:r>
      <m:oMath xmlns:m="http://schemas.openxmlformats.org/officeDocument/2006/math">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rFonts w:eastAsia="Symbol" w:cs="Symbol" w:ascii="Times New Roman" w:hAnsi="Times New Roman"/>
          <w:sz w:val="28"/>
          <w:szCs w:val="28"/>
          <w:lang w:val="uk-UA"/>
        </w:rPr>
        <w:t xml:space="preserve"> рівними 1, якщо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en-US"/>
        </w:rPr>
        <w:t>i</w:t>
      </w:r>
      <w:r>
        <w:rPr>
          <w:rFonts w:eastAsia="Symbol" w:cs="Symbol" w:ascii="Times New Roman" w:hAnsi="Times New Roman"/>
          <w:sz w:val="28"/>
          <w:szCs w:val="28"/>
          <w:lang w:val="uk-UA"/>
        </w:rPr>
        <w:t>= х</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і</w:t>
      </w:r>
      <w:r>
        <w:rPr>
          <w:rFonts w:eastAsia="Symbol" w:cs="Symbol" w:ascii="Times New Roman" w:hAnsi="Times New Roman"/>
          <w:sz w:val="28"/>
          <w:szCs w:val="28"/>
        </w:rPr>
        <w:t xml:space="preserve"> </w:t>
      </w:r>
      <w:r>
        <w:rPr>
          <w:rFonts w:eastAsia="Symbol" w:cs="Symbol" w:ascii="Times New Roman" w:hAnsi="Times New Roman"/>
          <w:sz w:val="28"/>
          <w:szCs w:val="28"/>
          <w:lang w:val="uk-UA"/>
        </w:rPr>
        <w:t xml:space="preserve">рівними 0, якщо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Цією умовою кожна компонента α</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 набору α, а значить і весь набір α визначається однозначно. </w:t>
        <w:tab/>
        <w:tab/>
        <w:tab/>
        <w:tab/>
        <w:tab/>
        <w:tab/>
        <w:tab/>
        <w:t></w:t>
      </w:r>
    </w:p>
    <w:p>
      <w:pPr>
        <w:pStyle w:val="Style14"/>
        <w:spacing w:before="0" w:after="0"/>
        <w:ind w:left="0" w:right="-691" w:firstLine="706"/>
        <w:jc w:val="both"/>
        <w:rPr/>
      </w:pPr>
      <w:r>
        <w:rPr>
          <w:rFonts w:eastAsia="Symbol" w:cs="Symbol" w:ascii="Times New Roman" w:hAnsi="Times New Roman"/>
          <w:sz w:val="28"/>
          <w:szCs w:val="28"/>
          <w:lang w:val="uk-UA"/>
        </w:rPr>
        <w:t>Приклад. Нехай M={x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Конституентами 1 для цієї множини будуть, зокрема, наступні елементарні кон’юнкції:</w:t>
      </w:r>
    </w:p>
    <w:p>
      <w:pPr>
        <w:pStyle w:val="Style14"/>
        <w:spacing w:before="0" w:after="0"/>
        <w:ind w:left="0" w:right="-691" w:firstLine="706"/>
        <w:jc w:val="both"/>
        <w:rPr/>
      </w:pP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 xml:space="preserve">2 </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 xml:space="preserve">3 </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 xml:space="preserve">3 </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Згідно з попередньою теоремою, перша конституента 1 приймає значення 1 на наборі (1,0,1), друга – на наборі (0,1,1), третя - на (1,1,0).</w:t>
        <w:tab/>
        <w:tab/>
        <w:t></w:t>
      </w:r>
    </w:p>
    <w:p>
      <w:pPr>
        <w:pStyle w:val="Style14"/>
        <w:spacing w:before="0" w:after="0"/>
        <w:ind w:left="0" w:right="-691" w:firstLine="706"/>
        <w:jc w:val="both"/>
        <w:rPr/>
      </w:pPr>
      <w:r>
        <w:rPr>
          <w:rFonts w:eastAsia="Symbol" w:cs="Symbol" w:ascii="Times New Roman" w:hAnsi="Times New Roman"/>
          <w:sz w:val="28"/>
          <w:szCs w:val="28"/>
          <w:lang w:val="uk-UA"/>
        </w:rPr>
        <w:t xml:space="preserve">Побудований в попередній теоремі набір α і конституента одиниці K, яка на цьому наборі приймає значення “1”, називаються </w:t>
      </w:r>
      <w:bookmarkStart w:id="0" w:name="__DdeLink__32511_663710248"/>
      <w:r>
        <w:rPr>
          <w:rFonts w:eastAsia="Symbol" w:cs="Symbol" w:ascii="Times New Roman" w:hAnsi="Times New Roman"/>
          <w:b/>
          <w:bCs/>
          <w:i/>
          <w:sz w:val="28"/>
          <w:szCs w:val="28"/>
          <w:lang w:val="uk-UA"/>
        </w:rPr>
        <w:t>відповідними</w:t>
      </w:r>
      <w:bookmarkEnd w:id="0"/>
      <w:r>
        <w:rPr>
          <w:rFonts w:eastAsia="Symbol" w:cs="Symbol" w:ascii="Times New Roman" w:hAnsi="Times New Roman"/>
          <w:b/>
          <w:bCs/>
          <w:i/>
          <w:sz w:val="28"/>
          <w:szCs w:val="28"/>
          <w:lang w:val="uk-UA"/>
        </w:rPr>
        <w:t xml:space="preserve"> один одному</w:t>
      </w:r>
      <w:r>
        <w:rPr>
          <w:rFonts w:eastAsia="Symbol" w:cs="Symbol" w:ascii="Times New Roman" w:hAnsi="Times New Roman"/>
          <w:sz w:val="28"/>
          <w:szCs w:val="28"/>
          <w:lang w:val="uk-UA"/>
        </w:rPr>
        <w:t>.</w:t>
      </w:r>
    </w:p>
    <w:p>
      <w:pPr>
        <w:pStyle w:val="Style14"/>
        <w:spacing w:before="0" w:after="0"/>
        <w:ind w:left="0" w:right="-691" w:firstLine="706"/>
        <w:jc w:val="both"/>
        <w:rPr/>
      </w:pPr>
      <w:r>
        <w:rPr>
          <w:rFonts w:eastAsia="Symbol" w:cs="Symbol" w:ascii="Times New Roman" w:hAnsi="Times New Roman"/>
          <w:sz w:val="28"/>
          <w:szCs w:val="28"/>
          <w:lang w:val="uk-UA"/>
        </w:rPr>
        <w:t xml:space="preserve">Теорема 5 (визначна властивість конституент 0). Для будь-якої конституенти 0 R=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 xml:space="preserve">1 </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 xml:space="preserve">n </w:t>
      </w:r>
      <w:r>
        <w:rPr>
          <w:rFonts w:eastAsia="Symbol" w:cs="Symbol" w:ascii="Times New Roman" w:hAnsi="Times New Roman"/>
          <w:sz w:val="28"/>
          <w:szCs w:val="28"/>
          <w:lang w:val="uk-UA"/>
        </w:rPr>
        <w:t xml:space="preserve">існує один і тільки один </w:t>
      </w:r>
      <w:r>
        <w:rPr>
          <w:rFonts w:eastAsia="Symbol" w:cs="Symbol" w:ascii="Times New Roman" w:hAnsi="Times New Roman"/>
          <w:b/>
          <w:bCs/>
          <w:i/>
          <w:iCs/>
          <w:sz w:val="28"/>
          <w:szCs w:val="28"/>
          <w:lang w:val="uk-UA"/>
        </w:rPr>
        <w:t>відповідний цій конституенті</w:t>
      </w:r>
      <w:r>
        <w:rPr>
          <w:rFonts w:eastAsia="Symbol" w:cs="Symbol" w:ascii="Times New Roman" w:hAnsi="Times New Roman"/>
          <w:sz w:val="28"/>
          <w:szCs w:val="28"/>
          <w:lang w:val="uk-UA"/>
        </w:rPr>
        <w:t xml:space="preserve"> набір β=(β</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,…,β</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значень змінних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 xml:space="preserve">n , </w:t>
      </w:r>
      <w:r>
        <w:rPr>
          <w:rFonts w:eastAsia="Symbol" w:cs="Symbol" w:ascii="Times New Roman" w:hAnsi="Times New Roman"/>
          <w:sz w:val="28"/>
          <w:szCs w:val="28"/>
          <w:lang w:val="uk-UA"/>
        </w:rPr>
        <w:t xml:space="preserve">на якому ця конституента приймає значення 0. </w:t>
      </w:r>
    </w:p>
    <w:p>
      <w:pPr>
        <w:pStyle w:val="Style14"/>
        <w:spacing w:before="0" w:after="0"/>
        <w:ind w:left="0" w:right="-691" w:firstLine="706"/>
        <w:jc w:val="both"/>
        <w:rPr/>
      </w:pPr>
      <w:r>
        <w:rPr>
          <w:rFonts w:eastAsia="Symbol" w:cs="Symbol" w:ascii="Times New Roman" w:hAnsi="Times New Roman"/>
          <w:sz w:val="28"/>
          <w:szCs w:val="28"/>
          <w:lang w:val="uk-UA"/>
        </w:rPr>
        <w:t>Дійсно, в силу твердження (2), необхідно вибрати значення β</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i = </w:t>
      </w:r>
      <w:r>
        <w:rPr/>
      </w:r>
      <m:oMath xmlns:m="http://schemas.openxmlformats.org/officeDocument/2006/math">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rFonts w:eastAsia="Symbol" w:cs="Symbol" w:ascii="Times New Roman" w:hAnsi="Times New Roman"/>
          <w:sz w:val="28"/>
          <w:szCs w:val="28"/>
          <w:lang w:val="uk-UA"/>
        </w:rPr>
        <w:t xml:space="preserve"> , рівним 0, якщо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х</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 , і рівним 1, якщо </w:t>
      </w:r>
      <w:r>
        <w:rPr/>
      </w:r>
      <m:oMath xmlns:m="http://schemas.openxmlformats.org/officeDocument/2006/math">
        <m:acc>
          <m:accPr>
            <m:chr m:val="~"/>
          </m:accPr>
          <m:e>
            <m:r>
              <w:rPr>
                <w:rFonts w:ascii="Cambria Math" w:hAnsi="Cambria Math"/>
              </w:rPr>
              <m:t xml:space="preserve">x</m:t>
            </m:r>
          </m:e>
        </m:acc>
      </m:oMath>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i</m:t>
                </m:r>
              </m:sub>
            </m:sSub>
          </m:e>
        </m:bar>
      </m:oMath>
      <w:r>
        <w:rPr>
          <w:rFonts w:eastAsia="Symbol" w:cs="Symbol" w:ascii="Times New Roman" w:hAnsi="Times New Roman"/>
          <w:sz w:val="28"/>
          <w:szCs w:val="28"/>
          <w:lang w:val="uk-UA"/>
        </w:rPr>
        <w:t>.</w:t>
        <w:tab/>
        <w:tab/>
        <w:tab/>
        <w:tab/>
        <w:t></w:t>
      </w:r>
    </w:p>
    <w:p>
      <w:pPr>
        <w:pStyle w:val="Style14"/>
        <w:spacing w:before="0" w:after="0"/>
        <w:ind w:left="0" w:right="-691" w:firstLine="706"/>
        <w:jc w:val="both"/>
        <w:rPr/>
      </w:pPr>
      <w:r>
        <w:rPr>
          <w:rFonts w:eastAsia="Symbol" w:cs="Symbol" w:ascii="Times New Roman" w:hAnsi="Times New Roman"/>
          <w:sz w:val="28"/>
          <w:szCs w:val="28"/>
          <w:lang w:val="uk-UA"/>
        </w:rPr>
        <w:t>Приклад. Нехай M={x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Розглянемо дві конституенти 0 для M: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і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Згідно з попередньою теоремою вони приймають значення 0 на наступних наборах: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 на наборі (1,0,1), а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 на наборі (0,1,1).</w:t>
        <w:tab/>
        <w:tab/>
        <w:tab/>
        <w:tab/>
        <w:tab/>
        <w:tab/>
        <w:tab/>
        <w:tab/>
        <w:t></w:t>
      </w:r>
    </w:p>
    <w:p>
      <w:pPr>
        <w:pStyle w:val="Style14"/>
        <w:spacing w:before="0" w:after="0"/>
        <w:ind w:left="0" w:right="-691" w:firstLine="706"/>
        <w:jc w:val="both"/>
        <w:rPr/>
      </w:pPr>
      <w:r>
        <w:rPr>
          <w:rFonts w:eastAsia="Symbol" w:cs="Symbol" w:ascii="Times New Roman" w:hAnsi="Times New Roman"/>
          <w:i/>
          <w:sz w:val="28"/>
          <w:szCs w:val="28"/>
          <w:lang w:val="uk-UA"/>
        </w:rPr>
        <w:t>Досконалою ДНФ (ДДНФ)</w:t>
      </w:r>
      <w:r>
        <w:rPr>
          <w:rFonts w:eastAsia="Symbol" w:cs="Symbol" w:ascii="Times New Roman" w:hAnsi="Times New Roman"/>
          <w:sz w:val="28"/>
          <w:szCs w:val="28"/>
          <w:lang w:val="uk-UA"/>
        </w:rPr>
        <w:t xml:space="preserve"> називається така ДНФ, у якої всі елементарні кон’юнкції, із яких вона складається, є конституентами 1 для заданої множини змінних М.</w:t>
      </w:r>
    </w:p>
    <w:p>
      <w:pPr>
        <w:pStyle w:val="Style14"/>
        <w:spacing w:before="0" w:after="0"/>
        <w:ind w:left="0" w:right="-691" w:firstLine="706"/>
        <w:jc w:val="both"/>
        <w:rPr/>
      </w:pPr>
      <w:r>
        <w:rPr>
          <w:rFonts w:eastAsia="Symbol" w:cs="Symbol" w:ascii="Times New Roman" w:hAnsi="Times New Roman"/>
          <w:sz w:val="28"/>
          <w:szCs w:val="28"/>
          <w:lang w:val="uk-UA"/>
        </w:rPr>
        <w:t>Приклад. Для M={x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вираз x</w:t>
      </w:r>
      <w:r>
        <w:rPr>
          <w:rFonts w:eastAsia="Symbol" w:cs="Symbol" w:ascii="Times New Roman" w:hAnsi="Times New Roman"/>
          <w:sz w:val="28"/>
          <w:szCs w:val="28"/>
          <w:vertAlign w:val="subscript"/>
          <w:lang w:val="uk-UA"/>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 xml:space="preserve">3 </w:t>
      </w:r>
      <w:r>
        <w:rPr>
          <w:rFonts w:eastAsia="Symbol" w:cs="Symbol" w:ascii="Times New Roman" w:hAnsi="Times New Roman"/>
          <w:sz w:val="28"/>
          <w:szCs w:val="28"/>
          <w:lang w:val="uk-UA"/>
        </w:rPr>
        <w:t>є ДДНФ, в той час як вираз x</w:t>
      </w:r>
      <w:r>
        <w:rPr>
          <w:rFonts w:eastAsia="Symbol" w:cs="Symbol" w:ascii="Times New Roman" w:hAnsi="Times New Roman"/>
          <w:sz w:val="28"/>
          <w:szCs w:val="28"/>
          <w:vertAlign w:val="subscript"/>
          <w:lang w:val="uk-UA"/>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 xml:space="preserve">3 </w:t>
      </w:r>
      <w:r>
        <w:rPr>
          <w:rFonts w:eastAsia="Symbol" w:cs="Symbol" w:ascii="Times New Roman" w:hAnsi="Times New Roman"/>
          <w:position w:val="0"/>
          <w:sz w:val="28"/>
          <w:sz w:val="28"/>
          <w:szCs w:val="28"/>
          <w:vertAlign w:val="baseline"/>
          <w:lang w:val="uk-UA"/>
        </w:rPr>
        <w:t>∨</w:t>
      </w:r>
      <w:r>
        <w:rPr>
          <w:rFonts w:eastAsia="Symbol" w:cs="Symbol" w:ascii="Times New Roman" w:hAnsi="Times New Roman"/>
          <w:sz w:val="28"/>
          <w:szCs w:val="28"/>
          <w:lang w:val="uk-UA"/>
        </w:rPr>
        <w:t xml:space="preserve"> x</w:t>
      </w:r>
      <w:r>
        <w:rPr>
          <w:rFonts w:eastAsia="Symbol" w:cs="Symbol" w:ascii="Times New Roman" w:hAnsi="Times New Roman"/>
          <w:sz w:val="28"/>
          <w:szCs w:val="28"/>
          <w:vertAlign w:val="subscript"/>
          <w:lang w:val="uk-UA"/>
        </w:rPr>
        <w:t>2</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 xml:space="preserve">3 </w:t>
      </w:r>
      <w:r>
        <w:rPr>
          <w:rFonts w:eastAsia="Symbol" w:cs="Symbol" w:ascii="Times New Roman" w:hAnsi="Times New Roman"/>
          <w:position w:val="0"/>
          <w:sz w:val="28"/>
          <w:sz w:val="28"/>
          <w:szCs w:val="28"/>
          <w:vertAlign w:val="baseline"/>
          <w:lang w:val="uk-UA"/>
        </w:rPr>
        <w:t>∨</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x</w:t>
      </w:r>
      <w:r>
        <w:rPr>
          <w:rFonts w:eastAsia="Symbol" w:cs="Symbol" w:ascii="Times New Roman" w:hAnsi="Times New Roman"/>
          <w:sz w:val="28"/>
          <w:szCs w:val="28"/>
          <w:vertAlign w:val="subscript"/>
          <w:lang w:val="uk-UA"/>
        </w:rPr>
        <w:t xml:space="preserve">3 </w:t>
      </w:r>
      <w:r>
        <w:rPr>
          <w:rFonts w:eastAsia="Symbol" w:cs="Symbol" w:ascii="Times New Roman" w:hAnsi="Times New Roman"/>
          <w:sz w:val="28"/>
          <w:szCs w:val="28"/>
          <w:lang w:val="uk-UA"/>
        </w:rPr>
        <w:t xml:space="preserve"> є ДНФ, але не ДДНФ.</w:t>
      </w:r>
    </w:p>
    <w:p>
      <w:pPr>
        <w:pStyle w:val="Style14"/>
        <w:spacing w:before="0" w:after="0"/>
        <w:ind w:left="0" w:right="-691" w:firstLine="706"/>
        <w:jc w:val="both"/>
        <w:rPr/>
      </w:pPr>
      <w:r>
        <w:rPr>
          <w:rFonts w:eastAsia="Symbol" w:cs="Symbol" w:ascii="Times New Roman" w:hAnsi="Times New Roman"/>
          <w:i/>
          <w:sz w:val="28"/>
          <w:szCs w:val="28"/>
          <w:lang w:val="uk-UA"/>
        </w:rPr>
        <w:t>Досконалою КНФ (ДКНФ)</w:t>
      </w:r>
      <w:r>
        <w:rPr>
          <w:rFonts w:eastAsia="Symbol" w:cs="Symbol" w:ascii="Times New Roman" w:hAnsi="Times New Roman"/>
          <w:sz w:val="28"/>
          <w:szCs w:val="28"/>
          <w:lang w:val="uk-UA"/>
        </w:rPr>
        <w:t xml:space="preserve"> називається КНФ, у якої всі елементарні диз’юнкції, із яких вона складається, є конституентами 0.</w:t>
      </w:r>
    </w:p>
    <w:p>
      <w:pPr>
        <w:pStyle w:val="Style14"/>
        <w:spacing w:before="0" w:after="0"/>
        <w:ind w:left="0" w:right="-691" w:firstLine="706"/>
        <w:jc w:val="both"/>
        <w:rPr/>
      </w:pPr>
      <w:r>
        <w:rPr>
          <w:rFonts w:eastAsia="Symbol" w:cs="Symbol" w:ascii="Times New Roman" w:hAnsi="Times New Roman"/>
          <w:sz w:val="28"/>
          <w:szCs w:val="28"/>
          <w:lang w:val="uk-UA"/>
        </w:rPr>
        <w:t>Приклад. Нехай M={x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Тоді досконалою КНФ буде вираз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 xml:space="preserve">2 </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Однак, вираз (x</w:t>
      </w:r>
      <w:r>
        <w:rPr>
          <w:rFonts w:eastAsia="Symbol" w:cs="Symbol" w:ascii="Times New Roman" w:hAnsi="Times New Roman"/>
          <w:sz w:val="28"/>
          <w:szCs w:val="28"/>
          <w:vertAlign w:val="subscript"/>
          <w:lang w:val="uk-UA"/>
        </w:rPr>
        <w:t>1</w:t>
      </w:r>
      <w:r>
        <w:rPr>
          <w:rFonts w:eastAsia="Symbol" w:cs="Symbol" w:ascii="Times New Roman" w:hAnsi="Times New Roman"/>
          <w:position w:val="0"/>
          <w:sz w:val="28"/>
          <w:sz w:val="28"/>
          <w:szCs w:val="28"/>
          <w:vertAlign w:val="baseline"/>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position w:val="0"/>
          <w:sz w:val="28"/>
          <w:sz w:val="28"/>
          <w:szCs w:val="28"/>
          <w:vertAlign w:val="baseline"/>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є КНФ,  але не досконала КНФ.</w:t>
        <w:tab/>
        <w:tab/>
        <w:tab/>
        <w:tab/>
        <w:tab/>
        <w:t></w:t>
      </w:r>
    </w:p>
    <w:p>
      <w:pPr>
        <w:pStyle w:val="Style14"/>
        <w:spacing w:before="0" w:after="0"/>
        <w:ind w:left="0" w:right="-691" w:firstLine="706"/>
        <w:jc w:val="both"/>
        <w:rPr/>
      </w:pPr>
      <w:r>
        <w:rPr>
          <w:rFonts w:eastAsia="Symbol" w:cs="Symbol" w:ascii="Times New Roman" w:hAnsi="Times New Roman"/>
          <w:b/>
          <w:bCs/>
          <w:sz w:val="28"/>
          <w:szCs w:val="28"/>
          <w:lang w:val="uk-UA"/>
        </w:rPr>
        <w:t xml:space="preserve">ДДНФ (ДКНФ) називають </w:t>
      </w:r>
      <w:r>
        <w:rPr>
          <w:rFonts w:eastAsia="Symbol" w:cs="Symbol" w:ascii="Times New Roman" w:hAnsi="Times New Roman"/>
          <w:b/>
          <w:bCs/>
          <w:i/>
          <w:sz w:val="28"/>
          <w:szCs w:val="28"/>
          <w:lang w:val="uk-UA"/>
        </w:rPr>
        <w:t>ДДНФ (ДКНФ) деякої БФ</w:t>
      </w:r>
      <w:r>
        <w:rPr>
          <w:rFonts w:eastAsia="Symbol" w:cs="Symbol" w:ascii="Times New Roman" w:hAnsi="Times New Roman"/>
          <w:b/>
          <w:bCs/>
          <w:sz w:val="28"/>
          <w:szCs w:val="28"/>
          <w:lang w:val="uk-UA"/>
        </w:rPr>
        <w:t xml:space="preserve"> f=f(x</w:t>
      </w:r>
      <w:r>
        <w:rPr>
          <w:rFonts w:eastAsia="Symbol" w:cs="Symbol" w:ascii="Times New Roman" w:hAnsi="Times New Roman"/>
          <w:b/>
          <w:bCs/>
          <w:sz w:val="28"/>
          <w:szCs w:val="28"/>
          <w:vertAlign w:val="subscript"/>
          <w:lang w:val="uk-UA"/>
        </w:rPr>
        <w:t>1</w:t>
      </w:r>
      <w:r>
        <w:rPr>
          <w:rFonts w:eastAsia="Symbol" w:cs="Symbol" w:ascii="Times New Roman" w:hAnsi="Times New Roman"/>
          <w:b/>
          <w:bCs/>
          <w:sz w:val="28"/>
          <w:szCs w:val="28"/>
          <w:lang w:val="uk-UA"/>
        </w:rPr>
        <w:t>…x</w:t>
      </w:r>
      <w:r>
        <w:rPr>
          <w:rFonts w:eastAsia="Symbol" w:cs="Symbol" w:ascii="Times New Roman" w:hAnsi="Times New Roman"/>
          <w:b/>
          <w:bCs/>
          <w:sz w:val="28"/>
          <w:szCs w:val="28"/>
          <w:vertAlign w:val="subscript"/>
          <w:lang w:val="uk-UA"/>
        </w:rPr>
        <w:t>n</w:t>
      </w:r>
      <w:r>
        <w:rPr>
          <w:rFonts w:eastAsia="Symbol" w:cs="Symbol" w:ascii="Times New Roman" w:hAnsi="Times New Roman"/>
          <w:b/>
          <w:bCs/>
          <w:sz w:val="28"/>
          <w:szCs w:val="28"/>
          <w:lang w:val="uk-UA"/>
        </w:rPr>
        <w:t>)</w:t>
      </w:r>
      <w:r>
        <w:rPr>
          <w:rFonts w:eastAsia="Symbol" w:cs="Symbol" w:ascii="Times New Roman" w:hAnsi="Times New Roman"/>
          <w:sz w:val="28"/>
          <w:szCs w:val="28"/>
          <w:lang w:val="uk-UA"/>
        </w:rPr>
        <w:t>, якщо, по-перше, ДДНФ (ДКНФ) дорівнює цій БФ (тобто приймає ті самі значення на тих самих наборах значень змінних) і, по-друге, множина змінних, від яких залежить ДДНФ (ДКНФ), співпадає з множиною аргументів БФ.</w:t>
      </w:r>
    </w:p>
    <w:p>
      <w:pPr>
        <w:pStyle w:val="Style14"/>
        <w:spacing w:before="0" w:after="0"/>
        <w:ind w:left="0" w:right="-691" w:firstLine="706"/>
        <w:jc w:val="both"/>
        <w:rPr/>
      </w:pPr>
      <w:r>
        <w:rPr>
          <w:rFonts w:eastAsia="Symbol" w:cs="Symbol" w:ascii="Times New Roman" w:hAnsi="Times New Roman"/>
          <w:sz w:val="28"/>
          <w:szCs w:val="28"/>
          <w:lang w:val="uk-UA"/>
        </w:rPr>
        <w:t>Нехай f=f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 довільна БФ. Позначимо через f</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значення цієї функції на i-тому наборі значень змінних, через К</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 конституенту 1, а через R</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 конституенту 0, які відповідають цьому набору, і=</w:t>
      </w:r>
      <w:r>
        <w:rPr/>
      </w:r>
      <m:oMath xmlns:m="http://schemas.openxmlformats.org/officeDocument/2006/math">
        <m:bar>
          <m:barPr>
            <m:pos m:val="top"/>
          </m:barPr>
          <m:e>
            <m:r>
              <w:rPr>
                <w:rFonts w:ascii="Cambria Math" w:hAnsi="Cambria Math"/>
              </w:rPr>
              <m:t xml:space="preserve">0</m:t>
            </m:r>
            <m:limLow>
              <m:e>
                <m:r>
                  <w:rPr>
                    <w:rFonts w:ascii="Cambria Math" w:hAnsi="Cambria Math"/>
                  </w:rPr>
                  <m:t xml:space="preserve">,</m:t>
                </m:r>
              </m:e>
              <m:lim/>
            </m:limLow>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bar>
      </m:oMath>
      <w:r>
        <w:rPr>
          <w:rFonts w:eastAsia="Symbol" w:cs="Symbol" w:ascii="Times New Roman" w:hAnsi="Times New Roman"/>
          <w:sz w:val="28"/>
          <w:szCs w:val="28"/>
          <w:lang w:val="uk-UA"/>
        </w:rPr>
        <w:t>. З метою скорочення записів будемо також позначати: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w:t>
      </w:r>
      <w:r>
        <w:rPr/>
      </w:r>
      <m:oMath xmlns:m="http://schemas.openxmlformats.org/officeDocument/2006/math">
        <m:limLow>
          <m:e>
            <m:r>
              <w:rPr>
                <w:rFonts w:ascii="Cambria Math" w:hAnsi="Cambria Math"/>
              </w:rPr>
              <m:t xml:space="preserve">n</m:t>
            </m:r>
          </m:e>
          <m:lim>
            <m:r>
              <w:rPr>
                <w:rFonts w:ascii="Cambria Math" w:hAnsi="Cambria Math"/>
              </w:rPr>
              <m:t xml:space="preserve">i</m:t>
            </m:r>
            <m:r>
              <w:rPr>
                <w:rFonts w:ascii="Cambria Math" w:hAnsi="Cambria Math"/>
              </w:rPr>
              <m:t xml:space="preserve">=</m:t>
            </m:r>
            <m:r>
              <w:rPr>
                <w:rFonts w:ascii="Cambria Math" w:hAnsi="Cambria Math"/>
              </w:rPr>
              <m:t xml:space="preserve">1</m:t>
            </m:r>
          </m:lim>
        </m:limLow>
      </m:oMath>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w:t>
      </w:r>
      <w:r>
        <w:rPr/>
      </w:r>
      <m:oMath xmlns:m="http://schemas.openxmlformats.org/officeDocument/2006/math">
        <m:limLow>
          <m:e>
            <m:r>
              <w:rPr>
                <w:rFonts w:ascii="Cambria Math" w:hAnsi="Cambria Math"/>
              </w:rPr>
              <m:t xml:space="preserve">n</m:t>
            </m:r>
          </m:e>
          <m:lim>
            <m:r>
              <w:rPr>
                <w:rFonts w:ascii="Cambria Math" w:hAnsi="Cambria Math"/>
              </w:rPr>
              <m:t xml:space="preserve">i</m:t>
            </m:r>
            <m:r>
              <w:rPr>
                <w:rFonts w:ascii="Cambria Math" w:hAnsi="Cambria Math"/>
              </w:rPr>
              <m:t xml:space="preserve">=</m:t>
            </m:r>
            <m:r>
              <w:rPr>
                <w:rFonts w:ascii="Cambria Math" w:hAnsi="Cambria Math"/>
              </w:rPr>
              <m:t xml:space="preserve">1</m:t>
            </m:r>
          </m:lim>
        </m:limLow>
      </m:oMath>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w:t>
      </w:r>
    </w:p>
    <w:p>
      <w:pPr>
        <w:pStyle w:val="Style13"/>
        <w:ind w:left="0" w:right="-691" w:firstLine="706"/>
        <w:jc w:val="both"/>
        <w:rPr/>
      </w:pPr>
      <w:r>
        <w:rPr>
          <w:rFonts w:eastAsia="Symbol" w:cs="Symbol" w:ascii="Times New Roman" w:hAnsi="Times New Roman"/>
          <w:b w:val="false"/>
          <w:sz w:val="28"/>
          <w:szCs w:val="28"/>
          <w:lang w:val="uk-UA"/>
        </w:rPr>
        <w:t xml:space="preserve">Теорема 6 </w:t>
      </w:r>
      <w:r>
        <w:rPr>
          <w:rFonts w:eastAsia="Symbol" w:cs="Symbol" w:ascii="Times New Roman" w:hAnsi="Times New Roman"/>
          <w:b w:val="false"/>
          <w:bCs/>
          <w:sz w:val="28"/>
          <w:szCs w:val="28"/>
          <w:lang w:val="uk-UA"/>
        </w:rPr>
        <w:t xml:space="preserve">(про розклад БФ по змінній). Для довільної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bCs/>
          <w:sz w:val="28"/>
          <w:szCs w:val="28"/>
          <w:lang w:val="uk-UA"/>
        </w:rPr>
        <w:t xml:space="preserve"> справедливі наступні формули, які називаються </w:t>
      </w:r>
      <w:r>
        <w:rPr>
          <w:rFonts w:eastAsia="Symbol" w:cs="Symbol" w:ascii="Times New Roman" w:hAnsi="Times New Roman"/>
          <w:b w:val="false"/>
          <w:bCs/>
          <w:i/>
          <w:sz w:val="28"/>
          <w:szCs w:val="28"/>
          <w:lang w:val="uk-UA"/>
        </w:rPr>
        <w:t>формулами розкладу цієї БФ по змінній</w:t>
      </w:r>
      <w:r>
        <w:rPr>
          <w:rFonts w:eastAsia="Symbol" w:cs="Symbol" w:ascii="Times New Roman" w:hAnsi="Times New Roman"/>
          <w:b w:val="false"/>
          <w:bCs/>
          <w:sz w:val="28"/>
          <w:szCs w:val="28"/>
          <w:lang w:val="uk-UA"/>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bCs/>
          <w:sz w:val="28"/>
          <w:szCs w:val="28"/>
          <w:lang w:val="uk-UA"/>
        </w:rPr>
        <w:t>:</w:t>
        <w:tab/>
        <w:tab/>
      </w:r>
    </w:p>
    <w:p>
      <w:pPr>
        <w:pStyle w:val="Style13"/>
        <w:ind w:left="0" w:right="-691" w:firstLine="706"/>
        <w:jc w:val="both"/>
        <w:rPr/>
      </w:pPr>
      <w:r>
        <w:rPr>
          <w:rFonts w:eastAsia="Symbol" w:cs="Symbol" w:ascii="Times New Roman" w:hAnsi="Times New Roman"/>
          <w:b w:val="false"/>
          <w:bCs/>
          <w:sz w:val="28"/>
          <w:szCs w:val="28"/>
          <w:lang w:val="uk-UA"/>
        </w:rPr>
        <w:tab/>
      </w:r>
      <w:r>
        <w:rPr/>
      </w:r>
      <m:oMath xmlns:m="http://schemas.openxmlformats.org/officeDocument/2006/math">
        <m:limUpp>
          <m:e>
            <m:r>
              <w:rPr>
                <w:rFonts w:ascii="Cambria Math" w:hAnsi="Cambria Math"/>
              </w:rPr>
              <m:t xml:space="preserve">a</m:t>
            </m:r>
          </m:e>
          <m:lim/>
        </m:limUpp>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bCs/>
          <w:sz w:val="28"/>
          <w:szCs w:val="28"/>
          <w:lang w:val="uk-UA"/>
        </w:rPr>
        <w:t>;</w:t>
        <w:tab/>
        <w:tab/>
        <w:tab/>
        <w:tab/>
        <w:tab/>
        <w:tab/>
        <w:tab/>
      </w:r>
      <w:r>
        <w:rPr/>
      </w:r>
      <m:oMath xmlns:m="http://schemas.openxmlformats.org/officeDocument/2006/math">
        <m:limUpp>
          <m:e>
            <m:r>
              <w:rPr>
                <w:rFonts w:ascii="Cambria Math" w:hAnsi="Cambria Math"/>
              </w:rPr>
              <m:t xml:space="preserve">b</m:t>
            </m:r>
          </m:e>
          <m:lim/>
        </m:limUpp>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oMath>
      <w:r>
        <w:rPr>
          <w:rFonts w:eastAsia="Symbol" w:cs="Symbol" w:ascii="Times New Roman" w:hAnsi="Times New Roman"/>
          <w:b w:val="false"/>
          <w:bCs/>
          <w:sz w:val="28"/>
          <w:szCs w:val="28"/>
          <w:lang w:val="uk-UA"/>
        </w:rPr>
        <w:t>.</w:t>
      </w:r>
    </w:p>
    <w:p>
      <w:pPr>
        <w:pStyle w:val="Style13"/>
        <w:ind w:left="0" w:right="-691" w:firstLine="706"/>
        <w:jc w:val="both"/>
        <w:rPr/>
      </w:pPr>
      <w:r>
        <w:rPr>
          <w:rFonts w:eastAsia="Symbol" w:cs="Symbol" w:ascii="Times New Roman" w:hAnsi="Times New Roman"/>
          <w:b w:val="false"/>
          <w:bCs/>
          <w:sz w:val="28"/>
          <w:szCs w:val="28"/>
          <w:lang w:val="uk-UA"/>
        </w:rPr>
        <w:t xml:space="preserve">Доведемо справедливість формули а). Покажемо, що функції, які стоять в обох частинах рівності а) при однакових значеннях їх аргументів приймають однакові значення. Розглянемо спочатку всі можливі набори значень аргументів виду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oMath>
      <w:r>
        <w:rPr>
          <w:rFonts w:eastAsia="Symbol" w:cs="Symbol" w:ascii="Times New Roman" w:hAnsi="Times New Roman"/>
          <w:b w:val="false"/>
          <w:bCs/>
          <w:sz w:val="28"/>
          <w:szCs w:val="28"/>
          <w:lang w:val="uk-UA"/>
        </w:rPr>
        <w:t xml:space="preserve">, де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є</m:t>
        </m:r>
        <m:d>
          <m:dPr>
            <m:begChr m:val="{"/>
            <m:endChr m:val="}"/>
          </m:dPr>
          <m:e>
            <m:r>
              <w:rPr>
                <w:rFonts w:ascii="Cambria Math" w:hAnsi="Cambria Math"/>
              </w:rPr>
              <m:t xml:space="preserve">0,1</m:t>
            </m:r>
          </m:e>
        </m:d>
      </m:oMath>
      <w:r>
        <w:rPr>
          <w:rFonts w:eastAsia="Symbol" w:cs="Symbol" w:ascii="Times New Roman" w:hAnsi="Times New Roman"/>
          <w:b w:val="false"/>
          <w:bCs/>
          <w:sz w:val="28"/>
          <w:szCs w:val="28"/>
          <w:lang w:val="uk-UA"/>
        </w:rPr>
        <w:t xml:space="preserve">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2</m:t>
            </m:r>
            <m:r>
              <w:rPr>
                <w:rFonts w:ascii="Cambria Math" w:hAnsi="Cambria Math"/>
              </w:rPr>
              <m:t xml:space="preserve">,</m:t>
            </m:r>
            <m:r>
              <w:rPr>
                <w:rFonts w:ascii="Cambria Math" w:hAnsi="Cambria Math"/>
              </w:rPr>
              <m:t xml:space="preserve">n</m:t>
            </m:r>
          </m:e>
        </m:bar>
      </m:oMath>
      <w:r>
        <w:rPr>
          <w:rFonts w:eastAsia="Symbol" w:cs="Symbol" w:ascii="Times New Roman" w:hAnsi="Times New Roman"/>
          <w:b w:val="false"/>
          <w:sz w:val="28"/>
          <w:szCs w:val="28"/>
          <w:lang w:val="uk-UA"/>
        </w:rPr>
        <w:t>. На цьому наборі рівність а) приймає вигляд:</w:t>
      </w:r>
    </w:p>
    <w:p>
      <w:pPr>
        <w:pStyle w:val="Style13"/>
        <w:ind w:left="0" w:right="-691" w:firstLine="706"/>
        <w:jc w:val="both"/>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bar>
            <m:barPr>
              <m:pos m:val="top"/>
            </m:barPr>
            <m:e>
              <m:r>
                <w:rPr>
                  <w:rFonts w:ascii="Cambria Math" w:hAnsi="Cambria Math"/>
                </w:rPr>
                <m:t xml:space="preserve">0</m:t>
              </m:r>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oMath>
      </m:oMathPara>
    </w:p>
    <w:p>
      <w:pPr>
        <w:pStyle w:val="Style13"/>
        <w:ind w:left="0" w:right="-691" w:firstLine="706"/>
        <w:jc w:val="both"/>
        <w:rPr/>
      </w:pPr>
      <w:r>
        <w:rPr>
          <w:rFonts w:eastAsia="Symbol" w:cs="Symbol" w:ascii="Times New Roman" w:hAnsi="Times New Roman"/>
          <w:b w:val="false"/>
          <w:sz w:val="28"/>
          <w:szCs w:val="28"/>
          <w:lang w:val="uk-UA"/>
        </w:rPr>
        <w:t xml:space="preserve">Розглянемо далі всі можливі набори значень аргументів виду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oMath>
      <w:r>
        <w:rPr>
          <w:rFonts w:eastAsia="Symbol" w:cs="Symbol" w:ascii="Times New Roman" w:hAnsi="Times New Roman"/>
          <w:b w:val="false"/>
          <w:sz w:val="28"/>
          <w:szCs w:val="28"/>
          <w:lang w:val="uk-UA"/>
        </w:rPr>
        <w:t xml:space="preserve">, де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є</m:t>
        </m:r>
        <m:d>
          <m:dPr>
            <m:begChr m:val="{"/>
            <m:endChr m:val="}"/>
          </m:dPr>
          <m:e>
            <m:r>
              <w:rPr>
                <w:rFonts w:ascii="Cambria Math" w:hAnsi="Cambria Math"/>
              </w:rPr>
              <m:t xml:space="preserve">0,1</m:t>
            </m:r>
          </m:e>
        </m:d>
      </m:oMath>
      <w:r>
        <w:rPr>
          <w:rFonts w:eastAsia="Symbol" w:cs="Symbol" w:ascii="Times New Roman" w:hAnsi="Times New Roman"/>
          <w:b w:val="false"/>
          <w:bCs/>
          <w:sz w:val="28"/>
          <w:szCs w:val="28"/>
          <w:lang w:val="uk-UA"/>
        </w:rPr>
        <w:t xml:space="preserve">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2</m:t>
            </m:r>
            <m:r>
              <w:rPr>
                <w:rFonts w:ascii="Cambria Math" w:hAnsi="Cambria Math"/>
              </w:rPr>
              <m:t xml:space="preserve">,</m:t>
            </m:r>
            <m:r>
              <w:rPr>
                <w:rFonts w:ascii="Cambria Math" w:hAnsi="Cambria Math"/>
              </w:rPr>
              <m:t xml:space="preserve">n</m:t>
            </m:r>
          </m:e>
        </m:bar>
      </m:oMath>
      <w:r>
        <w:rPr>
          <w:rFonts w:eastAsia="Symbol" w:cs="Symbol" w:ascii="Times New Roman" w:hAnsi="Times New Roman"/>
          <w:b w:val="false"/>
          <w:sz w:val="28"/>
          <w:szCs w:val="28"/>
          <w:lang w:val="uk-UA"/>
        </w:rPr>
        <w:t>. У цьому випадку</w:t>
      </w:r>
    </w:p>
    <w:p>
      <w:pPr>
        <w:pStyle w:val="Style13"/>
        <w:ind w:left="0" w:right="-691" w:firstLine="706"/>
        <w:jc w:val="both"/>
        <w:rPr/>
      </w:pPr>
      <w:r>
        <w:rPr>
          <w:rFonts w:eastAsia="Symbol" w:cs="Symbol" w:ascii="Times New Roman" w:hAnsi="Times New Roman"/>
          <w:b w:val="false"/>
          <w:sz w:val="28"/>
          <w:szCs w:val="28"/>
          <w:lang w:val="uk-UA"/>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bar>
          <m:barPr>
            <m:pos m:val="top"/>
          </m:barPr>
          <m:e>
            <m:r>
              <w:rPr>
                <w:rFonts w:ascii="Cambria Math" w:hAnsi="Cambria Math"/>
              </w:rPr>
              <m:t xml:space="preserve">1</m:t>
            </m:r>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m:rPr>
            <m:lit/>
            <m:nor/>
          </m:rPr>
          <w:rPr>
            <w:rFonts w:ascii="Cambria Math" w:hAnsi="Cambria Math"/>
          </w:rPr>
          <m:t xml:space="preserve">.</m:t>
        </m:r>
      </m:oMath>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Таким чином, БФ в обох частинах рівності а) приймають однакові значення при будь-яких однакових значеннях їх аргументів і, значить, рівність а) справедлива.</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Аналогічно доводиться рівність b) (провести самостійно).</w:t>
        <w:tab/>
        <w:tab/>
        <w:tab/>
        <w:t></w:t>
      </w:r>
    </w:p>
    <w:p>
      <w:pPr>
        <w:pStyle w:val="Style13"/>
        <w:ind w:left="0" w:right="-691" w:firstLine="706"/>
        <w:jc w:val="both"/>
        <w:rPr/>
      </w:pPr>
      <w:r>
        <w:rPr>
          <w:rFonts w:eastAsia="Symbol" w:cs="Symbol" w:ascii="Times New Roman" w:hAnsi="Times New Roman"/>
          <w:b w:val="false"/>
          <w:sz w:val="28"/>
          <w:szCs w:val="28"/>
          <w:lang w:val="uk-UA"/>
        </w:rPr>
        <w:t xml:space="preserve">БФ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sz w:val="28"/>
          <w:szCs w:val="28"/>
          <w:lang w:val="uk-UA"/>
        </w:rPr>
        <w:t xml:space="preserve"> і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sz w:val="28"/>
          <w:szCs w:val="28"/>
          <w:lang w:val="uk-UA"/>
        </w:rPr>
        <w:t xml:space="preserve"> називаються </w:t>
      </w:r>
      <w:r>
        <w:rPr>
          <w:rFonts w:eastAsia="Symbol" w:cs="Symbol" w:ascii="Times New Roman" w:hAnsi="Times New Roman"/>
          <w:b w:val="false"/>
          <w:i/>
          <w:sz w:val="28"/>
          <w:szCs w:val="28"/>
          <w:lang w:val="uk-UA"/>
        </w:rPr>
        <w:t>залишковими функціями</w:t>
      </w:r>
      <w:r>
        <w:rPr>
          <w:rFonts w:eastAsia="Symbol" w:cs="Symbol" w:ascii="Times New Roman" w:hAnsi="Times New Roman"/>
          <w:b w:val="false"/>
          <w:sz w:val="28"/>
          <w:szCs w:val="28"/>
          <w:lang w:val="uk-UA"/>
        </w:rPr>
        <w:t xml:space="preserve"> для функції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sz w:val="28"/>
          <w:szCs w:val="28"/>
          <w:lang w:val="uk-UA"/>
        </w:rPr>
        <w:t xml:space="preserve"> при її розкладі по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sz w:val="28"/>
          <w:szCs w:val="28"/>
          <w:lang w:val="uk-UA"/>
        </w:rPr>
        <w:t>.</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Відзначимо, що подібним чином можуть бути записані формули розкладу БФ по будь-якій її змінній.</w:t>
      </w:r>
    </w:p>
    <w:p>
      <w:pPr>
        <w:pStyle w:val="Style13"/>
        <w:ind w:left="0" w:right="-691" w:firstLine="706"/>
        <w:jc w:val="both"/>
        <w:rPr/>
      </w:pPr>
      <w:r>
        <w:rPr>
          <w:rFonts w:eastAsia="Symbol" w:cs="Symbol" w:ascii="Times New Roman" w:hAnsi="Times New Roman"/>
          <w:b w:val="false"/>
          <w:sz w:val="28"/>
          <w:szCs w:val="28"/>
          <w:lang w:val="uk-UA"/>
        </w:rPr>
        <w:t xml:space="preserve">Приклад. Розглянемо результат розкладу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sz w:val="28"/>
          <w:szCs w:val="28"/>
          <w:lang w:val="uk-UA"/>
        </w:rPr>
        <w:t xml:space="preserve"> по змінним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sz w:val="28"/>
          <w:szCs w:val="28"/>
          <w:lang w:val="uk-UA"/>
        </w:rPr>
        <w:t xml:space="preserve"> і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m:t>
        </m:r>
      </m:oMath>
    </w:p>
    <w:p>
      <w:pPr>
        <w:pStyle w:val="Style13"/>
        <w:ind w:left="0" w:right="-691" w:firstLine="706"/>
        <w:jc w:val="both"/>
        <w:rPr/>
      </w:pPr>
      <w:r>
        <w:rPr/>
      </w:r>
      <m:oMath xmlns:m="http://schemas.openxmlformats.org/officeDocument/2006/math">
        <m:eqArr>
          <m:e>
            <m:eqArr>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f</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1,1</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f</m:t>
                    </m:r>
                    <m:d>
                      <m:dPr>
                        <m:begChr m:val="("/>
                        <m:endChr m:val=")"/>
                      </m:dPr>
                      <m:e>
                        <m:r>
                          <w:rPr>
                            <w:rFonts w:ascii="Cambria Math" w:hAnsi="Cambria Math"/>
                          </w:rPr>
                          <m:t xml:space="preserve">1,0</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0,1</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0,0</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r>
                  <w:rPr>
                    <w:rFonts w:ascii="Cambria Math" w:hAnsi="Cambria Math"/>
                  </w:rPr>
                  <m:t xml:space="preserve">=</m:t>
                </m:r>
              </m:e>
              <m:e/>
              <m:e/>
            </m:eqArr>
          </m:e>
          <m:e/>
        </m:eqArr>
      </m:oMath>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1,1</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f</m:t>
        </m:r>
        <m:d>
          <m:dPr>
            <m:begChr m:val="("/>
            <m:endChr m:val=")"/>
          </m:dPr>
          <m:e>
            <m:r>
              <w:rPr>
                <w:rFonts w:ascii="Cambria Math" w:hAnsi="Cambria Math"/>
              </w:rPr>
              <m:t xml:space="preserve">1,0</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0,1</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f</m:t>
        </m:r>
        <m:d>
          <m:dPr>
            <m:begChr m:val="("/>
            <m:endChr m:val=")"/>
          </m:dPr>
          <m:e>
            <m:r>
              <w:rPr>
                <w:rFonts w:ascii="Cambria Math" w:hAnsi="Cambria Math"/>
              </w:rPr>
              <m:t xml:space="preserve">0,0</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m:rPr>
            <m:lit/>
            <m:nor/>
          </m:rPr>
          <w:rPr>
            <w:rFonts w:ascii="Cambria Math" w:hAnsi="Cambria Math"/>
          </w:rPr>
          <m:t xml:space="preserve">.</m:t>
        </m:r>
      </m:oMath>
      <w:r>
        <w:rPr>
          <w:rFonts w:eastAsia="Symbol" w:cs="Symbol" w:ascii="Times New Roman" w:hAnsi="Times New Roman"/>
          <w:b w:val="false"/>
          <w:sz w:val="28"/>
          <w:szCs w:val="28"/>
          <w:lang w:val="uk-UA"/>
        </w:rPr>
        <w:tab/>
        <w:t></w:t>
      </w:r>
    </w:p>
    <w:p>
      <w:pPr>
        <w:pStyle w:val="Style13"/>
        <w:ind w:left="0" w:right="-691" w:firstLine="706"/>
        <w:jc w:val="both"/>
        <w:rPr/>
      </w:pPr>
      <w:r>
        <w:rPr>
          <w:rFonts w:eastAsia="Symbol" w:cs="Symbol" w:ascii="Times New Roman" w:hAnsi="Times New Roman"/>
          <w:b w:val="false"/>
          <w:sz w:val="28"/>
          <w:szCs w:val="28"/>
          <w:lang w:val="uk-UA"/>
        </w:rPr>
        <w:t xml:space="preserve">Наслідок. Якщо розкласти задану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b w:val="false"/>
          <w:sz w:val="28"/>
          <w:szCs w:val="28"/>
          <w:lang w:val="uk-UA"/>
        </w:rPr>
        <w:t xml:space="preserve"> по всім змінним, то в результаті отримуємо ДДНФ (ДКНФ) даної БФ.</w:t>
      </w:r>
    </w:p>
    <w:p>
      <w:pPr>
        <w:pStyle w:val="Style14"/>
        <w:spacing w:before="0" w:after="0"/>
        <w:ind w:left="0" w:right="-691" w:firstLine="706"/>
        <w:jc w:val="both"/>
        <w:rPr/>
      </w:pPr>
      <w:r>
        <w:rPr>
          <w:rFonts w:eastAsia="Symbol" w:cs="Symbol" w:ascii="Times New Roman" w:hAnsi="Times New Roman"/>
          <w:sz w:val="28"/>
          <w:szCs w:val="28"/>
          <w:lang w:val="uk-UA"/>
        </w:rPr>
        <w:t xml:space="preserve">Дійсно, якщо розкласти задану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sz w:val="28"/>
          <w:szCs w:val="28"/>
          <w:lang w:val="uk-UA"/>
        </w:rPr>
        <w:t xml:space="preserve"> по всім змінним, то в результаті отримуємо: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ascii="Times New Roman" w:hAnsi="Times New Roman"/>
          <w:sz w:val="28"/>
          <w:szCs w:val="28"/>
          <w:lang w:val="uk-UA"/>
        </w:rPr>
        <w:t>=</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limLow>
          <m:e>
            <m:r>
              <w:rPr>
                <w:rFonts w:ascii="Cambria Math" w:hAnsi="Cambria Math"/>
              </w:rPr>
              <m:t xml:space="preserve">1</m:t>
            </m:r>
          </m:e>
          <m:lim>
            <m:r>
              <w:rPr>
                <w:rFonts w:ascii="Cambria Math" w:hAnsi="Cambria Math"/>
              </w:rPr>
              <m:t xml:space="preserve">i</m:t>
            </m:r>
            <m:r>
              <w:rPr>
                <w:rFonts w:ascii="Cambria Math" w:hAnsi="Cambria Math"/>
              </w:rPr>
              <m:t xml:space="preserve">=</m:t>
            </m:r>
            <m:r>
              <w:rPr>
                <w:rFonts w:ascii="Cambria Math" w:hAnsi="Cambria Math"/>
              </w:rPr>
              <m:t xml:space="preserve">0</m:t>
            </m:r>
          </m:lim>
        </m:limLow>
      </m:oMath>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K</w:t>
      </w:r>
      <w:r>
        <w:rPr>
          <w:rFonts w:eastAsia="Symbol" w:cs="Symbol" w:ascii="Times New Roman" w:hAnsi="Times New Roman"/>
          <w:sz w:val="28"/>
          <w:szCs w:val="28"/>
          <w:vertAlign w:val="subscript"/>
          <w:lang w:val="uk-UA"/>
        </w:rPr>
        <w:t xml:space="preserve">i </w:t>
      </w:r>
      <w:r>
        <w:rPr>
          <w:rFonts w:eastAsia="Symbol" w:cs="Symbol" w:ascii="Times New Roman" w:hAnsi="Times New Roman"/>
          <w:sz w:val="28"/>
          <w:szCs w:val="28"/>
          <w:lang w:val="uk-UA"/>
        </w:rPr>
        <w:t>=</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rFonts w:eastAsia="Symbol" w:cs="Symbol" w:ascii="Times New Roman" w:hAnsi="Times New Roman"/>
          <w:sz w:val="28"/>
          <w:szCs w:val="28"/>
          <w:lang w:val="uk-UA"/>
        </w:rPr>
        <w:t>K</w:t>
      </w:r>
      <w:r>
        <w:rPr>
          <w:rFonts w:eastAsia="Symbol" w:cs="Symbol" w:ascii="Times New Roman" w:hAnsi="Times New Roman"/>
          <w:sz w:val="28"/>
          <w:szCs w:val="28"/>
          <w:vertAlign w:val="subscript"/>
          <w:lang w:val="uk-UA"/>
        </w:rPr>
        <w:t>j</w:t>
      </w:r>
      <w:r>
        <w:rPr>
          <w:rFonts w:eastAsia="Symbol" w:cs="Symbol" w:ascii="Times New Roman" w:hAnsi="Times New Roman"/>
          <w:sz w:val="28"/>
          <w:szCs w:val="28"/>
          <w:lang w:val="uk-UA"/>
        </w:rPr>
        <w:t>. Вираз, що стоїть у правій частині, очевидно, є ДДНФ.</w:t>
        <w:tab/>
        <w:tab/>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Доведення для ДКНФ проводиться аналогічно</w:t>
        <w:tab/>
        <w:tab/>
        <w:tab/>
        <w:tab/>
        <w:tab/>
        <w:t></w:t>
      </w:r>
    </w:p>
    <w:p>
      <w:pPr>
        <w:pStyle w:val="Style14"/>
        <w:spacing w:lineRule="auto" w:line="36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Теорема про існування і єдність представлення заданої БФ у вигляді ДДНФ і ДКНФ.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2. Для заданої БФ, що задана аналітично, знаходження рівної їй ДДНФ і ДКНФ. Приклади.</w:t>
      </w:r>
    </w:p>
    <w:p>
      <w:pPr>
        <w:pStyle w:val="Style14"/>
        <w:tabs>
          <w:tab w:val="clear" w:pos="709"/>
          <w:tab w:val="left" w:pos="2136" w:leader="none"/>
        </w:tabs>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3. Для заданої БФ, що задана таблично, знаходження рівної їй ДДНФ.</w:t>
      </w:r>
    </w:p>
    <w:p>
      <w:pPr>
        <w:pStyle w:val="Style14"/>
        <w:tabs>
          <w:tab w:val="clear" w:pos="709"/>
          <w:tab w:val="left" w:pos="2136" w:leader="none"/>
        </w:tabs>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4. Для заданої БФ, що задана таблично, знаходження рівної їй ДКНФ.</w:t>
      </w:r>
    </w:p>
    <w:p>
      <w:pPr>
        <w:pStyle w:val="Style14"/>
        <w:spacing w:before="0" w:after="0"/>
        <w:ind w:left="0" w:right="-691" w:firstLine="706"/>
        <w:jc w:val="both"/>
        <w:rPr>
          <w:rFonts w:ascii="Times New Roman" w:hAnsi="Times New Roman" w:eastAsia="Symbol" w:cs="Symbol"/>
          <w:bCs/>
          <w:sz w:val="28"/>
          <w:szCs w:val="28"/>
          <w:lang w:val="uk-UA"/>
        </w:rPr>
      </w:pPr>
      <w:r>
        <w:rPr>
          <w:rFonts w:eastAsia="Symbol" w:cs="Symbol" w:ascii="Times New Roman" w:hAnsi="Times New Roman"/>
          <w:bCs/>
          <w:sz w:val="28"/>
          <w:szCs w:val="28"/>
          <w:lang w:val="uk-UA"/>
        </w:rPr>
      </w:r>
    </w:p>
    <w:p>
      <w:pPr>
        <w:pStyle w:val="Style14"/>
        <w:spacing w:before="0" w:after="0"/>
        <w:ind w:left="0" w:right="-691" w:firstLine="706"/>
        <w:jc w:val="both"/>
        <w:rPr/>
      </w:pPr>
      <w:r>
        <w:rPr>
          <w:rFonts w:eastAsia="Symbol" w:cs="Symbol" w:ascii="Times New Roman" w:hAnsi="Times New Roman"/>
          <w:sz w:val="28"/>
          <w:szCs w:val="28"/>
          <w:lang w:val="uk-UA"/>
        </w:rPr>
        <w:t xml:space="preserve">Очевидно, у даної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Times New Roman" w:hAnsi="Times New Roman"/>
        </w:rPr>
        <w:t xml:space="preserve"> </w:t>
      </w:r>
      <w:r>
        <w:rPr>
          <w:rFonts w:eastAsia="Symbol" w:cs="Symbol" w:ascii="Times New Roman" w:hAnsi="Times New Roman"/>
          <w:sz w:val="28"/>
          <w:szCs w:val="28"/>
          <w:lang w:val="uk-UA"/>
        </w:rPr>
        <w:t xml:space="preserve">існує необмежена кількість як ДНФ, так і КНФ, що дорівнюють їй. Одні з них більш громіздкі і складні, інші - більш прості.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В той же час справедлива наступна: </w:t>
      </w:r>
    </w:p>
    <w:p>
      <w:pPr>
        <w:pStyle w:val="Style14"/>
        <w:spacing w:before="0" w:after="0"/>
        <w:ind w:left="0" w:right="-691" w:firstLine="706"/>
        <w:jc w:val="both"/>
        <w:rPr/>
      </w:pPr>
      <w:r>
        <w:rPr>
          <w:rFonts w:eastAsia="Symbol" w:cs="Symbol" w:ascii="Times New Roman" w:hAnsi="Times New Roman"/>
          <w:sz w:val="28"/>
          <w:szCs w:val="28"/>
          <w:lang w:val="uk-UA"/>
        </w:rPr>
        <w:t>Теорема 7. Для будь-якої БФ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існує одна і тільки одна рівна їй ДДНФ і ДКНФ.</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Доведення. Доведемо твердження теореми для ДДНФ.</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Існування ДДНФ для даної БФ випливає із наслідку 2 попередньої теореми.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2) Єдиність представлення БФ у вигляді ДДНФ можна довести, наприклад, таким чином.</w:t>
      </w:r>
    </w:p>
    <w:p>
      <w:pPr>
        <w:pStyle w:val="Style14"/>
        <w:spacing w:before="0" w:after="0"/>
        <w:ind w:left="0" w:right="-691" w:firstLine="706"/>
        <w:jc w:val="both"/>
        <w:rPr/>
      </w:pPr>
      <w:r>
        <w:rPr>
          <w:rFonts w:eastAsia="Symbol" w:cs="Symbol" w:ascii="Times New Roman" w:hAnsi="Times New Roman"/>
          <w:sz w:val="28"/>
          <w:szCs w:val="28"/>
          <w:lang w:val="uk-UA"/>
        </w:rPr>
        <w:t>Припустимо, що деяка БФ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має два (різних) представлення у вигляді ДДНФ. Розглянемо довільну конституенту одиниці, яка входить в одне представлення і не входить в інше і розглянемо відповідний цій конституенті набір значень змінних, від яких вона залежить. Обчислимо значення, які приймають обидва представлення даної БФ у вигляді ДДНФ. Очевидно, що одне представлення (яке містить в собі конституенту 1, що розглядається) прийме на цьому наборі значення 1, а інше - 0. Ми тримали протиріччя (оскільки одна і та ж сама функція на одному і тому ж самому наборі приймає різні значення), яке і доводить теорему.</w:t>
        <w:tab/>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Твердження теореми для ДКНФ доводиться аналогічно.</w:t>
        <w:tab/>
        <w:t xml:space="preserve">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Теорема 8. Існує алгоритм, який дозволяє для будь-якого виразу БА знайти рівні йому ДДНФ і ДКНФ. </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Доведення. Потрібний алгоритм має вигляд:</w:t>
      </w:r>
    </w:p>
    <w:p>
      <w:pPr>
        <w:pStyle w:val="Style14"/>
        <w:numPr>
          <w:ilvl w:val="0"/>
          <w:numId w:val="4"/>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Приводимо довільне вираз БА до ДНФ (КНФ) (див. теорему 3).</w:t>
      </w:r>
    </w:p>
    <w:p>
      <w:pPr>
        <w:pStyle w:val="Style14"/>
        <w:numPr>
          <w:ilvl w:val="0"/>
          <w:numId w:val="4"/>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До тих пір, доки не всі елементарні кон’юнкції (диз’юнкції), що входять в ДНФ (КНФ), не є конституентами 1 (0): </w:t>
      </w:r>
    </w:p>
    <w:p>
      <w:pPr>
        <w:pStyle w:val="Style14"/>
        <w:numPr>
          <w:ilvl w:val="0"/>
          <w:numId w:val="5"/>
        </w:numPr>
        <w:spacing w:before="0" w:after="0"/>
        <w:ind w:left="0" w:right="-691" w:firstLine="706"/>
        <w:jc w:val="both"/>
        <w:rPr/>
      </w:pPr>
      <w:r>
        <w:rPr>
          <w:rFonts w:eastAsia="Symbol" w:cs="Symbol" w:ascii="Times New Roman" w:hAnsi="Times New Roman"/>
          <w:sz w:val="28"/>
          <w:szCs w:val="28"/>
          <w:lang w:val="uk-UA"/>
        </w:rPr>
        <w:t>Вибираємо елементарну кон’юнкцію p (диз’юнкцію q), що входить в ДНФ (КНФ), яка не містить в собі деякої із змінних х</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i=</w:t>
      </w:r>
      <w:r>
        <w:rPr/>
      </w:r>
      <m:oMath xmlns:m="http://schemas.openxmlformats.org/officeDocument/2006/math">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rFonts w:eastAsia="Symbol" w:cs="Symbol" w:ascii="Times New Roman" w:hAnsi="Times New Roman"/>
          <w:sz w:val="28"/>
          <w:szCs w:val="28"/>
          <w:lang w:val="uk-UA"/>
        </w:rPr>
        <w:t>, від яких залежить дана БФ.</w:t>
      </w:r>
    </w:p>
    <w:p>
      <w:pPr>
        <w:pStyle w:val="Style14"/>
        <w:numPr>
          <w:ilvl w:val="0"/>
          <w:numId w:val="5"/>
        </w:numPr>
        <w:spacing w:before="0" w:after="0"/>
        <w:ind w:left="0" w:right="-691" w:firstLine="706"/>
        <w:jc w:val="both"/>
        <w:rPr/>
      </w:pPr>
      <w:r>
        <w:rPr>
          <w:rFonts w:eastAsia="Symbol" w:cs="Symbol" w:ascii="Times New Roman" w:hAnsi="Times New Roman"/>
          <w:sz w:val="28"/>
          <w:szCs w:val="28"/>
          <w:lang w:val="uk-UA"/>
        </w:rPr>
        <w:t>В ДНФ (КНФ) замінюємо кон’юнкцію p (диз’юнкцію g) рівним йому в силу тотожностей 11 і 13 (12 і 14) виразом: p=р(x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)=px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∨p</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(g=g∨x</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=(g∨x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)(g∨</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w:t>
        <w:tab/>
        <w:tab/>
        <w:tab/>
        <w:tab/>
        <w:tab/>
        <w:tab/>
        <w:t></w:t>
      </w:r>
    </w:p>
    <w:p>
      <w:pPr>
        <w:pStyle w:val="Style14"/>
        <w:spacing w:before="0" w:after="0"/>
        <w:ind w:left="0" w:right="-691" w:firstLine="706"/>
        <w:jc w:val="both"/>
        <w:rPr/>
      </w:pPr>
      <w:r>
        <w:rPr>
          <w:rFonts w:eastAsia="Symbol" w:cs="Symbol" w:ascii="Times New Roman" w:hAnsi="Times New Roman"/>
          <w:sz w:val="28"/>
          <w:szCs w:val="28"/>
          <w:lang w:val="uk-UA"/>
        </w:rPr>
        <w:t xml:space="preserve">Приклад. Вираз </w:t>
      </w:r>
      <w:r>
        <w:rPr>
          <w:rFonts w:eastAsia="Symbol" w:cs="Symbol" w:ascii="Times New Roman" w:hAnsi="Times New Roman"/>
          <w:sz w:val="28"/>
          <w:szCs w:val="28"/>
          <w:lang w:val="en-US"/>
        </w:rPr>
        <w:t>f</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m:rPr>
                <m:lit/>
                <m:nor/>
              </m:rPr>
              <w:rPr>
                <w:rFonts w:ascii="Cambria Math" w:hAnsi="Cambria Math"/>
              </w:rPr>
              <m:t xml:space="preserve">yz</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привести до ДДНФ і ДКНФ. </w:t>
      </w:r>
    </w:p>
    <w:p>
      <w:pPr>
        <w:pStyle w:val="Style14"/>
        <w:spacing w:before="0" w:after="0"/>
        <w:ind w:left="0" w:right="-691" w:firstLine="706"/>
        <w:jc w:val="both"/>
        <w:rPr/>
      </w:pPr>
      <w:r>
        <w:rPr>
          <w:rFonts w:eastAsia="Symbol" w:cs="Symbol" w:ascii="Times New Roman" w:hAnsi="Times New Roman"/>
          <w:sz w:val="28"/>
          <w:szCs w:val="28"/>
          <w:lang w:val="uk-UA"/>
        </w:rPr>
        <w:t>а)  Приведемо</w:t>
      </w:r>
      <w:r>
        <w:rPr>
          <w:rFonts w:eastAsia="Symbol" w:cs="Symbol" w:ascii="Times New Roman" w:hAnsi="Times New Roman"/>
          <w:sz w:val="28"/>
          <w:szCs w:val="28"/>
        </w:rPr>
        <w:t xml:space="preserve"> </w:t>
      </w:r>
      <w:r>
        <w:rPr>
          <w:rFonts w:eastAsia="Symbol" w:cs="Symbol" w:ascii="Times New Roman" w:hAnsi="Times New Roman"/>
          <w:sz w:val="28"/>
          <w:szCs w:val="28"/>
          <w:lang w:val="uk-UA"/>
        </w:rPr>
        <w:t xml:space="preserve">спочатку </w:t>
      </w:r>
      <w:r>
        <w:rPr>
          <w:rFonts w:eastAsia="Symbol" w:cs="Symbol" w:ascii="Times New Roman" w:hAnsi="Times New Roman"/>
          <w:sz w:val="28"/>
          <w:szCs w:val="28"/>
        </w:rPr>
        <w:t>до Д</w:t>
      </w:r>
      <w:r>
        <w:rPr>
          <w:rFonts w:eastAsia="Symbol" w:cs="Symbol" w:ascii="Times New Roman" w:hAnsi="Times New Roman"/>
          <w:sz w:val="28"/>
          <w:szCs w:val="28"/>
          <w:lang w:val="uk-UA"/>
        </w:rPr>
        <w:t>Д</w:t>
      </w:r>
      <w:r>
        <w:rPr>
          <w:rFonts w:eastAsia="Symbol" w:cs="Symbol" w:ascii="Times New Roman" w:hAnsi="Times New Roman"/>
          <w:sz w:val="28"/>
          <w:szCs w:val="28"/>
        </w:rPr>
        <w:t>НФ</w:t>
      </w:r>
      <w:r>
        <w:rPr>
          <w:rFonts w:eastAsia="Symbol" w:cs="Symbol" w:ascii="Times New Roman" w:hAnsi="Times New Roman"/>
          <w:sz w:val="28"/>
          <w:szCs w:val="28"/>
          <w:lang w:val="uk-UA"/>
        </w:rPr>
        <w:t>:</w:t>
      </w:r>
    </w:p>
    <w:p>
      <w:pPr>
        <w:pStyle w:val="Style14"/>
        <w:spacing w:before="0" w:after="0"/>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m:rPr>
                <m:lit/>
                <m:nor/>
              </m:rPr>
              <w:rPr>
                <w:rFonts w:ascii="Cambria Math" w:hAnsi="Cambria Math"/>
              </w:rPr>
              <m:t xml:space="preserve">yz</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w:t>
      </w:r>
      <w:r>
        <w:rPr/>
      </w:r>
      <m:oMath xmlns:m="http://schemas.openxmlformats.org/officeDocument/2006/math">
        <m:bar>
          <m:barPr>
            <m:pos m:val="top"/>
          </m:barPr>
          <m:e>
            <m:r>
              <m:rPr>
                <m:lit/>
                <m:nor/>
              </m:rPr>
              <w:rPr>
                <w:rFonts w:ascii="Cambria Math" w:hAnsi="Cambria Math"/>
              </w:rPr>
              <m:t xml:space="preserve">xy</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p>
    <w:p>
      <w:pPr>
        <w:pStyle w:val="Style14"/>
        <w:spacing w:before="0" w:after="0"/>
        <w:ind w:left="0" w:right="-691" w:firstLine="706"/>
        <w:jc w:val="both"/>
        <w:rPr/>
      </w:pP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bookmarkStart w:id="1" w:name="__DdeLink__44378_663710248"/>
      <w:r>
        <w:rPr>
          <w:rFonts w:eastAsia="Symbol" w:cs="Symbol" w:ascii="Times New Roman" w:hAnsi="Times New Roman"/>
          <w:sz w:val="28"/>
          <w:szCs w:val="28"/>
          <w:lang w:val="uk-UA"/>
        </w:rPr>
        <w:t>∨</w:t>
      </w:r>
      <w:bookmarkEnd w:id="1"/>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en-US"/>
        </w:rPr>
        <w:t>z</w:t>
      </w:r>
      <w:r>
        <w:rPr>
          <w:rFonts w:eastAsia="Symbol" w:cs="Symbol" w:ascii="Times New Roman" w:hAnsi="Times New Roman"/>
          <w:sz w:val="28"/>
          <w:szCs w:val="28"/>
          <w:lang w:val="uk-UA"/>
        </w:rPr>
        <w:t>)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en-US"/>
        </w:rPr>
        <w:t>z</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б) Приведення до ДКНФ:</w:t>
      </w:r>
    </w:p>
    <w:p>
      <w:pPr>
        <w:pStyle w:val="Style14"/>
        <w:tabs>
          <w:tab w:val="clear" w:pos="709"/>
          <w:tab w:val="left" w:pos="2136" w:leader="none"/>
        </w:tabs>
        <w:spacing w:before="0" w:after="0"/>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m:rPr>
                <m:lit/>
                <m:nor/>
              </m:rPr>
              <w:rPr>
                <w:rFonts w:ascii="Cambria Math" w:hAnsi="Cambria Math"/>
              </w:rPr>
              <m:t xml:space="preserve">yz</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w:t>
      </w:r>
      <w:r>
        <w:rPr/>
      </w:r>
      <m:oMath xmlns:m="http://schemas.openxmlformats.org/officeDocument/2006/math">
        <m:bar>
          <m:barPr>
            <m:pos m:val="top"/>
          </m:barPr>
          <m:e>
            <m:r>
              <m:rPr>
                <m:lit/>
                <m:nor/>
              </m:rPr>
              <w:rPr>
                <w:rFonts w:ascii="Cambria Math" w:hAnsi="Cambria Math"/>
              </w:rPr>
              <m:t xml:space="preserve">xy</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caps/>
          <w:sz w:val="28"/>
          <w:szCs w:val="28"/>
          <w:lang w:val="uk-UA"/>
        </w:rPr>
        <w:t>∨</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w:t>
      </w:r>
    </w:p>
    <w:p>
      <w:pPr>
        <w:pStyle w:val="Style14"/>
        <w:tabs>
          <w:tab w:val="clear" w:pos="709"/>
          <w:tab w:val="left" w:pos="2136" w:leader="none"/>
        </w:tabs>
        <w:spacing w:before="0" w:after="0"/>
        <w:ind w:left="0" w:right="-691" w:firstLine="706"/>
        <w:jc w:val="both"/>
        <w:rPr/>
      </w:pP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y</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p>
    <w:p>
      <w:pPr>
        <w:pStyle w:val="Style14"/>
        <w:tabs>
          <w:tab w:val="clear" w:pos="709"/>
          <w:tab w:val="left" w:pos="2136" w:leader="none"/>
        </w:tabs>
        <w:spacing w:before="0" w:after="0"/>
        <w:ind w:left="0" w:right="-691" w:firstLine="706"/>
        <w:jc w:val="both"/>
        <w:rPr/>
      </w:pPr>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z</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x</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v</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v</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z</w:t>
      </w:r>
      <w:r>
        <w:rPr>
          <w:rFonts w:eastAsia="Symbol" w:cs="Symbol" w:ascii="Times New Roman" w:hAnsi="Times New Roman"/>
          <w:sz w:val="28"/>
          <w:szCs w:val="28"/>
          <w:lang w:val="uk-UA"/>
        </w:rPr>
        <w:t xml:space="preserve">). </w:t>
        <w:tab/>
        <w:tab/>
        <w:t></w:t>
      </w:r>
    </w:p>
    <w:p>
      <w:pPr>
        <w:pStyle w:val="Style14"/>
        <w:tabs>
          <w:tab w:val="clear" w:pos="709"/>
          <w:tab w:val="left" w:pos="2136" w:leader="none"/>
        </w:tabs>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Style14"/>
        <w:tabs>
          <w:tab w:val="clear" w:pos="709"/>
          <w:tab w:val="left" w:pos="2136" w:leader="none"/>
        </w:tabs>
        <w:spacing w:before="0" w:after="0"/>
        <w:ind w:left="0" w:right="-691" w:firstLine="706"/>
        <w:jc w:val="both"/>
        <w:rPr/>
      </w:pPr>
      <w:r>
        <w:rPr>
          <w:rFonts w:eastAsia="Symbol" w:cs="Symbol" w:ascii="Times New Roman" w:hAnsi="Times New Roman"/>
          <w:b/>
          <w:bCs/>
          <w:sz w:val="28"/>
          <w:szCs w:val="28"/>
          <w:lang w:val="uk-UA"/>
        </w:rPr>
        <w:t>Алгоритм знаходження ДДНФ (ДКНФ) для БФ, що задані таблицею</w:t>
      </w:r>
      <w:r>
        <w:rPr>
          <w:rFonts w:eastAsia="Symbol" w:cs="Symbol" w:ascii="Times New Roman" w:hAnsi="Times New Roman"/>
          <w:sz w:val="28"/>
          <w:szCs w:val="28"/>
          <w:lang w:val="uk-UA"/>
        </w:rPr>
        <w:t xml:space="preserve">, полягає в наступному: </w:t>
      </w:r>
    </w:p>
    <w:p>
      <w:pPr>
        <w:pStyle w:val="Style14"/>
        <w:numPr>
          <w:ilvl w:val="1"/>
          <w:numId w:val="6"/>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Вибираємо із таблиці ті набори значень двійкових змінних (двійкові кортежі), на яких дана БФ приймає значення 1 (0).</w:t>
      </w:r>
    </w:p>
    <w:p>
      <w:pPr>
        <w:pStyle w:val="Style14"/>
        <w:numPr>
          <w:ilvl w:val="1"/>
          <w:numId w:val="6"/>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Записуємо відповідні цим наборам конституенти 1 (0).</w:t>
      </w:r>
    </w:p>
    <w:p>
      <w:pPr>
        <w:pStyle w:val="Style14"/>
        <w:numPr>
          <w:ilvl w:val="1"/>
          <w:numId w:val="6"/>
        </w:numPr>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Об’єднуємо отримані конституенти 1 (0) знаками диз’юнкції (кон’юнкції).</w:t>
      </w:r>
    </w:p>
    <w:p>
      <w:pPr>
        <w:pStyle w:val="Style14"/>
        <w:spacing w:before="0" w:after="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Приклад. Нехай БФ задана наступною таблицею істинності:</w:t>
      </w:r>
    </w:p>
    <w:tbl>
      <w:tblPr>
        <w:tblW w:w="3614" w:type="dxa"/>
        <w:jc w:val="center"/>
        <w:tblInd w:w="0" w:type="dxa"/>
        <w:tblLayout w:type="fixed"/>
        <w:tblCellMar>
          <w:top w:w="0" w:type="dxa"/>
          <w:left w:w="93" w:type="dxa"/>
          <w:bottom w:w="0" w:type="dxa"/>
          <w:right w:w="108" w:type="dxa"/>
        </w:tblCellMar>
      </w:tblPr>
      <w:tblGrid>
        <w:gridCol w:w="839"/>
        <w:gridCol w:w="721"/>
        <w:gridCol w:w="691"/>
        <w:gridCol w:w="1362"/>
      </w:tblGrid>
      <w:tr>
        <w:trPr>
          <w:trHeight w:val="324"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х</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y</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pPr>
            <w:r>
              <w:rPr>
                <w:rFonts w:eastAsia="Symbol" w:cs="Symbol" w:ascii="Times New Roman" w:hAnsi="Times New Roman"/>
                <w:sz w:val="28"/>
                <w:szCs w:val="28"/>
                <w:lang w:val="uk-UA"/>
              </w:rPr>
              <w:t xml:space="preserve">F(х, y, </w:t>
            </w:r>
            <w:r>
              <w:rPr>
                <w:rFonts w:eastAsia="Symbol" w:cs="Symbol" w:ascii="Times New Roman" w:hAnsi="Times New Roman"/>
                <w:sz w:val="28"/>
                <w:szCs w:val="28"/>
                <w:lang w:val="en-US"/>
              </w:rPr>
              <w:t>z</w:t>
            </w:r>
            <w:r>
              <w:rPr>
                <w:rFonts w:eastAsia="Symbol" w:cs="Symbol" w:ascii="Times New Roman" w:hAnsi="Times New Roman"/>
                <w:sz w:val="28"/>
                <w:szCs w:val="28"/>
                <w:lang w:val="uk-UA"/>
              </w:rPr>
              <w:t>)</w:t>
            </w:r>
          </w:p>
        </w:tc>
      </w:tr>
      <w:tr>
        <w:trPr>
          <w:trHeight w:val="331"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r>
      <w:tr>
        <w:trPr>
          <w:trHeight w:val="373"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r>
      <w:tr>
        <w:trPr>
          <w:trHeight w:val="341"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r>
        <w:trPr>
          <w:trHeight w:val="352"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r>
        <w:trPr>
          <w:trHeight w:val="363"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r>
        <w:trPr>
          <w:trHeight w:val="345"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r>
      <w:tr>
        <w:trPr>
          <w:trHeight w:val="342"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r>
        <w:trPr>
          <w:trHeight w:val="352" w:hRule="atLeast"/>
        </w:trPr>
        <w:tc>
          <w:tcPr>
            <w:tcW w:w="83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72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69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36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r>
    </w:tbl>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Знайдемо рівну цій БФ ДДНФ: </w:t>
      </w:r>
    </w:p>
    <w:p>
      <w:pPr>
        <w:pStyle w:val="Normal"/>
        <w:ind w:left="0" w:right="-691" w:firstLine="706"/>
        <w:jc w:val="both"/>
        <w:rPr/>
      </w:pPr>
      <w:r>
        <w:rPr>
          <w:rFonts w:eastAsia="Symbol" w:cs="Symbol" w:ascii="Times New Roman" w:hAnsi="Times New Roman"/>
          <w:sz w:val="28"/>
          <w:szCs w:val="28"/>
          <w:lang w:val="uk-UA"/>
        </w:rPr>
        <w:t xml:space="preserve">f(x,y,z) = </w:t>
      </w:r>
      <w:r>
        <w:rPr/>
      </w:r>
      <m:oMath xmlns:m="http://schemas.openxmlformats.org/officeDocument/2006/math">
        <m:bar>
          <m:barPr>
            <m:pos m:val="top"/>
          </m:barPr>
          <m:e>
            <m:r>
              <w:rPr>
                <w:rFonts w:ascii="Cambria Math" w:hAnsi="Cambria Math"/>
              </w:rPr>
              <m:t xml:space="preserve">x</m:t>
            </m:r>
          </m:e>
        </m:bar>
        <m:r>
          <w:rPr>
            <w:rFonts w:ascii="Cambria Math" w:hAnsi="Cambria Math"/>
          </w:rPr>
          <m:t xml:space="preserve">y</m:t>
        </m:r>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 ∨ x</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 xy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 xyz</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2) Знайдемо рівну цій БФ ДКНФ:</w:t>
      </w:r>
    </w:p>
    <w:p>
      <w:pPr>
        <w:pStyle w:val="Normal"/>
        <w:ind w:left="0" w:right="-691" w:firstLine="706"/>
        <w:jc w:val="both"/>
        <w:rPr/>
      </w:pPr>
      <w:r>
        <w:rPr>
          <w:rFonts w:eastAsia="Symbol" w:cs="Symbol" w:ascii="Times New Roman" w:hAnsi="Times New Roman"/>
          <w:sz w:val="28"/>
          <w:szCs w:val="28"/>
          <w:lang w:val="uk-UA"/>
        </w:rPr>
        <w:t>f(x,y,z)=(x∨y∨z)(x∨y∨</w:t>
      </w:r>
      <w:r>
        <w:rPr/>
      </w:r>
      <m:oMath xmlns:m="http://schemas.openxmlformats.org/officeDocument/2006/math"/>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w:t>
        <w:tab/>
        <w:tab/>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Канонічна задача мінімізації БФ.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Імпліканта, проста імпліканта. Проста імпліканта, що накриває одиницю в таблиці істинності БФ.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Повна і приведена система простих імплікант.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4. Скорочена і тупикова ДНФ. Мінімальна ДНФ (МДНФ).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5. Теорема Квайна про зв’язок тупикової і МДНФ.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6. Наслідок теореми Квайна: основні етапи вирішення канонічної задачі мінімізації БФ.</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pPr>
      <w:r>
        <w:rPr>
          <w:rFonts w:eastAsia="Symbol" w:cs="Symbol" w:ascii="Times New Roman" w:hAnsi="Times New Roman"/>
          <w:sz w:val="28"/>
          <w:szCs w:val="28"/>
          <w:lang w:val="uk-UA"/>
        </w:rPr>
        <w:t xml:space="preserve">Спочатку будемо вирішувати так звану </w:t>
      </w:r>
      <w:r>
        <w:rPr>
          <w:rFonts w:eastAsia="Symbol" w:cs="Symbol" w:ascii="Times New Roman" w:hAnsi="Times New Roman"/>
          <w:i/>
          <w:sz w:val="28"/>
          <w:szCs w:val="28"/>
          <w:lang w:val="uk-UA"/>
        </w:rPr>
        <w:t>канонічну задачу мінімізації БФ</w:t>
      </w:r>
      <w:r>
        <w:rPr>
          <w:rFonts w:eastAsia="Symbol" w:cs="Symbol" w:ascii="Times New Roman" w:hAnsi="Times New Roman"/>
          <w:sz w:val="28"/>
          <w:szCs w:val="28"/>
          <w:lang w:val="uk-UA"/>
        </w:rPr>
        <w:t>, що полягає в знаходженні мінімального представлення даної БФ в класі ДНФ (КНФ).</w:t>
      </w:r>
    </w:p>
    <w:p>
      <w:pPr>
        <w:pStyle w:val="Normal"/>
        <w:ind w:left="0" w:right="-691" w:firstLine="706"/>
        <w:jc w:val="both"/>
        <w:rPr/>
      </w:pPr>
      <w:r>
        <w:rPr>
          <w:rFonts w:eastAsia="Symbol" w:cs="Symbol" w:ascii="Times New Roman" w:hAnsi="Times New Roman"/>
          <w:i/>
          <w:sz w:val="28"/>
          <w:szCs w:val="28"/>
          <w:lang w:val="uk-UA"/>
        </w:rPr>
        <w:t xml:space="preserve">Імплікантою </w:t>
      </w:r>
      <w:r>
        <w:rPr>
          <w:rFonts w:eastAsia="Symbol" w:cs="Symbol" w:ascii="Times New Roman" w:hAnsi="Times New Roman"/>
          <w:sz w:val="28"/>
          <w:szCs w:val="28"/>
          <w:lang w:val="uk-UA"/>
        </w:rPr>
        <w:t>БФ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називається БФ g(x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якщо для будь-якого набору α двійкових значень змінних, на якому БФ g приймає значення 1, випливає, що f на цьому наборі також приймає значення 1, або, іншими словами, g  імпліканта f, якщо g(α)=1 </w:t>
      </w:r>
      <w:r>
        <w:rPr>
          <w:rFonts w:eastAsia="Symbola" w:cs="Symbola" w:ascii="Symbola" w:hAnsi="Symbola"/>
          <w:sz w:val="28"/>
          <w:szCs w:val="28"/>
          <w:lang w:val="uk-UA"/>
        </w:rPr>
        <w:t>⇒</w:t>
      </w:r>
      <w:r>
        <w:rPr>
          <w:rFonts w:eastAsia="Symbol" w:cs="Symbol" w:ascii="Times New Roman" w:hAnsi="Times New Roman"/>
          <w:sz w:val="28"/>
          <w:szCs w:val="28"/>
          <w:lang w:val="uk-UA"/>
        </w:rPr>
        <w:t xml:space="preserve"> f(α)=1.</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Приклад. Для даної БФ, представленої в вигляді ДДНФ або ДНФ, імплікантами будуть, очевидно, конституенти одиниці і/чи елементарні кон’юнкції, із яких дана БФ складається.</w:t>
      </w:r>
    </w:p>
    <w:p>
      <w:pPr>
        <w:pStyle w:val="Normal"/>
        <w:ind w:left="0" w:right="-691" w:firstLine="706"/>
        <w:jc w:val="both"/>
        <w:rPr/>
      </w:pPr>
      <w:r>
        <w:rPr>
          <w:rFonts w:eastAsia="Symbol" w:cs="Symbol" w:ascii="Times New Roman" w:hAnsi="Times New Roman"/>
          <w:i/>
          <w:sz w:val="28"/>
          <w:szCs w:val="28"/>
          <w:lang w:val="uk-UA"/>
        </w:rPr>
        <w:t>Простою імплікантою</w:t>
      </w:r>
      <w:r>
        <w:rPr>
          <w:rFonts w:eastAsia="Symbol" w:cs="Symbol" w:ascii="Times New Roman" w:hAnsi="Times New Roman"/>
          <w:sz w:val="28"/>
          <w:szCs w:val="28"/>
          <w:lang w:val="uk-UA"/>
        </w:rPr>
        <w:t xml:space="preserve"> називається елементарна кон’юнкція, яка, по-перше, є імплікантою даної БФ, і, по-друге, ніяка власна частина цієї елементарної кон’юнкції імплікантою вже не являється.</w:t>
      </w:r>
    </w:p>
    <w:p>
      <w:pPr>
        <w:pStyle w:val="Normal"/>
        <w:ind w:left="0" w:right="-691" w:firstLine="706"/>
        <w:jc w:val="both"/>
        <w:rPr/>
      </w:pPr>
      <w:r>
        <w:rPr>
          <w:rFonts w:eastAsia="Symbol" w:cs="Symbol" w:ascii="Times New Roman" w:hAnsi="Times New Roman"/>
          <w:sz w:val="28"/>
          <w:szCs w:val="28"/>
          <w:lang w:val="uk-UA"/>
        </w:rPr>
        <w:t xml:space="preserve">Припустимо, що на деякому кортежі α f(α)=1. Будемо говорити, що ця одиниця </w:t>
      </w:r>
      <w:r>
        <w:rPr>
          <w:rFonts w:eastAsia="Symbol" w:cs="Symbol" w:ascii="Times New Roman" w:hAnsi="Times New Roman"/>
          <w:i/>
          <w:sz w:val="28"/>
          <w:szCs w:val="28"/>
          <w:lang w:val="uk-UA"/>
        </w:rPr>
        <w:t>накривається</w:t>
      </w:r>
      <w:r>
        <w:rPr>
          <w:rFonts w:eastAsia="Symbol" w:cs="Symbol" w:ascii="Times New Roman" w:hAnsi="Times New Roman"/>
          <w:sz w:val="28"/>
          <w:szCs w:val="28"/>
          <w:lang w:val="uk-UA"/>
        </w:rPr>
        <w:t xml:space="preserve"> імплікантою g(x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якщо на цьому наборі g(α)=1. </w:t>
      </w:r>
    </w:p>
    <w:p>
      <w:pPr>
        <w:pStyle w:val="Normal"/>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Система простих імплікант БФ (f) називається </w:t>
      </w:r>
      <w:r>
        <w:rPr>
          <w:rFonts w:eastAsia="Symbol" w:cs="Symbol" w:ascii="Times New Roman" w:hAnsi="Times New Roman"/>
          <w:i/>
          <w:sz w:val="28"/>
          <w:szCs w:val="28"/>
          <w:lang w:val="uk-UA"/>
        </w:rPr>
        <w:t>повною</w:t>
      </w:r>
      <w:r>
        <w:rPr>
          <w:rFonts w:eastAsia="Symbol" w:cs="Symbol" w:ascii="Times New Roman" w:hAnsi="Times New Roman"/>
          <w:sz w:val="28"/>
          <w:szCs w:val="28"/>
          <w:lang w:val="uk-UA"/>
        </w:rPr>
        <w:t xml:space="preserve"> якщо будь-яка 1 із таблиці істинності даної БФ (f) накривається хоча б однією простою iмплікантою даної системи. </w:t>
      </w:r>
    </w:p>
    <w:p>
      <w:pPr>
        <w:pStyle w:val="Normal"/>
        <w:ind w:left="0" w:right="-691" w:firstLine="706"/>
        <w:jc w:val="both"/>
        <w:rPr/>
      </w:pPr>
      <w:r>
        <w:rPr>
          <w:rFonts w:eastAsia="Symbol" w:cs="Symbol" w:ascii="Times New Roman" w:hAnsi="Times New Roman"/>
          <w:sz w:val="28"/>
          <w:szCs w:val="28"/>
          <w:lang w:val="uk-UA"/>
        </w:rPr>
        <w:t xml:space="preserve">Система простих імплікант називається </w:t>
      </w:r>
      <w:r>
        <w:rPr>
          <w:rFonts w:eastAsia="Symbol" w:cs="Symbol" w:ascii="Times New Roman" w:hAnsi="Times New Roman"/>
          <w:i/>
          <w:sz w:val="28"/>
          <w:szCs w:val="28"/>
          <w:lang w:val="uk-UA"/>
        </w:rPr>
        <w:t>приведеною</w:t>
      </w:r>
      <w:r>
        <w:rPr>
          <w:rFonts w:eastAsia="Symbol" w:cs="Symbol" w:ascii="Times New Roman" w:hAnsi="Times New Roman"/>
          <w:sz w:val="28"/>
          <w:szCs w:val="28"/>
          <w:lang w:val="uk-UA"/>
        </w:rPr>
        <w:t>, якщо, по-перше, вона є повною, і, по-друге, ніяка власна частина цієї системи вже не є повною.</w:t>
      </w:r>
    </w:p>
    <w:p>
      <w:pPr>
        <w:pStyle w:val="Normal"/>
        <w:ind w:left="0" w:right="-691" w:firstLine="706"/>
        <w:jc w:val="both"/>
        <w:rPr/>
      </w:pPr>
      <w:r>
        <w:rPr>
          <w:rFonts w:eastAsia="Symbol" w:cs="Symbol" w:ascii="Times New Roman" w:hAnsi="Times New Roman"/>
          <w:i/>
          <w:sz w:val="28"/>
          <w:szCs w:val="28"/>
          <w:lang w:val="uk-UA"/>
        </w:rPr>
        <w:t>Скороченою</w:t>
      </w:r>
      <w:r>
        <w:rPr>
          <w:rFonts w:eastAsia="Symbol" w:cs="Symbol" w:ascii="Times New Roman" w:hAnsi="Times New Roman"/>
          <w:sz w:val="28"/>
          <w:szCs w:val="28"/>
          <w:lang w:val="uk-UA"/>
        </w:rPr>
        <w:t xml:space="preserve"> ДНФ називається ДНФ, що складається з диз’юнкції простих інплікант, які входять в повну систему.</w:t>
      </w:r>
    </w:p>
    <w:p>
      <w:pPr>
        <w:pStyle w:val="Normal"/>
        <w:ind w:left="0" w:right="-691" w:firstLine="706"/>
        <w:jc w:val="both"/>
        <w:rPr/>
      </w:pPr>
      <w:r>
        <w:rPr>
          <w:rFonts w:eastAsia="Symbol" w:cs="Symbol" w:ascii="Times New Roman" w:hAnsi="Times New Roman"/>
          <w:i/>
          <w:sz w:val="28"/>
          <w:szCs w:val="28"/>
          <w:lang w:val="uk-UA"/>
        </w:rPr>
        <w:t>Тупиковою</w:t>
      </w:r>
      <w:r>
        <w:rPr>
          <w:rFonts w:eastAsia="Symbol" w:cs="Symbol" w:ascii="Times New Roman" w:hAnsi="Times New Roman"/>
          <w:sz w:val="28"/>
          <w:szCs w:val="28"/>
          <w:lang w:val="uk-UA"/>
        </w:rPr>
        <w:t xml:space="preserve"> ДНФ називається ДНФ, що складається з диз’юнкції простих інплікант, які входять в приведену систему.</w:t>
      </w:r>
    </w:p>
    <w:p>
      <w:pPr>
        <w:pStyle w:val="Normal"/>
        <w:ind w:left="0" w:right="-691" w:firstLine="706"/>
        <w:jc w:val="both"/>
        <w:rPr/>
      </w:pPr>
      <w:r>
        <w:rPr>
          <w:rFonts w:eastAsia="Symbol" w:cs="Symbol" w:ascii="Times New Roman" w:hAnsi="Times New Roman"/>
          <w:i/>
          <w:sz w:val="28"/>
          <w:szCs w:val="28"/>
          <w:lang w:val="uk-UA"/>
        </w:rPr>
        <w:t>Мінімальною</w:t>
      </w:r>
      <w:r>
        <w:rPr>
          <w:rFonts w:eastAsia="Symbol" w:cs="Symbol" w:ascii="Times New Roman" w:hAnsi="Times New Roman"/>
          <w:sz w:val="28"/>
          <w:szCs w:val="28"/>
          <w:lang w:val="uk-UA"/>
        </w:rPr>
        <w:t xml:space="preserve"> ДНФ (МДНФ) називають ДНФ, що складається з мінімальної кількості змінних, від яких залежить дана БФ, при цьому входження однієї і тієї ж самої змінної (в прямому або інверсному вигляді) в різні елементарні кон’юнкції (прості імпліканти) вважаються різними входженнями цієї змінної. </w:t>
      </w:r>
    </w:p>
    <w:p>
      <w:pPr>
        <w:pStyle w:val="Normal"/>
        <w:ind w:left="0" w:right="-691" w:firstLine="706"/>
        <w:jc w:val="both"/>
        <w:rPr/>
      </w:pPr>
      <w:r>
        <w:rPr>
          <w:rFonts w:eastAsia="Symbol" w:cs="Symbol" w:ascii="Times New Roman" w:hAnsi="Times New Roman"/>
          <w:sz w:val="28"/>
          <w:szCs w:val="28"/>
          <w:lang w:val="uk-UA"/>
        </w:rPr>
        <w:t xml:space="preserve">Приклад. МДНФ f(x,y,z) = xy </w:t>
      </w:r>
      <w:r>
        <w:rPr>
          <w:rFonts w:eastAsia="Symbola" w:cs="Symbola" w:ascii="Symbola" w:hAnsi="Symbola"/>
          <w:sz w:val="28"/>
          <w:szCs w:val="28"/>
          <w:lang w:val="uk-UA"/>
        </w:rPr>
        <w:t>∨</w:t>
      </w:r>
      <w:r>
        <w:rPr>
          <w:rFonts w:eastAsia="Symbol" w:cs="Symbol" w:ascii="Times New Roman" w:hAnsi="Times New Roman"/>
          <w:sz w:val="28"/>
          <w:szCs w:val="28"/>
          <w:lang w:val="uk-UA"/>
        </w:rPr>
        <w:t xml:space="preserve"> xz </w:t>
      </w:r>
      <w:r>
        <w:rPr>
          <w:rFonts w:eastAsia="Symbola" w:cs="Symbola" w:ascii="Symbola" w:hAnsi="Symbola"/>
          <w:sz w:val="28"/>
          <w:szCs w:val="28"/>
          <w:lang w:val="uk-UA"/>
        </w:rPr>
        <w:t>∨</w:t>
      </w:r>
      <w:r>
        <w:rPr>
          <w:rFonts w:eastAsia="Symbol" w:cs="Symbol" w:ascii="Times New Roman" w:hAnsi="Times New Roman"/>
          <w:sz w:val="28"/>
          <w:szCs w:val="28"/>
          <w:lang w:val="uk-UA"/>
        </w:rPr>
        <w:t xml:space="preserve"> yz складається з шести букв.</w:t>
        <w:tab/>
        <w:t xml:space="preserve"> </w:t>
      </w:r>
    </w:p>
    <w:p>
      <w:pPr>
        <w:pStyle w:val="Normal"/>
        <w:ind w:left="0" w:right="-691" w:firstLine="706"/>
        <w:jc w:val="both"/>
        <w:rPr/>
      </w:pPr>
      <w:r>
        <w:rPr>
          <w:rFonts w:eastAsia="Symbol" w:cs="Symbol" w:ascii="Times New Roman" w:hAnsi="Times New Roman"/>
          <w:b/>
          <w:bCs/>
          <w:sz w:val="28"/>
          <w:szCs w:val="28"/>
          <w:lang w:val="uk-UA"/>
        </w:rPr>
        <w:t>Теорема</w:t>
      </w:r>
      <w:r>
        <w:rPr>
          <w:rFonts w:eastAsia="Symbol" w:cs="Symbol" w:ascii="Times New Roman" w:hAnsi="Times New Roman"/>
          <w:sz w:val="28"/>
          <w:szCs w:val="28"/>
          <w:lang w:val="uk-UA"/>
        </w:rPr>
        <w:t xml:space="preserve"> (</w:t>
      </w:r>
      <w:r>
        <w:rPr>
          <w:rFonts w:eastAsia="Symbol" w:cs="Symbol" w:ascii="Times New Roman" w:hAnsi="Times New Roman"/>
          <w:b/>
          <w:bCs/>
          <w:sz w:val="28"/>
          <w:szCs w:val="28"/>
          <w:lang w:val="uk-UA"/>
        </w:rPr>
        <w:t>Квайна</w:t>
      </w:r>
      <w:r>
        <w:rPr>
          <w:rFonts w:eastAsia="Symbol" w:cs="Symbol" w:ascii="Times New Roman" w:hAnsi="Times New Roman"/>
          <w:sz w:val="28"/>
          <w:szCs w:val="28"/>
          <w:lang w:val="uk-UA"/>
        </w:rPr>
        <w:t xml:space="preserve">). МДНФ БФ f є тупиковою ДНФ цієї БФ або, іншими словами, якщо ДНФ не тупикова, то вона не мінімальна.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Доведення. Представимо МДНФ f у вигляді f=р∨Q де р – одна із елементарних кон’юнкції, з яких складається МДНФ, а Q – диз’юнкція всіх інших елементарних кон’юнкцій.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Припустимо, що елементарна кон’юнкція р не є простою імплікантою БФ f. Тоді існує елементарна кон’юнкція r, що складається з частини змінних р, яка також є імплікантою БФ f. У відповідності з властивостями кон’юнкції, іимпліканта r=1 на всіх наборах, на яких дорівнює 1 імпліканта р. Тоді, очевидно, система імплікант r і Q є повною системою БФ f і f=r∨Q. Вираз r∨Q є ДНФ БФ f, при чому ДНФ, яка містить менше число букв, ніж початкова МДНФ р∨Q.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Ми отримали протиріччя, джерелом якого є припущенням про те, що імпліканта р – непроста. Таким чином, імпліканта р – проста і, в силу довільності вибору р, ми приходимо до висновку, що МДНФ будь-якої БФ f представляє собою диз’юнкцію деякого числа її простих імплікант. Із мінімальності ДНФ випливає також, що система простих імплікант є обов’язково приведеною. </w:t>
      </w:r>
    </w:p>
    <w:p>
      <w:pPr>
        <w:pStyle w:val="Normal"/>
        <w:ind w:left="0" w:right="-691" w:firstLine="706"/>
        <w:jc w:val="both"/>
        <w:rPr/>
      </w:pPr>
      <w:r>
        <w:rPr>
          <w:rFonts w:eastAsia="Symbol" w:cs="Symbol" w:ascii="Times New Roman" w:hAnsi="Times New Roman"/>
          <w:sz w:val="28"/>
          <w:szCs w:val="28"/>
          <w:lang w:val="uk-UA"/>
        </w:rPr>
        <w:t xml:space="preserve">Із теореми Квайна випливає </w:t>
      </w:r>
      <w:r>
        <w:rPr>
          <w:rFonts w:eastAsia="Symbol" w:cs="Symbol" w:ascii="Times New Roman" w:hAnsi="Times New Roman"/>
          <w:i/>
          <w:sz w:val="28"/>
          <w:szCs w:val="28"/>
          <w:lang w:val="uk-UA"/>
        </w:rPr>
        <w:t>загальна схема</w:t>
      </w:r>
      <w:r>
        <w:rPr>
          <w:rFonts w:eastAsia="Symbol" w:cs="Symbol" w:ascii="Times New Roman" w:hAnsi="Times New Roman"/>
          <w:sz w:val="28"/>
          <w:szCs w:val="28"/>
          <w:lang w:val="uk-UA"/>
        </w:rPr>
        <w:t xml:space="preserve"> рішення канонічної задачі мінімізації БФ, яку умовно можна поділити на </w:t>
      </w:r>
      <w:r>
        <w:rPr>
          <w:rFonts w:eastAsia="Symbol" w:cs="Symbol" w:ascii="Times New Roman" w:hAnsi="Times New Roman"/>
          <w:i/>
          <w:sz w:val="28"/>
          <w:szCs w:val="28"/>
          <w:lang w:val="uk-UA"/>
        </w:rPr>
        <w:t>три етапи</w:t>
      </w:r>
      <w:r>
        <w:rPr>
          <w:rFonts w:eastAsia="Symbol" w:cs="Symbol" w:ascii="Times New Roman" w:hAnsi="Times New Roman"/>
          <w:sz w:val="28"/>
          <w:szCs w:val="28"/>
          <w:lang w:val="uk-UA"/>
        </w:rPr>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знаходять всі прості імпліканти заданої БФ або, що теж саме, її скорочену ДНФ;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знаходять приведені системи простих імплікант і будуються тупикові ДНФ;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3) із числа тупикових ДНФ вибирають мінімальну ДНФ.</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pPr>
      <w:r>
        <w:rPr>
          <w:rFonts w:eastAsia="Symbol" w:cs="Symbol" w:ascii="Times New Roman" w:hAnsi="Times New Roman"/>
          <w:sz w:val="28"/>
          <w:szCs w:val="28"/>
          <w:lang w:val="uk-UA"/>
        </w:rPr>
        <w:t xml:space="preserve">1. Деякі методи вирішення задач другого етапу канонічної задачі мінімізації БФ: </w:t>
      </w:r>
      <w:r>
        <w:rPr>
          <w:rFonts w:eastAsia="Symbol" w:cs="Symbol" w:ascii="Times New Roman" w:hAnsi="Times New Roman"/>
          <w:b/>
          <w:bCs/>
          <w:sz w:val="28"/>
          <w:szCs w:val="28"/>
          <w:lang w:val="uk-UA"/>
        </w:rPr>
        <w:t>метод перебору всіх варіантів</w:t>
      </w:r>
      <w:r>
        <w:rPr>
          <w:rFonts w:eastAsia="Symbol" w:cs="Symbol" w:ascii="Times New Roman" w:hAnsi="Times New Roman"/>
          <w:sz w:val="28"/>
          <w:szCs w:val="28"/>
          <w:lang w:val="uk-UA"/>
        </w:rPr>
        <w:t xml:space="preserve">.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Імплікантна таблиця.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Ядро БФ та його властивості.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2. Метод Петрика вирішення задач другого етапу канонічної задачі мінімізації БФ.</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Розглянемо спочатку деякі методи рішення задач другого етапу мінімізації БФ. </w:t>
      </w:r>
    </w:p>
    <w:p>
      <w:pPr>
        <w:pStyle w:val="Normal"/>
        <w:ind w:left="0" w:right="-691" w:firstLine="706"/>
        <w:jc w:val="both"/>
        <w:rPr/>
      </w:pPr>
      <w:r>
        <w:rPr>
          <w:rFonts w:eastAsia="Symbol" w:cs="Symbol" w:ascii="Times New Roman" w:hAnsi="Times New Roman"/>
          <w:sz w:val="28"/>
          <w:szCs w:val="28"/>
          <w:lang w:val="uk-UA"/>
        </w:rPr>
        <w:t xml:space="preserve">Основним апаратом для рішення задач другого етапу є </w:t>
      </w:r>
      <w:r>
        <w:rPr>
          <w:rFonts w:eastAsia="Symbol" w:cs="Symbol" w:ascii="Times New Roman" w:hAnsi="Times New Roman"/>
          <w:b/>
          <w:bCs/>
          <w:i/>
          <w:sz w:val="28"/>
          <w:szCs w:val="28"/>
          <w:lang w:val="uk-UA"/>
        </w:rPr>
        <w:t>імплікантна таблиця</w:t>
      </w:r>
      <w:r>
        <w:rPr>
          <w:rFonts w:eastAsia="Symbol" w:cs="Symbol" w:ascii="Times New Roman" w:hAnsi="Times New Roman"/>
          <w:i/>
          <w:sz w:val="28"/>
          <w:szCs w:val="28"/>
          <w:lang w:val="uk-UA"/>
        </w:rPr>
        <w:t xml:space="preserve"> </w:t>
      </w:r>
      <w:r>
        <w:rPr>
          <w:rFonts w:eastAsia="Symbol" w:cs="Symbol" w:ascii="Times New Roman" w:hAnsi="Times New Roman"/>
          <w:sz w:val="28"/>
          <w:szCs w:val="28"/>
          <w:lang w:val="uk-UA"/>
        </w:rPr>
        <w:t>(ІТ) БФ. Вона представляє собою прямокутну таблицю, строчки якої позначаються різними простими імплікантами БФ f, які ми знаходимо на першому етапі мінімізації БФ, а стовбці – наборами значень змінних (або відповідними їм конституентами 1), на яких БФ приймає значення 1. Якщо деяка проста імпліканта р приймає значення 1 на наборі α, що позначає деякий стовпчик ІТ, то на перетинанні р-ої строчки і α-го стовпчика ставиться “</w:t>
      </w:r>
      <w:r>
        <w:rPr>
          <w:rFonts w:eastAsia="Symbol" w:cs="Symbol" w:ascii="Times New Roman" w:hAnsi="Times New Roman"/>
          <w:sz w:val="28"/>
          <w:szCs w:val="28"/>
          <w:vertAlign w:val="subscript"/>
          <w:lang w:val="uk-UA"/>
        </w:rPr>
        <w:t>*</w:t>
      </w:r>
      <w:r>
        <w:rPr>
          <w:rFonts w:eastAsia="Symbol" w:cs="Symbol" w:ascii="Times New Roman" w:hAnsi="Times New Roman"/>
          <w:sz w:val="28"/>
          <w:szCs w:val="28"/>
          <w:lang w:val="uk-UA"/>
        </w:rPr>
        <w:t>“. Якщо імпліканта Р на наборі α дорівнює 0, то перетин р-ої строчки і α-го стовпчика в ІТ залишається пустим.</w:t>
      </w:r>
    </w:p>
    <w:p>
      <w:pPr>
        <w:pStyle w:val="Normal"/>
        <w:ind w:left="0" w:right="-691" w:firstLine="706"/>
        <w:jc w:val="both"/>
        <w:rPr/>
      </w:pPr>
      <w:r>
        <w:rPr>
          <w:rFonts w:eastAsia="Symbol" w:cs="Symbol" w:ascii="Times New Roman" w:hAnsi="Times New Roman"/>
          <w:sz w:val="28"/>
          <w:szCs w:val="28"/>
          <w:lang w:val="uk-UA"/>
        </w:rPr>
        <w:t xml:space="preserve">При позначенні стовпчиків ІТ конституентами 1 має силу наступне </w:t>
      </w:r>
      <w:r>
        <w:rPr>
          <w:rFonts w:eastAsia="Symbol" w:cs="Symbol" w:ascii="Times New Roman" w:hAnsi="Times New Roman"/>
          <w:i/>
          <w:sz w:val="28"/>
          <w:szCs w:val="28"/>
          <w:lang w:val="uk-UA"/>
        </w:rPr>
        <w:t xml:space="preserve">правило заповнення </w:t>
      </w:r>
      <w:r>
        <w:rPr>
          <w:rFonts w:eastAsia="Symbol" w:cs="Symbol" w:ascii="Times New Roman" w:hAnsi="Times New Roman"/>
          <w:sz w:val="28"/>
          <w:szCs w:val="28"/>
          <w:lang w:val="uk-UA"/>
        </w:rPr>
        <w:t>ІТ: на перетині р-ої строчки і К-го стовпчика ІТ тоді і тільки тоді ставиться “</w:t>
      </w:r>
      <w:r>
        <w:rPr/>
      </w:r>
      <m:oMath xmlns:m="http://schemas.openxmlformats.org/officeDocument/2006/math"/>
      <w:r>
        <w:rPr>
          <w:rFonts w:eastAsia="Symbol" w:cs="Symbol" w:ascii="Times New Roman" w:hAnsi="Times New Roman"/>
          <w:sz w:val="28"/>
          <w:szCs w:val="28"/>
          <w:lang w:val="uk-UA"/>
        </w:rPr>
        <w:t>”, коли імпліканта р складає деяку власну частину конституенти К (що, можливо, співпадає з усією конституентою).</w:t>
      </w:r>
    </w:p>
    <w:p>
      <w:pPr>
        <w:pStyle w:val="Normal"/>
        <w:ind w:left="0" w:right="-691" w:firstLine="706"/>
        <w:jc w:val="both"/>
        <w:rPr/>
      </w:pPr>
      <w:r>
        <w:rPr>
          <w:rFonts w:eastAsia="Symbol" w:cs="Symbol" w:ascii="Times New Roman" w:hAnsi="Times New Roman"/>
          <w:sz w:val="28"/>
          <w:szCs w:val="28"/>
          <w:lang w:val="uk-UA"/>
        </w:rPr>
        <w:t xml:space="preserve">Приклад. Побудувати ІТ для наступної БФ: f =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 ∨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xz ∨yz.</w:t>
      </w:r>
    </w:p>
    <w:p>
      <w:pPr>
        <w:pStyle w:val="Normal"/>
        <w:ind w:left="0" w:right="-691" w:firstLine="706"/>
        <w:jc w:val="both"/>
        <w:rPr/>
      </w:pPr>
      <w:r>
        <w:rPr>
          <w:rFonts w:eastAsia="Symbol" w:cs="Symbol" w:ascii="Times New Roman" w:hAnsi="Times New Roman"/>
          <w:sz w:val="28"/>
          <w:szCs w:val="28"/>
          <w:lang w:val="uk-UA"/>
        </w:rPr>
        <w:t xml:space="preserve">Очевидно, ця БФ має чотири прості імпліканти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xz, yz і приймає значення 1 на 5-ти наборах: (0,1,0); (0,1,1); (1,0,0); (1,0,1); (1,1,1). Цим наборам відповідають конституенти 1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 x</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ascii="Times New Roman" w:hAnsi="Times New Roman"/>
          <w:sz w:val="28"/>
          <w:szCs w:val="28"/>
          <w:lang w:val="uk-UA"/>
        </w:rPr>
        <w:t>;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 xyz.</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Відповідно до приведеного вище правила, ІТ БФ f буде мати вигляд:</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tbl>
      <w:tblPr>
        <w:tblW w:w="4340" w:type="dxa"/>
        <w:jc w:val="center"/>
        <w:tblInd w:w="0" w:type="dxa"/>
        <w:tblLayout w:type="fixed"/>
        <w:tblCellMar>
          <w:top w:w="0" w:type="dxa"/>
          <w:left w:w="93" w:type="dxa"/>
          <w:bottom w:w="0" w:type="dxa"/>
          <w:right w:w="108" w:type="dxa"/>
        </w:tblCellMar>
      </w:tblPr>
      <w:tblGrid>
        <w:gridCol w:w="657"/>
        <w:gridCol w:w="743"/>
        <w:gridCol w:w="661"/>
        <w:gridCol w:w="865"/>
        <w:gridCol w:w="782"/>
        <w:gridCol w:w="631"/>
      </w:tblGrid>
      <w:tr>
        <w:trPr/>
        <w:tc>
          <w:tcPr>
            <w:tcW w:w="657"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43"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p>
        </w:tc>
        <w:tc>
          <w:tcPr>
            <w:tcW w:w="66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w:t>
            </w:r>
          </w:p>
        </w:tc>
        <w:tc>
          <w:tcPr>
            <w:tcW w:w="865"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p>
        </w:tc>
        <w:tc>
          <w:tcPr>
            <w:tcW w:w="78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p>
        </w:tc>
        <w:tc>
          <w:tcPr>
            <w:tcW w:w="631"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xyz</w:t>
            </w:r>
          </w:p>
        </w:tc>
      </w:tr>
      <w:tr>
        <w:trPr/>
        <w:tc>
          <w:tcPr>
            <w:tcW w:w="657"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p>
        </w:tc>
        <w:tc>
          <w:tcPr>
            <w:tcW w:w="743"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66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865"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31"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c>
          <w:tcPr>
            <w:tcW w:w="657"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p>
        </w:tc>
        <w:tc>
          <w:tcPr>
            <w:tcW w:w="743"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61"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865"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631"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c>
          <w:tcPr>
            <w:tcW w:w="657"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xz</w:t>
            </w:r>
          </w:p>
        </w:tc>
        <w:tc>
          <w:tcPr>
            <w:tcW w:w="743"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61"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865"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631"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657"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yz</w:t>
            </w:r>
          </w:p>
        </w:tc>
        <w:tc>
          <w:tcPr>
            <w:tcW w:w="743"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61"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865"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31"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bl>
    <w:p>
      <w:pPr>
        <w:pStyle w:val="Normal"/>
        <w:spacing w:lineRule="auto" w:line="360"/>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pPr>
      <w:r>
        <w:rPr>
          <w:rFonts w:eastAsia="Symbol" w:cs="Symbol" w:ascii="Times New Roman" w:hAnsi="Times New Roman"/>
          <w:sz w:val="28"/>
          <w:szCs w:val="28"/>
          <w:lang w:val="uk-UA"/>
        </w:rPr>
        <w:t xml:space="preserve">Визначення приведених систем простих імплікант може бути проведено безпосередньо по ІТ. З цією метою </w:t>
      </w:r>
      <w:r>
        <w:rPr>
          <w:rFonts w:eastAsia="Symbol" w:cs="Symbol" w:ascii="Times New Roman" w:hAnsi="Times New Roman"/>
          <w:i/>
          <w:sz w:val="28"/>
          <w:szCs w:val="28"/>
          <w:lang w:val="uk-UA"/>
        </w:rPr>
        <w:t>потрібно вибрати</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мінімальну систему строчок таблиці</w:t>
      </w:r>
      <w:r>
        <w:rPr>
          <w:rFonts w:eastAsia="Symbol" w:cs="Symbol" w:ascii="Times New Roman" w:hAnsi="Times New Roman"/>
          <w:sz w:val="28"/>
          <w:szCs w:val="28"/>
          <w:lang w:val="uk-UA"/>
        </w:rPr>
        <w:t xml:space="preserve"> таким чином, щоб для кожного стовпчика ІТ серед вибраних строчок знайшлася хоча б одна строчка, яка містить в цьому стовпчику </w:t>
      </w:r>
      <w:r>
        <w:rPr>
          <w:rFonts w:eastAsia="Symbol" w:cs="Symbol" w:ascii="Times New Roman" w:hAnsi="Times New Roman"/>
          <w:sz w:val="28"/>
          <w:szCs w:val="28"/>
        </w:rPr>
        <w:t>“</w:t>
      </w:r>
      <w:r>
        <w:rPr>
          <w:rFonts w:eastAsia="Symbol" w:cs="Symbol" w:ascii="Times New Roman" w:hAnsi="Times New Roman"/>
          <w:sz w:val="28"/>
          <w:szCs w:val="28"/>
          <w:lang w:val="uk-UA"/>
        </w:rPr>
        <w:t>*</w:t>
      </w:r>
      <w:r>
        <w:rPr>
          <w:rFonts w:eastAsia="Symbol" w:cs="Symbol" w:ascii="Times New Roman" w:hAnsi="Times New Roman"/>
          <w:sz w:val="28"/>
          <w:szCs w:val="28"/>
        </w:rPr>
        <w:t>”</w:t>
      </w:r>
      <w:r>
        <w:rPr>
          <w:rFonts w:eastAsia="Symbol" w:cs="Symbol" w:ascii="Times New Roman" w:hAnsi="Times New Roman"/>
          <w:sz w:val="28"/>
          <w:szCs w:val="28"/>
          <w:vertAlign w:val="subscript"/>
          <w:lang w:val="uk-UA"/>
        </w:rPr>
        <w:t>.</w:t>
      </w:r>
      <w:r>
        <w:rPr>
          <w:rFonts w:eastAsia="Symbol" w:cs="Symbol" w:ascii="Times New Roman" w:hAnsi="Times New Roman"/>
          <w:sz w:val="28"/>
          <w:szCs w:val="28"/>
          <w:lang w:val="uk-UA"/>
        </w:rPr>
        <w:t xml:space="preserve"> Очевидно, що в будь-яку таку систему повинні входити всі строчки, в яких міститься </w:t>
      </w:r>
      <w:r>
        <w:rPr>
          <w:rFonts w:eastAsia="Symbol" w:cs="Symbol" w:ascii="Times New Roman" w:hAnsi="Times New Roman"/>
          <w:sz w:val="28"/>
          <w:szCs w:val="28"/>
        </w:rPr>
        <w:t>“</w:t>
      </w:r>
      <w:r>
        <w:rPr>
          <w:rFonts w:eastAsia="Symbol" w:cs="Symbol" w:ascii="Times New Roman" w:hAnsi="Times New Roman"/>
          <w:sz w:val="28"/>
          <w:szCs w:val="28"/>
          <w:lang w:val="uk-UA"/>
        </w:rPr>
        <w:t>*</w:t>
      </w:r>
      <w:r>
        <w:rPr>
          <w:rFonts w:eastAsia="Symbol" w:cs="Symbol" w:ascii="Times New Roman" w:hAnsi="Times New Roman"/>
          <w:sz w:val="28"/>
          <w:szCs w:val="28"/>
        </w:rPr>
        <w:t>”</w:t>
      </w:r>
      <w:r>
        <w:rPr>
          <w:rFonts w:eastAsia="Symbol" w:cs="Symbol" w:ascii="Times New Roman" w:hAnsi="Times New Roman"/>
          <w:sz w:val="28"/>
          <w:szCs w:val="28"/>
          <w:lang w:val="uk-UA"/>
        </w:rPr>
        <w:t xml:space="preserve"> , що є єдиною</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rPr>
        <w:t>“</w:t>
      </w:r>
      <w:r>
        <w:rPr>
          <w:rFonts w:eastAsia="Symbol" w:cs="Symbol" w:ascii="Times New Roman" w:hAnsi="Times New Roman"/>
          <w:sz w:val="28"/>
          <w:szCs w:val="28"/>
          <w:lang w:val="uk-UA"/>
        </w:rPr>
        <w:t>*</w:t>
      </w:r>
      <w:r>
        <w:rPr>
          <w:rFonts w:eastAsia="Symbol" w:cs="Symbol" w:ascii="Times New Roman" w:hAnsi="Times New Roman"/>
          <w:sz w:val="28"/>
          <w:szCs w:val="28"/>
        </w:rPr>
        <w:t>”</w:t>
      </w:r>
      <w:r>
        <w:rPr>
          <w:rFonts w:eastAsia="Symbol" w:cs="Symbol" w:ascii="Times New Roman" w:hAnsi="Times New Roman"/>
          <w:sz w:val="28"/>
          <w:szCs w:val="28"/>
          <w:lang w:val="uk-UA"/>
        </w:rPr>
        <w:t xml:space="preserve"> в своєму стовпчику. Прості імпліканти, що позначають строчки із указаною властивістю, складають так зване </w:t>
      </w:r>
      <w:r>
        <w:rPr>
          <w:rFonts w:eastAsia="Symbol" w:cs="Symbol" w:ascii="Times New Roman" w:hAnsi="Times New Roman"/>
          <w:i/>
          <w:sz w:val="28"/>
          <w:szCs w:val="28"/>
          <w:lang w:val="uk-UA"/>
        </w:rPr>
        <w:t>ядро БФ</w:t>
      </w:r>
      <w:r>
        <w:rPr>
          <w:rFonts w:eastAsia="Symbol" w:cs="Symbol" w:ascii="Times New Roman" w:hAnsi="Times New Roman"/>
          <w:sz w:val="28"/>
          <w:szCs w:val="28"/>
          <w:lang w:val="uk-UA"/>
        </w:rPr>
        <w:t xml:space="preserve">. </w:t>
      </w:r>
    </w:p>
    <w:p>
      <w:pPr>
        <w:pStyle w:val="Normal"/>
        <w:ind w:left="0" w:right="-691" w:firstLine="706"/>
        <w:jc w:val="both"/>
        <w:rPr/>
      </w:pPr>
      <w:r>
        <w:rPr>
          <w:rFonts w:eastAsia="Symbol" w:cs="Symbol" w:ascii="Times New Roman" w:hAnsi="Times New Roman"/>
          <w:sz w:val="28"/>
          <w:szCs w:val="28"/>
          <w:lang w:val="uk-UA"/>
        </w:rPr>
        <w:t xml:space="preserve">Легко бачити, що </w:t>
      </w:r>
      <w:r>
        <w:rPr>
          <w:rFonts w:eastAsia="Symbol" w:cs="Symbol" w:ascii="Times New Roman" w:hAnsi="Times New Roman"/>
          <w:i/>
          <w:sz w:val="28"/>
          <w:szCs w:val="28"/>
          <w:lang w:val="uk-UA"/>
        </w:rPr>
        <w:t>прості імпліканти з ядра входять у будь-яку приведену систему будь-яких імплікант цієї функції</w:t>
      </w:r>
      <w:r>
        <w:rPr>
          <w:rFonts w:eastAsia="Symbol" w:cs="Symbol" w:ascii="Times New Roman" w:hAnsi="Times New Roman"/>
          <w:sz w:val="28"/>
          <w:szCs w:val="28"/>
          <w:lang w:val="uk-UA"/>
        </w:rPr>
        <w:t xml:space="preserve">. Для нашого прикладу ядро БФ складають прості імпліканти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 і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(їм відповідають “однозіркові” стовпчики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Прості імпліканти, які входять в ядро, накривають лише частину одиниць БФ. По відношенню до ІТ більш зручно говорити, що прості імпліканти із ядра накривають відповідні цим одиницям конституенти одиниці БФ. Очевидно, що накритими будуть всі ті і тільки ті конституенти, які позначають стовпчики ІТ, що містять </w:t>
      </w:r>
      <w:r>
        <w:rPr>
          <w:rFonts w:eastAsia="Symbol" w:cs="Symbol" w:ascii="Times New Roman" w:hAnsi="Times New Roman"/>
          <w:sz w:val="28"/>
          <w:szCs w:val="28"/>
        </w:rPr>
        <w:t>“</w:t>
      </w:r>
      <w:r>
        <w:rPr>
          <w:rFonts w:eastAsia="Symbol" w:cs="Symbol" w:ascii="Times New Roman" w:hAnsi="Times New Roman"/>
          <w:sz w:val="28"/>
          <w:szCs w:val="28"/>
          <w:lang w:val="uk-UA"/>
        </w:rPr>
        <w:t>*</w:t>
      </w:r>
      <w:r>
        <w:rPr>
          <w:rFonts w:eastAsia="Symbol" w:cs="Symbol" w:ascii="Times New Roman" w:hAnsi="Times New Roman"/>
          <w:sz w:val="28"/>
          <w:szCs w:val="28"/>
        </w:rPr>
        <w:t>”</w:t>
      </w:r>
      <w:r>
        <w:rPr>
          <w:rFonts w:eastAsia="Symbol" w:cs="Symbol" w:ascii="Times New Roman" w:hAnsi="Times New Roman"/>
          <w:sz w:val="28"/>
          <w:szCs w:val="28"/>
          <w:lang w:val="uk-UA"/>
        </w:rPr>
        <w:t xml:space="preserve"> в строчках, позначення яких належать ядру. Для нашого прикладу це будуть конституенти: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 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p>
    <w:p>
      <w:pPr>
        <w:pStyle w:val="Normal"/>
        <w:ind w:left="0" w:right="-691" w:firstLine="706"/>
        <w:jc w:val="both"/>
        <w:rPr/>
      </w:pPr>
      <w:r>
        <w:rPr>
          <w:rFonts w:eastAsia="Symbol" w:cs="Symbol" w:ascii="Times New Roman" w:hAnsi="Times New Roman"/>
          <w:sz w:val="28"/>
          <w:szCs w:val="28"/>
          <w:lang w:val="uk-UA"/>
        </w:rPr>
        <w:t xml:space="preserve">Якщо виключити із ІТ стовпчики, що позначені вже накритими конституентами, ми </w:t>
      </w:r>
      <w:r>
        <w:rPr>
          <w:rFonts w:eastAsia="Symbol" w:cs="Symbol" w:ascii="Times New Roman" w:hAnsi="Times New Roman"/>
          <w:i/>
          <w:sz w:val="28"/>
          <w:szCs w:val="28"/>
          <w:lang w:val="uk-UA"/>
        </w:rPr>
        <w:t>методом перебору</w:t>
      </w:r>
      <w:r>
        <w:rPr>
          <w:rFonts w:eastAsia="Symbol" w:cs="Symbol" w:ascii="Times New Roman" w:hAnsi="Times New Roman"/>
          <w:sz w:val="28"/>
          <w:szCs w:val="28"/>
          <w:lang w:val="uk-UA"/>
        </w:rPr>
        <w:t xml:space="preserve"> можемо знайти мінімальні покриття конституент, що залишилися. Для нашого прикладу єдина конституента, що залишилася не накритою - це xyz, може бути накрита як імплікантою xz, так і імплікантою yz. У відповідності з цим ми отримаємо дві приведені системи простих імплікант: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xz} і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 xml:space="preserve">, yz}. Їм відповідають дві тупикові ДНФ: </w:t>
      </w:r>
    </w:p>
    <w:p>
      <w:pPr>
        <w:pStyle w:val="Normal"/>
        <w:ind w:left="0" w:right="-691" w:firstLine="706"/>
        <w:jc w:val="both"/>
        <w:rPr/>
      </w:pP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 xml:space="preserve">1 </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∨xz і f</w:t>
      </w:r>
      <w:r>
        <w:rPr>
          <w:rFonts w:eastAsia="Symbol" w:cs="Symbol" w:ascii="Times New Roman" w:hAnsi="Times New Roman"/>
          <w:sz w:val="28"/>
          <w:szCs w:val="28"/>
          <w:vertAlign w:val="subscript"/>
          <w:lang w:val="uk-UA"/>
        </w:rPr>
        <w:t xml:space="preserve">2 </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∨yz із яких вибираємо МДНФ.</w:t>
        <w:tab/>
        <w:tab/>
        <w:t></w:t>
      </w:r>
    </w:p>
    <w:p>
      <w:pPr>
        <w:pStyle w:val="Normal"/>
        <w:ind w:left="0" w:right="-691" w:firstLine="706"/>
        <w:jc w:val="both"/>
        <w:rPr/>
      </w:pPr>
      <w:r>
        <w:rPr>
          <w:rFonts w:eastAsia="Symbol" w:cs="Symbol" w:ascii="Times New Roman" w:hAnsi="Times New Roman"/>
          <w:sz w:val="28"/>
          <w:szCs w:val="28"/>
          <w:lang w:val="uk-UA"/>
        </w:rPr>
        <w:t>Відзначимо, наведений вище метод перебору всіх можливих мінімальних покриттів конституент безпосередньо по ІТ має практичне застосування лише у випадку відносно простих ІТ. Він може також застосовуватись в тому випадку, коли потрібно знайти не всі, а лише одне із мінімальних покрить. Для знаходження всіх мінімальних</w:t>
      </w:r>
      <w:r>
        <w:rPr>
          <w:rFonts w:eastAsia="Symbol" w:cs="Symbol" w:ascii="Times New Roman" w:hAnsi="Times New Roman"/>
          <w:sz w:val="28"/>
          <w:szCs w:val="28"/>
        </w:rPr>
        <w:t xml:space="preserve"> покрит</w:t>
      </w:r>
      <w:r>
        <w:rPr>
          <w:rFonts w:eastAsia="Symbol" w:cs="Symbol" w:ascii="Times New Roman" w:hAnsi="Times New Roman"/>
          <w:sz w:val="28"/>
          <w:szCs w:val="28"/>
          <w:lang w:val="uk-UA"/>
        </w:rPr>
        <w:t>тів</w:t>
      </w:r>
      <w:r>
        <w:rPr>
          <w:rFonts w:eastAsia="Symbol" w:cs="Symbol" w:ascii="Times New Roman" w:hAnsi="Times New Roman"/>
          <w:sz w:val="28"/>
          <w:szCs w:val="28"/>
        </w:rPr>
        <w:t xml:space="preserve"> у випадку складних ІТ, як правило, застосовують алгебраїчний метод, який запропонував Петрик.</w:t>
      </w:r>
    </w:p>
    <w:p>
      <w:pPr>
        <w:pStyle w:val="Style13"/>
        <w:ind w:left="0" w:right="-691" w:firstLine="706"/>
        <w:jc w:val="both"/>
        <w:rPr/>
      </w:pPr>
      <w:r>
        <w:rPr>
          <w:rFonts w:eastAsia="Symbol" w:cs="Symbol" w:ascii="Times New Roman" w:hAnsi="Times New Roman"/>
          <w:b/>
          <w:bCs/>
          <w:sz w:val="28"/>
          <w:szCs w:val="28"/>
          <w:lang w:val="uk-UA"/>
        </w:rPr>
        <w:t>Метод Петрика</w:t>
      </w:r>
      <w:r>
        <w:rPr>
          <w:rFonts w:eastAsia="Symbol" w:cs="Symbol" w:ascii="Times New Roman" w:hAnsi="Times New Roman"/>
          <w:b w:val="false"/>
          <w:bCs/>
          <w:sz w:val="28"/>
          <w:szCs w:val="28"/>
          <w:lang w:val="uk-UA"/>
        </w:rPr>
        <w:t>. Суть цього методу полягає в тому, що по ІТ БФ f(x</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position w:val="0"/>
          <w:sz w:val="28"/>
          <w:sz w:val="28"/>
          <w:szCs w:val="28"/>
          <w:vertAlign w:val="baseline"/>
          <w:lang w:val="uk-UA"/>
        </w:rPr>
        <w:t xml:space="preserve">, </w:t>
      </w:r>
      <w:r>
        <w:rPr>
          <w:rFonts w:eastAsia="Symbol" w:cs="Symbol" w:ascii="Times New Roman" w:hAnsi="Times New Roman"/>
          <w:b w:val="false"/>
          <w:bCs/>
          <w:sz w:val="28"/>
          <w:szCs w:val="28"/>
          <w:lang w:val="uk-UA"/>
        </w:rPr>
        <w:t>…, x</w:t>
      </w:r>
      <w:r>
        <w:rPr>
          <w:rFonts w:eastAsia="Symbol" w:cs="Symbol" w:ascii="Times New Roman" w:hAnsi="Times New Roman"/>
          <w:b w:val="false"/>
          <w:bCs/>
          <w:sz w:val="28"/>
          <w:szCs w:val="28"/>
          <w:vertAlign w:val="subscript"/>
          <w:lang w:val="uk-UA"/>
        </w:rPr>
        <w:t>n</w:t>
      </w:r>
      <w:r>
        <w:rPr>
          <w:rFonts w:eastAsia="Symbol" w:cs="Symbol" w:ascii="Times New Roman" w:hAnsi="Times New Roman"/>
          <w:b w:val="false"/>
          <w:bCs/>
          <w:sz w:val="28"/>
          <w:szCs w:val="28"/>
          <w:lang w:val="uk-UA"/>
        </w:rPr>
        <w:t xml:space="preserve">) будується деякий вираз, який називається </w:t>
      </w:r>
      <w:r>
        <w:rPr>
          <w:rFonts w:eastAsia="Symbol" w:cs="Symbol" w:ascii="Times New Roman" w:hAnsi="Times New Roman"/>
          <w:b w:val="false"/>
          <w:bCs/>
          <w:i/>
          <w:sz w:val="28"/>
          <w:szCs w:val="28"/>
          <w:lang w:val="uk-UA"/>
        </w:rPr>
        <w:t>кон’юктивним представленням ІТ</w:t>
      </w:r>
      <w:r>
        <w:rPr>
          <w:rFonts w:eastAsia="Symbol" w:cs="Symbol" w:ascii="Times New Roman" w:hAnsi="Times New Roman"/>
        </w:rPr>
        <w:t xml:space="preserve"> (КПІТ). З цією метою позначають строчки ІТ (всі прості імпліканти БФ f) різними буквами:</w:t>
      </w:r>
    </w:p>
    <w:tbl>
      <w:tblPr>
        <w:tblW w:w="4597" w:type="dxa"/>
        <w:jc w:val="center"/>
        <w:tblInd w:w="0" w:type="dxa"/>
        <w:tblLayout w:type="fixed"/>
        <w:tblCellMar>
          <w:top w:w="0" w:type="dxa"/>
          <w:left w:w="93" w:type="dxa"/>
          <w:bottom w:w="0" w:type="dxa"/>
          <w:right w:w="108" w:type="dxa"/>
        </w:tblCellMar>
      </w:tblPr>
      <w:tblGrid>
        <w:gridCol w:w="912"/>
        <w:gridCol w:w="745"/>
        <w:gridCol w:w="659"/>
        <w:gridCol w:w="866"/>
        <w:gridCol w:w="782"/>
        <w:gridCol w:w="632"/>
      </w:tblGrid>
      <w:tr>
        <w:trPr/>
        <w:tc>
          <w:tcPr>
            <w:tcW w:w="912"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45"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p>
        </w:tc>
        <w:tc>
          <w:tcPr>
            <w:tcW w:w="65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w:t>
            </w:r>
          </w:p>
        </w:tc>
        <w:tc>
          <w:tcPr>
            <w:tcW w:w="866"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p>
        </w:tc>
        <w:tc>
          <w:tcPr>
            <w:tcW w:w="78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z</w:t>
            </w:r>
          </w:p>
        </w:tc>
        <w:tc>
          <w:tcPr>
            <w:tcW w:w="63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хyz</w:t>
            </w:r>
          </w:p>
        </w:tc>
      </w:tr>
      <w:tr>
        <w:trPr/>
        <w:tc>
          <w:tcPr>
            <w:tcW w:w="91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color w:val="FF0000"/>
                <w:sz w:val="28"/>
                <w:szCs w:val="28"/>
                <w:lang w:val="uk-UA"/>
              </w:rPr>
              <w:t>A</w:t>
            </w:r>
            <w:r>
              <w:rPr>
                <w:rFonts w:eastAsia="Symbol" w:cs="Symbol" w:ascii="Times New Roman" w:hAnsi="Times New Roman"/>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p>
        </w:tc>
        <w:tc>
          <w:tcPr>
            <w:tcW w:w="745"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65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866"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3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c>
          <w:tcPr>
            <w:tcW w:w="91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color w:val="FF0000"/>
                <w:sz w:val="28"/>
                <w:szCs w:val="28"/>
                <w:lang w:val="uk-UA"/>
              </w:rPr>
              <w:t>B</w:t>
            </w:r>
            <w:r>
              <w:rPr>
                <w:rFonts w:eastAsia="Symbol" w:cs="Symbol" w:ascii="Times New Roman" w:hAnsi="Times New Roman"/>
                <w:sz w:val="28"/>
                <w:szCs w:val="28"/>
                <w:lang w:val="uk-UA"/>
              </w:rPr>
              <w:t xml:space="preserve"> x</w:t>
            </w:r>
            <w:r>
              <w:rPr/>
            </w:r>
            <m:oMath xmlns:m="http://schemas.openxmlformats.org/officeDocument/2006/math">
              <m:bar>
                <m:barPr>
                  <m:pos m:val="top"/>
                </m:barPr>
                <m:e>
                  <m:r>
                    <w:rPr>
                      <w:rFonts w:ascii="Cambria Math" w:hAnsi="Cambria Math"/>
                    </w:rPr>
                    <m:t xml:space="preserve">y</m:t>
                  </m:r>
                </m:e>
              </m:bar>
            </m:oMath>
          </w:p>
        </w:tc>
        <w:tc>
          <w:tcPr>
            <w:tcW w:w="745"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59"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866"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63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c>
          <w:tcPr>
            <w:tcW w:w="91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color w:val="FF0000"/>
                <w:sz w:val="28"/>
                <w:szCs w:val="28"/>
                <w:lang w:val="uk-UA"/>
              </w:rPr>
              <w:t>C</w:t>
            </w:r>
            <w:r>
              <w:rPr>
                <w:rFonts w:eastAsia="Symbol" w:cs="Symbol" w:ascii="Times New Roman" w:hAnsi="Times New Roman"/>
                <w:sz w:val="28"/>
                <w:szCs w:val="28"/>
                <w:lang w:val="uk-UA"/>
              </w:rPr>
              <w:t xml:space="preserve"> xz</w:t>
            </w:r>
          </w:p>
        </w:tc>
        <w:tc>
          <w:tcPr>
            <w:tcW w:w="745"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59"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866"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63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912"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pPr>
            <w:r>
              <w:rPr>
                <w:rFonts w:eastAsia="Symbol" w:cs="Symbol" w:ascii="Times New Roman" w:hAnsi="Times New Roman"/>
                <w:color w:val="FF0000"/>
                <w:sz w:val="28"/>
                <w:szCs w:val="28"/>
                <w:lang w:val="uk-UA"/>
              </w:rPr>
              <w:t>D</w:t>
            </w:r>
            <w:r>
              <w:rPr>
                <w:rFonts w:eastAsia="Symbol" w:cs="Symbol" w:ascii="Times New Roman" w:hAnsi="Times New Roman"/>
                <w:sz w:val="28"/>
                <w:szCs w:val="28"/>
                <w:lang w:val="uk-UA"/>
              </w:rPr>
              <w:t xml:space="preserve"> yz</w:t>
            </w:r>
          </w:p>
        </w:tc>
        <w:tc>
          <w:tcPr>
            <w:tcW w:w="745"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59" w:type="dxa"/>
            <w:tcBorders>
              <w:top w:val="single" w:sz="4" w:space="0" w:color="000001"/>
              <w:left w:val="single" w:sz="4" w:space="0" w:color="000001"/>
              <w:bottom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866"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782" w:type="dxa"/>
            <w:tcBorders>
              <w:top w:val="single" w:sz="4" w:space="0" w:color="000001"/>
              <w:left w:val="single" w:sz="4" w:space="0" w:color="000001"/>
              <w:bottom w:val="single" w:sz="4" w:space="0" w:color="000001"/>
            </w:tcBorders>
            <w:vAlign w:val="center"/>
          </w:tcPr>
          <w:p>
            <w:pPr>
              <w:pStyle w:val="Normal"/>
              <w:widowControl w:val="false"/>
              <w:bidi w:val="0"/>
              <w:snapToGrid w:val="false"/>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632"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bidi w:val="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bl>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pPr>
      <w:r>
        <w:rPr>
          <w:rFonts w:eastAsia="Symbol" w:cs="Symbol" w:ascii="Times New Roman" w:hAnsi="Times New Roman"/>
          <w:b w:val="false"/>
          <w:bCs/>
          <w:sz w:val="28"/>
          <w:szCs w:val="28"/>
          <w:lang w:val="uk-UA"/>
        </w:rPr>
        <w:t>Після цього для кожного стовпчика λ будується диз’юнкція g</w:t>
      </w:r>
      <w:r>
        <w:rPr>
          <w:rFonts w:eastAsia="Symbol" w:cs="Symbol" w:ascii="Times New Roman" w:hAnsi="Times New Roman"/>
          <w:b w:val="false"/>
          <w:bCs/>
          <w:sz w:val="28"/>
          <w:szCs w:val="28"/>
          <w:vertAlign w:val="subscript"/>
          <w:lang w:val="uk-UA"/>
        </w:rPr>
        <w:t>λ</w:t>
      </w:r>
      <w:r>
        <w:rPr>
          <w:rFonts w:eastAsia="Symbol" w:cs="Symbol" w:ascii="Times New Roman" w:hAnsi="Times New Roman"/>
          <w:b w:val="false"/>
          <w:bCs/>
          <w:sz w:val="28"/>
          <w:szCs w:val="28"/>
          <w:lang w:val="uk-UA"/>
        </w:rPr>
        <w:t xml:space="preserve"> =A</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sz w:val="28"/>
          <w:szCs w:val="28"/>
          <w:lang w:val="uk-UA"/>
        </w:rPr>
        <w:t>∨…∨A</w:t>
      </w:r>
      <w:r>
        <w:rPr>
          <w:rFonts w:eastAsia="Symbol" w:cs="Symbol" w:ascii="Times New Roman" w:hAnsi="Times New Roman"/>
          <w:b w:val="false"/>
          <w:bCs/>
          <w:sz w:val="28"/>
          <w:szCs w:val="28"/>
          <w:vertAlign w:val="subscript"/>
          <w:lang w:val="uk-UA"/>
        </w:rPr>
        <w:t>i</w:t>
      </w:r>
      <w:r>
        <w:rPr>
          <w:rFonts w:eastAsia="Symbol" w:cs="Symbol" w:ascii="Times New Roman" w:hAnsi="Times New Roman"/>
          <w:b w:val="false"/>
          <w:bCs/>
          <w:sz w:val="28"/>
          <w:szCs w:val="28"/>
          <w:lang w:val="uk-UA"/>
        </w:rPr>
        <w:t xml:space="preserve">  всіх букв, що позначають строчки ІТ, на перетині яких зі стовпчиком λ стоять зірочки. Утворивши кон’юнкцію побудованих диз’юнкцій g</w:t>
      </w:r>
      <w:r>
        <w:rPr>
          <w:rFonts w:eastAsia="Symbol" w:cs="Symbol" w:ascii="Times New Roman" w:hAnsi="Times New Roman"/>
          <w:b w:val="false"/>
          <w:bCs/>
          <w:sz w:val="28"/>
          <w:szCs w:val="28"/>
          <w:vertAlign w:val="subscript"/>
          <w:lang w:val="uk-UA"/>
        </w:rPr>
        <w:t xml:space="preserve">λ </w:t>
      </w:r>
      <w:r>
        <w:rPr>
          <w:rFonts w:eastAsia="Symbol" w:cs="Symbol" w:ascii="Times New Roman" w:hAnsi="Times New Roman"/>
          <w:b w:val="false"/>
          <w:bCs/>
          <w:sz w:val="28"/>
          <w:szCs w:val="28"/>
          <w:lang w:val="uk-UA"/>
        </w:rPr>
        <w:t xml:space="preserve"> для всіх стовпчиків λ ІТ, ми приходимо до КПІТ. Для нашого прикладу КПІТ буде мати вигляд: φ=A(A∨D)B(B∨C)(C∨D).</w:t>
      </w:r>
    </w:p>
    <w:p>
      <w:pPr>
        <w:pStyle w:val="Style13"/>
        <w:ind w:left="0" w:right="-691" w:firstLine="706"/>
        <w:jc w:val="both"/>
        <w:rPr/>
      </w:pPr>
      <w:r>
        <w:rPr>
          <w:rFonts w:eastAsia="Symbol" w:cs="Symbol" w:ascii="Times New Roman" w:hAnsi="Times New Roman"/>
          <w:b w:val="false"/>
          <w:bCs/>
          <w:sz w:val="28"/>
          <w:szCs w:val="28"/>
          <w:lang w:val="uk-UA"/>
        </w:rPr>
        <w:t xml:space="preserve">Якщо в КПІТ у відповідності з першим дистрибутивним законом розкрити всі дужки, то виникне деякий вираз, який називається </w:t>
      </w:r>
      <w:r>
        <w:rPr>
          <w:rFonts w:eastAsia="Symbol" w:cs="Symbol" w:ascii="Times New Roman" w:hAnsi="Times New Roman"/>
          <w:b w:val="false"/>
          <w:bCs/>
          <w:i/>
          <w:sz w:val="28"/>
          <w:szCs w:val="28"/>
          <w:lang w:val="uk-UA"/>
        </w:rPr>
        <w:t>диз’юктивним представленням ІТ</w:t>
      </w:r>
      <w:r>
        <w:rPr>
          <w:rFonts w:eastAsia="Symbol" w:cs="Symbol" w:ascii="Times New Roman" w:hAnsi="Times New Roman"/>
          <w:b w:val="false"/>
          <w:bCs/>
          <w:sz w:val="28"/>
          <w:szCs w:val="28"/>
          <w:lang w:val="uk-UA"/>
        </w:rPr>
        <w:t xml:space="preserve"> (ДПІТ). Якщо в ДПІТ виконати всі можливі операції поглинання і ідемпотентності, то ми отримаємо так зване </w:t>
      </w:r>
      <w:r>
        <w:rPr>
          <w:rFonts w:eastAsia="Symbol" w:cs="Symbol" w:ascii="Times New Roman" w:hAnsi="Times New Roman"/>
          <w:b w:val="false"/>
          <w:bCs/>
          <w:i/>
          <w:sz w:val="28"/>
          <w:szCs w:val="28"/>
          <w:lang w:val="uk-UA"/>
        </w:rPr>
        <w:t>приведене ДПІТ</w:t>
      </w:r>
      <w:r>
        <w:rPr>
          <w:rFonts w:eastAsia="Symbol" w:cs="Symbol" w:ascii="Times New Roman" w:hAnsi="Times New Roman"/>
          <w:b w:val="false"/>
          <w:bCs/>
          <w:sz w:val="28"/>
          <w:szCs w:val="28"/>
          <w:lang w:val="uk-UA"/>
        </w:rPr>
        <w:t xml:space="preserve">. </w:t>
      </w:r>
      <w:r>
        <w:rPr>
          <w:rFonts w:eastAsia="Symbol" w:cs="Symbol" w:ascii="Times New Roman" w:hAnsi="Times New Roman"/>
          <w:b w:val="false"/>
          <w:bCs/>
          <w:i/>
          <w:sz w:val="28"/>
          <w:szCs w:val="28"/>
          <w:lang w:val="uk-UA"/>
        </w:rPr>
        <w:t>Суть метода Петрика</w:t>
      </w:r>
      <w:r>
        <w:rPr>
          <w:rFonts w:eastAsia="Symbol" w:cs="Symbol" w:ascii="Times New Roman" w:hAnsi="Times New Roman"/>
          <w:b w:val="false"/>
          <w:bCs/>
          <w:sz w:val="28"/>
          <w:szCs w:val="28"/>
          <w:lang w:val="uk-UA"/>
        </w:rPr>
        <w:t xml:space="preserve"> полягає в тому, що елементарним кон’юнкціям приведеного ДПІТ відповідають всі приведені системи простих імплікант даної БФ. Для нашого прикладу маємо:</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φ=A(A∨D)B(B∨C)(C∨D)=(A∨AD)(B∨BC)(C∨D)=AB(C∨D)=ABC∨ABD.</w:t>
      </w:r>
    </w:p>
    <w:p>
      <w:pPr>
        <w:pStyle w:val="Style13"/>
        <w:ind w:left="0" w:right="-691" w:firstLine="706"/>
        <w:jc w:val="both"/>
        <w:rPr/>
      </w:pPr>
      <w:r>
        <w:rPr>
          <w:rFonts w:eastAsia="Symbol" w:cs="Symbol" w:ascii="Times New Roman" w:hAnsi="Times New Roman"/>
          <w:b w:val="false"/>
          <w:bCs/>
          <w:sz w:val="28"/>
          <w:szCs w:val="28"/>
          <w:lang w:val="uk-UA"/>
        </w:rPr>
        <w:t xml:space="preserve">Таким чином, у повній відповідності з тим, що було отримано раніше, ми знайшли дві приведені системи простих імплікант: ABC = </w:t>
      </w:r>
      <w:r>
        <w:rPr>
          <w:rFonts w:eastAsia="Symbol" w:cs="Symbol" w:ascii="Times New Roman" w:hAnsi="Times New Roman"/>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 w:val="false"/>
          <w:sz w:val="28"/>
          <w:szCs w:val="28"/>
          <w:lang w:val="uk-UA"/>
        </w:rPr>
        <w:t xml:space="preserve">, xz} </w:t>
      </w:r>
      <w:r>
        <w:rPr>
          <w:rFonts w:eastAsia="Symbol" w:cs="Symbol" w:ascii="Times New Roman" w:hAnsi="Times New Roman"/>
          <w:b w:val="false"/>
          <w:bCs/>
          <w:sz w:val="28"/>
          <w:szCs w:val="28"/>
          <w:lang w:val="uk-UA"/>
        </w:rPr>
        <w:t xml:space="preserve"> і ABD=</w:t>
      </w:r>
      <w:r>
        <w:rPr>
          <w:rFonts w:eastAsia="Symbol" w:cs="Symbol" w:ascii="Times New Roman" w:hAnsi="Times New Roman"/>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 w:val="false"/>
          <w:sz w:val="28"/>
          <w:szCs w:val="28"/>
          <w:lang w:val="uk-UA"/>
        </w:rPr>
        <w:t>, yz}</w:t>
      </w:r>
      <w:r>
        <w:rPr>
          <w:rFonts w:eastAsia="Symbol" w:cs="Symbol" w:ascii="Times New Roman" w:hAnsi="Times New Roman"/>
          <w:b w:val="false"/>
          <w:bCs/>
          <w:sz w:val="28"/>
          <w:szCs w:val="28"/>
          <w:lang w:val="uk-UA"/>
        </w:rPr>
        <w:t>, яким відповідають дві тупикових ДНФ</w:t>
      </w:r>
      <w:r>
        <w:rPr>
          <w:rFonts w:eastAsia="Symbol" w:cs="Symbol" w:ascii="Times New Roman" w:hAnsi="Times New Roman"/>
          <w:b w:val="false"/>
          <w:sz w:val="28"/>
          <w:szCs w:val="28"/>
          <w:lang w:val="uk-UA"/>
        </w:rPr>
        <w:t>: f</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sz w:val="28"/>
          <w:szCs w:val="28"/>
          <w:lang w:val="uk-UA"/>
        </w:rPr>
        <w:t>y ∨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 w:val="false"/>
          <w:sz w:val="28"/>
          <w:szCs w:val="28"/>
          <w:lang w:val="uk-UA"/>
        </w:rPr>
        <w:t>∨ xz і f</w:t>
      </w:r>
      <w:r>
        <w:rPr>
          <w:rFonts w:eastAsia="Symbol" w:cs="Symbol" w:ascii="Times New Roman" w:hAnsi="Times New Roman"/>
          <w:b w:val="false"/>
          <w:sz w:val="28"/>
          <w:szCs w:val="28"/>
          <w:vertAlign w:val="subscript"/>
          <w:lang w:val="uk-UA"/>
        </w:rPr>
        <w:t>2</w:t>
      </w:r>
      <w:r>
        <w:rPr>
          <w:rFonts w:eastAsia="Symbol" w:cs="Symbol" w:ascii="Times New Roman" w:hAnsi="Times New Roman"/>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sz w:val="28"/>
          <w:szCs w:val="28"/>
          <w:lang w:val="uk-UA"/>
        </w:rPr>
        <w:t>y ∨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 w:val="false"/>
          <w:sz w:val="28"/>
          <w:szCs w:val="28"/>
          <w:lang w:val="uk-UA"/>
        </w:rPr>
        <w:t>∨ yz. Із f</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 xml:space="preserve"> і f</w:t>
      </w:r>
      <w:r>
        <w:rPr>
          <w:rFonts w:eastAsia="Symbol" w:cs="Symbol" w:ascii="Times New Roman" w:hAnsi="Times New Roman"/>
          <w:b w:val="false"/>
          <w:sz w:val="28"/>
          <w:szCs w:val="28"/>
          <w:vertAlign w:val="subscript"/>
          <w:lang w:val="uk-UA"/>
        </w:rPr>
        <w:t>2</w:t>
      </w:r>
      <w:r>
        <w:rPr>
          <w:rFonts w:eastAsia="Symbol" w:cs="Symbol" w:ascii="Times New Roman" w:hAnsi="Times New Roman"/>
          <w:b w:val="false"/>
          <w:sz w:val="28"/>
          <w:szCs w:val="28"/>
          <w:lang w:val="uk-UA"/>
        </w:rPr>
        <w:t xml:space="preserve"> вибираємо МДНФ. </w:t>
        <w:tab/>
        <w:tab/>
        <w:tab/>
        <w:t></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 xml:space="preserve">1. Деякі методи вирішення задач першого етапу канонічної задачі мінімізації БФ: метод Квайна. Операція склеювання, операція неповного склеювання. </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 xml:space="preserve">2. Метод Блейка. Операція узагальненого склеювання. </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3. Метод Нельсона.</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 xml:space="preserve">Деякі методи вирішення задач першого етапу мінімізації БФ </w:t>
      </w:r>
    </w:p>
    <w:p>
      <w:pPr>
        <w:pStyle w:val="Style13"/>
        <w:ind w:left="0" w:right="-691" w:firstLine="706"/>
        <w:jc w:val="both"/>
        <w:rPr/>
      </w:pPr>
      <w:r>
        <w:rPr>
          <w:rFonts w:eastAsia="Symbol" w:cs="Symbol" w:ascii="Times New Roman" w:hAnsi="Times New Roman"/>
          <w:b/>
          <w:bCs/>
          <w:sz w:val="28"/>
          <w:szCs w:val="28"/>
          <w:lang w:val="uk-UA"/>
        </w:rPr>
        <w:t>Метод Квайна</w:t>
      </w:r>
      <w:r>
        <w:rPr>
          <w:rFonts w:eastAsia="Symbol" w:cs="Symbol" w:ascii="Times New Roman" w:hAnsi="Times New Roman"/>
          <w:b w:val="false"/>
          <w:sz w:val="28"/>
          <w:szCs w:val="28"/>
          <w:lang w:val="uk-UA"/>
        </w:rPr>
        <w:t xml:space="preserve">. </w:t>
      </w:r>
      <w:r>
        <w:rPr>
          <w:rFonts w:eastAsia="Symbol" w:cs="Symbol" w:ascii="Times New Roman" w:hAnsi="Times New Roman"/>
          <w:b w:val="false"/>
          <w:bCs/>
          <w:sz w:val="28"/>
          <w:szCs w:val="28"/>
          <w:lang w:val="uk-UA"/>
        </w:rPr>
        <w:t xml:space="preserve">В процесі мінімізації БФ дуже часто використовується </w:t>
      </w:r>
      <w:r>
        <w:rPr>
          <w:rFonts w:eastAsia="Symbol" w:cs="Symbol" w:ascii="Times New Roman" w:hAnsi="Times New Roman"/>
          <w:b w:val="false"/>
          <w:bCs/>
          <w:i/>
          <w:sz w:val="28"/>
          <w:szCs w:val="28"/>
          <w:lang w:val="uk-UA"/>
        </w:rPr>
        <w:t>операція склеювання</w:t>
      </w:r>
      <w:r>
        <w:rPr>
          <w:rFonts w:eastAsia="Symbol" w:cs="Symbol" w:ascii="Times New Roman" w:hAnsi="Times New Roman"/>
          <w:b w:val="false"/>
          <w:bCs/>
          <w:sz w:val="28"/>
          <w:szCs w:val="28"/>
          <w:lang w:val="uk-UA"/>
        </w:rPr>
        <w:t>: Ax∨A</w:t>
      </w:r>
      <w:r>
        <w:rPr/>
      </w:r>
      <m:oMath xmlns:m="http://schemas.openxmlformats.org/officeDocument/2006/math">
        <m:bar>
          <m:barPr>
            <m:pos m:val="top"/>
          </m:barPr>
          <m:e>
            <m:r>
              <w:rPr>
                <w:rFonts w:ascii="Cambria Math" w:hAnsi="Cambria Math"/>
              </w:rPr>
              <m:t xml:space="preserve">x</m:t>
            </m:r>
          </m:e>
        </m:bar>
      </m:oMath>
      <w:r>
        <w:rPr/>
        <w:t xml:space="preserve"> </w:t>
      </w:r>
      <w:r>
        <w:rPr>
          <w:rFonts w:eastAsia="Symbol" w:cs="Symbol" w:ascii="Times New Roman" w:hAnsi="Times New Roman"/>
          <w:b w:val="false"/>
          <w:bCs/>
          <w:sz w:val="28"/>
          <w:szCs w:val="28"/>
          <w:lang w:val="uk-UA"/>
        </w:rPr>
        <w:t>= A (її легко довести. Дійсно, Ax∨A</w:t>
      </w:r>
      <w:r>
        <w:rPr/>
      </w:r>
      <m:oMath xmlns:m="http://schemas.openxmlformats.org/officeDocument/2006/math">
        <m:bar>
          <m:barPr>
            <m:pos m:val="top"/>
          </m:barPr>
          <m:e>
            <m:r>
              <w:rPr>
                <w:rFonts w:ascii="Cambria Math" w:hAnsi="Cambria Math"/>
              </w:rPr>
              <m:t xml:space="preserve">x</m:t>
            </m:r>
          </m:e>
        </m:bar>
      </m:oMath>
      <w:r>
        <w:rPr/>
        <w:t xml:space="preserve"> </w:t>
      </w:r>
      <w:r>
        <w:rPr>
          <w:rFonts w:eastAsia="Symbol" w:cs="Symbol" w:ascii="Times New Roman" w:hAnsi="Times New Roman"/>
          <w:b w:val="false"/>
          <w:bCs/>
          <w:sz w:val="28"/>
          <w:szCs w:val="28"/>
          <w:lang w:val="uk-UA"/>
        </w:rPr>
        <w:t>= A(x∨</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bCs/>
          <w:sz w:val="28"/>
          <w:szCs w:val="28"/>
          <w:lang w:val="uk-UA"/>
        </w:rPr>
        <w:t xml:space="preserve">) = A*1=A) </w:t>
        <w:tab/>
        <w:tab/>
        <w:t></w:t>
      </w:r>
    </w:p>
    <w:p>
      <w:pPr>
        <w:pStyle w:val="Style13"/>
        <w:ind w:left="0" w:right="-691" w:firstLine="706"/>
        <w:jc w:val="both"/>
        <w:rPr/>
      </w:pPr>
      <w:r>
        <w:rPr>
          <w:rFonts w:eastAsia="Symbol" w:cs="Symbol" w:ascii="Times New Roman" w:hAnsi="Times New Roman"/>
          <w:b w:val="false"/>
          <w:bCs/>
          <w:sz w:val="28"/>
          <w:szCs w:val="28"/>
          <w:lang w:val="uk-UA"/>
        </w:rPr>
        <w:t>Якщо до виразів Ax і A</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bCs/>
          <w:sz w:val="28"/>
          <w:szCs w:val="28"/>
          <w:lang w:val="uk-UA"/>
        </w:rPr>
        <w:t xml:space="preserve"> була застосована операція склеювання, то говорять, що вирази Ax і A</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 w:val="false"/>
          <w:bCs/>
          <w:sz w:val="28"/>
          <w:szCs w:val="28"/>
          <w:lang w:val="uk-UA"/>
        </w:rPr>
        <w:t xml:space="preserve"> </w:t>
      </w:r>
      <w:r>
        <w:rPr>
          <w:rFonts w:eastAsia="Symbol" w:cs="Symbol" w:ascii="Times New Roman" w:hAnsi="Times New Roman"/>
          <w:b w:val="false"/>
          <w:bCs/>
          <w:i/>
          <w:sz w:val="28"/>
          <w:szCs w:val="28"/>
          <w:lang w:val="uk-UA"/>
        </w:rPr>
        <w:t>склеюються по змінній</w:t>
      </w:r>
      <w:r>
        <w:rPr>
          <w:rFonts w:eastAsia="Symbol" w:cs="Symbol" w:ascii="Times New Roman" w:hAnsi="Times New Roman"/>
          <w:b w:val="false"/>
          <w:bCs/>
          <w:sz w:val="28"/>
          <w:szCs w:val="28"/>
          <w:lang w:val="uk-UA"/>
        </w:rPr>
        <w:t xml:space="preserve"> x.</w:t>
      </w:r>
    </w:p>
    <w:p>
      <w:pPr>
        <w:pStyle w:val="Style13"/>
        <w:ind w:left="0" w:right="-691" w:firstLine="706"/>
        <w:jc w:val="both"/>
        <w:rPr/>
      </w:pPr>
      <w:r>
        <w:rPr>
          <w:rFonts w:eastAsia="Symbol" w:cs="Symbol" w:ascii="Times New Roman" w:hAnsi="Times New Roman"/>
          <w:b w:val="false"/>
          <w:bCs/>
          <w:sz w:val="28"/>
          <w:szCs w:val="28"/>
          <w:lang w:val="uk-UA"/>
        </w:rPr>
        <w:t xml:space="preserve">Метод Квайна знаходження скороченої </w:t>
      </w:r>
      <w:r>
        <w:rPr>
          <w:rFonts w:eastAsia="Symbol" w:cs="Symbol" w:ascii="Times New Roman" w:hAnsi="Times New Roman"/>
          <w:b w:val="false"/>
          <w:bCs/>
          <w:caps/>
          <w:sz w:val="28"/>
          <w:szCs w:val="28"/>
          <w:lang w:val="uk-UA"/>
        </w:rPr>
        <w:t>днф</w:t>
      </w:r>
      <w:r>
        <w:rPr>
          <w:rFonts w:eastAsia="Symbol" w:cs="Symbol" w:ascii="Times New Roman" w:hAnsi="Times New Roman"/>
          <w:b w:val="false"/>
          <w:bCs/>
          <w:sz w:val="28"/>
          <w:szCs w:val="28"/>
          <w:lang w:val="uk-UA"/>
        </w:rPr>
        <w:t xml:space="preserve"> базується </w:t>
      </w:r>
      <w:r>
        <w:rPr>
          <w:rFonts w:eastAsia="Symbol" w:cs="Symbol" w:ascii="Times New Roman" w:hAnsi="Times New Roman"/>
          <w:b w:val="false"/>
          <w:bCs/>
          <w:i/>
          <w:sz w:val="28"/>
          <w:szCs w:val="28"/>
          <w:lang w:val="uk-UA"/>
        </w:rPr>
        <w:t>на операції неповного склеювання</w:t>
      </w:r>
      <w:r>
        <w:rPr>
          <w:rFonts w:eastAsia="Symbol" w:cs="Symbol" w:ascii="Times New Roman" w:hAnsi="Times New Roman"/>
          <w:b w:val="false"/>
          <w:bCs/>
          <w:sz w:val="28"/>
          <w:szCs w:val="28"/>
          <w:lang w:val="uk-UA"/>
        </w:rPr>
        <w:t>: Ax∨A</w:t>
      </w:r>
      <w:r>
        <w:rPr/>
      </w:r>
      <m:oMath xmlns:m="http://schemas.openxmlformats.org/officeDocument/2006/math">
        <m:bar>
          <m:barPr>
            <m:pos m:val="top"/>
          </m:barPr>
          <m:e>
            <m:r>
              <w:rPr>
                <w:rFonts w:ascii="Cambria Math" w:hAnsi="Cambria Math"/>
              </w:rPr>
              <m:t xml:space="preserve">x</m:t>
            </m:r>
          </m:e>
        </m:bar>
      </m:oMath>
      <w:r>
        <w:rPr/>
        <w:t xml:space="preserve"> </w:t>
      </w:r>
      <w:r>
        <w:rPr>
          <w:rFonts w:eastAsia="Symbol" w:cs="Symbol" w:ascii="Times New Roman" w:hAnsi="Times New Roman"/>
          <w:b w:val="false"/>
          <w:bCs/>
          <w:sz w:val="28"/>
          <w:szCs w:val="28"/>
          <w:lang w:val="uk-UA"/>
        </w:rPr>
        <w:t>= A∨</w:t>
      </w:r>
      <w:r>
        <w:rPr>
          <w:rFonts w:eastAsia="Symbol" w:cs="Symbol" w:ascii="Times New Roman" w:hAnsi="Times New Roman"/>
          <w:b w:val="false"/>
          <w:bCs/>
          <w:strike w:val="false"/>
          <w:dstrike w:val="false"/>
          <w:sz w:val="28"/>
          <w:szCs w:val="28"/>
          <w:lang w:val="uk-UA"/>
        </w:rPr>
        <w:t>Ax∨A</w:t>
      </w:r>
      <w:r>
        <w:rPr/>
      </w:r>
      <m:oMath xmlns:m="http://schemas.openxmlformats.org/officeDocument/2006/math">
        <m:bar>
          <m:barPr>
            <m:pos m:val="top"/>
          </m:barPr>
          <m:e>
            <m:r>
              <w:rPr>
                <w:rFonts w:ascii="Cambria Math" w:hAnsi="Cambria Math"/>
              </w:rPr>
              <m:t xml:space="preserve">x</m:t>
            </m:r>
          </m:e>
        </m:bar>
      </m:oMath>
      <w:r>
        <w:rPr>
          <w:rFonts w:ascii="Times New Roman" w:hAnsi="Times New Roman"/>
        </w:rPr>
        <w:t>.</w:t>
      </w:r>
    </w:p>
    <w:p>
      <w:pPr>
        <w:pStyle w:val="Style13"/>
        <w:ind w:left="0" w:right="-691" w:firstLine="706"/>
        <w:jc w:val="both"/>
        <w:rPr/>
      </w:pPr>
      <w:r>
        <w:rPr>
          <w:rFonts w:eastAsia="Symbol" w:cs="Symbol" w:ascii="Times New Roman" w:hAnsi="Times New Roman"/>
          <w:b w:val="false"/>
          <w:bCs/>
          <w:i/>
          <w:sz w:val="28"/>
          <w:szCs w:val="28"/>
          <w:lang w:val="uk-UA"/>
        </w:rPr>
        <w:t>Метод Квайна визначається наступним алгоритмом</w:t>
      </w:r>
      <w:r>
        <w:rPr>
          <w:rFonts w:eastAsia="Symbol" w:cs="Symbol" w:ascii="Times New Roman" w:hAnsi="Times New Roman"/>
          <w:b w:val="false"/>
          <w:bCs/>
          <w:sz w:val="28"/>
          <w:szCs w:val="28"/>
          <w:lang w:val="uk-UA"/>
        </w:rPr>
        <w:t xml:space="preserve">. </w:t>
      </w:r>
    </w:p>
    <w:p>
      <w:pPr>
        <w:pStyle w:val="Style13"/>
        <w:ind w:left="0" w:right="-691" w:firstLine="706"/>
        <w:jc w:val="both"/>
        <w:rPr/>
      </w:pPr>
      <w:r>
        <w:rPr>
          <w:rFonts w:eastAsia="Symbol" w:cs="Symbol" w:ascii="Times New Roman" w:hAnsi="Times New Roman"/>
          <w:b w:val="false"/>
          <w:bCs/>
          <w:sz w:val="28"/>
          <w:szCs w:val="28"/>
          <w:lang w:val="uk-UA"/>
        </w:rPr>
        <w:t>БФ f(x</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position w:val="0"/>
          <w:sz w:val="28"/>
          <w:sz w:val="28"/>
          <w:szCs w:val="28"/>
          <w:vertAlign w:val="baseline"/>
          <w:lang w:val="uk-UA"/>
        </w:rPr>
        <w:t xml:space="preserve">, </w:t>
      </w:r>
      <w:r>
        <w:rPr>
          <w:rFonts w:eastAsia="Symbol" w:cs="Symbol" w:ascii="Times New Roman" w:hAnsi="Times New Roman"/>
          <w:b w:val="false"/>
          <w:bCs/>
          <w:sz w:val="28"/>
          <w:szCs w:val="28"/>
          <w:lang w:val="uk-UA"/>
        </w:rPr>
        <w:t>…, x</w:t>
      </w:r>
      <w:r>
        <w:rPr>
          <w:rFonts w:eastAsia="Symbol" w:cs="Symbol" w:ascii="Times New Roman" w:hAnsi="Times New Roman"/>
          <w:b w:val="false"/>
          <w:bCs/>
          <w:sz w:val="28"/>
          <w:szCs w:val="28"/>
          <w:vertAlign w:val="subscript"/>
          <w:lang w:val="uk-UA"/>
        </w:rPr>
        <w:t>n</w:t>
      </w:r>
      <w:r>
        <w:rPr>
          <w:rFonts w:eastAsia="Symbol" w:cs="Symbol" w:ascii="Times New Roman" w:hAnsi="Times New Roman"/>
          <w:b w:val="false"/>
          <w:bCs/>
          <w:sz w:val="28"/>
          <w:szCs w:val="28"/>
          <w:lang w:val="uk-UA"/>
        </w:rPr>
        <w:t xml:space="preserve">), що мінімізується, записується у вигляді ДДНФ. Починаючи з </w:t>
      </w:r>
      <w:r>
        <w:rPr>
          <w:rFonts w:eastAsia="Symbol" w:cs="Symbol" w:ascii="Times New Roman" w:hAnsi="Times New Roman"/>
          <w:b w:val="false"/>
          <w:bCs/>
          <w:caps/>
          <w:sz w:val="28"/>
          <w:szCs w:val="28"/>
          <w:lang w:val="uk-UA"/>
        </w:rPr>
        <w:t>дднф</w:t>
      </w:r>
      <w:r>
        <w:rPr>
          <w:rFonts w:eastAsia="Symbol" w:cs="Symbol" w:ascii="Times New Roman" w:hAnsi="Times New Roman"/>
          <w:b w:val="false"/>
          <w:bCs/>
          <w:sz w:val="28"/>
          <w:szCs w:val="28"/>
          <w:lang w:val="uk-UA"/>
        </w:rPr>
        <w:t xml:space="preserve"> (позначимо її f</w:t>
      </w:r>
      <w:r>
        <w:rPr>
          <w:rFonts w:eastAsia="Symbol" w:cs="Symbol" w:ascii="Times New Roman" w:hAnsi="Times New Roman"/>
          <w:b w:val="false"/>
          <w:bCs/>
          <w:sz w:val="28"/>
          <w:szCs w:val="28"/>
          <w:vertAlign w:val="subscript"/>
          <w:lang w:val="uk-UA"/>
        </w:rPr>
        <w:t>0</w:t>
      </w:r>
      <w:r>
        <w:rPr>
          <w:rFonts w:eastAsia="Symbol" w:cs="Symbol" w:ascii="Times New Roman" w:hAnsi="Times New Roman"/>
          <w:b w:val="false"/>
          <w:bCs/>
          <w:sz w:val="28"/>
          <w:szCs w:val="28"/>
          <w:lang w:val="uk-UA"/>
        </w:rPr>
        <w:t xml:space="preserve">) будується послідовність </w:t>
      </w:r>
      <w:r>
        <w:rPr>
          <w:rFonts w:eastAsia="Symbol" w:cs="Symbol" w:ascii="Times New Roman" w:hAnsi="Times New Roman"/>
          <w:b w:val="false"/>
          <w:bCs/>
          <w:caps/>
          <w:sz w:val="28"/>
          <w:szCs w:val="28"/>
          <w:lang w:val="uk-UA"/>
        </w:rPr>
        <w:t>днф</w:t>
      </w:r>
      <w:r>
        <w:rPr>
          <w:rFonts w:eastAsia="Symbol" w:cs="Symbol" w:ascii="Times New Roman" w:hAnsi="Times New Roman"/>
          <w:b w:val="false"/>
          <w:bCs/>
          <w:sz w:val="28"/>
          <w:szCs w:val="28"/>
          <w:lang w:val="uk-UA"/>
        </w:rPr>
        <w:t xml:space="preserve"> f</w:t>
      </w:r>
      <w:r>
        <w:rPr>
          <w:rFonts w:eastAsia="Symbol" w:cs="Symbol" w:ascii="Times New Roman" w:hAnsi="Times New Roman"/>
          <w:b w:val="false"/>
          <w:bCs/>
          <w:sz w:val="28"/>
          <w:szCs w:val="28"/>
          <w:vertAlign w:val="subscript"/>
          <w:lang w:val="uk-UA"/>
        </w:rPr>
        <w:t>0</w:t>
      </w:r>
      <w:r>
        <w:rPr>
          <w:rFonts w:eastAsia="Symbol" w:cs="Symbol" w:ascii="Times New Roman" w:hAnsi="Times New Roman"/>
          <w:b w:val="false"/>
          <w:bCs/>
          <w:sz w:val="28"/>
          <w:szCs w:val="28"/>
          <w:lang w:val="uk-UA"/>
        </w:rPr>
        <w:t>, f</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sz w:val="28"/>
          <w:szCs w:val="28"/>
          <w:lang w:val="uk-UA"/>
        </w:rPr>
        <w:t>, f</w:t>
      </w:r>
      <w:r>
        <w:rPr>
          <w:rFonts w:eastAsia="Symbol" w:cs="Symbol" w:ascii="Times New Roman" w:hAnsi="Times New Roman"/>
          <w:b w:val="false"/>
          <w:bCs/>
          <w:sz w:val="28"/>
          <w:szCs w:val="28"/>
          <w:vertAlign w:val="subscript"/>
          <w:lang w:val="uk-UA"/>
        </w:rPr>
        <w:t>2</w:t>
      </w:r>
      <w:r>
        <w:rPr>
          <w:rFonts w:eastAsia="Symbol" w:cs="Symbol" w:ascii="Times New Roman" w:hAnsi="Times New Roman"/>
          <w:b w:val="false"/>
          <w:bCs/>
          <w:sz w:val="28"/>
          <w:szCs w:val="28"/>
          <w:lang w:val="uk-UA"/>
        </w:rPr>
        <w:t>, ..., f</w:t>
      </w:r>
      <w:r>
        <w:rPr>
          <w:rFonts w:eastAsia="Symbol" w:cs="Symbol" w:ascii="Times New Roman" w:hAnsi="Times New Roman"/>
          <w:b w:val="false"/>
          <w:bCs/>
          <w:sz w:val="28"/>
          <w:szCs w:val="28"/>
          <w:vertAlign w:val="subscript"/>
          <w:lang w:val="uk-UA"/>
        </w:rPr>
        <w:t>і</w:t>
      </w:r>
      <w:r>
        <w:rPr>
          <w:rFonts w:eastAsia="Symbol" w:cs="Symbol" w:ascii="Times New Roman" w:hAnsi="Times New Roman"/>
          <w:b w:val="false"/>
          <w:bCs/>
          <w:sz w:val="28"/>
          <w:szCs w:val="28"/>
          <w:lang w:val="uk-UA"/>
        </w:rPr>
        <w:t xml:space="preserve"> до тих пір, доки дві ДНФ f</w:t>
      </w:r>
      <w:r>
        <w:rPr>
          <w:rFonts w:eastAsia="Symbol" w:cs="Symbol" w:ascii="Times New Roman" w:hAnsi="Times New Roman"/>
          <w:b w:val="false"/>
          <w:bCs/>
          <w:sz w:val="28"/>
          <w:szCs w:val="28"/>
          <w:vertAlign w:val="subscript"/>
          <w:lang w:val="uk-UA"/>
        </w:rPr>
        <w:t>к</w:t>
      </w:r>
      <w:r>
        <w:rPr>
          <w:rFonts w:eastAsia="Symbol" w:cs="Symbol" w:ascii="Times New Roman" w:hAnsi="Times New Roman"/>
          <w:b w:val="false"/>
          <w:bCs/>
          <w:sz w:val="28"/>
          <w:szCs w:val="28"/>
          <w:lang w:val="uk-UA"/>
        </w:rPr>
        <w:t xml:space="preserve"> та f</w:t>
      </w:r>
      <w:r>
        <w:rPr>
          <w:rFonts w:eastAsia="Symbol" w:cs="Symbol" w:ascii="Times New Roman" w:hAnsi="Times New Roman"/>
          <w:b w:val="false"/>
          <w:bCs/>
          <w:sz w:val="28"/>
          <w:szCs w:val="28"/>
          <w:vertAlign w:val="subscript"/>
          <w:lang w:val="uk-UA"/>
        </w:rPr>
        <w:t>к+1</w:t>
      </w:r>
      <w:r>
        <w:rPr>
          <w:rFonts w:eastAsia="Symbol" w:cs="Symbol" w:ascii="Times New Roman" w:hAnsi="Times New Roman"/>
          <w:b w:val="false"/>
          <w:bCs/>
          <w:sz w:val="28"/>
          <w:szCs w:val="28"/>
          <w:lang w:val="uk-UA"/>
        </w:rPr>
        <w:t xml:space="preserve"> не співпадуть між собою. При цьому перехід від форми f</w:t>
      </w:r>
      <w:r>
        <w:rPr>
          <w:rFonts w:eastAsia="Symbol" w:cs="Symbol" w:ascii="Times New Roman" w:hAnsi="Times New Roman"/>
          <w:b w:val="false"/>
          <w:bCs/>
          <w:sz w:val="28"/>
          <w:szCs w:val="28"/>
          <w:vertAlign w:val="subscript"/>
          <w:lang w:val="uk-UA"/>
        </w:rPr>
        <w:t>і</w:t>
      </w:r>
      <w:r>
        <w:rPr>
          <w:rFonts w:eastAsia="Symbol" w:cs="Symbol" w:ascii="Times New Roman" w:hAnsi="Times New Roman"/>
          <w:b w:val="false"/>
          <w:bCs/>
          <w:sz w:val="28"/>
          <w:szCs w:val="28"/>
          <w:lang w:val="uk-UA"/>
        </w:rPr>
        <w:t xml:space="preserve"> до форми f</w:t>
      </w:r>
      <w:r>
        <w:rPr>
          <w:rFonts w:eastAsia="Symbol" w:cs="Symbol" w:ascii="Times New Roman" w:hAnsi="Times New Roman"/>
          <w:b w:val="false"/>
          <w:bCs/>
          <w:sz w:val="28"/>
          <w:szCs w:val="28"/>
          <w:vertAlign w:val="subscript"/>
          <w:lang w:val="uk-UA"/>
        </w:rPr>
        <w:t>і+1</w:t>
      </w:r>
      <w:r>
        <w:rPr>
          <w:rFonts w:eastAsia="Symbol" w:cs="Symbol" w:ascii="Times New Roman" w:hAnsi="Times New Roman"/>
          <w:b w:val="false"/>
          <w:bCs/>
          <w:sz w:val="28"/>
          <w:szCs w:val="28"/>
          <w:lang w:val="uk-UA"/>
        </w:rPr>
        <w:t xml:space="preserve"> (і=</w:t>
      </w:r>
      <w:r>
        <w:rPr/>
      </w:r>
      <m:oMath xmlns:m="http://schemas.openxmlformats.org/officeDocument/2006/math">
        <m:bar>
          <m:barPr>
            <m:pos m:val="top"/>
          </m:barPr>
          <m:e>
            <m:r>
              <m:rPr>
                <m:lit/>
                <m:nor/>
              </m:rPr>
              <w:rPr>
                <w:rFonts w:ascii="Cambria Math" w:hAnsi="Cambria Math"/>
              </w:rPr>
              <m:t xml:space="preserve">0,k</m:t>
            </m:r>
          </m:e>
        </m:bar>
      </m:oMath>
      <w:r>
        <w:rPr>
          <w:rFonts w:eastAsia="Symbol" w:cs="Symbol" w:ascii="Times New Roman" w:hAnsi="Times New Roman"/>
          <w:b w:val="false"/>
          <w:bCs/>
          <w:sz w:val="28"/>
          <w:szCs w:val="28"/>
          <w:lang w:val="uk-UA"/>
        </w:rPr>
        <w:t>) відбувається згідно з наступним правилом: в формі f</w:t>
      </w:r>
      <w:r>
        <w:rPr>
          <w:rFonts w:eastAsia="Symbol" w:cs="Symbol" w:ascii="Times New Roman" w:hAnsi="Times New Roman"/>
          <w:b w:val="false"/>
          <w:bCs/>
          <w:sz w:val="28"/>
          <w:szCs w:val="28"/>
          <w:vertAlign w:val="subscript"/>
          <w:lang w:val="uk-UA"/>
        </w:rPr>
        <w:t>і</w:t>
      </w:r>
      <w:r>
        <w:rPr>
          <w:rFonts w:eastAsia="Symbol" w:cs="Symbol" w:ascii="Times New Roman" w:hAnsi="Times New Roman"/>
          <w:b w:val="false"/>
          <w:bCs/>
          <w:sz w:val="28"/>
          <w:szCs w:val="28"/>
          <w:lang w:val="uk-UA"/>
        </w:rPr>
        <w:t xml:space="preserve"> виконуються всі можливі операції неповного склеювання, які застосовуються до елементарних кон’юнкцій довжини n-i, де n – кількість змінних, від яких залежить дана БФ, а і – крок, на якому виконується операція неповного склеювання; далі виконуються всі можливі операції поглинання. Результатом застосування алгоритму Квайна є скорочена ДНФ.</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Легко бачити, що застосувавши алгоритм Квайна, ми отримаємо скорочену ДНФ не пізніше, ніж за n кроків.</w:t>
      </w:r>
    </w:p>
    <w:p>
      <w:pPr>
        <w:pStyle w:val="Style13"/>
        <w:ind w:left="0" w:right="-691" w:firstLine="706"/>
        <w:jc w:val="both"/>
        <w:rPr/>
      </w:pPr>
      <w:r>
        <w:rPr>
          <w:rFonts w:eastAsia="Symbol" w:cs="Symbol" w:ascii="Times New Roman" w:hAnsi="Times New Roman"/>
          <w:b w:val="false"/>
          <w:bCs/>
          <w:sz w:val="28"/>
          <w:szCs w:val="28"/>
          <w:lang w:val="uk-UA"/>
        </w:rPr>
        <w:t xml:space="preserve">Приклад. Продемонструємо роботу алгоритму Квайна на прикладі БФ f, що задана своєю ДДНФ: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xyz</m:t>
        </m:r>
        <m:r>
          <w:rPr>
            <w:rFonts w:ascii="Cambria Math" w:hAnsi="Cambria Math"/>
          </w:rPr>
          <m:t xml:space="preserve">∨</m:t>
        </m:r>
        <m:bar>
          <m:barPr>
            <m:pos m:val="top"/>
          </m:barPr>
          <m:e>
            <m:r>
              <w:rPr>
                <w:rFonts w:ascii="Cambria Math" w:hAnsi="Cambria Math"/>
              </w:rPr>
              <m:t xml:space="preserve">x</m:t>
            </m:r>
          </m:e>
        </m:bar>
        <m:r>
          <m:rPr>
            <m:lit/>
            <m:nor/>
          </m:rPr>
          <w:rPr>
            <w:rFonts w:ascii="Cambria Math" w:hAnsi="Cambria Math"/>
          </w:rPr>
          <m:t xml:space="preserve">yz</m:t>
        </m:r>
        <m:r>
          <w:rPr>
            <w:rFonts w:ascii="Cambria Math" w:hAnsi="Cambria Math"/>
          </w:rPr>
          <m:t xml:space="preserve">∨</m:t>
        </m:r>
        <m:r>
          <w:rPr>
            <w:rFonts w:ascii="Cambria Math" w:hAnsi="Cambria Math"/>
          </w:rPr>
          <m:t xml:space="preserve">x</m:t>
        </m:r>
        <m:bar>
          <m:barPr>
            <m:pos m:val="top"/>
          </m:barPr>
          <m:e>
            <m:r>
              <w:rPr>
                <w:rFonts w:ascii="Cambria Math" w:hAnsi="Cambria Math"/>
              </w:rPr>
              <m:t xml:space="preserve">y</m:t>
            </m:r>
          </m:e>
        </m:bar>
        <m:r>
          <w:rPr>
            <w:rFonts w:ascii="Cambria Math" w:hAnsi="Cambria Math"/>
          </w:rPr>
          <m:t xml:space="preserve">z</m:t>
        </m:r>
        <m:r>
          <w:rPr>
            <w:rFonts w:ascii="Cambria Math" w:hAnsi="Cambria Math"/>
          </w:rPr>
          <m:t xml:space="preserve">∨</m:t>
        </m:r>
        <m:r>
          <m:rPr>
            <m:lit/>
            <m:nor/>
          </m:rPr>
          <w:rPr>
            <w:rFonts w:ascii="Cambria Math" w:hAnsi="Cambria Math"/>
          </w:rPr>
          <m:t xml:space="preserve">xy</m:t>
        </m:r>
        <m:bar>
          <m:barPr>
            <m:pos m:val="top"/>
          </m:barPr>
          <m:e>
            <m:r>
              <w:rPr>
                <w:rFonts w:ascii="Cambria Math" w:hAnsi="Cambria Math"/>
              </w:rPr>
              <m:t xml:space="preserve">z</m:t>
            </m:r>
          </m:e>
        </m:ba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ascii="Times New Roman" w:hAnsi="Times New Roman"/>
          <w:b w:val="false"/>
          <w:bCs/>
          <w:sz w:val="28"/>
          <w:szCs w:val="28"/>
          <w:lang w:val="uk-UA"/>
        </w:rPr>
        <w:t>.</w:t>
      </w:r>
    </w:p>
    <w:p>
      <w:pPr>
        <w:pStyle w:val="Style13"/>
        <w:ind w:left="0" w:right="-691" w:firstLine="706"/>
        <w:jc w:val="both"/>
        <w:rPr/>
      </w:pPr>
      <w:r>
        <w:rPr>
          <w:rFonts w:eastAsia="Symbol" w:cs="Symbol" w:ascii="Times New Roman" w:hAnsi="Times New Roman"/>
          <w:b w:val="false"/>
          <w:bCs/>
          <w:sz w:val="28"/>
          <w:szCs w:val="28"/>
          <w:lang w:val="uk-UA"/>
        </w:rPr>
        <w:t xml:space="preserve">Операцію неповного склеювання можна застосувати до першої і другої, першої і третьої, а також до першої і четвертої конституент 1. В результаті ми отримаємо: </w:t>
      </w:r>
      <w:r>
        <w:rPr/>
      </w:r>
      <m:oMath xmlns:m="http://schemas.openxmlformats.org/officeDocument/2006/math">
        <m:sSubSup>
          <m:e>
            <m:r>
              <w:rPr>
                <w:rFonts w:ascii="Cambria Math" w:hAnsi="Cambria Math"/>
              </w:rPr>
              <m:t xml:space="preserve">f</m:t>
            </m:r>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xyz</m:t>
        </m:r>
        <m:r>
          <w:rPr>
            <w:rFonts w:ascii="Cambria Math" w:hAnsi="Cambria Math"/>
          </w:rPr>
          <m:t xml:space="preserve">∨</m:t>
        </m:r>
        <m:bar>
          <m:barPr>
            <m:pos m:val="top"/>
          </m:barPr>
          <m:e>
            <m:r>
              <w:rPr>
                <w:rFonts w:ascii="Cambria Math" w:hAnsi="Cambria Math"/>
              </w:rPr>
              <m:t xml:space="preserve">x</m:t>
            </m:r>
          </m:e>
        </m:bar>
        <m:r>
          <m:rPr>
            <m:lit/>
            <m:nor/>
          </m:rPr>
          <w:rPr>
            <w:rFonts w:ascii="Cambria Math" w:hAnsi="Cambria Math"/>
          </w:rPr>
          <m:t xml:space="preserve">yz</m:t>
        </m:r>
        <m:r>
          <w:rPr>
            <w:rFonts w:ascii="Cambria Math" w:hAnsi="Cambria Math"/>
          </w:rPr>
          <m:t xml:space="preserve">∨</m:t>
        </m:r>
        <m:r>
          <w:rPr>
            <w:rFonts w:ascii="Cambria Math" w:hAnsi="Cambria Math"/>
          </w:rPr>
          <m:t xml:space="preserve">x</m:t>
        </m:r>
        <m:bar>
          <m:barPr>
            <m:pos m:val="top"/>
          </m:barPr>
          <m:e>
            <m:r>
              <w:rPr>
                <w:rFonts w:ascii="Cambria Math" w:hAnsi="Cambria Math"/>
              </w:rPr>
              <m:t xml:space="preserve">y</m:t>
            </m:r>
          </m:e>
        </m:bar>
        <m:r>
          <w:rPr>
            <w:rFonts w:ascii="Cambria Math" w:hAnsi="Cambria Math"/>
          </w:rPr>
          <m:t xml:space="preserve">z</m:t>
        </m:r>
        <m:r>
          <w:rPr>
            <w:rFonts w:ascii="Cambria Math" w:hAnsi="Cambria Math"/>
          </w:rPr>
          <m:t xml:space="preserve">∨</m:t>
        </m:r>
        <m:r>
          <m:rPr>
            <m:lit/>
            <m:nor/>
          </m:rPr>
          <w:rPr>
            <w:rFonts w:ascii="Cambria Math" w:hAnsi="Cambria Math"/>
          </w:rPr>
          <m:t xml:space="preserve">xy</m:t>
        </m:r>
        <m:bar>
          <m:barPr>
            <m:pos m:val="top"/>
          </m:barPr>
          <m:e>
            <m:r>
              <w:rPr>
                <w:rFonts w:ascii="Cambria Math" w:hAnsi="Cambria Math"/>
              </w:rPr>
              <m:t xml:space="preserve">z</m:t>
            </m:r>
          </m:e>
        </m:ba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p>
    <w:p>
      <w:pPr>
        <w:pStyle w:val="Style13"/>
        <w:ind w:left="0" w:right="-691" w:firstLine="706"/>
        <w:jc w:val="both"/>
        <w:rPr/>
      </w:pPr>
      <w:r>
        <w:rPr>
          <w:rFonts w:eastAsia="Symbol" w:cs="Symbol" w:ascii="Times New Roman" w:hAnsi="Times New Roman"/>
          <w:b w:val="false"/>
          <w:bCs/>
          <w:sz w:val="28"/>
          <w:szCs w:val="28"/>
          <w:lang w:val="uk-UA"/>
        </w:rPr>
        <w:t xml:space="preserve">Після чотирикратного застосування операції поглинання форма </w:t>
      </w:r>
      <w:r>
        <w:rPr/>
      </w:r>
      <m:oMath xmlns:m="http://schemas.openxmlformats.org/officeDocument/2006/math">
        <m:sSubSup>
          <m:e>
            <m:r>
              <w:rPr>
                <w:rFonts w:ascii="Cambria Math" w:hAnsi="Cambria Math"/>
              </w:rPr>
              <m:t xml:space="preserve">f</m:t>
            </m:r>
          </m:e>
          <m:sub>
            <m:r>
              <w:rPr>
                <w:rFonts w:ascii="Cambria Math" w:hAnsi="Cambria Math"/>
              </w:rPr>
              <m:t xml:space="preserve">0</m:t>
            </m:r>
          </m:sub>
          <m:sup>
            <m:r>
              <w:rPr>
                <w:rFonts w:ascii="Cambria Math" w:hAnsi="Cambria Math"/>
              </w:rPr>
              <m:t xml:space="preserve">1</m:t>
            </m:r>
          </m:sup>
        </m:sSubSup>
      </m:oMath>
      <w:r>
        <w:rPr>
          <w:rFonts w:eastAsia="Symbol" w:cs="Symbol" w:ascii="Times New Roman" w:hAnsi="Times New Roman"/>
          <w:b w:val="false"/>
          <w:bCs/>
          <w:sz w:val="28"/>
          <w:szCs w:val="28"/>
          <w:lang w:val="uk-UA"/>
        </w:rPr>
        <w:t xml:space="preserve"> перетворюється в форму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p>
    <w:p>
      <w:pPr>
        <w:pStyle w:val="Style13"/>
        <w:ind w:left="0" w:right="-691" w:firstLine="706"/>
        <w:jc w:val="both"/>
        <w:rPr/>
      </w:pPr>
      <w:r>
        <w:rPr>
          <w:rFonts w:eastAsia="Symbol" w:cs="Symbol" w:ascii="Times New Roman" w:hAnsi="Times New Roman"/>
          <w:b w:val="false"/>
          <w:bCs/>
          <w:sz w:val="28"/>
          <w:szCs w:val="28"/>
          <w:lang w:val="uk-UA"/>
        </w:rPr>
        <w:t xml:space="preserve">Оскільки операція неповного склеювання далі застосована бути не може, то форма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eastAsia="Symbol" w:cs="Symbol" w:ascii="Times New Roman" w:hAnsi="Times New Roman"/>
          <w:b w:val="false"/>
          <w:bCs/>
          <w:sz w:val="28"/>
          <w:szCs w:val="28"/>
          <w:lang w:val="uk-UA"/>
        </w:rPr>
        <w:t xml:space="preserve"> співпадає з формою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Symbol" w:cs="Symbol" w:ascii="Times New Roman" w:hAnsi="Times New Roman"/>
          <w:b w:val="false"/>
          <w:bCs/>
          <w:sz w:val="28"/>
          <w:szCs w:val="28"/>
          <w:lang w:val="uk-UA"/>
        </w:rPr>
        <w:t xml:space="preserve"> і, в силу метода Квайна, форма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Symbol" w:cs="Symbol" w:ascii="Times New Roman" w:hAnsi="Times New Roman"/>
          <w:b w:val="false"/>
          <w:bCs/>
          <w:sz w:val="28"/>
          <w:szCs w:val="28"/>
          <w:lang w:val="uk-UA"/>
        </w:rPr>
        <w:t xml:space="preserve"> - скорочена ДНФ БФ </w:t>
      </w:r>
      <w:r>
        <w:rPr/>
      </w:r>
      <m:oMath xmlns:m="http://schemas.openxmlformats.org/officeDocument/2006/math">
        <m:r>
          <w:rPr>
            <w:rFonts w:ascii="Cambria Math" w:hAnsi="Cambria Math"/>
          </w:rPr>
          <m:t xml:space="preserve">f</m:t>
        </m:r>
      </m:oMath>
      <w:r>
        <w:rPr>
          <w:rFonts w:eastAsia="Symbol" w:cs="Symbol" w:ascii="Times New Roman" w:hAnsi="Times New Roman"/>
          <w:b w:val="false"/>
          <w:bCs/>
          <w:sz w:val="28"/>
          <w:szCs w:val="28"/>
          <w:lang w:val="uk-UA"/>
        </w:rPr>
        <w:t>. Вона містить в собі чотири простих імпліканти. Для подальшої мінімізації БФ необхідно побудувати ІТ, знайти ядро і т.д.</w:t>
        <w:tab/>
        <w:tab/>
        <w:t></w:t>
      </w:r>
    </w:p>
    <w:p>
      <w:pPr>
        <w:pStyle w:val="Style13"/>
        <w:ind w:left="0" w:right="-691" w:firstLine="706"/>
        <w:jc w:val="both"/>
        <w:rPr/>
      </w:pPr>
      <w:r>
        <w:rPr>
          <w:rFonts w:eastAsia="Symbol" w:cs="Symbol" w:ascii="Times New Roman" w:hAnsi="Times New Roman"/>
          <w:b/>
          <w:bCs/>
          <w:sz w:val="28"/>
          <w:szCs w:val="28"/>
          <w:lang w:val="uk-UA"/>
        </w:rPr>
        <w:t>Метод Блейка</w:t>
      </w:r>
      <w:r>
        <w:rPr>
          <w:rFonts w:eastAsia="Symbol" w:cs="Symbol" w:ascii="Times New Roman" w:hAnsi="Times New Roman"/>
          <w:b w:val="false"/>
          <w:sz w:val="28"/>
          <w:szCs w:val="28"/>
          <w:lang w:val="uk-UA"/>
        </w:rPr>
        <w:t xml:space="preserve">. На вхід метода Блейка поступає ДНФ. Метод базується на використанні </w:t>
      </w:r>
      <w:r>
        <w:rPr>
          <w:rFonts w:eastAsia="Symbol" w:cs="Symbol" w:ascii="Times New Roman" w:hAnsi="Times New Roman"/>
          <w:b w:val="false"/>
          <w:i/>
          <w:sz w:val="28"/>
          <w:szCs w:val="28"/>
          <w:lang w:val="uk-UA"/>
        </w:rPr>
        <w:t>операції узагальненого склеювання</w:t>
      </w:r>
      <w:r>
        <w:rPr>
          <w:rFonts w:eastAsia="Symbol" w:cs="Symbol" w:ascii="Times New Roman" w:hAnsi="Times New Roman"/>
          <w:b w:val="false"/>
          <w:sz w:val="28"/>
          <w:szCs w:val="28"/>
          <w:lang w:val="uk-UA"/>
        </w:rPr>
        <w:t>, яка має вигляд:</w:t>
      </w:r>
    </w:p>
    <w:p>
      <w:pPr>
        <w:pStyle w:val="Normal"/>
        <w:ind w:left="0" w:right="-691" w:firstLine="706"/>
        <w:jc w:val="both"/>
        <w:rPr/>
      </w:pPr>
      <w:r>
        <w:rPr>
          <w:rFonts w:eastAsia="Symbol" w:cs="Symbol" w:ascii="Times New Roman" w:hAnsi="Times New Roman"/>
          <w:sz w:val="28"/>
          <w:szCs w:val="28"/>
          <w:lang w:val="uk-UA"/>
        </w:rPr>
        <w:t>АС</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B</w:t>
      </w:r>
      <w:r>
        <w:rPr/>
      </w:r>
      <m:oMath xmlns:m="http://schemas.openxmlformats.org/officeDocument/2006/math">
        <m:bar>
          <m:barPr>
            <m:pos m:val="top"/>
          </m:barPr>
          <m:e>
            <m:r>
              <w:rPr>
                <w:rFonts w:ascii="Cambria Math" w:hAnsi="Cambria Math"/>
              </w:rPr>
              <m:t xml:space="preserve">C</m:t>
            </m:r>
          </m:e>
        </m:bar>
      </m:oMath>
      <w:r>
        <w:rPr/>
        <w:t xml:space="preserve"> </w:t>
      </w:r>
      <w:r>
        <w:rPr>
          <w:rFonts w:eastAsia="Symbol" w:cs="Symbol" w:ascii="Times New Roman" w:hAnsi="Times New Roman"/>
          <w:sz w:val="28"/>
          <w:szCs w:val="28"/>
          <w:lang w:val="uk-UA"/>
        </w:rPr>
        <w:t>= AC</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AB.</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Справедливість цього твердження доводиться наступним чином:</w:t>
      </w:r>
    </w:p>
    <w:p>
      <w:pPr>
        <w:pStyle w:val="Normal"/>
        <w:ind w:left="0" w:right="-691" w:firstLine="706"/>
        <w:jc w:val="both"/>
        <w:rPr/>
      </w:pPr>
      <w:r>
        <w:rPr>
          <w:rFonts w:eastAsia="Symbol" w:cs="Symbol" w:ascii="Times New Roman" w:hAnsi="Times New Roman"/>
          <w:sz w:val="28"/>
          <w:szCs w:val="28"/>
          <w:lang w:val="uk-UA"/>
        </w:rPr>
        <w:t>АС</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sz w:val="28"/>
          <w:szCs w:val="28"/>
          <w:lang w:val="uk-UA"/>
        </w:rPr>
        <w:t>= AC</w:t>
      </w:r>
      <w:r>
        <w:rPr>
          <w:rFonts w:eastAsia="Symbol" w:cs="Symbol" w:ascii="Times New Roman" w:hAnsi="Times New Roman"/>
          <w:bCs/>
          <w:sz w:val="28"/>
          <w:szCs w:val="28"/>
          <w:lang w:val="uk-UA"/>
        </w:rPr>
        <w:t>∨АВС∨</w:t>
      </w:r>
      <w:r>
        <w:rPr>
          <w:rFonts w:eastAsia="Symbol" w:cs="Symbol" w:ascii="Times New Roman" w:hAnsi="Times New Roman"/>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AB</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sz w:val="28"/>
          <w:szCs w:val="28"/>
          <w:lang w:val="uk-UA"/>
        </w:rPr>
        <w:t xml:space="preserve"> = AC</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AB(С</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sz w:val="28"/>
          <w:szCs w:val="28"/>
          <w:lang w:val="uk-UA"/>
        </w:rPr>
        <w:t>) =AC</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AB </w:t>
      </w:r>
    </w:p>
    <w:p>
      <w:pPr>
        <w:pStyle w:val="Normal"/>
        <w:ind w:left="0" w:right="-691" w:firstLine="706"/>
        <w:jc w:val="both"/>
        <w:rPr/>
      </w:pPr>
      <w:r>
        <w:rPr>
          <w:rFonts w:eastAsia="Symbol" w:cs="Symbol" w:ascii="Times New Roman" w:hAnsi="Times New Roman"/>
          <w:b/>
          <w:bCs/>
          <w:i/>
          <w:sz w:val="28"/>
          <w:szCs w:val="28"/>
          <w:lang w:val="uk-UA"/>
        </w:rPr>
        <w:t>Метод Блейка</w:t>
      </w:r>
      <w:r>
        <w:rPr>
          <w:rFonts w:eastAsia="Symbol" w:cs="Symbol" w:ascii="Times New Roman" w:hAnsi="Times New Roman"/>
          <w:i/>
          <w:sz w:val="28"/>
          <w:szCs w:val="28"/>
          <w:lang w:val="uk-UA"/>
        </w:rPr>
        <w:t xml:space="preserve"> полягає в наступному</w:t>
      </w:r>
      <w:r>
        <w:rPr>
          <w:rFonts w:eastAsia="Symbol" w:cs="Symbol" w:ascii="Times New Roman" w:hAnsi="Times New Roman"/>
          <w:sz w:val="28"/>
          <w:szCs w:val="28"/>
          <w:lang w:val="uk-UA"/>
        </w:rPr>
        <w:t>: до довільної ДНФ БФ f застосовується всі можливі операції узагальненого склеювання, а потім - всі можливі операції поглинання. В результаті ми отримуємо скорочену ДНФ даної БФ f.</w:t>
      </w:r>
    </w:p>
    <w:p>
      <w:pPr>
        <w:pStyle w:val="Normal"/>
        <w:ind w:left="0" w:right="-691" w:firstLine="706"/>
        <w:jc w:val="both"/>
        <w:rPr/>
      </w:pPr>
      <w:r>
        <w:rPr>
          <w:rFonts w:eastAsia="Symbol" w:cs="Symbol" w:ascii="Times New Roman" w:hAnsi="Times New Roman"/>
          <w:sz w:val="28"/>
          <w:szCs w:val="28"/>
          <w:lang w:val="uk-UA"/>
        </w:rPr>
        <w:t xml:space="preserve">Приклад. Покажемо роботу алгоритму Блейка на прикладі </w:t>
      </w:r>
      <w:r>
        <w:rPr>
          <w:rFonts w:eastAsia="Symbol" w:cs="Symbol" w:ascii="Times New Roman" w:hAnsi="Times New Roman"/>
          <w:caps/>
          <w:sz w:val="28"/>
          <w:szCs w:val="28"/>
          <w:lang w:val="uk-UA"/>
        </w:rPr>
        <w:t>бф</w:t>
      </w:r>
      <w:r>
        <w:rPr>
          <w:rFonts w:eastAsia="Symbol" w:cs="Symbol" w:ascii="Times New Roman" w:hAnsi="Times New Roman"/>
          <w:sz w:val="28"/>
          <w:szCs w:val="28"/>
          <w:lang w:val="uk-UA"/>
        </w:rPr>
        <w:t xml:space="preserve">, що задана своєю </w:t>
      </w:r>
      <w:r>
        <w:rPr>
          <w:rFonts w:eastAsia="Symbol" w:cs="Symbol" w:ascii="Times New Roman" w:hAnsi="Times New Roman"/>
          <w:caps/>
          <w:sz w:val="28"/>
          <w:szCs w:val="28"/>
          <w:lang w:val="uk-UA"/>
        </w:rPr>
        <w:t xml:space="preserve">днф: </w:t>
      </w:r>
      <w:r>
        <w:rPr>
          <w:rFonts w:eastAsia="Symbol" w:cs="Symbol" w:ascii="Times New Roman" w:hAnsi="Times New Roman"/>
          <w:sz w:val="28"/>
          <w:szCs w:val="28"/>
          <w:lang w:val="uk-UA"/>
        </w:rPr>
        <w:t>f(x,y,z) =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хz.</w:t>
      </w:r>
    </w:p>
    <w:p>
      <w:pPr>
        <w:pStyle w:val="Normal"/>
        <w:ind w:left="0" w:right="-691" w:firstLine="706"/>
        <w:jc w:val="both"/>
        <w:rPr/>
      </w:pPr>
      <w:r>
        <w:rPr>
          <w:rFonts w:eastAsia="Symbol" w:cs="Symbol" w:ascii="Times New Roman" w:hAnsi="Times New Roman"/>
          <w:sz w:val="28"/>
          <w:szCs w:val="28"/>
          <w:lang w:val="uk-UA"/>
        </w:rPr>
        <w:t xml:space="preserve">Можна бачити, що перший і другий члени форми f допускають узагальнені склеювання як по х, так і по y, але елементарні кон'юнкції, що виникають у результаті склеювання, дорівнюють нулю, тому що вони обов'язково містять одну з букв </w:t>
      </w:r>
      <w:r>
        <w:rPr>
          <w:rFonts w:eastAsia="Symbol" w:cs="Symbol" w:ascii="Times New Roman" w:hAnsi="Times New Roman"/>
          <w:i/>
          <w:iCs/>
          <w:sz w:val="28"/>
          <w:szCs w:val="28"/>
          <w:lang w:val="uk-UA"/>
        </w:rPr>
        <w:t>х</w:t>
      </w:r>
      <w:r>
        <w:rPr>
          <w:rFonts w:eastAsia="Symbol" w:cs="Symbol" w:ascii="Times New Roman" w:hAnsi="Times New Roman"/>
          <w:sz w:val="28"/>
          <w:szCs w:val="28"/>
          <w:lang w:val="uk-UA"/>
        </w:rPr>
        <w:t xml:space="preserve"> чи </w:t>
      </w:r>
      <w:r>
        <w:rPr>
          <w:rFonts w:eastAsia="Symbol" w:cs="Symbol" w:ascii="Times New Roman" w:hAnsi="Times New Roman"/>
          <w:i/>
          <w:iCs/>
          <w:sz w:val="28"/>
          <w:szCs w:val="28"/>
          <w:lang w:val="uk-UA"/>
        </w:rPr>
        <w:t>у</w:t>
      </w:r>
      <w:r>
        <w:rPr>
          <w:rFonts w:eastAsia="Symbol" w:cs="Symbol" w:ascii="Times New Roman" w:hAnsi="Times New Roman"/>
          <w:sz w:val="28"/>
          <w:szCs w:val="28"/>
          <w:lang w:val="uk-UA"/>
        </w:rPr>
        <w:t xml:space="preserve"> разом з її запереченням. </w:t>
      </w:r>
    </w:p>
    <w:p>
      <w:pPr>
        <w:pStyle w:val="Normal"/>
        <w:ind w:left="0" w:right="-691" w:firstLine="706"/>
        <w:jc w:val="both"/>
        <w:rPr/>
      </w:pPr>
      <w:r>
        <w:rPr>
          <w:rFonts w:eastAsia="Symbol" w:cs="Symbol" w:ascii="Times New Roman" w:hAnsi="Times New Roman"/>
          <w:sz w:val="28"/>
          <w:szCs w:val="28"/>
          <w:lang w:val="uk-UA"/>
        </w:rPr>
        <w:t>Нетривіальне узагальнене склеювання можливе для другого і третього членів форми. Виконуючи це склеювання, ми приходимо до ДНФ: f1=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yz</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х</w:t>
      </w:r>
      <w:r>
        <w:rPr>
          <w:rFonts w:eastAsia="Symbol" w:cs="Symbol" w:ascii="Times New Roman" w:hAnsi="Times New Roman"/>
          <w:sz w:val="28"/>
          <w:szCs w:val="28"/>
          <w:lang w:val="en-US"/>
        </w:rPr>
        <w:t>z</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yz.</w:t>
      </w:r>
    </w:p>
    <w:p>
      <w:pPr>
        <w:pStyle w:val="Normal"/>
        <w:ind w:left="0" w:right="-691" w:firstLine="706"/>
        <w:jc w:val="both"/>
        <w:rPr/>
      </w:pPr>
      <w:r>
        <w:rPr>
          <w:rFonts w:eastAsia="Symbol" w:cs="Symbol" w:ascii="Times New Roman" w:hAnsi="Times New Roman"/>
          <w:sz w:val="28"/>
          <w:szCs w:val="28"/>
          <w:lang w:val="uk-UA"/>
        </w:rPr>
        <w:t>У цій формі нетривіальне узагальнене склеювання можливо застосовувати до першої і четвертої елементарних диз’юнкцій. Однак це склеювання приводять до елементарної кон’юнкції, що вже існує у формі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Таким чином, можна вважати, що у формі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виконані всі можливі в ній операції узагальненого склеювання. Виконавши операцію елементарного поглинання, отримаємо наступну скорочену ДНФ: </w:t>
      </w:r>
    </w:p>
    <w:p>
      <w:pPr>
        <w:pStyle w:val="Normal"/>
        <w:ind w:left="0" w:right="-691" w:firstLine="706"/>
        <w:jc w:val="both"/>
        <w:rPr/>
      </w:pPr>
      <w:r>
        <w:rPr>
          <w:rFonts w:eastAsia="Symbol" w:cs="Symbol" w:ascii="Times New Roman" w:hAnsi="Times New Roman"/>
          <w:sz w:val="28"/>
          <w:szCs w:val="28"/>
          <w:lang w:val="uk-UA"/>
        </w:rPr>
        <w:t>f2 =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х</w:t>
      </w:r>
      <w:r>
        <w:rPr>
          <w:rFonts w:eastAsia="Symbol" w:cs="Symbol" w:ascii="Times New Roman" w:hAnsi="Times New Roman"/>
          <w:sz w:val="28"/>
          <w:szCs w:val="28"/>
          <w:lang w:val="en-US"/>
        </w:rPr>
        <w:t>z</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 xml:space="preserve">yz. </w:t>
        <w:tab/>
        <w:tab/>
        <w:t></w:t>
      </w:r>
    </w:p>
    <w:p>
      <w:pPr>
        <w:pStyle w:val="3"/>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Приклад. Зробимо всі необхідні перетворення без будь-яких додаткових пояснень:</w:t>
      </w:r>
    </w:p>
    <w:p>
      <w:pPr>
        <w:pStyle w:val="Normal"/>
        <w:ind w:left="0" w:right="-691" w:firstLine="706"/>
        <w:jc w:val="both"/>
        <w:rPr/>
      </w:pPr>
      <w:r>
        <w:rPr>
          <w:rFonts w:eastAsia="Symbol" w:cs="Symbol" w:ascii="Times New Roman" w:hAnsi="Times New Roman"/>
          <w:sz w:val="28"/>
          <w:szCs w:val="28"/>
          <w:lang w:val="uk-UA"/>
        </w:rPr>
        <w:t>f = xy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xz</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 = xy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xz</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lang w:val="uk-UA"/>
        </w:rPr>
        <w:t>y</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xy</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yz = xz</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y</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xy</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yz</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y = xz</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 xml:space="preserve">y.  </w:t>
      </w:r>
    </w:p>
    <w:p>
      <w:pPr>
        <w:pStyle w:val="Normal"/>
        <w:ind w:left="0" w:right="-691" w:firstLine="706"/>
        <w:jc w:val="both"/>
        <w:rPr/>
      </w:pPr>
      <w:r>
        <w:rPr>
          <w:rFonts w:eastAsia="Symbol" w:cs="Symbol" w:ascii="Times New Roman" w:hAnsi="Times New Roman"/>
          <w:sz w:val="28"/>
          <w:szCs w:val="28"/>
          <w:lang w:val="uk-UA"/>
        </w:rPr>
        <w:t xml:space="preserve">Таким чином, скорочена </w:t>
      </w:r>
      <w:r>
        <w:rPr>
          <w:rFonts w:eastAsia="Symbol" w:cs="Symbol" w:ascii="Times New Roman" w:hAnsi="Times New Roman"/>
          <w:caps/>
          <w:sz w:val="28"/>
          <w:szCs w:val="28"/>
          <w:lang w:val="uk-UA"/>
        </w:rPr>
        <w:t>днф</w:t>
      </w:r>
      <w:r>
        <w:rPr>
          <w:rFonts w:eastAsia="Symbol" w:cs="Symbol" w:ascii="Times New Roman" w:hAnsi="Times New Roman"/>
          <w:sz w:val="28"/>
          <w:szCs w:val="28"/>
          <w:lang w:val="uk-UA"/>
        </w:rPr>
        <w:t xml:space="preserve"> функції f має вид xz </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 xml:space="preserve"> y. </w:t>
        <w:tab/>
        <w:t xml:space="preserve"> </w:t>
      </w:r>
    </w:p>
    <w:p>
      <w:pPr>
        <w:pStyle w:val="Style18"/>
        <w:ind w:left="0" w:right="-691" w:firstLine="706"/>
        <w:rPr>
          <w:rFonts w:ascii="Times New Roman" w:hAnsi="Times New Roman" w:eastAsia="Symbol" w:cs="Symbol"/>
          <w:sz w:val="28"/>
          <w:szCs w:val="28"/>
        </w:rPr>
      </w:pPr>
      <w:r>
        <w:rPr>
          <w:rFonts w:eastAsia="Symbol" w:cs="Symbol" w:ascii="Times New Roman" w:hAnsi="Times New Roman"/>
          <w:sz w:val="28"/>
          <w:szCs w:val="28"/>
        </w:rPr>
        <w:t>Помітимо, що в цьому прикладі ми зробили частину елементарних поглинань ще до того, як були закінчені всі операції узагальненого склеювання. Ясно, що таким прийомом можна користуватися щоразу, коли члени, що виключаються, не можуть дати ніяких нових елементарних кон’юнкцій.</w:t>
      </w:r>
    </w:p>
    <w:p>
      <w:pPr>
        <w:pStyle w:val="Style18"/>
        <w:ind w:left="0" w:right="-691" w:firstLine="706"/>
        <w:rPr>
          <w:rFonts w:ascii="Times New Roman" w:hAnsi="Times New Roman" w:eastAsia="Symbol" w:cs="Symbol"/>
          <w:sz w:val="28"/>
          <w:szCs w:val="28"/>
        </w:rPr>
      </w:pPr>
      <w:r>
        <w:rPr>
          <w:rFonts w:eastAsia="Symbol" w:cs="Symbol" w:ascii="Times New Roman" w:hAnsi="Times New Roman"/>
          <w:sz w:val="28"/>
          <w:szCs w:val="28"/>
        </w:rPr>
        <w:t>Наслідок. Якщо в скороченій ДНФ деякої БФ всі прості імпліканти не містять заперечень змінних, то ця ДНФ є МДНФ.</w:t>
      </w:r>
    </w:p>
    <w:p>
      <w:pPr>
        <w:pStyle w:val="Style18"/>
        <w:ind w:left="0" w:right="-691" w:firstLine="706"/>
        <w:rPr/>
      </w:pPr>
      <w:r>
        <w:rPr>
          <w:rFonts w:eastAsia="Symbol" w:cs="Symbol" w:ascii="Times New Roman" w:hAnsi="Times New Roman"/>
          <w:sz w:val="28"/>
          <w:szCs w:val="28"/>
        </w:rPr>
        <w:t xml:space="preserve">Дійсно, до </w:t>
      </w:r>
      <w:r>
        <w:rPr>
          <w:rFonts w:eastAsia="Symbol" w:cs="Symbol" w:ascii="Times New Roman" w:hAnsi="Times New Roman"/>
          <w:caps/>
          <w:sz w:val="28"/>
          <w:szCs w:val="28"/>
        </w:rPr>
        <w:t>днф</w:t>
      </w:r>
      <w:r>
        <w:rPr>
          <w:rFonts w:eastAsia="Symbol" w:cs="Symbol" w:ascii="Times New Roman" w:hAnsi="Times New Roman"/>
          <w:sz w:val="28"/>
          <w:szCs w:val="28"/>
        </w:rPr>
        <w:t xml:space="preserve">, що не містить жодної букви, яка входила б у неї одночасно з запереченням і без заперечення, не може бути застосовна операція узагальненого склеювання. З методу Блейка випливає, що це можливо лише в тому випадку, коли мінімальна </w:t>
      </w:r>
      <w:r>
        <w:rPr>
          <w:rFonts w:eastAsia="Symbol" w:cs="Symbol" w:ascii="Times New Roman" w:hAnsi="Times New Roman"/>
          <w:caps/>
          <w:sz w:val="28"/>
          <w:szCs w:val="28"/>
        </w:rPr>
        <w:t>днф</w:t>
      </w:r>
      <w:r>
        <w:rPr>
          <w:rFonts w:eastAsia="Symbol" w:cs="Symbol" w:ascii="Times New Roman" w:hAnsi="Times New Roman"/>
          <w:sz w:val="28"/>
          <w:szCs w:val="28"/>
        </w:rPr>
        <w:t xml:space="preserve"> співпадає зі скороченою </w:t>
      </w:r>
      <w:r>
        <w:rPr>
          <w:rFonts w:eastAsia="Symbol" w:cs="Symbol" w:ascii="Times New Roman" w:hAnsi="Times New Roman"/>
          <w:caps/>
          <w:sz w:val="28"/>
          <w:szCs w:val="28"/>
        </w:rPr>
        <w:t>днф</w:t>
      </w:r>
      <w:r>
        <w:rPr>
          <w:rFonts w:eastAsia="Symbol" w:cs="Symbol" w:ascii="Times New Roman" w:hAnsi="Times New Roman"/>
          <w:sz w:val="28"/>
          <w:szCs w:val="28"/>
        </w:rPr>
        <w:t>.</w:t>
        <w:tab/>
        <w:tab/>
        <w:t></w:t>
      </w:r>
    </w:p>
    <w:p>
      <w:pPr>
        <w:pStyle w:val="Style18"/>
        <w:ind w:left="0" w:right="-691" w:firstLine="706"/>
        <w:rPr/>
      </w:pPr>
      <w:r>
        <w:rPr>
          <w:rFonts w:eastAsia="Symbol" w:cs="Symbol" w:ascii="Times New Roman" w:hAnsi="Times New Roman"/>
          <w:sz w:val="28"/>
          <w:szCs w:val="28"/>
        </w:rPr>
        <w:t xml:space="preserve">Використовуючи операцію узагальненого склеювання, у ряді випадків вдається відносно просто установлювати можливість викидання зі скороченої </w:t>
      </w:r>
      <w:r>
        <w:rPr>
          <w:rFonts w:eastAsia="Symbol" w:cs="Symbol" w:ascii="Times New Roman" w:hAnsi="Times New Roman"/>
          <w:caps/>
          <w:sz w:val="28"/>
          <w:szCs w:val="28"/>
        </w:rPr>
        <w:t>днф</w:t>
      </w:r>
      <w:r>
        <w:rPr>
          <w:rFonts w:eastAsia="Symbol" w:cs="Symbol" w:ascii="Times New Roman" w:hAnsi="Times New Roman"/>
          <w:sz w:val="28"/>
          <w:szCs w:val="28"/>
        </w:rPr>
        <w:t xml:space="preserve"> деяких простих імплікант. Відповідну методику продемонструємо на  прикладі. </w:t>
      </w:r>
    </w:p>
    <w:p>
      <w:pPr>
        <w:pStyle w:val="Style18"/>
        <w:ind w:left="0" w:right="-691" w:firstLine="706"/>
        <w:rPr/>
      </w:pPr>
      <w:r>
        <w:rPr>
          <w:rFonts w:eastAsia="Symbol" w:cs="Symbol" w:ascii="Times New Roman" w:hAnsi="Times New Roman"/>
          <w:sz w:val="28"/>
          <w:szCs w:val="28"/>
        </w:rPr>
        <w:t>Нехай f=x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rPr>
        <w:t>z</w:t>
      </w:r>
      <w:r>
        <w:rPr>
          <w:rFonts w:eastAsia="Symbol" w:cs="Symbol" w:ascii="Times New Roman" w:hAnsi="Times New Roman"/>
          <w:bCs/>
          <w:sz w:val="28"/>
          <w:szCs w:val="28"/>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rPr>
        <w:t>z. Легко бачити, що третій член форми f може бути отриманий в результаті застосування операції узагальненого склеювання до перших двох членів: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rPr>
        <w:t>z=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rPr>
        <w:t>z</w:t>
      </w:r>
      <w:r>
        <w:rPr>
          <w:rFonts w:eastAsia="Symbol" w:cs="Symbol" w:ascii="Times New Roman" w:hAnsi="Times New Roman"/>
          <w:bCs/>
          <w:sz w:val="28"/>
          <w:szCs w:val="28"/>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rPr>
        <w:t>z. Отримане співвідношення дає можливість спростити початкове представлення БФ f, замінивши його представленням: f = x</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rPr>
        <w:t>z.</w:t>
        <w:tab/>
        <w:tab/>
        <w:tab/>
        <w:tab/>
        <w:tab/>
        <w:tab/>
        <w:tab/>
        <w:tab/>
        <w:t></w:t>
      </w:r>
    </w:p>
    <w:p>
      <w:pPr>
        <w:pStyle w:val="Normal"/>
        <w:ind w:left="0" w:right="-691" w:firstLine="706"/>
        <w:jc w:val="both"/>
        <w:rPr/>
      </w:pPr>
      <w:r>
        <w:rPr>
          <w:rFonts w:eastAsia="Symbol" w:cs="Symbol" w:ascii="Times New Roman" w:hAnsi="Times New Roman"/>
          <w:b/>
          <w:bCs/>
          <w:sz w:val="28"/>
          <w:szCs w:val="28"/>
          <w:lang w:val="uk-UA"/>
        </w:rPr>
        <w:t>Метод Нельсона</w:t>
      </w:r>
      <w:r>
        <w:rPr>
          <w:rFonts w:eastAsia="Symbol" w:cs="Symbol" w:ascii="Times New Roman" w:hAnsi="Times New Roman"/>
          <w:sz w:val="28"/>
          <w:szCs w:val="28"/>
          <w:lang w:val="uk-UA"/>
        </w:rPr>
        <w:t xml:space="preserve">. На вхід метода Нельсона поступає КНФ. </w:t>
      </w:r>
    </w:p>
    <w:p>
      <w:pPr>
        <w:pStyle w:val="Normal"/>
        <w:ind w:left="0" w:right="-691" w:firstLine="706"/>
        <w:jc w:val="both"/>
        <w:rPr/>
      </w:pPr>
      <w:r>
        <w:rPr>
          <w:rFonts w:eastAsia="Symbol" w:cs="Symbol" w:ascii="Times New Roman" w:hAnsi="Times New Roman"/>
          <w:i/>
          <w:sz w:val="28"/>
          <w:szCs w:val="28"/>
          <w:lang w:val="uk-UA"/>
        </w:rPr>
        <w:t>Метод Нельсона полягає в наступному</w:t>
      </w:r>
      <w:r>
        <w:rPr>
          <w:rFonts w:eastAsia="Symbol" w:cs="Symbol" w:ascii="Times New Roman" w:hAnsi="Times New Roman"/>
          <w:sz w:val="28"/>
          <w:szCs w:val="28"/>
          <w:lang w:val="uk-UA"/>
        </w:rPr>
        <w:t>: якщо в довільній КНФ БФ розкрити всі дужки у відповідності з першим дистрибутивним законом, а потім застосувати всі можливі операції поглинання, то в результаті отримаємо скорочену ДНФ цієї БФ f.</w:t>
      </w:r>
    </w:p>
    <w:p>
      <w:pPr>
        <w:pStyle w:val="Normal"/>
        <w:ind w:left="0" w:right="-691" w:firstLine="706"/>
        <w:jc w:val="both"/>
        <w:rPr/>
      </w:pPr>
      <w:r>
        <w:rPr>
          <w:rFonts w:eastAsia="Symbol" w:cs="Symbol" w:ascii="Times New Roman" w:hAnsi="Times New Roman"/>
          <w:sz w:val="28"/>
          <w:szCs w:val="28"/>
          <w:lang w:val="uk-UA"/>
        </w:rPr>
        <w:t>Приклад. Нехай БФ задана своєю КНФ: f = (x</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ascii="Times New Roman" w:hAnsi="Times New Roman"/>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bCs/>
          <w:sz w:val="28"/>
          <w:szCs w:val="28"/>
          <w:lang w:val="uk-UA"/>
        </w:rPr>
        <w:t>∨</w:t>
      </w:r>
      <w:r>
        <w:rPr>
          <w:rFonts w:eastAsia="Symbol" w:cs="Symbol" w:ascii="Times New Roman" w:hAnsi="Times New Roman"/>
          <w:sz w:val="28"/>
          <w:szCs w:val="28"/>
          <w:lang w:val="uk-UA"/>
        </w:rPr>
        <w:t>z)(x</w:t>
      </w:r>
      <w:r>
        <w:rPr>
          <w:rFonts w:eastAsia="Symbol" w:cs="Symbol" w:ascii="Times New Roman" w:hAnsi="Times New Roman"/>
          <w:bCs/>
          <w:sz w:val="28"/>
          <w:szCs w:val="28"/>
          <w:lang w:val="uk-UA"/>
        </w:rPr>
        <w:t>∨</w:t>
      </w:r>
      <w:r>
        <w:rPr>
          <w:rFonts w:eastAsia="Symbol" w:cs="Symbol" w:ascii="Times New Roman" w:hAnsi="Times New Roman"/>
          <w:sz w:val="28"/>
          <w:szCs w:val="28"/>
          <w:lang w:val="uk-UA"/>
        </w:rPr>
        <w:t>y</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z</m:t>
            </m:r>
          </m:e>
        </m:bar>
      </m:oMath>
      <w:r>
        <w:rPr>
          <w:rFonts w:eastAsia="Symbol" w:cs="Symbol" w:ascii="Times New Roman" w:hAnsi="Times New Roman"/>
          <w:sz w:val="28"/>
          <w:szCs w:val="28"/>
          <w:lang w:val="uk-UA"/>
        </w:rPr>
        <w:t>).</w:t>
      </w:r>
    </w:p>
    <w:p>
      <w:pPr>
        <w:pStyle w:val="Normal"/>
        <w:ind w:left="0" w:right="-691" w:firstLine="706"/>
        <w:jc w:val="both"/>
        <w:rPr/>
      </w:pPr>
      <w:r>
        <w:rPr>
          <w:rFonts w:eastAsia="Symbol" w:cs="Symbol" w:ascii="Times New Roman" w:hAnsi="Times New Roman"/>
          <w:sz w:val="28"/>
          <w:szCs w:val="28"/>
          <w:lang w:val="uk-UA"/>
        </w:rPr>
        <w:t>Розкривши дужки, отримуємо: f=xy</w:t>
      </w:r>
      <w:r>
        <w:rPr>
          <w:rFonts w:eastAsia="Symbol" w:cs="Symbol" w:ascii="Times New Roman" w:hAnsi="Times New Roman"/>
          <w:bCs/>
          <w:sz w:val="28"/>
          <w:szCs w:val="28"/>
          <w:lang w:val="uk-UA"/>
        </w:rPr>
        <w:t>∨</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r>
        <w:rPr/>
        <w:t>.</w:t>
      </w:r>
      <w:r>
        <w:rPr>
          <w:rFonts w:eastAsia="Symbol" w:cs="Symbol" w:ascii="Times New Roman" w:hAnsi="Times New Roman"/>
          <w:sz w:val="28"/>
          <w:szCs w:val="28"/>
          <w:lang w:val="uk-UA"/>
        </w:rPr>
        <w:tab/>
        <w:tab/>
        <w:tab/>
        <w:t></w:t>
      </w:r>
    </w:p>
    <w:p>
      <w:pPr>
        <w:pStyle w:val="Style14"/>
        <w:spacing w:before="0" w:after="0"/>
        <w:ind w:left="0" w:right="-691" w:firstLine="706"/>
        <w:jc w:val="both"/>
        <w:rPr>
          <w:rFonts w:ascii="Times New Roman" w:hAnsi="Times New Roman" w:eastAsia="Symbol" w:cs="Symbol"/>
          <w:iCs/>
          <w:sz w:val="28"/>
          <w:szCs w:val="28"/>
          <w:lang w:val="uk-UA"/>
        </w:rPr>
      </w:pPr>
      <w:r>
        <w:rPr>
          <w:rFonts w:eastAsia="Symbol" w:cs="Symbol" w:ascii="Times New Roman" w:hAnsi="Times New Roman"/>
          <w:iCs/>
          <w:sz w:val="28"/>
          <w:szCs w:val="28"/>
          <w:lang w:val="uk-UA"/>
        </w:rPr>
      </w:r>
    </w:p>
    <w:p>
      <w:pPr>
        <w:pStyle w:val="Style14"/>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1. Графічні методи мінімізації БФ: діаграми Вейча.</w:t>
      </w:r>
    </w:p>
    <w:p>
      <w:pPr>
        <w:pStyle w:val="Style14"/>
        <w:ind w:left="0" w:right="-691" w:firstLine="706"/>
        <w:jc w:val="both"/>
        <w:rPr>
          <w:rFonts w:ascii="Times New Roman" w:hAnsi="Times New Roman" w:eastAsia="Symbol" w:cs="Symbol"/>
          <w:iCs/>
          <w:sz w:val="28"/>
          <w:szCs w:val="28"/>
          <w:lang w:val="uk-UA"/>
        </w:rPr>
      </w:pPr>
      <w:r>
        <w:rPr>
          <w:rFonts w:eastAsia="Symbol" w:cs="Symbol" w:ascii="Times New Roman" w:hAnsi="Times New Roman"/>
          <w:iCs/>
          <w:sz w:val="28"/>
          <w:szCs w:val="28"/>
          <w:lang w:val="uk-UA"/>
        </w:rPr>
      </w:r>
    </w:p>
    <w:p>
      <w:pPr>
        <w:pStyle w:val="Style14"/>
        <w:ind w:left="0" w:right="-691" w:firstLine="706"/>
        <w:jc w:val="both"/>
        <w:rPr/>
      </w:pPr>
      <w:r>
        <w:rPr>
          <w:rFonts w:eastAsia="Symbol" w:cs="Symbol" w:ascii="Times New Roman" w:hAnsi="Times New Roman"/>
          <w:b/>
          <w:bCs/>
          <w:iCs/>
          <w:sz w:val="28"/>
          <w:szCs w:val="28"/>
          <w:lang w:val="uk-UA"/>
        </w:rPr>
        <w:t>Діаграми Вейча</w:t>
      </w:r>
      <w:r>
        <w:rPr>
          <w:rFonts w:eastAsia="Symbol" w:cs="Symbol" w:ascii="Times New Roman" w:hAnsi="Times New Roman"/>
          <w:iCs/>
          <w:sz w:val="28"/>
          <w:szCs w:val="28"/>
          <w:lang w:val="uk-UA"/>
        </w:rPr>
        <w:t xml:space="preserve">. </w:t>
      </w:r>
      <w:r>
        <w:rPr>
          <w:rFonts w:eastAsia="Symbol" w:cs="Symbol" w:ascii="Times New Roman" w:hAnsi="Times New Roman"/>
          <w:sz w:val="28"/>
          <w:szCs w:val="28"/>
          <w:lang w:val="uk-UA"/>
        </w:rPr>
        <w:t xml:space="preserve">Всі розглянуті раніше методи мінімізації БФ були аналітичними. На практиці для мінімізації БФ від не великого числа змінних (не більше шести) виявилися ефективними методи, що називають </w:t>
      </w:r>
      <w:r>
        <w:rPr>
          <w:rFonts w:eastAsia="Symbol" w:cs="Symbol" w:ascii="Times New Roman" w:hAnsi="Times New Roman"/>
          <w:i/>
          <w:sz w:val="28"/>
          <w:szCs w:val="28"/>
          <w:lang w:val="uk-UA"/>
        </w:rPr>
        <w:t>графічними</w:t>
      </w:r>
      <w:r>
        <w:rPr>
          <w:rFonts w:eastAsia="Symbol" w:cs="Symbol" w:ascii="Times New Roman" w:hAnsi="Times New Roman"/>
          <w:sz w:val="28"/>
          <w:szCs w:val="28"/>
          <w:lang w:val="uk-UA"/>
        </w:rPr>
        <w:t xml:space="preserve">. До цих методів відносяться, зокрема, </w:t>
      </w:r>
      <w:r>
        <w:rPr>
          <w:rFonts w:eastAsia="Symbol" w:cs="Symbol" w:ascii="Times New Roman" w:hAnsi="Times New Roman"/>
          <w:i/>
          <w:sz w:val="28"/>
          <w:szCs w:val="28"/>
          <w:lang w:val="uk-UA"/>
        </w:rPr>
        <w:t xml:space="preserve">діаграми Вейча </w:t>
      </w:r>
      <w:r>
        <w:rPr>
          <w:rFonts w:eastAsia="Symbol" w:cs="Symbol" w:ascii="Times New Roman" w:hAnsi="Times New Roman"/>
          <w:sz w:val="28"/>
          <w:szCs w:val="28"/>
          <w:lang w:val="uk-UA"/>
        </w:rPr>
        <w:t>(карти Карно), які являють собою різновид таблиць істинності. Приклади діаграм Вейча для функцій 4-х і 5-ти аргументів представлені нижче у цьому розділі.</w:t>
      </w:r>
    </w:p>
    <w:p>
      <w:pPr>
        <w:pStyle w:val="2"/>
        <w:ind w:left="0" w:right="-691" w:firstLine="706"/>
        <w:jc w:val="both"/>
        <w:rPr/>
      </w:pPr>
      <w:r>
        <w:rPr>
          <w:rFonts w:eastAsia="Symbol" w:cs="Symbol" w:ascii="Times New Roman" w:hAnsi="Times New Roman"/>
          <w:sz w:val="28"/>
          <w:szCs w:val="28"/>
        </w:rPr>
        <w:t xml:space="preserve">Кожному кортежу (двійковому набору значень змінних) відповідає одна клітка діаграми Вейча. Наборам (0,0), (0,0,0), ... і відповідним їм конституентам одиниці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2</w:t>
      </w:r>
      <w:r>
        <w:rPr>
          <w:rFonts w:eastAsia="Symbol" w:cs="Symbol" w:ascii="Times New Roman" w:hAnsi="Times New Roman"/>
          <w:sz w:val="28"/>
          <w:szCs w:val="28"/>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2</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3</w:t>
      </w:r>
      <w:r>
        <w:rPr>
          <w:rFonts w:eastAsia="Symbol" w:cs="Symbol" w:ascii="Times New Roman" w:hAnsi="Times New Roman"/>
          <w:sz w:val="28"/>
          <w:szCs w:val="28"/>
        </w:rPr>
        <w:t xml:space="preserve">, ... зіставляються клітки з номером 0; наборам (0,1), (0,0,1),… і відповідним їм константи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1</w:t>
      </w:r>
      <w:r>
        <w:rPr>
          <w:rFonts w:eastAsia="Symbol" w:cs="Symbol" w:ascii="Times New Roman" w:hAnsi="Times New Roman"/>
          <w:sz w:val="28"/>
          <w:szCs w:val="28"/>
        </w:rPr>
        <w:t>х</w:t>
      </w:r>
      <w:r>
        <w:rPr>
          <w:rFonts w:eastAsia="Symbol" w:cs="Symbol" w:ascii="Times New Roman" w:hAnsi="Times New Roman"/>
          <w:sz w:val="28"/>
          <w:szCs w:val="28"/>
          <w:vertAlign w:val="subscript"/>
        </w:rPr>
        <w:t>2</w:t>
      </w:r>
      <w:r>
        <w:rPr>
          <w:rFonts w:eastAsia="Symbol" w:cs="Symbol" w:ascii="Times New Roman" w:hAnsi="Times New Roman"/>
          <w:sz w:val="28"/>
          <w:szCs w:val="28"/>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2</w:t>
      </w:r>
      <w:r>
        <w:rPr>
          <w:rFonts w:eastAsia="Symbol" w:cs="Symbol" w:ascii="Times New Roman" w:hAnsi="Times New Roman"/>
          <w:sz w:val="28"/>
          <w:szCs w:val="28"/>
        </w:rPr>
        <w:t>х</w:t>
      </w:r>
      <w:r>
        <w:rPr>
          <w:rFonts w:eastAsia="Symbol" w:cs="Symbol" w:ascii="Times New Roman" w:hAnsi="Times New Roman"/>
          <w:sz w:val="28"/>
          <w:szCs w:val="28"/>
          <w:vertAlign w:val="subscript"/>
        </w:rPr>
        <w:t>3</w:t>
      </w:r>
      <w:r>
        <w:rPr>
          <w:rFonts w:eastAsia="Symbol" w:cs="Symbol" w:ascii="Times New Roman" w:hAnsi="Times New Roman"/>
          <w:sz w:val="28"/>
          <w:szCs w:val="28"/>
        </w:rPr>
        <w:t>, … - клітки з номером 1; набором (1,0), (0,1,0),… і відповідним їм конституентам х</w:t>
      </w:r>
      <w:r>
        <w:rPr>
          <w:rFonts w:eastAsia="Symbol" w:cs="Symbol" w:ascii="Times New Roman" w:hAnsi="Times New Roman"/>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2</w:t>
      </w:r>
      <w:r>
        <w:rPr>
          <w:rFonts w:eastAsia="Symbol" w:cs="Symbol" w:ascii="Times New Roman" w:hAnsi="Times New Roman"/>
          <w:sz w:val="28"/>
          <w:szCs w:val="28"/>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1</w:t>
      </w:r>
      <w:r>
        <w:rPr>
          <w:rFonts w:eastAsia="Symbol" w:cs="Symbol" w:ascii="Times New Roman" w:hAnsi="Times New Roman"/>
          <w:sz w:val="28"/>
          <w:szCs w:val="28"/>
        </w:rPr>
        <w:t>х</w:t>
      </w:r>
      <w:r>
        <w:rPr>
          <w:rFonts w:eastAsia="Symbol" w:cs="Symbol" w:ascii="Times New Roman" w:hAnsi="Times New Roman"/>
          <w:sz w:val="28"/>
          <w:szCs w:val="28"/>
          <w:vertAlign w:val="subscript"/>
        </w:rPr>
        <w:t>2</w:t>
      </w:r>
      <w:r>
        <w:rPr/>
      </w:r>
      <m:oMath xmlns:m="http://schemas.openxmlformats.org/officeDocument/2006/math">
        <m:bar>
          <m:barPr>
            <m:pos m:val="top"/>
          </m:barPr>
          <m:e>
            <m:r>
              <w:rPr>
                <w:rFonts w:ascii="Cambria Math" w:hAnsi="Cambria Math"/>
              </w:rPr>
              <m:t xml:space="preserve">x</m:t>
            </m:r>
          </m:e>
        </m:bar>
      </m:oMath>
      <w:r>
        <w:rPr>
          <w:rFonts w:eastAsia="Symbol" w:cs="Symbol" w:ascii="Times New Roman" w:hAnsi="Times New Roman"/>
          <w:sz w:val="28"/>
          <w:szCs w:val="28"/>
          <w:vertAlign w:val="subscript"/>
        </w:rPr>
        <w:t>3</w:t>
      </w:r>
      <w:r>
        <w:rPr>
          <w:rFonts w:eastAsia="Symbol" w:cs="Symbol" w:ascii="Times New Roman" w:hAnsi="Times New Roman"/>
          <w:sz w:val="28"/>
          <w:szCs w:val="28"/>
        </w:rPr>
        <w:t>, … - клітки з номером 2 і так далі. Якщо на даному кортежі БФ приймає значення 1, то у відповідній даному кортежу клітині записується 1. Клітки, що відповідають кортежам, на яких БФ дорівнює 0, або залишаються пустими, або заповнюється 0.</w:t>
      </w:r>
    </w:p>
    <w:p>
      <w:pPr>
        <w:pStyle w:val="2"/>
        <w:ind w:left="0" w:right="-691" w:firstLine="706"/>
        <w:jc w:val="both"/>
        <w:rPr/>
      </w:pPr>
      <w:r>
        <w:rPr>
          <w:rFonts w:eastAsia="Symbol" w:cs="Symbol" w:ascii="Times New Roman" w:hAnsi="Times New Roman"/>
          <w:sz w:val="28"/>
          <w:szCs w:val="28"/>
        </w:rPr>
        <w:t xml:space="preserve">Аналогічно можуть бути побудовані діаграми і для більшого числа аргументів. Однак через те, що в цьому випадку алгоритм пошуку мінімальних </w:t>
      </w:r>
      <w:r>
        <w:rPr>
          <w:rFonts w:eastAsia="Symbol" w:cs="Symbol" w:ascii="Times New Roman" w:hAnsi="Times New Roman"/>
          <w:caps/>
          <w:sz w:val="28"/>
          <w:szCs w:val="28"/>
        </w:rPr>
        <w:t>днф</w:t>
      </w:r>
      <w:r>
        <w:rPr>
          <w:rFonts w:eastAsia="Symbol" w:cs="Symbol" w:ascii="Times New Roman" w:hAnsi="Times New Roman"/>
          <w:sz w:val="28"/>
          <w:szCs w:val="28"/>
        </w:rPr>
        <w:t xml:space="preserve"> істотно ускладнюється, діаграми для шести і більше аргументів не одержали поширення на практиці.</w:t>
      </w:r>
    </w:p>
    <w:p>
      <w:pPr>
        <w:pStyle w:val="2"/>
        <w:ind w:left="0" w:right="-691" w:firstLine="706"/>
        <w:jc w:val="both"/>
        <w:rPr/>
      </w:pPr>
      <w:r>
        <w:rPr>
          <w:rFonts w:eastAsia="Symbol" w:cs="Symbol" w:ascii="Times New Roman" w:hAnsi="Times New Roman"/>
          <w:sz w:val="28"/>
          <w:szCs w:val="28"/>
        </w:rPr>
        <w:t xml:space="preserve">Із визначення операції склеювання випливає, що вона може бути застосована тільки до конституент 1 (у загальному випадку - до елементарних кон’юнкцій), у яких усі букви, за винятком однієї, співпадають. Такі конституенти називають </w:t>
      </w:r>
      <w:r>
        <w:rPr>
          <w:rFonts w:eastAsia="Symbol" w:cs="Symbol" w:ascii="Times New Roman" w:hAnsi="Times New Roman"/>
          <w:i/>
          <w:sz w:val="28"/>
          <w:szCs w:val="28"/>
        </w:rPr>
        <w:t>сусідніми</w:t>
      </w:r>
      <w:r>
        <w:rPr>
          <w:rFonts w:eastAsia="Symbol" w:cs="Symbol" w:ascii="Times New Roman" w:hAnsi="Times New Roman"/>
          <w:sz w:val="28"/>
          <w:szCs w:val="28"/>
        </w:rPr>
        <w:t>. Наприклад, х</w:t>
      </w:r>
      <w:r>
        <w:rPr>
          <w:rFonts w:eastAsia="Symbol" w:cs="Symbol" w:ascii="Times New Roman" w:hAnsi="Times New Roman"/>
          <w:sz w:val="28"/>
          <w:szCs w:val="28"/>
          <w:vertAlign w:val="subscript"/>
        </w:rPr>
        <w:t>1</w:t>
      </w:r>
      <w:r>
        <w:rPr>
          <w:rFonts w:eastAsia="Symbol" w:cs="Symbol" w:ascii="Times New Roman" w:hAnsi="Times New Roman"/>
          <w:sz w:val="28"/>
          <w:szCs w:val="28"/>
        </w:rPr>
        <w:t>х</w:t>
      </w:r>
      <w:r>
        <w:rPr>
          <w:rFonts w:eastAsia="Symbol" w:cs="Symbol" w:ascii="Times New Roman" w:hAnsi="Times New Roman"/>
          <w:sz w:val="28"/>
          <w:szCs w:val="28"/>
          <w:vertAlign w:val="subscript"/>
        </w:rPr>
        <w:t>2</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3</m:t>
                </m:r>
              </m:sub>
            </m:sSub>
          </m:e>
        </m:bar>
      </m:oMath>
      <w:r>
        <w:rPr>
          <w:rFonts w:eastAsia="Symbol" w:cs="Symbol" w:ascii="Times New Roman" w:hAnsi="Times New Roman"/>
          <w:sz w:val="28"/>
          <w:szCs w:val="28"/>
        </w:rPr>
        <w:t xml:space="preserve"> можна склеїти з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oMath>
      <w:r>
        <w:rPr>
          <w:rFonts w:eastAsia="Symbol" w:cs="Symbol" w:ascii="Times New Roman" w:hAnsi="Times New Roman"/>
          <w:sz w:val="28"/>
          <w:szCs w:val="28"/>
        </w:rPr>
        <w:t>х</w:t>
      </w:r>
      <w:r>
        <w:rPr>
          <w:rFonts w:eastAsia="Symbol" w:cs="Symbol" w:ascii="Times New Roman" w:hAnsi="Times New Roman"/>
          <w:sz w:val="28"/>
          <w:szCs w:val="28"/>
          <w:vertAlign w:val="subscript"/>
        </w:rPr>
        <w:t>2</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3</m:t>
                </m:r>
              </m:sub>
            </m:sSub>
          </m:e>
        </m:bar>
      </m:oMath>
      <w:r>
        <w:rPr>
          <w:rFonts w:eastAsia="Symbol" w:cs="Symbol" w:ascii="Times New Roman" w:hAnsi="Times New Roman"/>
          <w:sz w:val="28"/>
          <w:szCs w:val="28"/>
          <w:vertAlign w:val="subscript"/>
        </w:rPr>
        <w:t xml:space="preserve"> </w:t>
      </w:r>
      <w:r>
        <w:rPr>
          <w:rFonts w:eastAsia="Symbol" w:cs="Symbol" w:ascii="Times New Roman" w:hAnsi="Times New Roman"/>
          <w:sz w:val="28"/>
          <w:szCs w:val="28"/>
        </w:rPr>
        <w:t xml:space="preserve">(вони є сусідніми), але не можна склеїти з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oMath>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ascii="Times New Roman" w:hAnsi="Times New Roman"/>
          <w:sz w:val="28"/>
          <w:szCs w:val="28"/>
        </w:rPr>
        <w:t>х</w:t>
      </w:r>
      <w:r>
        <w:rPr>
          <w:rFonts w:eastAsia="Symbol" w:cs="Symbol" w:ascii="Times New Roman" w:hAnsi="Times New Roman"/>
          <w:sz w:val="28"/>
          <w:szCs w:val="28"/>
          <w:vertAlign w:val="subscript"/>
        </w:rPr>
        <w:t xml:space="preserve">3. </w:t>
      </w:r>
      <w:r>
        <w:rPr>
          <w:rFonts w:eastAsia="Symbol" w:cs="Symbol" w:ascii="Times New Roman" w:hAnsi="Times New Roman"/>
          <w:sz w:val="28"/>
          <w:szCs w:val="28"/>
        </w:rPr>
        <w:t xml:space="preserve">З розподілу конституент на діаграмах Вейча для </w:t>
      </w:r>
      <w:r>
        <w:rPr>
          <w:rFonts w:eastAsia="Symbol" w:cs="Symbol" w:ascii="Times New Roman" w:hAnsi="Times New Roman"/>
          <w:sz w:val="28"/>
          <w:szCs w:val="28"/>
          <w:lang w:val="en-US"/>
        </w:rPr>
        <w:t>n</w:t>
      </w:r>
      <w:r>
        <w:rPr>
          <w:rFonts w:eastAsia="Symbol" w:cs="Symbol" w:ascii="Times New Roman" w:hAnsi="Times New Roman"/>
          <w:sz w:val="28"/>
          <w:szCs w:val="28"/>
        </w:rPr>
        <w:t xml:space="preserve">=2, 3, 4 випливає, що всі сусідні конституенти мають на діаграмах Дейча сусідні клітки. Виключення складають клітини, розташовані на границях діаграми. Для усунення цього недоліку умовно ототожнюють протилежні границі (верхню і нижню, ліву і праву) діаграми, тобто діаграму умовно “згортають” в циліндр. Будь-яким двом сусіднім кліткам відповідає елементарна кон’юнкція, що є загальною частиною відповідних двох констант і має на одну букву менше. Будь-яким чотирьом сусіднім клітинам відповідає елементарна кон’юнкція, що є загальною частиною відповідних чотирьох конституент і має на дві букви менше і так далі. Тому склеювати можна сусідні 2, 4, 8, 16 (тобто ступені двійки) і так далі конституент. </w:t>
      </w:r>
      <w:r>
        <w:rPr>
          <w:rFonts w:eastAsia="Symbol" w:cs="Symbol" w:ascii="Times New Roman" w:hAnsi="Times New Roman"/>
          <w:i/>
          <w:sz w:val="28"/>
          <w:szCs w:val="28"/>
        </w:rPr>
        <w:t>Пошук МДНФ за допомогою діаграм Вейча зводиться до визначення мінімального числа найбільш коротких елементарних кон’юнкцій, які покривають всі одиниці на діаграмі даної БФ</w:t>
      </w:r>
      <w:r>
        <w:rPr>
          <w:rFonts w:eastAsia="Symbol" w:cs="Symbol" w:ascii="Times New Roman" w:hAnsi="Times New Roman"/>
          <w:sz w:val="28"/>
          <w:szCs w:val="28"/>
        </w:rPr>
        <w:t xml:space="preserve">. </w:t>
      </w:r>
    </w:p>
    <w:p>
      <w:pPr>
        <w:pStyle w:val="2"/>
        <w:ind w:left="0" w:right="-691" w:firstLine="706"/>
        <w:jc w:val="both"/>
        <w:rPr>
          <w:rFonts w:ascii="Times New Roman" w:hAnsi="Times New Roman" w:eastAsia="Symbol" w:cs="Symbol"/>
          <w:sz w:val="28"/>
          <w:szCs w:val="28"/>
        </w:rPr>
      </w:pPr>
      <w:r>
        <w:rPr>
          <w:rFonts w:eastAsia="Symbol" w:cs="Symbol" w:ascii="Times New Roman" w:hAnsi="Times New Roman"/>
          <w:sz w:val="28"/>
          <w:szCs w:val="28"/>
        </w:rPr>
        <w:t xml:space="preserve">При n5 пошук простих імплікант на діаграмі Вейча вимагає деякого навику, оскільки в цьому випадку не всі констітyенти, що склеюються, займають сусідні клітки. </w:t>
      </w:r>
    </w:p>
    <w:p>
      <w:pPr>
        <w:pStyle w:val="Normal"/>
        <w:ind w:left="0" w:right="-691" w:firstLine="706"/>
        <w:rPr/>
      </w:pPr>
      <w:r>
        <w:rPr>
          <w:rFonts w:eastAsia="Symbol" w:cs="Symbol" w:ascii="Times New Roman" w:hAnsi="Times New Roman"/>
          <w:caps/>
          <w:sz w:val="28"/>
          <w:szCs w:val="28"/>
          <w:lang w:val="uk-UA"/>
        </w:rPr>
        <w:t>П</w:t>
      </w:r>
      <w:r>
        <w:rPr>
          <w:rFonts w:eastAsia="Symbol" w:cs="Symbol" w:ascii="Times New Roman" w:hAnsi="Times New Roman"/>
          <w:sz w:val="28"/>
          <w:szCs w:val="28"/>
          <w:lang w:val="uk-UA"/>
        </w:rPr>
        <w:t xml:space="preserve">риклад. 1. Контітуенті 1 </w:t>
      </w:r>
      <w:r>
        <w:rPr/>
      </w:r>
      <m:oMath xmlns:m="http://schemas.openxmlformats.org/officeDocument/2006/math">
        <m:bar>
          <m:barPr>
            <m:pos m:val="top"/>
          </m:barPr>
          <m:e>
            <m:r>
              <w:rPr>
                <w:rFonts w:ascii="Cambria Math" w:hAnsi="Cambria Math"/>
              </w:rPr>
              <m:t xml:space="preserve">x</m:t>
            </m:r>
          </m:e>
        </m:bar>
        <m:r>
          <w:rPr>
            <w:rFonts w:ascii="Cambria Math" w:hAnsi="Cambria Math"/>
          </w:rPr>
          <m:t xml:space="preserve">y</m:t>
        </m:r>
        <m:bar>
          <m:barPr>
            <m:pos m:val="top"/>
          </m:barPr>
          <m:e>
            <m:r>
              <w:rPr>
                <w:rFonts w:ascii="Cambria Math" w:hAnsi="Cambria Math"/>
              </w:rPr>
              <m:t xml:space="preserve">z</m:t>
            </m:r>
          </m:e>
        </m:bar>
        <m:r>
          <w:rPr>
            <w:rFonts w:ascii="Cambria Math" w:hAnsi="Cambria Math"/>
          </w:rPr>
          <m:t xml:space="preserve">w</m:t>
        </m:r>
      </m:oMath>
      <w:r>
        <w:rPr>
          <w:rFonts w:eastAsia="Symbol" w:cs="Symbol" w:ascii="Times New Roman" w:hAnsi="Times New Roman"/>
          <w:sz w:val="28"/>
          <w:szCs w:val="28"/>
          <w:lang w:val="uk-UA"/>
        </w:rPr>
        <w:t xml:space="preserve"> відповідає наступна клітина, позначена 1 на діаграмі Вейча:</w:t>
      </w:r>
    </w:p>
    <w:tbl>
      <w:tblPr>
        <w:tblW w:w="2458" w:type="dxa"/>
        <w:jc w:val="left"/>
        <w:tblInd w:w="0" w:type="dxa"/>
        <w:tblLayout w:type="fixed"/>
        <w:tblCellMar>
          <w:top w:w="0" w:type="dxa"/>
          <w:left w:w="108" w:type="dxa"/>
          <w:bottom w:w="0" w:type="dxa"/>
          <w:right w:w="108" w:type="dxa"/>
        </w:tblCellMar>
      </w:tblPr>
      <w:tblGrid>
        <w:gridCol w:w="307"/>
        <w:gridCol w:w="307"/>
        <w:gridCol w:w="307"/>
        <w:gridCol w:w="308"/>
        <w:gridCol w:w="308"/>
        <w:gridCol w:w="354"/>
        <w:gridCol w:w="262"/>
        <w:gridCol w:w="304"/>
      </w:tblGrid>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08"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7"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07"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5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26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2. Діаграмі Вейча</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tbl>
      <w:tblPr>
        <w:tblW w:w="2497" w:type="dxa"/>
        <w:jc w:val="center"/>
        <w:tblInd w:w="0" w:type="dxa"/>
        <w:tblLayout w:type="fixed"/>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2"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pPr>
      <w:r>
        <w:rPr>
          <w:rFonts w:eastAsia="Symbol" w:cs="Symbol" w:ascii="Times New Roman" w:hAnsi="Times New Roman"/>
          <w:sz w:val="28"/>
          <w:szCs w:val="28"/>
          <w:lang w:val="uk-UA"/>
        </w:rPr>
        <w:t xml:space="preserve">відповідає конституента 1 </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r>
          <w:rPr>
            <w:rFonts w:ascii="Cambria Math" w:hAnsi="Cambria Math"/>
          </w:rPr>
          <m:t xml:space="preserve">z</m:t>
        </m:r>
        <m:bar>
          <m:barPr>
            <m:pos m:val="top"/>
          </m:barPr>
          <m:e>
            <m:r>
              <w:rPr>
                <w:rFonts w:ascii="Cambria Math" w:hAnsi="Cambria Math"/>
              </w:rPr>
              <m:t xml:space="preserve">w</m:t>
            </m: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Мінімальною д.н.ф. для булевої функції, діаграма Вейча якої має вигляд </w:t>
      </w:r>
    </w:p>
    <w:tbl>
      <w:tblPr>
        <w:tblW w:w="2491" w:type="dxa"/>
        <w:jc w:val="left"/>
        <w:tblInd w:w="-7" w:type="dxa"/>
        <w:tblLayout w:type="fixed"/>
        <w:tblCellMar>
          <w:top w:w="0" w:type="dxa"/>
          <w:left w:w="108" w:type="dxa"/>
          <w:bottom w:w="0" w:type="dxa"/>
          <w:right w:w="108" w:type="dxa"/>
        </w:tblCellMar>
      </w:tblPr>
      <w:tblGrid>
        <w:gridCol w:w="311"/>
        <w:gridCol w:w="311"/>
        <w:gridCol w:w="312"/>
        <w:gridCol w:w="311"/>
        <w:gridCol w:w="311"/>
        <w:gridCol w:w="312"/>
        <w:gridCol w:w="311"/>
        <w:gridCol w:w="311"/>
      </w:tblGrid>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1"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1"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1"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r>
          <w:rPr>
            <w:rFonts w:ascii="Cambria Math" w:hAnsi="Cambria Math"/>
          </w:rPr>
          <m:t xml:space="preserve">w</m:t>
        </m: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4. Мінімальною д.н.ф. для булевої функції, діаграма Вейча якої має вигляд </w:t>
      </w:r>
    </w:p>
    <w:tbl>
      <w:tblPr>
        <w:tblW w:w="2497" w:type="dxa"/>
        <w:jc w:val="center"/>
        <w:tblInd w:w="0" w:type="dxa"/>
        <w:tblLayout w:type="fixed"/>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2"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bar>
          <m:barPr>
            <m:pos m:val="top"/>
          </m:barPr>
          <m:e>
            <m:r>
              <w:rPr>
                <w:rFonts w:ascii="Cambria Math" w:hAnsi="Cambria Math"/>
              </w:rPr>
              <m:t xml:space="preserve">w</m:t>
            </m:r>
          </m:e>
        </m:bar>
      </m:oMath>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5. Мінімальною д.н.ф. для булевої функції, діаграма Вейча якої має вигляд </w:t>
      </w:r>
    </w:p>
    <w:tbl>
      <w:tblPr>
        <w:tblW w:w="2465" w:type="dxa"/>
        <w:jc w:val="center"/>
        <w:tblInd w:w="0" w:type="dxa"/>
        <w:tblLayout w:type="fixed"/>
        <w:tblCellMar>
          <w:top w:w="0" w:type="dxa"/>
          <w:left w:w="108" w:type="dxa"/>
          <w:bottom w:w="0" w:type="dxa"/>
          <w:right w:w="108" w:type="dxa"/>
        </w:tblCellMar>
      </w:tblPr>
      <w:tblGrid>
        <w:gridCol w:w="308"/>
        <w:gridCol w:w="308"/>
        <w:gridCol w:w="308"/>
        <w:gridCol w:w="308"/>
        <w:gridCol w:w="308"/>
        <w:gridCol w:w="308"/>
        <w:gridCol w:w="308"/>
        <w:gridCol w:w="308"/>
      </w:tblGrid>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08"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r>
          <m:rPr>
            <m:lit/>
            <m:nor/>
          </m:rPr>
          <w:rPr>
            <w:rFonts w:ascii="Cambria Math" w:hAnsi="Cambria Math"/>
          </w:rPr>
          <m:t xml:space="preserve">yw</m:t>
        </m:r>
        <m:bar>
          <m:barPr>
            <m:pos m:val="top"/>
          </m:barPr>
          <m:e>
            <m:r>
              <w:rPr>
                <w:rFonts w:ascii="Cambria Math" w:hAnsi="Cambria Math"/>
              </w:rPr>
              <m:t xml:space="preserve">z</m:t>
            </m: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y</m:t>
        </m:r>
        <m:bar>
          <m:barPr>
            <m:pos m:val="top"/>
          </m:barPr>
          <m:e>
            <m:r>
              <w:rPr>
                <w:rFonts w:ascii="Cambria Math" w:hAnsi="Cambria Math"/>
              </w:rPr>
              <m:t xml:space="preserve">z</m:t>
            </m: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6. Мінімальною д.н.ф. для булевої функції, діаграма Вейча якої має вигляд </w:t>
      </w:r>
    </w:p>
    <w:tbl>
      <w:tblPr>
        <w:tblW w:w="2465" w:type="dxa"/>
        <w:jc w:val="center"/>
        <w:tblInd w:w="0" w:type="dxa"/>
        <w:tblLayout w:type="fixed"/>
        <w:tblCellMar>
          <w:top w:w="0" w:type="dxa"/>
          <w:left w:w="108" w:type="dxa"/>
          <w:bottom w:w="0" w:type="dxa"/>
          <w:right w:w="108" w:type="dxa"/>
        </w:tblCellMar>
      </w:tblPr>
      <w:tblGrid>
        <w:gridCol w:w="308"/>
        <w:gridCol w:w="308"/>
        <w:gridCol w:w="308"/>
        <w:gridCol w:w="308"/>
        <w:gridCol w:w="308"/>
        <w:gridCol w:w="308"/>
        <w:gridCol w:w="308"/>
        <w:gridCol w:w="308"/>
      </w:tblGrid>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08"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0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0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r>
          <w:rPr>
            <w:rFonts w:ascii="Cambria Math" w:hAnsi="Cambria Math"/>
          </w:rPr>
          <m:t xml:space="preserve">y</m:t>
        </m:r>
        <m:bar>
          <m:barPr>
            <m:pos m:val="top"/>
          </m:barPr>
          <m:e>
            <m:r>
              <w:rPr>
                <w:rFonts w:ascii="Cambria Math" w:hAnsi="Cambria Math"/>
              </w:rPr>
              <m:t xml:space="preserve">z</m:t>
            </m: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7. Мінімальною д.н.ф. для булевої функції, діаграма Вейча якої має вигляд </w:t>
      </w:r>
    </w:p>
    <w:tbl>
      <w:tblPr>
        <w:tblW w:w="2497" w:type="dxa"/>
        <w:jc w:val="center"/>
        <w:tblInd w:w="0" w:type="dxa"/>
        <w:tblLayout w:type="fixed"/>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2"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2"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2"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2"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bar>
          <m:barPr>
            <m:pos m:val="top"/>
          </m:barPr>
          <m:e>
            <m:r>
              <w:rPr>
                <w:rFonts w:ascii="Cambria Math" w:hAnsi="Cambria Math"/>
              </w:rPr>
              <m:t xml:space="preserve">z</m:t>
            </m:r>
          </m:e>
        </m:bar>
        <m:bar>
          <m:barPr>
            <m:pos m:val="top"/>
          </m:barPr>
          <m:e>
            <m:r>
              <w:rPr>
                <w:rFonts w:ascii="Cambria Math" w:hAnsi="Cambria Math"/>
              </w:rPr>
              <m:t xml:space="preserve">w</m:t>
            </m: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8. Мінімальною д.н.ф. для булевої функції, діаграма Вейча якої має вигляд </w:t>
      </w:r>
    </w:p>
    <w:tbl>
      <w:tblPr>
        <w:tblW w:w="2542" w:type="dxa"/>
        <w:jc w:val="center"/>
        <w:tblInd w:w="0" w:type="dxa"/>
        <w:tblLayout w:type="fixed"/>
        <w:tblCellMar>
          <w:top w:w="0" w:type="dxa"/>
          <w:left w:w="108" w:type="dxa"/>
          <w:bottom w:w="0" w:type="dxa"/>
          <w:right w:w="108" w:type="dxa"/>
        </w:tblCellMar>
      </w:tblPr>
      <w:tblGrid>
        <w:gridCol w:w="317"/>
        <w:gridCol w:w="318"/>
        <w:gridCol w:w="318"/>
        <w:gridCol w:w="318"/>
        <w:gridCol w:w="317"/>
        <w:gridCol w:w="320"/>
        <w:gridCol w:w="318"/>
        <w:gridCol w:w="315"/>
      </w:tblGrid>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8"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7"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7"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7"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7"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8"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7"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8"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7"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7"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7"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8"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5"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bar>
          <m:barPr>
            <m:pos m:val="top"/>
          </m:barPr>
          <m:e>
            <m:r>
              <w:rPr>
                <w:rFonts w:ascii="Cambria Math" w:hAnsi="Cambria Math"/>
              </w:rPr>
              <m:t xml:space="preserve">w</m:t>
            </m: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9. Мінімальною д.н.ф. для булевої функції, діаграма Вейча якої має вигляд </w:t>
      </w:r>
    </w:p>
    <w:tbl>
      <w:tblPr>
        <w:tblW w:w="2510" w:type="dxa"/>
        <w:jc w:val="center"/>
        <w:tblInd w:w="0" w:type="dxa"/>
        <w:tblLayout w:type="fixed"/>
        <w:tblCellMar>
          <w:top w:w="0" w:type="dxa"/>
          <w:left w:w="108" w:type="dxa"/>
          <w:bottom w:w="0" w:type="dxa"/>
          <w:right w:w="108" w:type="dxa"/>
        </w:tblCellMar>
      </w:tblPr>
      <w:tblGrid>
        <w:gridCol w:w="313"/>
        <w:gridCol w:w="314"/>
        <w:gridCol w:w="314"/>
        <w:gridCol w:w="314"/>
        <w:gridCol w:w="313"/>
        <w:gridCol w:w="316"/>
        <w:gridCol w:w="314"/>
        <w:gridCol w:w="311"/>
      </w:tblGrid>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4"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3"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y</m:t>
        </m:r>
        <m:bar>
          <m:barPr>
            <m:pos m:val="top"/>
          </m:barPr>
          <m:e>
            <m:r>
              <w:rPr>
                <w:rFonts w:ascii="Cambria Math" w:hAnsi="Cambria Math"/>
              </w:rPr>
              <m:t xml:space="preserve">x</m:t>
            </m: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10. Мінімальною д.н.ф. для булевої функції, діаграма Вейча якої має вигляд</w:t>
      </w:r>
    </w:p>
    <w:tbl>
      <w:tblPr>
        <w:tblW w:w="2878" w:type="dxa"/>
        <w:jc w:val="center"/>
        <w:tblInd w:w="0" w:type="dxa"/>
        <w:tblLayout w:type="fixed"/>
        <w:tblCellMar>
          <w:top w:w="0" w:type="dxa"/>
          <w:left w:w="108" w:type="dxa"/>
          <w:bottom w:w="0" w:type="dxa"/>
          <w:right w:w="108" w:type="dxa"/>
        </w:tblCellMar>
      </w:tblPr>
      <w:tblGrid>
        <w:gridCol w:w="319"/>
        <w:gridCol w:w="320"/>
        <w:gridCol w:w="320"/>
        <w:gridCol w:w="319"/>
        <w:gridCol w:w="321"/>
        <w:gridCol w:w="319"/>
        <w:gridCol w:w="320"/>
        <w:gridCol w:w="319"/>
        <w:gridCol w:w="320"/>
      </w:tblGrid>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21"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1"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20"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q</w:t>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q</w:t>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21"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9"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20"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9"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1"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9"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1"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c>
          <w:tcPr>
            <w:tcW w:w="319"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9"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20"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 xml:space="preserve">являється </w:t>
      </w:r>
      <w:r>
        <w:rPr/>
      </w:r>
      <m:oMath xmlns:m="http://schemas.openxmlformats.org/officeDocument/2006/math">
        <m:r>
          <w:rPr>
            <w:rFonts w:ascii="Cambria Math" w:hAnsi="Cambria Math"/>
          </w:rPr>
          <m:t xml:space="preserve">q</m:t>
        </m:r>
        <m:bar>
          <m:barPr>
            <m:pos m:val="top"/>
          </m:barPr>
          <m:e/>
        </m:bar>
      </m:oMath>
      <w:r>
        <w:rPr>
          <w:rFonts w:eastAsia="Symbol" w:cs="Symbol" w:ascii="Times New Roman" w:hAnsi="Times New Roman"/>
          <w:sz w:val="28"/>
          <w:szCs w:val="28"/>
          <w:lang w:val="uk-UA"/>
        </w:rPr>
        <w:t>.</w:t>
      </w:r>
    </w:p>
    <w:p>
      <w:pPr>
        <w:pStyle w:val="Normal"/>
        <w:ind w:left="0" w:right="-691" w:firstLine="706"/>
        <w:rPr>
          <w:rFonts w:ascii="Times New Roman" w:hAnsi="Times New Roman" w:eastAsia="Symbol" w:cs="Symbol"/>
          <w:sz w:val="28"/>
          <w:szCs w:val="28"/>
          <w:lang w:val="en-US"/>
        </w:rPr>
      </w:pPr>
      <w:r>
        <w:rPr>
          <w:rFonts w:eastAsia="Symbol" w:cs="Symbol" w:ascii="Times New Roman" w:hAnsi="Times New Roman"/>
          <w:sz w:val="28"/>
          <w:szCs w:val="28"/>
          <w:lang w:val="en-US"/>
        </w:rPr>
      </w:r>
    </w:p>
    <w:p>
      <w:pPr>
        <w:pStyle w:val="Normal"/>
        <w:ind w:left="0" w:right="-691" w:firstLine="706"/>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11. Мінімальною д.н.ф. для булевої функції, діаграма Вейча якої має вигляд </w:t>
      </w:r>
    </w:p>
    <w:tbl>
      <w:tblPr>
        <w:tblW w:w="2510" w:type="dxa"/>
        <w:jc w:val="left"/>
        <w:tblInd w:w="0" w:type="dxa"/>
        <w:tblLayout w:type="fixed"/>
        <w:tblCellMar>
          <w:top w:w="0" w:type="dxa"/>
          <w:left w:w="108" w:type="dxa"/>
          <w:bottom w:w="0" w:type="dxa"/>
          <w:right w:w="108" w:type="dxa"/>
        </w:tblCellMar>
      </w:tblPr>
      <w:tblGrid>
        <w:gridCol w:w="313"/>
        <w:gridCol w:w="314"/>
        <w:gridCol w:w="314"/>
        <w:gridCol w:w="314"/>
        <w:gridCol w:w="313"/>
        <w:gridCol w:w="316"/>
        <w:gridCol w:w="314"/>
        <w:gridCol w:w="311"/>
      </w:tblGrid>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bottom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y</w:t>
            </w:r>
          </w:p>
        </w:tc>
        <w:tc>
          <w:tcPr>
            <w:tcW w:w="314" w:type="dxa"/>
            <w:tcBorders>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x</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t>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t>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w:t>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t>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1</w:t>
            </w:r>
          </w:p>
        </w:tc>
        <w:tc>
          <w:tcPr>
            <w:tcW w:w="314"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t>
            </w:r>
          </w:p>
        </w:tc>
        <w:tc>
          <w:tcPr>
            <w:tcW w:w="313" w:type="dxa"/>
            <w:tcBorders>
              <w:top w:val="single" w:sz="4" w:space="0" w:color="000001"/>
              <w:left w:val="single" w:sz="4" w:space="0" w:color="000001"/>
              <w:bottom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left w:val="single" w:sz="4" w:space="0" w:color="000001"/>
              <w:bottom w:val="single" w:sz="4" w:space="0" w:color="000001"/>
            </w:tcBorders>
            <w:tcMar>
              <w:left w:w="63" w:type="dxa"/>
            </w:tcMar>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w:t>
            </w:r>
          </w:p>
        </w:tc>
        <w:tc>
          <w:tcPr>
            <w:tcW w:w="314" w:type="dxa"/>
            <w:tcBorders>
              <w:left w:val="single" w:sz="4" w:space="0" w:color="000001"/>
            </w:tcBorders>
            <w:tcMar>
              <w:left w:w="63" w:type="dxa"/>
            </w:tcMar>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3" w:type="dxa"/>
            <w:tcBorders>
              <w:top w:val="single" w:sz="4" w:space="0" w:color="000001"/>
              <w:bottom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r>
        <w:trPr>
          <w:trHeight w:val="270" w:hRule="atLeast"/>
        </w:trPr>
        <w:tc>
          <w:tcPr>
            <w:tcW w:w="313"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op w:val="single" w:sz="4" w:space="0" w:color="000001"/>
            </w:tcBorders>
          </w:tcPr>
          <w:p>
            <w:pPr>
              <w:pStyle w:val="Normal"/>
              <w:widowControl w:val="false"/>
              <w:bidi w:val="0"/>
              <w:ind w:left="0" w:right="0" w:hanging="0"/>
              <w:jc w:val="left"/>
              <w:rPr>
                <w:rFonts w:ascii="Times New Roman" w:hAnsi="Times New Roman" w:eastAsia="Symbol" w:cs="Symbol"/>
                <w:sz w:val="28"/>
                <w:szCs w:val="28"/>
                <w:lang w:val="en-US"/>
              </w:rPr>
            </w:pPr>
            <w:r>
              <w:rPr>
                <w:rFonts w:eastAsia="Symbol" w:cs="Symbol" w:ascii="Times New Roman" w:hAnsi="Times New Roman"/>
                <w:sz w:val="28"/>
                <w:szCs w:val="28"/>
                <w:lang w:val="en-US"/>
              </w:rPr>
              <w:t>z</w:t>
            </w:r>
          </w:p>
        </w:tc>
        <w:tc>
          <w:tcPr>
            <w:tcW w:w="313" w:type="dxa"/>
            <w:tcBorders>
              <w:top w:val="single" w:sz="4" w:space="0" w:color="000001"/>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6"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4"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c>
          <w:tcPr>
            <w:tcW w:w="311" w:type="dxa"/>
            <w:tcBorders/>
          </w:tcPr>
          <w:p>
            <w:pPr>
              <w:pStyle w:val="Normal"/>
              <w:widowControl w:val="false"/>
              <w:bidi w:val="0"/>
              <w:snapToGrid w:val="false"/>
              <w:ind w:left="0" w:right="0" w:hanging="0"/>
              <w:jc w:val="left"/>
              <w:rPr>
                <w:rFonts w:ascii="Times New Roman" w:hAnsi="Times New Roman" w:eastAsia="Symbol" w:cs="Symbol"/>
                <w:sz w:val="28"/>
                <w:szCs w:val="28"/>
                <w:lang w:val="uk-UA"/>
              </w:rPr>
            </w:pPr>
            <w:r>
              <w:rPr>
                <w:rFonts w:eastAsia="Symbol" w:cs="Symbol" w:ascii="Times New Roman" w:hAnsi="Times New Roman"/>
                <w:sz w:val="28"/>
                <w:szCs w:val="28"/>
                <w:lang w:val="uk-UA"/>
              </w:rPr>
            </w:r>
          </w:p>
        </w:tc>
      </w:tr>
    </w:tbl>
    <w:p>
      <w:pPr>
        <w:pStyle w:val="Normal"/>
        <w:ind w:left="0" w:right="-691" w:firstLine="706"/>
        <w:rPr/>
      </w:pPr>
      <w:r>
        <w:rPr>
          <w:rFonts w:eastAsia="Symbol" w:cs="Symbol" w:ascii="Times New Roman" w:hAnsi="Times New Roman"/>
          <w:sz w:val="28"/>
          <w:szCs w:val="28"/>
          <w:lang w:val="uk-UA"/>
        </w:rPr>
        <w:t xml:space="preserve">де *∈{0, 1}, являється </w:t>
      </w:r>
      <w:r>
        <w:rPr/>
      </w:r>
      <m:oMath xmlns:m="http://schemas.openxmlformats.org/officeDocument/2006/math">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z</m:t>
            </m:r>
          </m:e>
        </m:bar>
      </m:oMath>
      <w:r>
        <w:rPr>
          <w:rFonts w:eastAsia="Symbol" w:cs="Symbol" w:ascii="Times New Roman" w:hAnsi="Times New Roman"/>
          <w:sz w:val="28"/>
          <w:szCs w:val="28"/>
          <w:lang w:val="uk-UA"/>
        </w:rPr>
        <w:t>.</w:t>
      </w:r>
    </w:p>
    <w:p>
      <w:pPr>
        <w:pStyle w:val="2"/>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2"/>
        <w:ind w:left="0" w:right="-691" w:firstLine="706"/>
        <w:jc w:val="both"/>
        <w:rPr>
          <w:rFonts w:ascii="Times New Roman" w:hAnsi="Times New Roman" w:eastAsia="Symbol" w:cs="Symbol"/>
          <w:sz w:val="28"/>
          <w:szCs w:val="28"/>
        </w:rPr>
      </w:pPr>
      <w:r>
        <w:rPr>
          <w:rFonts w:eastAsia="Symbol" w:cs="Symbol" w:ascii="Times New Roman" w:hAnsi="Times New Roman"/>
          <w:sz w:val="28"/>
          <w:szCs w:val="28"/>
        </w:rPr>
        <w:t xml:space="preserve">1. Проблема факторизації, факторний алгоритм. </w:t>
      </w:r>
    </w:p>
    <w:p>
      <w:pPr>
        <w:pStyle w:val="2"/>
        <w:ind w:left="0" w:right="-691" w:firstLine="706"/>
        <w:jc w:val="both"/>
        <w:rPr>
          <w:rFonts w:ascii="Times New Roman" w:hAnsi="Times New Roman" w:eastAsia="Symbol" w:cs="Symbol"/>
          <w:sz w:val="28"/>
          <w:szCs w:val="28"/>
        </w:rPr>
      </w:pPr>
      <w:r>
        <w:rPr>
          <w:rFonts w:eastAsia="Symbol" w:cs="Symbol" w:ascii="Times New Roman" w:hAnsi="Times New Roman"/>
          <w:sz w:val="28"/>
          <w:szCs w:val="28"/>
        </w:rPr>
        <w:t>2. Мінімізація систем БФ.</w:t>
      </w:r>
    </w:p>
    <w:p>
      <w:pPr>
        <w:pStyle w:val="2"/>
        <w:ind w:left="0" w:right="-691" w:firstLine="706"/>
        <w:jc w:val="both"/>
        <w:rPr>
          <w:rFonts w:ascii="Times New Roman" w:hAnsi="Times New Roman" w:eastAsia="Symbol" w:cs="Symbol"/>
          <w:sz w:val="28"/>
          <w:szCs w:val="28"/>
        </w:rPr>
      </w:pPr>
      <w:r>
        <w:rPr>
          <w:rFonts w:eastAsia="Symbol" w:cs="Symbol" w:ascii="Times New Roman" w:hAnsi="Times New Roman"/>
          <w:sz w:val="28"/>
          <w:szCs w:val="28"/>
        </w:rPr>
      </w:r>
    </w:p>
    <w:p>
      <w:pPr>
        <w:pStyle w:val="2"/>
        <w:ind w:left="0" w:right="-691" w:firstLine="706"/>
        <w:jc w:val="both"/>
        <w:rPr/>
      </w:pPr>
      <w:r>
        <w:rPr>
          <w:rFonts w:eastAsia="Symbol" w:cs="Symbol" w:ascii="Times New Roman" w:hAnsi="Times New Roman"/>
          <w:sz w:val="28"/>
          <w:szCs w:val="28"/>
        </w:rPr>
        <w:t xml:space="preserve">Проблема факторизації. Факторний алгоритм. Методи мінімізації БФ, що розглядалися раніше, обмежувалися вирішенням лише </w:t>
      </w:r>
      <w:r>
        <w:rPr>
          <w:rFonts w:eastAsia="Symbol" w:cs="Symbol" w:ascii="Times New Roman" w:hAnsi="Times New Roman"/>
          <w:i/>
          <w:sz w:val="28"/>
          <w:szCs w:val="28"/>
        </w:rPr>
        <w:t>канонічної</w:t>
      </w:r>
      <w:r>
        <w:rPr>
          <w:rFonts w:eastAsia="Symbol" w:cs="Symbol" w:ascii="Times New Roman" w:hAnsi="Times New Roman"/>
          <w:sz w:val="28"/>
          <w:szCs w:val="28"/>
        </w:rPr>
        <w:t xml:space="preserve"> задачі мінімізації БФ, тобто задачі знаходження МДНФ заданої БФ. Однак МДНФ не у всіх випадках дає самий простий вираз для БФ в БА, тобто </w:t>
      </w:r>
      <w:r>
        <w:rPr>
          <w:rFonts w:eastAsia="Symbol" w:cs="Symbol" w:ascii="Times New Roman" w:hAnsi="Times New Roman"/>
          <w:i/>
          <w:sz w:val="28"/>
          <w:szCs w:val="28"/>
        </w:rPr>
        <w:t>МДНФ допускає подальше скорочення</w:t>
      </w:r>
      <w:r>
        <w:rPr>
          <w:rFonts w:eastAsia="Symbol" w:cs="Symbol" w:ascii="Times New Roman" w:hAnsi="Times New Roman"/>
          <w:sz w:val="28"/>
          <w:szCs w:val="28"/>
        </w:rPr>
        <w:t xml:space="preserve">. Дійсно, з наслідку методу Блейка випливає, що БФ </w:t>
      </w:r>
      <w:r>
        <w:rPr/>
      </w:r>
      <m:oMath xmlns:m="http://schemas.openxmlformats.org/officeDocument/2006/math">
        <m:r>
          <w:rPr>
            <w:rFonts w:ascii="Cambria Math" w:hAnsi="Cambria Math"/>
          </w:rPr>
          <m:t xml:space="preserve">f</m:t>
        </m:r>
      </m:oMath>
      <w:r>
        <w:rPr>
          <w:rFonts w:eastAsia="Symbol" w:cs="Symbol" w:ascii="Times New Roman" w:hAnsi="Times New Roman"/>
          <w:bCs/>
          <w:sz w:val="28"/>
          <w:szCs w:val="28"/>
        </w:rPr>
        <w:t xml:space="preserve">=xy∨xz – МДНФ, яка представляє БФ </w:t>
      </w:r>
      <w:r>
        <w:rPr/>
      </w:r>
      <m:oMath xmlns:m="http://schemas.openxmlformats.org/officeDocument/2006/math">
        <m:r>
          <w:rPr>
            <w:rFonts w:ascii="Cambria Math" w:hAnsi="Cambria Math"/>
          </w:rPr>
          <m:t xml:space="preserve">f</m:t>
        </m:r>
      </m:oMath>
      <w:r>
        <w:rPr>
          <w:rFonts w:eastAsia="Symbol" w:cs="Symbol" w:ascii="Times New Roman" w:hAnsi="Times New Roman"/>
          <w:sz w:val="28"/>
          <w:szCs w:val="28"/>
        </w:rPr>
        <w:t xml:space="preserve"> з</w:t>
      </w:r>
      <w:r>
        <w:rPr>
          <w:rFonts w:eastAsia="Symbol" w:cs="Symbol" w:ascii="Times New Roman" w:hAnsi="Times New Roman"/>
          <w:bCs/>
          <w:sz w:val="28"/>
          <w:szCs w:val="28"/>
        </w:rPr>
        <w:t xml:space="preserve">а допомогою трьох операцій. Якщо винести х за дужки, ми знайдемо для цієї </w:t>
      </w:r>
      <w:r>
        <w:rPr>
          <w:rFonts w:eastAsia="Symbol" w:cs="Symbol" w:ascii="Times New Roman" w:hAnsi="Times New Roman"/>
          <w:bCs/>
          <w:caps/>
          <w:sz w:val="28"/>
          <w:szCs w:val="28"/>
        </w:rPr>
        <w:t>бф</w:t>
      </w:r>
      <w:r>
        <w:rPr>
          <w:rFonts w:eastAsia="Symbol" w:cs="Symbol" w:ascii="Times New Roman" w:hAnsi="Times New Roman"/>
          <w:bCs/>
          <w:sz w:val="28"/>
          <w:szCs w:val="28"/>
        </w:rPr>
        <w:t xml:space="preserve"> вираз, в якому використовуються лише дві операції: </w:t>
      </w:r>
      <w:r>
        <w:rPr/>
      </w:r>
      <m:oMath xmlns:m="http://schemas.openxmlformats.org/officeDocument/2006/math">
        <m:r>
          <w:rPr>
            <w:rFonts w:ascii="Cambria Math" w:hAnsi="Cambria Math"/>
          </w:rPr>
          <m:t xml:space="preserve">f</m:t>
        </m:r>
      </m:oMath>
      <w:r>
        <w:rPr>
          <w:rFonts w:eastAsia="Symbol" w:cs="Symbol" w:ascii="Times New Roman" w:hAnsi="Times New Roman"/>
          <w:bCs/>
          <w:sz w:val="28"/>
          <w:szCs w:val="28"/>
        </w:rPr>
        <w:t xml:space="preserve">=х(y∨z). Остання форма уже не є ДНФ, однак її реалізація приводить до більш простої комбінаційної схеми, тому пошук подібних форм представляє собою велику практичну цінність. </w:t>
      </w:r>
    </w:p>
    <w:p>
      <w:pPr>
        <w:pStyle w:val="Style13"/>
        <w:ind w:left="0" w:right="-691" w:firstLine="706"/>
        <w:jc w:val="both"/>
        <w:rPr/>
      </w:pPr>
      <w:r>
        <w:rPr>
          <w:rFonts w:eastAsia="Symbol" w:cs="Symbol" w:ascii="Times New Roman" w:hAnsi="Times New Roman"/>
          <w:b w:val="false"/>
          <w:bCs/>
          <w:sz w:val="28"/>
          <w:szCs w:val="28"/>
          <w:lang w:val="uk-UA"/>
        </w:rPr>
        <w:t xml:space="preserve">Очевидно, найбільш цікава задача – це пошук </w:t>
      </w:r>
      <w:r>
        <w:rPr>
          <w:rFonts w:eastAsia="Symbol" w:cs="Symbol" w:ascii="Times New Roman" w:hAnsi="Times New Roman"/>
          <w:b w:val="false"/>
          <w:bCs/>
          <w:i/>
          <w:sz w:val="28"/>
          <w:szCs w:val="28"/>
          <w:lang w:val="uk-UA"/>
        </w:rPr>
        <w:t>абсолютно мінімальної форми</w:t>
      </w:r>
      <w:r>
        <w:rPr>
          <w:rFonts w:eastAsia="Symbol" w:cs="Symbol" w:ascii="Times New Roman" w:hAnsi="Times New Roman"/>
          <w:b w:val="false"/>
          <w:bCs/>
          <w:sz w:val="28"/>
          <w:szCs w:val="28"/>
          <w:lang w:val="uk-UA"/>
        </w:rPr>
        <w:t xml:space="preserve">, тобто форми, що містить в собі мінімальне число операцій заданої функціонально повної системи (див. далі). В загальному випадку, ця задача не вирішена. Вірніше, на сьогодні не існує алгоритму більш простого, ніж метод перебору всіх варіантів рішення цієї задачі. Більш того, відомо, що абсолютно мінімальну форму не завжди можна отримати із </w:t>
      </w:r>
      <w:r>
        <w:rPr>
          <w:rFonts w:eastAsia="Symbol" w:cs="Symbol" w:ascii="Times New Roman" w:hAnsi="Times New Roman"/>
          <w:b w:val="false"/>
          <w:bCs/>
          <w:caps/>
          <w:sz w:val="28"/>
          <w:szCs w:val="28"/>
          <w:lang w:val="uk-UA"/>
        </w:rPr>
        <w:t>мднф</w:t>
      </w:r>
      <w:r>
        <w:rPr>
          <w:rFonts w:eastAsia="Symbol" w:cs="Symbol" w:ascii="Times New Roman" w:hAnsi="Times New Roman"/>
          <w:b w:val="false"/>
          <w:bCs/>
          <w:sz w:val="28"/>
          <w:szCs w:val="28"/>
          <w:lang w:val="uk-UA"/>
        </w:rPr>
        <w:t xml:space="preserve">, якщо використовувати лише звичайні прийоми винесення спільних множників за дужки. В той же час, пошук форми, близької до абсолютно мінімальної – реальна і практично досяжна задача. Ця задача отримала назву </w:t>
      </w:r>
      <w:r>
        <w:rPr>
          <w:rFonts w:eastAsia="Symbol" w:cs="Symbol" w:ascii="Times New Roman" w:hAnsi="Times New Roman"/>
          <w:b w:val="false"/>
          <w:bCs/>
          <w:i/>
          <w:sz w:val="28"/>
          <w:szCs w:val="28"/>
          <w:lang w:val="uk-UA"/>
        </w:rPr>
        <w:t>проблеми факторизації</w:t>
      </w:r>
      <w:r>
        <w:rPr>
          <w:rFonts w:eastAsia="Symbol" w:cs="Symbol" w:ascii="Times New Roman" w:hAnsi="Times New Roman"/>
          <w:b w:val="false"/>
          <w:bCs/>
          <w:sz w:val="28"/>
          <w:szCs w:val="28"/>
          <w:lang w:val="uk-UA"/>
        </w:rPr>
        <w:t xml:space="preserve">. В загальному випадку проблема факторизації також не вирішена, однак для булевого базису в ряді випадків, використовуючи операції винесення за дужки спільних множників, можна отримати форму, простішу за МДНФ даної БФ. Процес факторизації може бути описаний за допомогою спеціального алгоритму, який отримав назву </w:t>
      </w:r>
      <w:r>
        <w:rPr>
          <w:rFonts w:eastAsia="Symbol" w:cs="Symbol" w:ascii="Times New Roman" w:hAnsi="Times New Roman"/>
          <w:b w:val="false"/>
          <w:bCs/>
          <w:i/>
          <w:sz w:val="28"/>
          <w:szCs w:val="28"/>
          <w:lang w:val="uk-UA"/>
        </w:rPr>
        <w:t>факторного алгоритму</w:t>
      </w:r>
      <w:r>
        <w:rPr>
          <w:rFonts w:eastAsia="Symbol" w:cs="Symbol" w:ascii="Times New Roman" w:hAnsi="Times New Roman"/>
          <w:b w:val="false"/>
          <w:bCs/>
          <w:sz w:val="28"/>
          <w:szCs w:val="28"/>
          <w:lang w:val="uk-UA"/>
        </w:rPr>
        <w:t xml:space="preserve">. Його роботу розглянемо на прикладі. </w:t>
      </w:r>
    </w:p>
    <w:p>
      <w:pPr>
        <w:pStyle w:val="Style13"/>
        <w:ind w:left="0" w:right="-691" w:firstLine="706"/>
        <w:jc w:val="both"/>
        <w:rPr/>
      </w:pPr>
      <w:r>
        <w:rPr>
          <w:rFonts w:eastAsia="Symbol" w:cs="Symbol" w:ascii="Times New Roman" w:hAnsi="Times New Roman"/>
          <w:b w:val="false"/>
          <w:bCs/>
          <w:sz w:val="28"/>
          <w:szCs w:val="28"/>
          <w:lang w:val="uk-UA"/>
        </w:rPr>
        <w:t xml:space="preserve">Нехай </w:t>
      </w:r>
      <w:r>
        <w:rPr>
          <w:rFonts w:eastAsia="Symbol" w:cs="Symbol" w:ascii="Times New Roman" w:hAnsi="Times New Roman"/>
          <w:b w:val="false"/>
          <w:bCs/>
          <w:caps/>
          <w:sz w:val="28"/>
          <w:szCs w:val="28"/>
          <w:lang w:val="uk-UA"/>
        </w:rPr>
        <w:t>мднф бф</w:t>
      </w:r>
      <w:r>
        <w:rPr>
          <w:rFonts w:eastAsia="Symbol" w:cs="Symbol" w:ascii="Times New Roman" w:hAnsi="Times New Roman"/>
          <w:b w:val="false"/>
          <w:bCs/>
          <w:sz w:val="28"/>
          <w:szCs w:val="28"/>
          <w:lang w:val="uk-UA"/>
        </w:rPr>
        <w:t xml:space="preserve"> f має вигляд:</w:t>
      </w:r>
    </w:p>
    <w:p>
      <w:pPr>
        <w:pStyle w:val="Style13"/>
        <w:ind w:left="0" w:right="-691" w:firstLine="706"/>
        <w:jc w:val="both"/>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oMath>
      </m:oMathPara>
    </w:p>
    <w:p>
      <w:pPr>
        <w:pStyle w:val="Style13"/>
        <w:numPr>
          <w:ilvl w:val="0"/>
          <w:numId w:val="7"/>
        </w:numPr>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 xml:space="preserve">Позначаємо кожну елементарну кон’юнкцію заданого виразу буквами A, B, C, D і знаходимо всі попарні перетини елементарних кон’юнкцій: </w:t>
      </w:r>
    </w:p>
    <w:p>
      <w:pPr>
        <w:pStyle w:val="Style13"/>
        <w:ind w:left="0" w:right="-691" w:firstLine="706"/>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bCs/>
          <w:sz w:val="28"/>
          <w:szCs w:val="28"/>
          <w:lang w:val="uk-UA"/>
        </w:rPr>
        <w:t>,</w:t>
        <w:tab/>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ascii="Times New Roman" w:hAnsi="Times New Roman"/>
          <w:b w:val="false"/>
          <w:bCs/>
          <w:sz w:val="28"/>
          <w:szCs w:val="28"/>
          <w:lang w:val="uk-UA"/>
        </w:rPr>
        <w:t>,</w:t>
        <w:tab/>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ascii="Times New Roman" w:hAnsi="Times New Roman"/>
          <w:b w:val="false"/>
          <w:bCs/>
          <w:sz w:val="28"/>
          <w:szCs w:val="28"/>
          <w:lang w:val="uk-UA"/>
        </w:rPr>
        <w:t>,</w:t>
      </w:r>
    </w:p>
    <w:p>
      <w:pPr>
        <w:pStyle w:val="Style13"/>
        <w:ind w:left="0" w:right="-691" w:firstLine="706"/>
        <w:jc w:val="both"/>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bCs/>
          <w:sz w:val="28"/>
          <w:szCs w:val="28"/>
          <w:lang w:val="uk-UA"/>
        </w:rPr>
        <w:t>,</w:t>
        <w:tab/>
        <w:tab/>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5</m:t>
            </m:r>
          </m:sub>
        </m:sSub>
      </m:oMath>
      <w:r>
        <w:rPr>
          <w:rFonts w:eastAsia="Symbol" w:cs="Symbol" w:ascii="Times New Roman" w:hAnsi="Times New Roman"/>
          <w:b w:val="false"/>
          <w:bCs/>
          <w:sz w:val="28"/>
          <w:szCs w:val="28"/>
          <w:lang w:val="uk-UA"/>
        </w:rPr>
        <w:t>,</w:t>
        <w:tab/>
        <w:tab/>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p>
    <w:p>
      <w:pPr>
        <w:pStyle w:val="Style13"/>
        <w:numPr>
          <w:ilvl w:val="0"/>
          <w:numId w:val="7"/>
        </w:numPr>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Вибираємо ту пару елементарних кон’юнкцій, перетин яких дає елементарну кон’юнкцію найбільшої довжини. В нашому прикладі можна вибрати або пару {A, C}, або {A, D}, або {B, D}, або {C, D}. Для визначеності вибираємо пару {C, D}.</w:t>
      </w:r>
    </w:p>
    <w:p>
      <w:pPr>
        <w:pStyle w:val="Style13"/>
        <w:numPr>
          <w:ilvl w:val="0"/>
          <w:numId w:val="7"/>
        </w:numPr>
        <w:ind w:left="0" w:right="-691" w:firstLine="706"/>
        <w:jc w:val="both"/>
        <w:rPr/>
      </w:pPr>
      <w:r>
        <w:rPr>
          <w:rFonts w:eastAsia="Symbol" w:cs="Symbol" w:ascii="Times New Roman" w:hAnsi="Times New Roman"/>
          <w:b w:val="false"/>
          <w:bCs/>
          <w:sz w:val="28"/>
          <w:szCs w:val="28"/>
          <w:lang w:val="uk-UA"/>
        </w:rPr>
        <w:t xml:space="preserve">Записуємо БФ </w:t>
      </w:r>
      <w:r>
        <w:rPr/>
      </w:r>
      <m:oMath xmlns:m="http://schemas.openxmlformats.org/officeDocument/2006/math">
        <m:r>
          <w:rPr>
            <w:rFonts w:ascii="Cambria Math" w:hAnsi="Cambria Math"/>
          </w:rPr>
          <m:t xml:space="preserve">f</m:t>
        </m:r>
      </m:oMath>
      <w:r>
        <w:rPr>
          <w:rFonts w:eastAsia="Symbol" w:cs="Symbol" w:ascii="Times New Roman" w:hAnsi="Times New Roman"/>
          <w:b w:val="false"/>
          <w:sz w:val="28"/>
          <w:szCs w:val="28"/>
          <w:lang w:val="uk-UA"/>
        </w:rPr>
        <w:t xml:space="preserve"> аналітично, виносячи спільний множник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ascii="Times New Roman" w:hAnsi="Times New Roman"/>
          <w:b w:val="false"/>
          <w:sz w:val="28"/>
          <w:szCs w:val="28"/>
          <w:lang w:val="uk-UA"/>
        </w:rPr>
        <w:t xml:space="preserve"> за дужки по відношенню до пари </w:t>
      </w:r>
      <w:r>
        <w:rPr>
          <w:rFonts w:eastAsia="Symbol" w:cs="Symbol" w:ascii="Times New Roman" w:hAnsi="Times New Roman"/>
          <w:b w:val="false"/>
          <w:bCs/>
          <w:sz w:val="28"/>
          <w:szCs w:val="28"/>
          <w:lang w:val="uk-UA"/>
        </w:rPr>
        <w:t>{C, D}. В результаті отримаємо</w:t>
        <w:tab/>
        <w:tab/>
        <w:tab/>
        <w:tab/>
        <w:tab/>
        <w:tab/>
      </w:r>
      <w:r>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e>
        </m:d>
      </m:oMath>
    </w:p>
    <w:p>
      <w:pPr>
        <w:pStyle w:val="Style13"/>
        <w:numPr>
          <w:ilvl w:val="0"/>
          <w:numId w:val="7"/>
        </w:numPr>
        <w:ind w:left="0" w:right="-691" w:firstLine="706"/>
        <w:jc w:val="both"/>
        <w:rPr/>
      </w:pPr>
      <w:r>
        <w:rPr>
          <w:rFonts w:eastAsia="Symbol" w:cs="Symbol" w:ascii="Times New Roman" w:hAnsi="Times New Roman"/>
          <w:b w:val="false"/>
          <w:bCs/>
          <w:sz w:val="28"/>
          <w:szCs w:val="28"/>
          <w:lang w:val="uk-UA"/>
        </w:rPr>
        <w:t>Позначаємо через А</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sz w:val="28"/>
          <w:szCs w:val="28"/>
          <w:lang w:val="uk-UA"/>
        </w:rPr>
        <w:t>, В</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sz w:val="28"/>
          <w:szCs w:val="28"/>
          <w:lang w:val="uk-UA"/>
        </w:rPr>
        <w:t>, С</w:t>
      </w:r>
      <w:r>
        <w:rPr>
          <w:rFonts w:eastAsia="Symbol" w:cs="Symbol" w:ascii="Times New Roman" w:hAnsi="Times New Roman"/>
          <w:b w:val="false"/>
          <w:bCs/>
          <w:sz w:val="28"/>
          <w:szCs w:val="28"/>
          <w:vertAlign w:val="subscript"/>
          <w:lang w:val="uk-UA"/>
        </w:rPr>
        <w:t>1</w:t>
      </w:r>
      <w:r>
        <w:rPr>
          <w:rFonts w:eastAsia="Symbol" w:cs="Symbol" w:ascii="Times New Roman" w:hAnsi="Times New Roman"/>
          <w:b w:val="false"/>
          <w:bCs/>
          <w:sz w:val="28"/>
          <w:szCs w:val="28"/>
          <w:lang w:val="uk-UA"/>
        </w:rPr>
        <w:t xml:space="preserve"> диз’юнктивні члени виразу </w:t>
      </w:r>
      <w:r>
        <w:rPr/>
      </w:r>
      <m:oMath xmlns:m="http://schemas.openxmlformats.org/officeDocument/2006/math">
        <m:r>
          <w:rPr>
            <w:rFonts w:ascii="Cambria Math" w:hAnsi="Cambria Math"/>
          </w:rPr>
          <m:t xml:space="preserve">f</m:t>
        </m:r>
      </m:oMath>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 xml:space="preserve"> і знаходимо всі їх перетини. В результаті отримаємо:</w:t>
        <w:tab/>
        <w:tab/>
        <w:tab/>
        <w:tab/>
        <w:tab/>
        <w:tab/>
        <w:tab/>
        <w:tab/>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sz w:val="28"/>
          <w:szCs w:val="28"/>
          <w:lang w:val="uk-UA"/>
        </w:rPr>
        <w:t>,</w:t>
        <w:tab/>
        <w:tab/>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ascii="Times New Roman" w:hAnsi="Times New Roman"/>
          <w:b w:val="false"/>
          <w:sz w:val="28"/>
          <w:szCs w:val="28"/>
          <w:lang w:val="uk-UA"/>
        </w:rPr>
        <w:t>,</w:t>
        <w:tab/>
        <w:tab/>
      </w: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Style13"/>
        <w:numPr>
          <w:ilvl w:val="0"/>
          <w:numId w:val="7"/>
        </w:numPr>
        <w:ind w:left="0" w:right="-691" w:firstLine="706"/>
        <w:jc w:val="both"/>
        <w:rPr/>
      </w:pPr>
      <w:r>
        <w:rPr>
          <w:rFonts w:eastAsia="Symbol" w:cs="Symbol" w:ascii="Times New Roman" w:hAnsi="Times New Roman"/>
          <w:b w:val="false"/>
          <w:sz w:val="28"/>
          <w:szCs w:val="28"/>
          <w:lang w:val="uk-UA"/>
        </w:rPr>
        <w:t xml:space="preserve">Знову вибираємо ту пару елементів, перетин яких дає елементарну кон’юнкцію найбільшої довжини. </w:t>
      </w:r>
      <w:r>
        <w:rPr>
          <w:rFonts w:eastAsia="Symbol" w:cs="Symbol" w:ascii="Times New Roman" w:hAnsi="Times New Roman"/>
          <w:b w:val="false"/>
          <w:bCs/>
          <w:sz w:val="28"/>
          <w:szCs w:val="28"/>
          <w:lang w:val="uk-UA"/>
        </w:rPr>
        <w:t>Для визначеності вибираємо пару</w:t>
      </w:r>
      <w:r>
        <w:rPr>
          <w:rFonts w:eastAsia="Symbol" w:cs="Symbol" w:ascii="Times New Roman" w:hAnsi="Times New Roman"/>
          <w:b w:val="false"/>
          <w:sz w:val="28"/>
          <w:szCs w:val="28"/>
          <w:lang w:val="uk-UA"/>
        </w:rPr>
        <w:t xml:space="preserve"> {A</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 C</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w:t>
      </w:r>
    </w:p>
    <w:p>
      <w:pPr>
        <w:pStyle w:val="Style13"/>
        <w:numPr>
          <w:ilvl w:val="0"/>
          <w:numId w:val="7"/>
        </w:numPr>
        <w:ind w:left="0" w:right="-691" w:firstLine="706"/>
        <w:jc w:val="both"/>
        <w:rPr/>
      </w:pPr>
      <w:r>
        <w:rPr>
          <w:rFonts w:eastAsia="Symbol" w:cs="Symbol" w:ascii="Times New Roman" w:hAnsi="Times New Roman"/>
          <w:b w:val="false"/>
          <w:sz w:val="28"/>
          <w:szCs w:val="28"/>
          <w:lang w:val="uk-UA"/>
        </w:rPr>
        <w:t xml:space="preserve">Записуємо БФ </w:t>
      </w:r>
      <w:r>
        <w:rPr/>
      </w:r>
      <m:oMath xmlns:m="http://schemas.openxmlformats.org/officeDocument/2006/math">
        <m:r>
          <w:rPr>
            <w:rFonts w:ascii="Cambria Math" w:hAnsi="Cambria Math"/>
          </w:rPr>
          <m:t xml:space="preserve">f</m:t>
        </m:r>
      </m:oMath>
      <w:r>
        <w:rPr>
          <w:rFonts w:eastAsia="Symbol" w:cs="Symbol" w:ascii="Times New Roman" w:hAnsi="Times New Roman"/>
          <w:b w:val="false"/>
          <w:sz w:val="28"/>
          <w:szCs w:val="28"/>
          <w:vertAlign w:val="subscript"/>
          <w:lang w:val="uk-UA"/>
        </w:rPr>
        <w:t>2</w:t>
      </w:r>
      <w:r>
        <w:rPr>
          <w:rFonts w:eastAsia="Symbol" w:cs="Symbol" w:ascii="Times New Roman" w:hAnsi="Times New Roman"/>
          <w:b w:val="false"/>
          <w:sz w:val="28"/>
          <w:szCs w:val="28"/>
          <w:lang w:val="uk-UA"/>
        </w:rPr>
        <w:t xml:space="preserve"> аналітично, виносячи спільний елемент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ascii="Times New Roman" w:hAnsi="Times New Roman"/>
          <w:b w:val="false"/>
          <w:sz w:val="28"/>
          <w:szCs w:val="28"/>
          <w:lang w:val="uk-UA"/>
        </w:rPr>
        <w:t xml:space="preserve"> за дужки по відношенню до </w:t>
      </w:r>
      <w:r>
        <w:rPr>
          <w:rFonts w:eastAsia="Symbol" w:cs="Symbol" w:ascii="Times New Roman" w:hAnsi="Times New Roman"/>
          <w:b w:val="false"/>
          <w:bCs/>
          <w:sz w:val="28"/>
          <w:szCs w:val="28"/>
          <w:lang w:val="uk-UA"/>
        </w:rPr>
        <w:t>пари</w:t>
      </w:r>
      <w:r>
        <w:rPr>
          <w:rFonts w:eastAsia="Symbol" w:cs="Symbol" w:ascii="Times New Roman" w:hAnsi="Times New Roman"/>
          <w:b w:val="false"/>
          <w:sz w:val="28"/>
          <w:szCs w:val="28"/>
          <w:lang w:val="uk-UA"/>
        </w:rPr>
        <w:t xml:space="preserve"> {A</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 C</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w:t>
        <w:tab/>
        <w:tab/>
        <w:tab/>
        <w:tab/>
        <w:tab/>
        <w:tab/>
        <w:tab/>
        <w:tab/>
        <w:tab/>
        <w:tab/>
        <w:tab/>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oMath>
      <w:r>
        <w:rPr>
          <w:rFonts w:eastAsia="Symbol" w:cs="Symbol" w:ascii="Times New Roman" w:hAnsi="Times New Roman"/>
          <w:b w:val="false"/>
          <w:sz w:val="28"/>
          <w:szCs w:val="28"/>
          <w:lang w:val="uk-UA"/>
        </w:rPr>
        <w:t xml:space="preserve"> </w:t>
      </w:r>
    </w:p>
    <w:p>
      <w:pPr>
        <w:pStyle w:val="Style13"/>
        <w:ind w:left="0" w:right="-691" w:firstLine="706"/>
        <w:jc w:val="both"/>
        <w:rPr/>
      </w:pPr>
      <w:r>
        <w:rPr>
          <w:rFonts w:eastAsia="Symbol" w:cs="Symbol" w:ascii="Times New Roman" w:hAnsi="Times New Roman"/>
          <w:b w:val="false"/>
          <w:sz w:val="28"/>
          <w:szCs w:val="28"/>
          <w:lang w:val="uk-UA"/>
        </w:rPr>
        <w:t>7. Нарешті, позначаємо через А</w:t>
      </w:r>
      <w:r>
        <w:rPr>
          <w:rFonts w:eastAsia="Symbol" w:cs="Symbol" w:ascii="Times New Roman" w:hAnsi="Times New Roman"/>
          <w:b w:val="false"/>
          <w:sz w:val="28"/>
          <w:szCs w:val="28"/>
          <w:vertAlign w:val="subscript"/>
          <w:lang w:val="uk-UA"/>
        </w:rPr>
        <w:t>2</w:t>
      </w:r>
      <w:r>
        <w:rPr>
          <w:rFonts w:eastAsia="Symbol" w:cs="Symbol" w:ascii="Times New Roman" w:hAnsi="Times New Roman"/>
          <w:b w:val="false"/>
          <w:sz w:val="28"/>
          <w:szCs w:val="28"/>
          <w:lang w:val="uk-UA"/>
        </w:rPr>
        <w:t xml:space="preserve"> і В</w:t>
      </w:r>
      <w:r>
        <w:rPr>
          <w:rFonts w:eastAsia="Symbol" w:cs="Symbol" w:ascii="Times New Roman" w:hAnsi="Times New Roman"/>
          <w:b w:val="false"/>
          <w:sz w:val="28"/>
          <w:szCs w:val="28"/>
          <w:vertAlign w:val="subscript"/>
          <w:lang w:val="uk-UA"/>
        </w:rPr>
        <w:t>2</w:t>
      </w:r>
      <w:r>
        <w:rPr>
          <w:rFonts w:eastAsia="Symbol" w:cs="Symbol" w:ascii="Times New Roman" w:hAnsi="Times New Roman"/>
          <w:b w:val="false"/>
          <w:sz w:val="28"/>
          <w:szCs w:val="28"/>
          <w:lang w:val="uk-UA"/>
        </w:rPr>
        <w:t xml:space="preserve"> диз’юнктивні члени БФ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eastAsia="Symbol" w:cs="Symbol" w:ascii="Times New Roman" w:hAnsi="Times New Roman"/>
          <w:b w:val="false"/>
          <w:sz w:val="28"/>
          <w:szCs w:val="28"/>
          <w:lang w:val="uk-UA"/>
        </w:rPr>
        <w:t xml:space="preserve"> і знаходимо їх перетин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ascii="Times New Roman" w:hAnsi="Times New Roman"/>
          <w:b w:val="false"/>
          <w:sz w:val="28"/>
          <w:szCs w:val="28"/>
          <w:lang w:val="uk-UA"/>
        </w:rPr>
        <w:t>. Остаточно маємо:</w:t>
      </w:r>
    </w:p>
    <w:p>
      <w:pPr>
        <w:pStyle w:val="Style13"/>
        <w:ind w:left="0" w:right="-691" w:firstLine="706"/>
        <w:jc w:val="both"/>
        <w:rPr/>
      </w:pPr>
      <w:r>
        <w:rPr>
          <w:rFonts w:eastAsia="Symbol" w:cs="Symbol" w:ascii="Times New Roman" w:hAnsi="Times New Roman"/>
          <w:b w:val="false"/>
          <w:sz w:val="28"/>
          <w:szCs w:val="28"/>
          <w:lang w:val="uk-UA"/>
        </w:rPr>
        <w:tab/>
        <w:tab/>
      </w:r>
      <w:r>
        <w:rPr/>
      </w:r>
      <m:oMath xmlns:m="http://schemas.openxmlformats.org/officeDocument/2006/math">
        <m:eqArr>
          <m:e>
            <m:sSub>
              <m:e>
                <m:r>
                  <w:rPr>
                    <w:rFonts w:ascii="Cambria Math" w:hAnsi="Cambria Math"/>
                  </w:rPr>
                  <m:t xml:space="preserve">x</m:t>
                </m:r>
              </m:e>
              <m:sub>
                <m:r>
                  <w:rPr>
                    <w:rFonts w:ascii="Cambria Math" w:hAnsi="Cambria Math"/>
                  </w:rPr>
                  <m:t xml:space="preserve">2</m:t>
                </m:r>
              </m:sub>
            </m:sSub>
          </m:e>
          <m:e>
            <m:d>
              <m:dPr>
                <m:begChr m:val="("/>
                <m:endChr m:val=")"/>
              </m:dPr>
              <m:e>
                <m:d>
                  <m:dPr>
                    <m:begChr m:val="("/>
                    <m:endChr m:val=")"/>
                  </m:dPr>
                  <m:e>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e>
            </m:d>
          </m:e>
          <m:e>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bar>
          </m:e>
        </m:eqArr>
      </m:oMath>
    </w:p>
    <w:p>
      <w:pPr>
        <w:pStyle w:val="Style13"/>
        <w:ind w:left="0" w:right="-691" w:firstLine="706"/>
        <w:jc w:val="both"/>
        <w:rPr/>
      </w:pPr>
      <w:r>
        <w:rPr>
          <w:rFonts w:eastAsia="Symbol" w:cs="Symbol" w:ascii="Times New Roman" w:hAnsi="Times New Roman"/>
          <w:b w:val="false"/>
          <w:sz w:val="28"/>
          <w:szCs w:val="28"/>
          <w:lang w:val="uk-UA"/>
        </w:rPr>
        <w:t xml:space="preserve">На відміну від </w:t>
      </w:r>
      <w:r>
        <w:rPr>
          <w:rFonts w:eastAsia="Symbol" w:cs="Symbol" w:ascii="Times New Roman" w:hAnsi="Times New Roman"/>
          <w:b w:val="false"/>
          <w:caps/>
          <w:sz w:val="28"/>
          <w:szCs w:val="28"/>
          <w:lang w:val="uk-UA"/>
        </w:rPr>
        <w:t>мднф</w:t>
      </w:r>
      <w:r>
        <w:rPr>
          <w:rFonts w:eastAsia="Symbol" w:cs="Symbol" w:ascii="Times New Roman" w:hAnsi="Times New Roman"/>
          <w:b w:val="false"/>
          <w:sz w:val="28"/>
          <w:szCs w:val="28"/>
          <w:lang w:val="uk-UA"/>
        </w:rPr>
        <w:t xml:space="preserve"> , яка містить 14 операцій типу {&amp;, ∨} і п’ять інверсій {¯}, отримана форма </w:t>
      </w: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rFonts w:eastAsia="Symbol" w:cs="Symbol" w:ascii="Times New Roman" w:hAnsi="Times New Roman"/>
          <w:b w:val="false"/>
          <w:sz w:val="28"/>
          <w:szCs w:val="28"/>
          <w:lang w:val="uk-UA"/>
        </w:rPr>
        <w:t xml:space="preserve"> містить 9 операцій типу {&amp;, ∨} і три операції інверсії {¯}.</w:t>
        <w:tab/>
        <w:tab/>
        <w:tab/>
        <w:tab/>
        <w:tab/>
        <w:tab/>
        <w:tab/>
        <w:t xml:space="preserve"> </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Мінімізація систем БФ. Відзначимо, якщо провести мінімізацію БФ, що входять в деяку систему, незалежно одна від одної, то комбінаційна схема, побудована на основі цієї системи, буде складатись із ізольованих підсхем. Цю комбінаційну схему можна спростити за рахунок об’єднання ділянок підсхем, що реалізують однакові елементарні кон’юнкції із різних БФ системи.</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Задача мінімізації систем БФ добре досліджена в деяких класах функціонально повних систем. Розглянемо один із найбільш розповсюджених методів мінімізації систем БФ в булевому базисі {&amp;, ∨, ¯}.</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Нехай задана система БФ, що представлені в вигляді ДНФ:</w:t>
      </w:r>
    </w:p>
    <w:p>
      <w:pPr>
        <w:pStyle w:val="Style13"/>
        <w:ind w:left="0" w:right="-691" w:firstLine="706"/>
        <w:jc w:val="both"/>
        <w:rPr/>
      </w:pPr>
      <w:r>
        <w:rPr>
          <w:rFonts w:eastAsia="Symbol" w:cs="Symbol" w:ascii="Times New Roman" w:hAnsi="Times New Roman"/>
          <w:b w:val="false"/>
          <w:sz w:val="28"/>
          <w:szCs w:val="28"/>
          <w:lang w:val="uk-UA"/>
        </w:rPr>
        <w:tab/>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oMath>
      <w:r>
        <w:rPr>
          <w:rFonts w:eastAsia="Symbol" w:cs="Symbol" w:ascii="Times New Roman" w:hAnsi="Times New Roman"/>
          <w:b w:val="false"/>
          <w:sz w:val="28"/>
          <w:szCs w:val="28"/>
          <w:lang w:val="uk-UA"/>
        </w:rPr>
        <w:t>,</w:t>
      </w:r>
    </w:p>
    <w:p>
      <w:pPr>
        <w:pStyle w:val="Style13"/>
        <w:ind w:left="0" w:right="-691" w:firstLine="706"/>
        <w:jc w:val="both"/>
        <w:rPr/>
      </w:pPr>
      <w:r>
        <w:rPr>
          <w:rFonts w:eastAsia="Symbol" w:cs="Symbol" w:ascii="Times New Roman" w:hAnsi="Times New Roman"/>
          <w:b w:val="false"/>
          <w:sz w:val="28"/>
          <w:szCs w:val="28"/>
          <w:lang w:val="uk-UA"/>
        </w:rPr>
        <w:tab/>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oMath>
      <w:r>
        <w:rPr>
          <w:rFonts w:eastAsia="Symbol" w:cs="Symbol" w:ascii="Times New Roman" w:hAnsi="Times New Roman"/>
          <w:b w:val="false"/>
          <w:sz w:val="28"/>
          <w:szCs w:val="28"/>
          <w:lang w:val="uk-UA"/>
        </w:rPr>
        <w:t>,</w:t>
      </w:r>
    </w:p>
    <w:p>
      <w:pPr>
        <w:pStyle w:val="Style13"/>
        <w:ind w:left="0" w:right="-691" w:firstLine="706"/>
        <w:jc w:val="both"/>
        <w:rPr/>
      </w:pPr>
      <w:r>
        <w:rPr>
          <w:rFonts w:eastAsia="Symbol" w:cs="Symbol" w:ascii="Times New Roman" w:hAnsi="Times New Roman"/>
          <w:b w:val="false"/>
          <w:sz w:val="28"/>
          <w:szCs w:val="28"/>
          <w:lang w:val="uk-UA"/>
        </w:rPr>
        <w:tab/>
      </w:r>
      <w:r>
        <w:rPr/>
      </w:r>
      <m:oMath xmlns:m="http://schemas.openxmlformats.org/officeDocument/2006/math">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oMath>
      <w:r>
        <w:rPr>
          <w:rFonts w:eastAsia="Symbol" w:cs="Symbol" w:ascii="Times New Roman" w:hAnsi="Times New Roman"/>
          <w:b w:val="false"/>
          <w:sz w:val="28"/>
          <w:szCs w:val="28"/>
          <w:lang w:val="uk-UA"/>
        </w:rPr>
        <w:t>.</w:t>
      </w:r>
    </w:p>
    <w:p>
      <w:pPr>
        <w:pStyle w:val="Style13"/>
        <w:ind w:left="0" w:right="-691" w:firstLine="706"/>
        <w:jc w:val="both"/>
        <w:rPr/>
      </w:pPr>
      <w:r>
        <w:rPr>
          <w:rFonts w:eastAsia="Symbol" w:cs="Symbol" w:ascii="Times New Roman" w:hAnsi="Times New Roman"/>
          <w:b w:val="false"/>
          <w:sz w:val="28"/>
          <w:szCs w:val="28"/>
          <w:lang w:val="uk-UA"/>
        </w:rPr>
        <w:t xml:space="preserve">Всі різні елементарні кон’юнкції системи БФ об’єднаємо в множину А, яку називають </w:t>
      </w:r>
      <w:r>
        <w:rPr>
          <w:rFonts w:eastAsia="Symbol" w:cs="Symbol" w:ascii="Times New Roman" w:hAnsi="Times New Roman"/>
          <w:b w:val="false"/>
          <w:i/>
          <w:sz w:val="28"/>
          <w:szCs w:val="28"/>
          <w:lang w:val="uk-UA"/>
        </w:rPr>
        <w:t>повною множиною елементарних кон’юнкцій систем БФ</w:t>
      </w:r>
      <w:r>
        <w:rPr>
          <w:rFonts w:eastAsia="Symbol" w:cs="Symbol" w:ascii="Times New Roman" w:hAnsi="Times New Roman"/>
          <w:b w:val="false"/>
          <w:sz w:val="28"/>
          <w:szCs w:val="28"/>
          <w:lang w:val="uk-UA"/>
        </w:rPr>
        <w:t xml:space="preserve">. Для нашого прикладу </w:t>
      </w:r>
      <w:r>
        <w:rPr/>
      </w:r>
      <m:oMath xmlns:m="http://schemas.openxmlformats.org/officeDocument/2006/math"/>
    </w:p>
    <w:p>
      <w:pPr>
        <w:pStyle w:val="Style13"/>
        <w:ind w:left="0" w:right="-691" w:firstLine="706"/>
        <w:jc w:val="both"/>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limUpp>
                  <m:e>
                    <m:r>
                      <w:rPr>
                        <w:rFonts w:ascii="Cambria Math" w:hAnsi="Cambria Math"/>
                      </w:rPr>
                      <m:t xml:space="preserve">,</m:t>
                    </m:r>
                  </m:e>
                  <m:lim/>
                </m:limUpp>
              </m:e>
            </m:ba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limUpp>
              <m:e>
                <m:r>
                  <w:rPr>
                    <w:rFonts w:ascii="Cambria Math" w:hAnsi="Cambria Math"/>
                  </w:rPr>
                  <m:t xml:space="preserve">,</m:t>
                </m:r>
              </m:e>
              <m:lim/>
            </m:limUpp>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limUpp>
              <m:e>
                <m:r>
                  <w:rPr>
                    <w:rFonts w:ascii="Cambria Math" w:hAnsi="Cambria Math"/>
                  </w:rPr>
                  <m:t xml:space="preserve">,</m:t>
                </m:r>
              </m:e>
              <m:lim/>
            </m:limUpp>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limUpp>
              <m:e>
                <m:r>
                  <w:rPr>
                    <w:rFonts w:ascii="Cambria Math" w:hAnsi="Cambria Math"/>
                  </w:rPr>
                  <m:t xml:space="preserve">,</m:t>
                </m:r>
              </m:e>
              <m:lim/>
            </m:limUpp>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limUpp>
              <m:e>
                <m:r>
                  <w:rPr>
                    <w:rFonts w:ascii="Cambria Math" w:hAnsi="Cambria Math"/>
                  </w:rPr>
                  <m:t xml:space="preserve">,</m:t>
                </m:r>
              </m:e>
              <m:lim/>
            </m:limUpp>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e>
        </m:d>
      </m:oMath>
      <w:r>
        <w:rPr>
          <w:rFonts w:eastAsia="Symbol" w:cs="Symbol" w:ascii="Times New Roman" w:hAnsi="Times New Roman"/>
          <w:b w:val="false"/>
          <w:sz w:val="28"/>
          <w:szCs w:val="28"/>
          <w:lang w:val="uk-UA"/>
        </w:rPr>
        <w:t>.</w:t>
      </w:r>
    </w:p>
    <w:p>
      <w:pPr>
        <w:pStyle w:val="Style13"/>
        <w:ind w:left="0" w:right="-691" w:firstLine="706"/>
        <w:jc w:val="both"/>
        <w:rPr/>
      </w:pPr>
      <w:r>
        <w:rPr>
          <w:rFonts w:eastAsia="Symbol" w:cs="Symbol" w:ascii="Times New Roman" w:hAnsi="Times New Roman"/>
          <w:b w:val="false"/>
          <w:i/>
          <w:sz w:val="28"/>
          <w:szCs w:val="28"/>
          <w:lang w:val="uk-UA"/>
        </w:rPr>
        <w:t>Сума рангів</w:t>
      </w:r>
      <w:r>
        <w:rPr>
          <w:rFonts w:eastAsia="Symbol" w:cs="Symbol" w:ascii="Times New Roman" w:hAnsi="Times New Roman"/>
          <w:b w:val="false"/>
          <w:sz w:val="28"/>
          <w:szCs w:val="28"/>
          <w:lang w:val="uk-UA"/>
        </w:rPr>
        <w:t xml:space="preserve"> (число букв) елементарних кон’юнкцій множини А є зручним критерієм оцінки складності заданої системи БФ.</w:t>
      </w:r>
    </w:p>
    <w:p>
      <w:pPr>
        <w:pStyle w:val="Style13"/>
        <w:ind w:left="0" w:right="-691" w:firstLine="706"/>
        <w:jc w:val="both"/>
        <w:rPr/>
      </w:pPr>
      <w:r>
        <w:rPr>
          <w:rFonts w:eastAsia="Symbol" w:cs="Symbol" w:ascii="Times New Roman" w:hAnsi="Times New Roman"/>
          <w:b w:val="false"/>
          <w:i/>
          <w:sz w:val="28"/>
          <w:szCs w:val="28"/>
          <w:lang w:val="uk-UA"/>
        </w:rPr>
        <w:t>Система ДНФ БФ називається</w:t>
      </w:r>
      <w:r>
        <w:rPr>
          <w:rFonts w:eastAsia="Symbol" w:cs="Symbol" w:ascii="Times New Roman" w:hAnsi="Times New Roman"/>
          <w:b w:val="false"/>
          <w:sz w:val="28"/>
          <w:szCs w:val="28"/>
          <w:lang w:val="uk-UA"/>
        </w:rPr>
        <w:t xml:space="preserve"> </w:t>
      </w:r>
      <w:r>
        <w:rPr>
          <w:rFonts w:eastAsia="Symbol" w:cs="Symbol" w:ascii="Times New Roman" w:hAnsi="Times New Roman"/>
          <w:b w:val="false"/>
          <w:i/>
          <w:sz w:val="28"/>
          <w:szCs w:val="28"/>
          <w:lang w:val="uk-UA"/>
        </w:rPr>
        <w:t>мінімальною</w:t>
      </w:r>
      <w:r>
        <w:rPr>
          <w:rFonts w:eastAsia="Symbol" w:cs="Symbol" w:ascii="Times New Roman" w:hAnsi="Times New Roman"/>
          <w:b w:val="false"/>
          <w:sz w:val="28"/>
          <w:szCs w:val="28"/>
          <w:lang w:val="uk-UA"/>
        </w:rPr>
        <w:t>, якщо її повна множина елементарних кон’юнкцій містить мінімальну кількість букв, а кожна ДНФ системи включає мінімальне число елементарних кон’юнкцій найменшого рангу.</w:t>
      </w:r>
    </w:p>
    <w:p>
      <w:pPr>
        <w:pStyle w:val="Style13"/>
        <w:ind w:left="0" w:right="-691" w:firstLine="706"/>
        <w:jc w:val="both"/>
        <w:rPr/>
      </w:pPr>
      <w:r>
        <w:rPr>
          <w:rFonts w:eastAsia="Symbol" w:cs="Symbol" w:ascii="Times New Roman" w:hAnsi="Times New Roman"/>
          <w:b w:val="false"/>
          <w:sz w:val="28"/>
          <w:szCs w:val="28"/>
          <w:lang w:val="uk-UA"/>
        </w:rPr>
        <w:t xml:space="preserve">Відзначимо, ДНФ представлення БФ в мінімальній системі в загальному випадку </w:t>
      </w:r>
      <w:r>
        <w:rPr>
          <w:rFonts w:eastAsia="Symbol" w:cs="Symbol" w:ascii="Times New Roman" w:hAnsi="Times New Roman"/>
          <w:b w:val="false"/>
          <w:i/>
          <w:sz w:val="28"/>
          <w:szCs w:val="28"/>
          <w:lang w:val="uk-UA"/>
        </w:rPr>
        <w:t>не співпадає</w:t>
      </w:r>
      <w:r>
        <w:rPr>
          <w:rFonts w:eastAsia="Symbol" w:cs="Symbol" w:ascii="Times New Roman" w:hAnsi="Times New Roman"/>
          <w:b w:val="false"/>
          <w:sz w:val="28"/>
          <w:szCs w:val="28"/>
          <w:lang w:val="uk-UA"/>
        </w:rPr>
        <w:t xml:space="preserve"> з її МДНФ. </w:t>
      </w:r>
    </w:p>
    <w:p>
      <w:pPr>
        <w:pStyle w:val="Style13"/>
        <w:ind w:left="0" w:right="-691" w:firstLine="706"/>
        <w:jc w:val="both"/>
        <w:rPr/>
      </w:pPr>
      <w:r>
        <w:rPr>
          <w:rFonts w:eastAsia="Symbol" w:cs="Symbol" w:ascii="Times New Roman" w:hAnsi="Times New Roman"/>
          <w:b w:val="false"/>
          <w:sz w:val="28"/>
          <w:szCs w:val="28"/>
          <w:lang w:val="uk-UA"/>
        </w:rPr>
        <w:t xml:space="preserve">Мінімізація систем БФ відбувається згідно з наступним алгоритмом, який представляє собою </w:t>
      </w:r>
      <w:r>
        <w:rPr>
          <w:rFonts w:eastAsia="Symbol" w:cs="Symbol" w:ascii="Times New Roman" w:hAnsi="Times New Roman"/>
          <w:b w:val="false"/>
          <w:i/>
          <w:sz w:val="28"/>
          <w:szCs w:val="28"/>
          <w:lang w:val="uk-UA"/>
        </w:rPr>
        <w:t>модифікацію алгоритму Квайна</w:t>
      </w:r>
      <w:r>
        <w:rPr>
          <w:rFonts w:eastAsia="Symbol" w:cs="Symbol" w:ascii="Times New Roman" w:hAnsi="Times New Roman"/>
          <w:b w:val="false"/>
          <w:sz w:val="28"/>
          <w:szCs w:val="28"/>
          <w:lang w:val="uk-UA"/>
        </w:rPr>
        <w:t>.</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Нехай система із двох БФ задана своїми таблицями істинності:</w:t>
      </w:r>
    </w:p>
    <w:tbl>
      <w:tblPr>
        <w:tblW w:w="3538" w:type="dxa"/>
        <w:jc w:val="center"/>
        <w:tblInd w:w="0" w:type="dxa"/>
        <w:tblLayout w:type="fixed"/>
        <w:tblCellMar>
          <w:top w:w="0" w:type="dxa"/>
          <w:left w:w="93" w:type="dxa"/>
          <w:bottom w:w="0" w:type="dxa"/>
          <w:right w:w="108" w:type="dxa"/>
        </w:tblCellMar>
      </w:tblPr>
      <w:tblGrid>
        <w:gridCol w:w="791"/>
        <w:gridCol w:w="627"/>
        <w:gridCol w:w="740"/>
        <w:gridCol w:w="628"/>
        <w:gridCol w:w="752"/>
      </w:tblGrid>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pPr>
            <w:r>
              <w:rPr>
                <w:rFonts w:eastAsia="Symbol" w:cs="Symbol" w:ascii="Times New Roman" w:hAnsi="Times New Roman"/>
                <w:b w:val="false"/>
                <w:bCs/>
                <w:sz w:val="28"/>
                <w:szCs w:val="28"/>
                <w:lang w:val="uk-UA"/>
              </w:rPr>
              <w:t>x</w:t>
            </w:r>
            <w:r>
              <w:rPr>
                <w:rFonts w:eastAsia="Symbol" w:cs="Symbol" w:ascii="Times New Roman" w:hAnsi="Times New Roman"/>
                <w:b w:val="false"/>
                <w:bCs/>
                <w:sz w:val="28"/>
                <w:szCs w:val="28"/>
                <w:vertAlign w:val="subscript"/>
                <w:lang w:val="uk-UA"/>
              </w:rPr>
              <w:t>1</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pPr>
            <w:r>
              <w:rPr>
                <w:rFonts w:eastAsia="Symbol" w:cs="Symbol" w:ascii="Times New Roman" w:hAnsi="Times New Roman"/>
                <w:b w:val="false"/>
                <w:bCs/>
                <w:sz w:val="28"/>
                <w:szCs w:val="28"/>
                <w:lang w:val="uk-UA"/>
              </w:rPr>
              <w:t>x</w:t>
            </w:r>
            <w:r>
              <w:rPr>
                <w:rFonts w:eastAsia="Symbol" w:cs="Symbol" w:ascii="Times New Roman" w:hAnsi="Times New Roman"/>
                <w:b w:val="false"/>
                <w:bCs/>
                <w:sz w:val="28"/>
                <w:szCs w:val="28"/>
                <w:vertAlign w:val="subscript"/>
                <w:lang w:val="uk-UA"/>
              </w:rPr>
              <w:t>2</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pPr>
            <w:r>
              <w:rPr>
                <w:rFonts w:eastAsia="Symbol" w:cs="Symbol" w:ascii="Times New Roman" w:hAnsi="Times New Roman"/>
                <w:b w:val="false"/>
                <w:bCs/>
                <w:sz w:val="28"/>
                <w:szCs w:val="28"/>
                <w:lang w:val="uk-UA"/>
              </w:rPr>
              <w:t>x</w:t>
            </w:r>
            <w:r>
              <w:rPr>
                <w:rFonts w:eastAsia="Symbol" w:cs="Symbol" w:ascii="Times New Roman" w:hAnsi="Times New Roman"/>
                <w:b w:val="false"/>
                <w:bCs/>
                <w:sz w:val="28"/>
                <w:szCs w:val="28"/>
                <w:vertAlign w:val="subscript"/>
                <w:lang w:val="uk-UA"/>
              </w:rPr>
              <w:t>3</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pPr>
            <w:r>
              <w:rPr>
                <w:rFonts w:eastAsia="Symbol" w:cs="Symbol" w:ascii="Times New Roman" w:hAnsi="Times New Roman"/>
                <w:b w:val="false"/>
                <w:bCs/>
                <w:sz w:val="28"/>
                <w:szCs w:val="28"/>
                <w:lang w:val="uk-UA"/>
              </w:rPr>
              <w:t>f</w:t>
            </w:r>
            <w:r>
              <w:rPr>
                <w:rFonts w:eastAsia="Symbol" w:cs="Symbol" w:ascii="Times New Roman" w:hAnsi="Times New Roman"/>
                <w:b w:val="false"/>
                <w:bCs/>
                <w:sz w:val="28"/>
                <w:szCs w:val="28"/>
                <w:vertAlign w:val="subscript"/>
                <w:lang w:val="uk-UA"/>
              </w:rPr>
              <w:t>1</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pPr>
            <w:r>
              <w:rPr>
                <w:rFonts w:eastAsia="Symbol" w:cs="Symbol" w:ascii="Times New Roman" w:hAnsi="Times New Roman"/>
                <w:b w:val="false"/>
                <w:bCs/>
                <w:sz w:val="28"/>
                <w:szCs w:val="28"/>
                <w:lang w:val="uk-UA"/>
              </w:rPr>
              <w:t>f</w:t>
            </w:r>
            <w:r>
              <w:rPr>
                <w:rFonts w:eastAsia="Symbol" w:cs="Symbol" w:ascii="Times New Roman" w:hAnsi="Times New Roman"/>
                <w:b w:val="false"/>
                <w:bCs/>
                <w:sz w:val="28"/>
                <w:szCs w:val="28"/>
                <w:vertAlign w:val="subscript"/>
                <w:lang w:val="uk-UA"/>
              </w:rPr>
              <w:t>2</w:t>
            </w:r>
          </w:p>
        </w:tc>
      </w:tr>
      <w:tr>
        <w:trPr>
          <w:trHeight w:val="311" w:hRule="atLeast"/>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r>
      <w:tr>
        <w:trPr/>
        <w:tc>
          <w:tcPr>
            <w:tcW w:w="79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40"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62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173" w:after="115"/>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0</w:t>
            </w:r>
          </w:p>
        </w:tc>
      </w:tr>
    </w:tbl>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Тоді:</w:t>
      </w:r>
    </w:p>
    <w:p>
      <w:pPr>
        <w:pStyle w:val="Style13"/>
        <w:numPr>
          <w:ilvl w:val="0"/>
          <w:numId w:val="8"/>
        </w:numPr>
        <w:ind w:left="0" w:right="-691" w:firstLine="706"/>
        <w:jc w:val="both"/>
        <w:rPr/>
      </w:pPr>
      <w:r>
        <w:rPr>
          <w:rFonts w:eastAsia="Symbol" w:cs="Symbol" w:ascii="Times New Roman" w:hAnsi="Times New Roman"/>
          <w:b w:val="false"/>
          <w:bCs/>
          <w:sz w:val="28"/>
          <w:szCs w:val="28"/>
          <w:lang w:val="uk-UA"/>
        </w:rPr>
        <w:t>Представляємо кожну із БФ системи у вигляді ДДНФ:</w:t>
        <w:tab/>
        <w:tab/>
        <w:tab/>
        <w:tab/>
        <w:tab/>
        <w:tab/>
        <w:tab/>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w:r>
        <w:rPr>
          <w:rFonts w:eastAsia="Symbol" w:cs="Symbol" w:ascii="Times New Roman" w:hAnsi="Times New Roman"/>
          <w:b w:val="false"/>
          <w:bCs/>
          <w:sz w:val="28"/>
          <w:szCs w:val="28"/>
          <w:lang w:val="uk-UA"/>
        </w:rPr>
        <w:tab/>
        <w:tab/>
        <w:tab/>
        <w:tab/>
        <w:tab/>
        <w:tab/>
        <w:tab/>
        <w:tab/>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oMath>
    </w:p>
    <w:p>
      <w:pPr>
        <w:pStyle w:val="Style13"/>
        <w:numPr>
          <w:ilvl w:val="0"/>
          <w:numId w:val="8"/>
        </w:numPr>
        <w:ind w:left="0" w:right="-691" w:firstLine="706"/>
        <w:jc w:val="both"/>
        <w:rPr/>
      </w:pPr>
      <w:r>
        <w:rPr>
          <w:rFonts w:eastAsia="Symbol" w:cs="Symbol" w:ascii="Times New Roman" w:hAnsi="Times New Roman"/>
          <w:b w:val="false"/>
          <w:bCs/>
          <w:sz w:val="28"/>
          <w:szCs w:val="28"/>
          <w:lang w:val="uk-UA"/>
        </w:rPr>
        <w:t>Будуємо повну множину А елементарних кон’юнкцій отриманої системи, приписуючи в дужках після кожної конституенти 1 ознаку (у вигляді номеру чи номерів БФ у системі) її належності до тих чи інших БФ системи.</w:t>
        <w:tab/>
        <w:tab/>
        <w:tab/>
        <w:tab/>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2</m:t>
                </m:r>
              </m:e>
            </m:d>
          </m:e>
        </m:d>
      </m:oMath>
    </w:p>
    <w:p>
      <w:pPr>
        <w:pStyle w:val="Style13"/>
        <w:numPr>
          <w:ilvl w:val="0"/>
          <w:numId w:val="8"/>
        </w:numPr>
        <w:ind w:left="0" w:right="-691" w:firstLine="706"/>
        <w:jc w:val="both"/>
        <w:rPr/>
      </w:pPr>
      <w:r>
        <w:rPr>
          <w:rFonts w:eastAsia="Symbol" w:cs="Symbol" w:ascii="Times New Roman" w:hAnsi="Times New Roman"/>
          <w:b w:val="false"/>
          <w:bCs/>
          <w:sz w:val="28"/>
          <w:szCs w:val="28"/>
          <w:lang w:val="uk-UA"/>
        </w:rPr>
        <w:t xml:space="preserve">Будуємо ДДНФ нової функції </w:t>
      </w:r>
      <w:r>
        <w:rPr/>
      </w:r>
      <m:oMath xmlns:m="http://schemas.openxmlformats.org/officeDocument/2006/math">
        <m:r>
          <w:rPr>
            <w:rFonts w:ascii="Cambria Math" w:hAnsi="Cambria Math"/>
          </w:rPr>
          <m:t xml:space="preserve">γ</m:t>
        </m:r>
      </m:oMath>
      <w:r>
        <w:rPr>
          <w:rFonts w:eastAsia="Symbol" w:cs="Symbol" w:ascii="Times New Roman" w:hAnsi="Times New Roman"/>
          <w:b w:val="false"/>
          <w:bCs/>
          <w:sz w:val="28"/>
          <w:szCs w:val="28"/>
          <w:lang w:val="uk-UA"/>
        </w:rPr>
        <w:t>, конституентами 1 якої є всі елементи множини А</w:t>
        <w:tab/>
        <w:t>:</w:t>
      </w:r>
    </w:p>
    <w:p>
      <w:pPr>
        <w:pStyle w:val="Style13"/>
        <w:ind w:left="0" w:right="-691" w:firstLine="706"/>
        <w:jc w:val="both"/>
        <w:rPr/>
      </w:pPr>
      <w:r>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Low>
                    <m:e>
                      <m:limUpp>
                        <m:e>
                          <m:r>
                            <w:rPr>
                              <w:rFonts w:ascii="Cambria Math" w:hAnsi="Cambria Math"/>
                            </w:rPr>
                            <m:t xml:space="preserve">x</m:t>
                          </m:r>
                        </m:e>
                        <m:lim/>
                      </m:limUpp>
                    </m:e>
                    <m:lim/>
                  </m:limLow>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limLow>
                <m:e>
                  <m:limUpp>
                    <m:e>
                      <m:r>
                        <w:rPr>
                          <w:rFonts w:ascii="Cambria Math" w:hAnsi="Cambria Math"/>
                        </w:rPr>
                        <m:t xml:space="preserve">x</m:t>
                      </m:r>
                    </m:e>
                    <m:lim/>
                  </m:limUpp>
                </m:e>
                <m:lim/>
              </m:limLow>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limLow>
                    <m:e>
                      <m:limUpp>
                        <m:e>
                          <m:r>
                            <w:rPr>
                              <w:rFonts w:ascii="Cambria Math" w:hAnsi="Cambria Math"/>
                            </w:rPr>
                            <m:t xml:space="preserve">x</m:t>
                          </m:r>
                        </m:e>
                        <m:lim/>
                      </m:limUpp>
                    </m:e>
                    <m:lim/>
                  </m:limLow>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limUpp>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limUpp>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limUpp>
            </m:e>
            <m:sub>
              <m:r>
                <w:rPr>
                  <w:rFonts w:ascii="Cambria Math" w:hAnsi="Cambria Math"/>
                </w:rPr>
                <m:t xml:space="preserve">3</m:t>
              </m:r>
            </m:sub>
          </m:sSub>
          <m:d>
            <m:dPr>
              <m:begChr m:val="("/>
              <m:endChr m:val=")"/>
            </m:dPr>
            <m:e>
              <m:r>
                <w:rPr>
                  <w:rFonts w:ascii="Cambria Math" w:hAnsi="Cambria Math"/>
                </w:rPr>
                <m:t xml:space="preserve">2</m:t>
              </m:r>
            </m:e>
          </m:d>
        </m:oMath>
      </m:oMathPara>
    </w:p>
    <w:p>
      <w:pPr>
        <w:pStyle w:val="Style13"/>
        <w:numPr>
          <w:ilvl w:val="0"/>
          <w:numId w:val="8"/>
        </w:numPr>
        <w:ind w:left="0" w:right="-691" w:firstLine="706"/>
        <w:jc w:val="both"/>
        <w:rPr/>
      </w:pPr>
      <w:r>
        <w:rPr>
          <w:rFonts w:eastAsia="Symbol" w:cs="Symbol" w:ascii="Times New Roman" w:hAnsi="Times New Roman"/>
          <w:b w:val="false"/>
          <w:bCs/>
          <w:sz w:val="28"/>
          <w:szCs w:val="28"/>
          <w:lang w:val="uk-UA"/>
        </w:rPr>
        <w:t xml:space="preserve">Виконуємо мінімізацію функції </w:t>
      </w:r>
      <w:r>
        <w:rPr/>
      </w:r>
      <m:oMath xmlns:m="http://schemas.openxmlformats.org/officeDocument/2006/math">
        <m:r>
          <w:rPr>
            <w:rFonts w:ascii="Cambria Math" w:hAnsi="Cambria Math"/>
          </w:rPr>
          <m:t xml:space="preserve">γ</m:t>
        </m:r>
      </m:oMath>
      <w:r>
        <w:rPr>
          <w:rFonts w:eastAsia="Symbol" w:cs="Symbol" w:ascii="Times New Roman" w:hAnsi="Times New Roman"/>
          <w:b w:val="false"/>
          <w:bCs/>
          <w:sz w:val="28"/>
          <w:szCs w:val="28"/>
          <w:lang w:val="uk-UA"/>
        </w:rPr>
        <w:t xml:space="preserve">, застосовуючи модифікований алгоритм Квайна. </w:t>
      </w:r>
      <w:r>
        <w:rPr>
          <w:rFonts w:eastAsia="Symbol" w:cs="Symbol" w:ascii="Times New Roman" w:hAnsi="Times New Roman"/>
          <w:b/>
          <w:bCs/>
          <w:sz w:val="28"/>
          <w:szCs w:val="28"/>
          <w:lang w:val="uk-UA"/>
        </w:rPr>
        <w:t>Модифікація полягає в тому, що</w:t>
      </w:r>
      <w:r>
        <w:rPr>
          <w:rFonts w:eastAsia="Symbol" w:cs="Symbol" w:ascii="Times New Roman" w:hAnsi="Times New Roman"/>
          <w:b w:val="false"/>
          <w:bCs/>
          <w:sz w:val="28"/>
          <w:szCs w:val="28"/>
          <w:lang w:val="uk-UA"/>
        </w:rPr>
        <w:t>:</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а) при виконані операції неповного склеювання двох конституент 1, елементарній кон’юнкції, що виникає в результаті склеювання, приписується ознака, яка складається із номерів БФ, спільних для двох конституент (останнє також справедливо для двох елементарних кон’юнкцій, що склеюються). Якщо ознаки конституент 1 не містять спільних номерів, то склеювання не відбувається;</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б) операція поглинання відбувається тільки для елементарних кон’юнкцій з однаковими ознаками.</w:t>
      </w:r>
    </w:p>
    <w:p>
      <w:pPr>
        <w:pStyle w:val="Style13"/>
        <w:ind w:left="0" w:right="-691" w:firstLine="706"/>
        <w:jc w:val="both"/>
        <w:rPr/>
      </w:pPr>
      <w:r>
        <w:rPr>
          <w:rFonts w:eastAsia="Symbol" w:cs="Symbol" w:ascii="Times New Roman" w:hAnsi="Times New Roman"/>
          <w:b w:val="false"/>
          <w:bCs/>
          <w:sz w:val="28"/>
          <w:szCs w:val="28"/>
          <w:lang w:val="uk-UA"/>
        </w:rPr>
        <w:t xml:space="preserve">Отримані в результаті склеювання і поглинання елементарні кон’юнкції називаються </w:t>
      </w:r>
      <w:r>
        <w:rPr>
          <w:rFonts w:eastAsia="Symbol" w:cs="Symbol" w:ascii="Times New Roman" w:hAnsi="Times New Roman"/>
          <w:b w:val="false"/>
          <w:bCs/>
          <w:i/>
          <w:sz w:val="28"/>
          <w:szCs w:val="28"/>
          <w:lang w:val="uk-UA"/>
        </w:rPr>
        <w:t>простими імплікантами системи БФ</w:t>
      </w:r>
      <w:r>
        <w:rPr>
          <w:rFonts w:eastAsia="Symbol" w:cs="Symbol" w:ascii="Times New Roman" w:hAnsi="Times New Roman"/>
          <w:b w:val="false"/>
          <w:bCs/>
          <w:sz w:val="28"/>
          <w:szCs w:val="28"/>
          <w:lang w:val="uk-UA"/>
        </w:rPr>
        <w:t>.</w:t>
      </w:r>
    </w:p>
    <w:p>
      <w:pPr>
        <w:pStyle w:val="Style13"/>
        <w:ind w:left="0" w:right="-691" w:firstLine="706"/>
        <w:jc w:val="both"/>
        <w:rPr/>
      </w:pPr>
      <w:r>
        <w:rPr>
          <w:rFonts w:eastAsia="Symbol" w:cs="Symbol" w:ascii="Times New Roman" w:hAnsi="Times New Roman"/>
          <w:b w:val="false"/>
          <w:bCs/>
          <w:sz w:val="28"/>
          <w:szCs w:val="28"/>
          <w:lang w:val="uk-UA"/>
        </w:rPr>
        <w:t xml:space="preserve">Для зручності виконання операції неповного склеювання пронумеруємо кожну конституенту 1 із ДДНФ функції </w:t>
      </w:r>
      <w:r>
        <w:rPr/>
      </w:r>
      <m:oMath xmlns:m="http://schemas.openxmlformats.org/officeDocument/2006/math">
        <m:r>
          <w:rPr>
            <w:rFonts w:ascii="Cambria Math" w:hAnsi="Cambria Math"/>
          </w:rPr>
          <m:t xml:space="preserve">γ</m:t>
        </m:r>
      </m:oMath>
      <w:r>
        <w:rPr>
          <w:rFonts w:eastAsia="Symbol" w:cs="Symbol" w:ascii="Times New Roman" w:hAnsi="Times New Roman"/>
          <w:b w:val="false"/>
          <w:bCs/>
          <w:sz w:val="28"/>
          <w:szCs w:val="28"/>
          <w:lang w:val="uk-UA"/>
        </w:rPr>
        <w:t>:</w:t>
      </w:r>
    </w:p>
    <w:p>
      <w:pPr>
        <w:pStyle w:val="Style13"/>
        <w:ind w:left="0" w:right="-691" w:firstLine="706"/>
        <w:jc w:val="both"/>
        <w:rPr/>
      </w:pPr>
      <w:r>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Low>
                    <m:e>
                      <m:limUpp>
                        <m:e>
                          <m:r>
                            <w:rPr>
                              <w:rFonts w:ascii="Cambria Math" w:hAnsi="Cambria Math"/>
                            </w:rPr>
                            <m:t xml:space="preserve">x</m:t>
                          </m:r>
                        </m:e>
                        <m:lim>
                          <m:r>
                            <w:rPr>
                              <w:rFonts w:ascii="Cambria Math" w:hAnsi="Cambria Math"/>
                            </w:rPr>
                            <m:t xml:space="preserve">1</m:t>
                          </m:r>
                        </m:lim>
                      </m:limUpp>
                    </m:e>
                    <m:lim/>
                  </m:limLow>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limLow>
                <m:e>
                  <m:limUpp>
                    <m:e>
                      <m:r>
                        <w:rPr>
                          <w:rFonts w:ascii="Cambria Math" w:hAnsi="Cambria Math"/>
                        </w:rPr>
                        <m:t xml:space="preserve">x</m:t>
                      </m:r>
                    </m:e>
                    <m:lim>
                      <m:r>
                        <w:rPr>
                          <w:rFonts w:ascii="Cambria Math" w:hAnsi="Cambria Math"/>
                        </w:rPr>
                        <m:t xml:space="preserve">2</m:t>
                      </m:r>
                    </m:lim>
                  </m:limUpp>
                </m:e>
                <m:lim/>
              </m:limLow>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limLow>
                    <m:e>
                      <m:limUpp>
                        <m:e>
                          <m:r>
                            <w:rPr>
                              <w:rFonts w:ascii="Cambria Math" w:hAnsi="Cambria Math"/>
                            </w:rPr>
                            <m:t xml:space="preserve">x</m:t>
                          </m:r>
                        </m:e>
                        <m:lim>
                          <m:r>
                            <w:rPr>
                              <w:rFonts w:ascii="Cambria Math" w:hAnsi="Cambria Math"/>
                            </w:rPr>
                            <m:t xml:space="preserve">3</m:t>
                          </m:r>
                        </m:lim>
                      </m:limUpp>
                    </m:e>
                    <m:lim/>
                  </m:limLow>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4</m:t>
                  </m:r>
                </m:lim>
              </m:limUpp>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w:rPr>
                          <w:rFonts w:ascii="Cambria Math" w:hAnsi="Cambria Math"/>
                        </w:rPr>
                        <m:t xml:space="preserve">5</m:t>
                      </m:r>
                    </m:lim>
                  </m:limUpp>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6</m:t>
                  </m:r>
                </m:lim>
              </m:limUpp>
            </m:e>
            <m:sub>
              <m:r>
                <w:rPr>
                  <w:rFonts w:ascii="Cambria Math" w:hAnsi="Cambria Math"/>
                </w:rPr>
                <m:t xml:space="preserve">3</m:t>
              </m:r>
            </m:sub>
          </m:sSub>
          <m:d>
            <m:dPr>
              <m:begChr m:val="("/>
              <m:endChr m:val=")"/>
            </m:dPr>
            <m:e>
              <m:r>
                <w:rPr>
                  <w:rFonts w:ascii="Cambria Math" w:hAnsi="Cambria Math"/>
                </w:rPr>
                <m:t xml:space="preserve">2</m:t>
              </m:r>
            </m:e>
          </m:d>
        </m:oMath>
      </m:oMathPara>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і виконуємо склеювання.</w:t>
      </w:r>
    </w:p>
    <w:p>
      <w:pPr>
        <w:pStyle w:val="Style13"/>
        <w:ind w:left="0" w:right="-691" w:firstLine="706"/>
        <w:jc w:val="both"/>
        <w:rPr/>
      </w:pPr>
      <w:r>
        <w:rPr>
          <w:rFonts w:eastAsia="Symbol" w:cs="Symbol" w:ascii="Times New Roman" w:hAnsi="Times New Roman"/>
          <w:b w:val="false"/>
          <w:bCs/>
          <w:sz w:val="28"/>
          <w:szCs w:val="28"/>
          <w:lang w:val="uk-UA"/>
        </w:rPr>
        <w:t>1∨5=</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m:rPr>
            <m:lit/>
            <m:nor/>
          </m:rPr>
          <w:rPr>
            <w:rFonts w:ascii="Cambria Math" w:hAnsi="Cambria Math"/>
          </w:rPr>
          <m:t xml:space="preserve">.</m:t>
        </m:r>
      </m:oMath>
    </w:p>
    <w:p>
      <w:pPr>
        <w:pStyle w:val="Style13"/>
        <w:ind w:left="0" w:right="-691" w:firstLine="706"/>
        <w:jc w:val="both"/>
        <w:rPr/>
      </w:pPr>
      <w:r>
        <w:rPr>
          <w:rFonts w:eastAsia="Symbol" w:cs="Symbol" w:ascii="Times New Roman" w:hAnsi="Times New Roman"/>
          <w:b w:val="false"/>
          <w:bCs/>
          <w:sz w:val="28"/>
          <w:szCs w:val="28"/>
          <w:lang w:val="uk-UA"/>
        </w:rPr>
        <w:t>2∨4=</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m:rPr>
            <m:lit/>
            <m:nor/>
          </m:rPr>
          <w:rPr>
            <w:rFonts w:ascii="Cambria Math" w:hAnsi="Cambria Math"/>
          </w:rPr>
          <m:t xml:space="preserve">.</m:t>
        </m:r>
      </m:oMath>
    </w:p>
    <w:p>
      <w:pPr>
        <w:pStyle w:val="Style13"/>
        <w:ind w:left="0" w:right="-691" w:firstLine="706"/>
        <w:jc w:val="both"/>
        <w:rPr/>
      </w:pPr>
      <w:r>
        <w:rPr>
          <w:rFonts w:eastAsia="Symbol" w:cs="Symbol" w:ascii="Times New Roman" w:hAnsi="Times New Roman"/>
          <w:b w:val="false"/>
          <w:bCs/>
          <w:sz w:val="28"/>
          <w:szCs w:val="28"/>
          <w:lang w:val="uk-UA"/>
        </w:rPr>
        <w:t>3∨4=</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m:rPr>
            <m:lit/>
            <m:nor/>
          </m:rPr>
          <w:rPr>
            <w:rFonts w:ascii="Cambria Math" w:hAnsi="Cambria Math"/>
          </w:rPr>
          <m:t xml:space="preserve">.</m:t>
        </m:r>
      </m:oMath>
    </w:p>
    <w:p>
      <w:pPr>
        <w:pStyle w:val="Style13"/>
        <w:ind w:left="0" w:right="-691" w:firstLine="706"/>
        <w:jc w:val="both"/>
        <w:rPr/>
      </w:pPr>
      <w:r>
        <w:rPr>
          <w:rFonts w:eastAsia="Symbol" w:cs="Symbol" w:ascii="Times New Roman" w:hAnsi="Times New Roman"/>
          <w:b w:val="false"/>
          <w:bCs/>
          <w:sz w:val="28"/>
          <w:szCs w:val="28"/>
          <w:lang w:val="uk-UA"/>
        </w:rPr>
        <w:t>5∨6=</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m:rPr>
            <m:lit/>
            <m:nor/>
          </m:rPr>
          <w:rPr>
            <w:rFonts w:ascii="Cambria Math" w:hAnsi="Cambria Math"/>
          </w:rPr>
          <m:t xml:space="preserve">.</m:t>
        </m:r>
      </m:oMath>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Після проведення всіх поглинань отримуємо</w:t>
      </w:r>
    </w:p>
    <w:p>
      <w:pPr>
        <w:pStyle w:val="Style13"/>
        <w:ind w:left="0" w:right="-691" w:firstLine="706"/>
        <w:jc w:val="both"/>
        <w:rPr/>
      </w:pPr>
      <w:r>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oMath>
      </m:oMathPara>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Подальші склеювання і поглинання неможливі, тобто ми отримали всі прості імпліканти системи БФ і остання форма – це скорочена ДНФ БФ γ.</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 xml:space="preserve">5. Будуємо ІТ з тією лише відмінністю, що для кожної констітуети 1 виділяються стільки стовпчиків, скільки різних номерів БФ містить її ознака; строчки ІТ позначаються простими імплікантами скороченої ДНФ; “*” в ІТ проставляються згідно з наступним правилом: </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а) проста імпліканта і конституента 1 мають спільні ознаки;</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б) проста імпліканта накриває конституенту 1;</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в) “*” проставляються лише у клітини, що знаходяться на перетині строчок (з простими імплікантами) і стовпчиків (з конституентами 1), які мають  спільні ознаки.</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 xml:space="preserve">Далі знаходимо ядро БФ і так далі. </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Для нашого прикладу ІТ буде мати наступний вигляд:</w:t>
      </w:r>
    </w:p>
    <w:tbl>
      <w:tblPr>
        <w:tblW w:w="9864" w:type="dxa"/>
        <w:jc w:val="center"/>
        <w:tblInd w:w="0" w:type="dxa"/>
        <w:tblLayout w:type="fixed"/>
        <w:tblCellMar>
          <w:top w:w="0" w:type="dxa"/>
          <w:left w:w="93" w:type="dxa"/>
          <w:bottom w:w="0" w:type="dxa"/>
          <w:right w:w="108" w:type="dxa"/>
        </w:tblCellMar>
      </w:tblPr>
      <w:tblGrid>
        <w:gridCol w:w="1377"/>
        <w:gridCol w:w="988"/>
        <w:gridCol w:w="1075"/>
        <w:gridCol w:w="1047"/>
        <w:gridCol w:w="1003"/>
        <w:gridCol w:w="1131"/>
        <w:gridCol w:w="1139"/>
        <w:gridCol w:w="1082"/>
        <w:gridCol w:w="1021"/>
      </w:tblGrid>
      <w:tr>
        <w:trPr>
          <w:cantSplit w:val="true"/>
        </w:trPr>
        <w:tc>
          <w:tcPr>
            <w:tcW w:w="1377" w:type="dxa"/>
            <w:vMerge w:val="restart"/>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2063" w:type="dxa"/>
            <w:gridSpan w:val="2"/>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pPr>
            <w:r>
              <w:rPr/>
            </w:r>
            <m:oMathPara xmlns:m="http://schemas.openxmlformats.org/officeDocument/2006/math">
              <m:oMathParaPr>
                <m:jc m:val="center"/>
              </m:oMathParaPr>
              <m:o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oMath>
            </m:oMathPara>
          </w:p>
        </w:tc>
        <w:tc>
          <w:tcPr>
            <w:tcW w:w="2050" w:type="dxa"/>
            <w:gridSpan w:val="2"/>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oMath>
            </m:oMathPara>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oMath>
            </m:oMathPara>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pPr>
            <w:r>
              <w:rPr/>
            </w:r>
            <m:oMathPara xmlns:m="http://schemas.openxmlformats.org/officeDocument/2006/math">
              <m:oMathParaPr>
                <m:jc m:val="center"/>
              </m:oMathParaPr>
              <m:o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oMath>
            </m:oMathPara>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240" w:after="120"/>
              <w:ind w:left="0" w:right="0" w:hanging="0"/>
              <w:jc w:val="center"/>
              <w:rPr/>
            </w:pPr>
            <w:r>
              <w:rPr/>
            </w:r>
            <m:oMathPara xmlns:m="http://schemas.openxmlformats.org/officeDocument/2006/math">
              <m:oMathParaPr>
                <m:jc m:val="center"/>
              </m:oMathParaPr>
              <m:o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1377" w:type="dxa"/>
            <w:vMerge w:val="continue"/>
            <w:tcBorders>
              <w:top w:val="single" w:sz="4" w:space="0" w:color="000001"/>
              <w:left w:val="single" w:sz="4" w:space="0" w:color="000001"/>
              <w:bottom w:val="single" w:sz="4" w:space="0" w:color="000001"/>
            </w:tcBorders>
            <w:vAlign w:val="center"/>
          </w:tcPr>
          <w:p>
            <w:pPr>
              <w:pStyle w:val="Normal"/>
              <w:widowControl w:val="false"/>
              <w:rPr/>
            </w:pPr>
            <w:r>
              <w:rPr/>
            </w:r>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2</w:t>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2</w:t>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1</w:t>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2</w:t>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240" w:after="120"/>
              <w:ind w:left="0" w:right="0" w:hanging="0"/>
              <w:jc w:val="center"/>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2</w:t>
            </w:r>
          </w:p>
        </w:tc>
      </w:tr>
      <w:tr>
        <w:trPr/>
        <w:tc>
          <w:tcPr>
            <w:tcW w:w="137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pPr>
            <w:r>
              <w:rPr/>
            </w:r>
            <m:oMathPara xmlns:m="http://schemas.openxmlformats.org/officeDocument/2006/math">
              <m:oMathParaPr>
                <m:jc m:val="left"/>
              </m:oMathParaPr>
              <m:o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oMath>
            </m:oMathPara>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r>
      <w:tr>
        <w:trPr/>
        <w:tc>
          <w:tcPr>
            <w:tcW w:w="137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oMath>
            </m:oMathPara>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r>
      <w:tr>
        <w:trPr/>
        <w:tc>
          <w:tcPr>
            <w:tcW w:w="137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oMath>
            </m:oMathPara>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r>
      <w:tr>
        <w:trPr/>
        <w:tc>
          <w:tcPr>
            <w:tcW w:w="137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pPr>
            <w:r>
              <w:rPr/>
            </w:r>
            <m:oMathPara xmlns:m="http://schemas.openxmlformats.org/officeDocument/2006/math">
              <m:oMathParaPr>
                <m:jc m:val="left"/>
              </m:oMathParaPr>
              <m:o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oMath>
            </m:oMathPara>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r>
      <w:tr>
        <w:trPr/>
        <w:tc>
          <w:tcPr>
            <w:tcW w:w="137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pPr>
            <w:r>
              <w:rPr/>
            </w:r>
            <m:oMathPara xmlns:m="http://schemas.openxmlformats.org/officeDocument/2006/math">
              <m:oMathParaPr>
                <m:jc m:val="left"/>
              </m:oMathParaPr>
              <m:o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oMath>
            </m:oMathPara>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r>
      <w:tr>
        <w:trPr/>
        <w:tc>
          <w:tcPr>
            <w:tcW w:w="137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oMath>
            </m:oMathPara>
          </w:p>
        </w:tc>
        <w:tc>
          <w:tcPr>
            <w:tcW w:w="988"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75"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47"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003" w:type="dxa"/>
            <w:tcBorders>
              <w:top w:val="single" w:sz="4" w:space="0" w:color="000001"/>
              <w:left w:val="single" w:sz="4" w:space="0" w:color="000001"/>
              <w:bottom w:val="single" w:sz="4" w:space="0" w:color="000001"/>
            </w:tcBorders>
            <w:vAlign w:val="center"/>
          </w:tcPr>
          <w:p>
            <w:pPr>
              <w:pStyle w:val="Style13"/>
              <w:keepNext w:val="true"/>
              <w:widowControl w:val="false"/>
              <w:bidi w:val="0"/>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w:t>
            </w:r>
          </w:p>
        </w:tc>
        <w:tc>
          <w:tcPr>
            <w:tcW w:w="1131"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139"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82" w:type="dxa"/>
            <w:tcBorders>
              <w:top w:val="single" w:sz="4" w:space="0" w:color="000001"/>
              <w:left w:val="single" w:sz="4" w:space="0" w:color="000001"/>
              <w:bottom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c>
          <w:tcPr>
            <w:tcW w:w="1021" w:type="dxa"/>
            <w:tcBorders>
              <w:top w:val="single" w:sz="4" w:space="0" w:color="000001"/>
              <w:left w:val="single" w:sz="4" w:space="0" w:color="000001"/>
              <w:bottom w:val="single" w:sz="4" w:space="0" w:color="000001"/>
              <w:right w:val="single" w:sz="4" w:space="0" w:color="000001"/>
            </w:tcBorders>
            <w:vAlign w:val="center"/>
          </w:tcPr>
          <w:p>
            <w:pPr>
              <w:pStyle w:val="Style13"/>
              <w:keepNext w:val="true"/>
              <w:widowControl w:val="false"/>
              <w:bidi w:val="0"/>
              <w:snapToGrid w:val="false"/>
              <w:spacing w:before="240" w:after="120"/>
              <w:ind w:left="0" w:right="0" w:hanging="0"/>
              <w:jc w:val="left"/>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tc>
      </w:tr>
    </w:tbl>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pPr>
      <w:r>
        <w:rPr>
          <w:rFonts w:eastAsia="Symbol" w:cs="Symbol" w:ascii="Times New Roman" w:hAnsi="Times New Roman"/>
          <w:b w:val="false"/>
          <w:bCs/>
          <w:sz w:val="28"/>
          <w:szCs w:val="28"/>
          <w:lang w:val="uk-UA"/>
        </w:rPr>
        <w:t xml:space="preserve">Безпосередньо із ІТ випливає, що ядром функції </w:t>
      </w:r>
      <w:r>
        <w:rPr/>
      </w:r>
      <m:oMath xmlns:m="http://schemas.openxmlformats.org/officeDocument/2006/math">
        <m:r>
          <w:rPr>
            <w:rFonts w:ascii="Cambria Math" w:hAnsi="Cambria Math"/>
          </w:rPr>
          <m:t xml:space="preserve">γ</m:t>
        </m:r>
      </m:oMath>
      <w:r>
        <w:rPr>
          <w:rFonts w:eastAsia="Symbol" w:cs="Symbol" w:ascii="Times New Roman" w:hAnsi="Times New Roman"/>
          <w:b w:val="false"/>
          <w:bCs/>
          <w:sz w:val="28"/>
          <w:szCs w:val="28"/>
          <w:lang w:val="uk-UA"/>
        </w:rPr>
        <w:t xml:space="preserve"> є прості імпліканти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m:rPr>
            <m:lit/>
            <m:nor/>
          </m:rPr>
          <w:rPr>
            <w:rFonts w:ascii="Cambria Math" w:hAnsi="Cambria Math"/>
          </w:rPr>
          <m:t xml:space="preserve">.</m:t>
        </m:r>
      </m:oMath>
      <w:r>
        <w:rPr>
          <w:rFonts w:eastAsia="Symbol" w:cs="Symbol" w:ascii="Times New Roman" w:hAnsi="Times New Roman"/>
          <w:b w:val="false"/>
          <w:bCs/>
          <w:sz w:val="28"/>
          <w:szCs w:val="28"/>
          <w:lang w:val="uk-UA"/>
        </w:rPr>
        <w:t xml:space="preserve"> Легко бачити, імпліканти із ядра накривають всі конституенти 1 із ДДНФ функції </w:t>
      </w:r>
      <w:r>
        <w:rPr/>
      </w:r>
      <m:oMath xmlns:m="http://schemas.openxmlformats.org/officeDocument/2006/math">
        <m:r>
          <w:rPr>
            <w:rFonts w:ascii="Cambria Math" w:hAnsi="Cambria Math"/>
          </w:rPr>
          <m:t xml:space="preserve">γ</m:t>
        </m:r>
      </m:oMath>
      <w:r>
        <w:rPr>
          <w:rFonts w:eastAsia="Symbol" w:cs="Symbol" w:ascii="Times New Roman" w:hAnsi="Times New Roman"/>
          <w:b w:val="false"/>
          <w:bCs/>
          <w:sz w:val="28"/>
          <w:szCs w:val="28"/>
          <w:lang w:val="uk-UA"/>
        </w:rPr>
        <w:t>. Значить, МДНФ функції γ має вигляд:</w:t>
      </w:r>
    </w:p>
    <w:p>
      <w:pPr>
        <w:pStyle w:val="Style13"/>
        <w:ind w:left="0" w:right="-691" w:firstLine="706"/>
        <w:jc w:val="both"/>
        <w:rPr/>
      </w:pPr>
      <w:r>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oMath>
      </m:oMathPara>
    </w:p>
    <w:p>
      <w:pPr>
        <w:pStyle w:val="Style13"/>
        <w:ind w:left="0" w:right="-691" w:firstLine="706"/>
        <w:jc w:val="both"/>
        <w:rPr/>
      </w:pPr>
      <w:r>
        <w:rPr>
          <w:rFonts w:eastAsia="Symbol" w:cs="Symbol" w:ascii="Times New Roman" w:hAnsi="Times New Roman"/>
          <w:b w:val="false"/>
          <w:bCs/>
          <w:sz w:val="28"/>
          <w:szCs w:val="28"/>
          <w:lang w:val="uk-UA"/>
        </w:rPr>
        <w:t xml:space="preserve">Із МДНФ функції </w:t>
      </w:r>
      <w:r>
        <w:rPr/>
      </w:r>
      <m:oMath xmlns:m="http://schemas.openxmlformats.org/officeDocument/2006/math">
        <m:r>
          <w:rPr>
            <w:rFonts w:ascii="Cambria Math" w:hAnsi="Cambria Math"/>
          </w:rPr>
          <m:t xml:space="preserve">γ</m:t>
        </m:r>
      </m:oMath>
      <w:r>
        <w:rPr>
          <w:rFonts w:eastAsia="Symbol" w:cs="Symbol" w:ascii="Times New Roman" w:hAnsi="Times New Roman"/>
          <w:b w:val="false"/>
          <w:bCs/>
          <w:sz w:val="28"/>
          <w:szCs w:val="28"/>
          <w:lang w:val="uk-UA"/>
        </w:rPr>
        <w:t xml:space="preserve"> мінімальна система БФ отримується згідно з наступним </w:t>
      </w:r>
      <w:r>
        <w:rPr>
          <w:rFonts w:eastAsia="Symbol" w:cs="Symbol" w:ascii="Times New Roman" w:hAnsi="Times New Roman"/>
          <w:b w:val="false"/>
          <w:bCs/>
          <w:i/>
          <w:sz w:val="28"/>
          <w:szCs w:val="28"/>
          <w:lang w:val="uk-UA"/>
        </w:rPr>
        <w:t>правилом</w:t>
      </w:r>
      <w:r>
        <w:rPr>
          <w:rFonts w:eastAsia="Symbol" w:cs="Symbol" w:ascii="Times New Roman" w:hAnsi="Times New Roman"/>
          <w:b w:val="false"/>
          <w:bCs/>
          <w:sz w:val="28"/>
          <w:szCs w:val="28"/>
          <w:lang w:val="uk-UA"/>
        </w:rPr>
        <w:t xml:space="preserve">: в функцію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Symbol" w:cs="Symbol" w:ascii="Times New Roman" w:hAnsi="Times New Roman"/>
          <w:b w:val="false"/>
          <w:bCs/>
          <w:sz w:val="28"/>
          <w:szCs w:val="28"/>
          <w:lang w:val="uk-UA"/>
        </w:rPr>
        <w:t xml:space="preserve"> включаються всі прості імпліканти з ознакою </w:t>
      </w:r>
      <w:r>
        <w:rPr/>
      </w:r>
      <m:oMath xmlns:m="http://schemas.openxmlformats.org/officeDocument/2006/math">
        <m:r>
          <w:rPr>
            <w:rFonts w:ascii="Cambria Math" w:hAnsi="Cambria Math"/>
          </w:rPr>
          <m:t xml:space="preserve">i</m:t>
        </m:r>
      </m:oMath>
      <w:r>
        <w:rPr>
          <w:rFonts w:eastAsia="Symbol" w:cs="Symbol" w:ascii="Times New Roman" w:hAnsi="Times New Roman"/>
          <w:b w:val="false"/>
          <w:bCs/>
          <w:sz w:val="28"/>
          <w:szCs w:val="28"/>
          <w:lang w:val="uk-UA"/>
        </w:rPr>
        <w:t>. Для нашого прикладу маємо:</w:t>
      </w:r>
    </w:p>
    <w:p>
      <w:pPr>
        <w:pStyle w:val="Style13"/>
        <w:ind w:left="0" w:right="-691" w:firstLine="706"/>
        <w:jc w:val="both"/>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oMath>
      </m:oMathPara>
    </w:p>
    <w:p>
      <w:pPr>
        <w:pStyle w:val="Style13"/>
        <w:ind w:left="0" w:right="-691" w:firstLine="706"/>
        <w:jc w:val="both"/>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oMath>
      <w:r>
        <w:rPr>
          <w:rFonts w:eastAsia="Symbol" w:cs="Symbol" w:ascii="Times New Roman" w:hAnsi="Times New Roman"/>
          <w:b w:val="false"/>
          <w:bCs/>
          <w:sz w:val="28"/>
          <w:szCs w:val="28"/>
          <w:lang w:val="uk-UA"/>
        </w:rPr>
        <w:tab/>
        <w:tab/>
        <w:tab/>
        <w:tab/>
        <w:tab/>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t>Отримана мінімальна система БФ служить основою для побудови комбінаційної схеми.</w:t>
        <w:tab/>
        <w:tab/>
        <w:tab/>
        <w:tab/>
        <w:tab/>
        <w:tab/>
        <w:t></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 xml:space="preserve">1. Функціонально повні системи БФ. </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 xml:space="preserve">2. Теорема про представлення БФ через диз’юнкцію, кон’юнкцію та заперечення. </w:t>
      </w:r>
    </w:p>
    <w:p>
      <w:pPr>
        <w:pStyle w:val="Style13"/>
        <w:ind w:left="0" w:right="-691" w:firstLine="706"/>
        <w:jc w:val="both"/>
        <w:rPr>
          <w:rFonts w:ascii="Times New Roman" w:hAnsi="Times New Roman" w:eastAsia="Symbol" w:cs="Symbol"/>
          <w:b w:val="false"/>
          <w:b w:val="false"/>
          <w:sz w:val="28"/>
          <w:szCs w:val="28"/>
          <w:lang w:val="uk-UA"/>
        </w:rPr>
      </w:pPr>
      <w:r>
        <w:rPr>
          <w:rFonts w:eastAsia="Symbol" w:cs="Symbol" w:ascii="Times New Roman" w:hAnsi="Times New Roman"/>
          <w:b w:val="false"/>
          <w:sz w:val="28"/>
          <w:szCs w:val="28"/>
          <w:lang w:val="uk-UA"/>
        </w:rPr>
        <w:t xml:space="preserve">3. Теорема про функціональну повноту деяких поширених систем БФ. </w:t>
      </w:r>
    </w:p>
    <w:p>
      <w:pPr>
        <w:pStyle w:val="Style13"/>
        <w:ind w:left="0" w:right="-691" w:firstLine="706"/>
        <w:jc w:val="both"/>
        <w:rPr/>
      </w:pPr>
      <w:r>
        <w:rPr>
          <w:rFonts w:eastAsia="Symbol" w:cs="Symbol" w:ascii="Times New Roman" w:hAnsi="Times New Roman"/>
          <w:b w:val="false"/>
          <w:sz w:val="28"/>
          <w:szCs w:val="28"/>
          <w:lang w:val="uk-UA"/>
        </w:rPr>
        <w:t>4. БФ, що зберігають константу 0 (клас Р</w:t>
      </w:r>
      <w:r>
        <w:rPr>
          <w:rFonts w:eastAsia="Symbol" w:cs="Symbol" w:ascii="Times New Roman" w:hAnsi="Times New Roman"/>
          <w:b w:val="false"/>
          <w:sz w:val="28"/>
          <w:szCs w:val="28"/>
          <w:vertAlign w:val="subscript"/>
          <w:lang w:val="uk-UA"/>
        </w:rPr>
        <w:t>0</w:t>
      </w:r>
      <w:r>
        <w:rPr>
          <w:rFonts w:eastAsia="Symbol" w:cs="Symbol" w:ascii="Times New Roman" w:hAnsi="Times New Roman"/>
          <w:b w:val="false"/>
          <w:sz w:val="28"/>
          <w:szCs w:val="28"/>
          <w:lang w:val="uk-UA"/>
        </w:rPr>
        <w:t>) та 1 (клас Р</w:t>
      </w:r>
      <w:r>
        <w:rPr>
          <w:rFonts w:eastAsia="Symbol" w:cs="Symbol" w:ascii="Times New Roman" w:hAnsi="Times New Roman"/>
          <w:b w:val="false"/>
          <w:sz w:val="28"/>
          <w:szCs w:val="28"/>
          <w:vertAlign w:val="subscript"/>
          <w:lang w:val="uk-UA"/>
        </w:rPr>
        <w:t>1</w:t>
      </w:r>
      <w:r>
        <w:rPr>
          <w:rFonts w:eastAsia="Symbol" w:cs="Symbol" w:ascii="Times New Roman" w:hAnsi="Times New Roman"/>
          <w:b w:val="false"/>
          <w:sz w:val="28"/>
          <w:szCs w:val="28"/>
          <w:lang w:val="uk-UA"/>
        </w:rPr>
        <w:t>), самодвоїсті (клас S), монотонні (клас М) та лінійні (клас L) БФ.</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5. Власні та замкнуті класи БФ (класи Поста). </w:t>
      </w:r>
    </w:p>
    <w:p>
      <w:pPr>
        <w:pStyle w:val="Normal"/>
        <w:ind w:left="0" w:right="-691" w:firstLine="706"/>
        <w:jc w:val="both"/>
        <w:rPr/>
      </w:pPr>
      <w:r>
        <w:rPr>
          <w:rFonts w:eastAsia="Symbol" w:cs="Symbol" w:ascii="Times New Roman" w:hAnsi="Times New Roman"/>
          <w:sz w:val="28"/>
          <w:szCs w:val="28"/>
          <w:lang w:val="uk-UA"/>
        </w:rPr>
        <w:t>6. Теорема про власність і замкнутість класів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Р</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S, M і L. </w:t>
      </w:r>
    </w:p>
    <w:p>
      <w:pPr>
        <w:pStyle w:val="Style13"/>
        <w:ind w:left="0" w:right="-691" w:firstLine="706"/>
        <w:jc w:val="both"/>
        <w:rPr>
          <w:rFonts w:ascii="Times New Roman" w:hAnsi="Times New Roman" w:eastAsia="Symbol" w:cs="Symbol"/>
          <w:b w:val="false"/>
          <w:b w:val="false"/>
          <w:bCs/>
          <w:sz w:val="28"/>
          <w:szCs w:val="28"/>
          <w:lang w:val="uk-UA"/>
        </w:rPr>
      </w:pPr>
      <w:r>
        <w:rPr>
          <w:rFonts w:eastAsia="Symbol" w:cs="Symbol" w:ascii="Times New Roman" w:hAnsi="Times New Roman"/>
          <w:b w:val="false"/>
          <w:bCs/>
          <w:sz w:val="28"/>
          <w:szCs w:val="28"/>
          <w:lang w:val="uk-UA"/>
        </w:rPr>
      </w:r>
    </w:p>
    <w:p>
      <w:pPr>
        <w:pStyle w:val="Style13"/>
        <w:ind w:left="0" w:right="-691" w:firstLine="706"/>
        <w:jc w:val="both"/>
        <w:rPr/>
      </w:pPr>
      <w:r>
        <w:rPr>
          <w:rFonts w:eastAsia="Symbol" w:cs="Symbol" w:ascii="Times New Roman" w:hAnsi="Times New Roman"/>
          <w:b w:val="false"/>
          <w:bCs/>
          <w:sz w:val="28"/>
          <w:szCs w:val="28"/>
          <w:lang w:val="uk-UA"/>
        </w:rPr>
        <w:t xml:space="preserve">Функціонально повні системи БФ. Система БФ називається </w:t>
      </w:r>
      <w:r>
        <w:rPr>
          <w:rFonts w:eastAsia="Symbol" w:cs="Symbol" w:ascii="Times New Roman" w:hAnsi="Times New Roman"/>
          <w:b w:val="false"/>
          <w:bCs/>
          <w:i/>
          <w:sz w:val="28"/>
          <w:szCs w:val="28"/>
          <w:lang w:val="uk-UA"/>
        </w:rPr>
        <w:t>функціонально повною</w:t>
      </w:r>
      <w:r>
        <w:rPr>
          <w:rFonts w:eastAsia="Symbol" w:cs="Symbol" w:ascii="Times New Roman" w:hAnsi="Times New Roman"/>
          <w:b w:val="false"/>
          <w:bCs/>
          <w:sz w:val="28"/>
          <w:szCs w:val="28"/>
          <w:lang w:val="uk-UA"/>
        </w:rPr>
        <w:t xml:space="preserve"> (ФП), якщо будь-яку БФ можна представити у вигляді суперпозиції функцій цієї системи.</w:t>
      </w:r>
    </w:p>
    <w:p>
      <w:pPr>
        <w:pStyle w:val="Style13"/>
        <w:ind w:left="0" w:right="-691" w:firstLine="706"/>
        <w:jc w:val="both"/>
        <w:rPr/>
      </w:pPr>
      <w:r>
        <w:rPr>
          <w:rFonts w:eastAsia="Symbol" w:cs="Symbol" w:ascii="Times New Roman" w:hAnsi="Times New Roman"/>
          <w:b w:val="false"/>
          <w:sz w:val="28"/>
          <w:szCs w:val="28"/>
          <w:lang w:val="uk-UA"/>
        </w:rPr>
        <w:t xml:space="preserve">Теорема 9 (про представлення БФ через ∨, &amp;, ¯). Будь-яка БФ може бути представлена у вигляді суперпозиції </w:t>
      </w:r>
      <w:r>
        <w:rPr>
          <w:rFonts w:eastAsia="Symbol" w:cs="Symbol" w:ascii="Times New Roman" w:hAnsi="Times New Roman"/>
          <w:b w:val="false"/>
          <w:sz w:val="28"/>
          <w:szCs w:val="28"/>
        </w:rPr>
        <w:t>{</w:t>
      </w:r>
      <w:r>
        <w:rPr>
          <w:rFonts w:eastAsia="Symbol" w:cs="Symbol" w:ascii="Times New Roman" w:hAnsi="Times New Roman"/>
          <w:b w:val="false"/>
          <w:sz w:val="28"/>
          <w:szCs w:val="28"/>
          <w:lang w:val="uk-UA"/>
        </w:rPr>
        <w:t>∨, &amp;, ¯</w:t>
      </w:r>
      <w:r>
        <w:rPr>
          <w:rFonts w:eastAsia="Symbol" w:cs="Symbol" w:ascii="Times New Roman" w:hAnsi="Times New Roman"/>
          <w:b w:val="false"/>
          <w:sz w:val="28"/>
          <w:szCs w:val="28"/>
        </w:rPr>
        <w:t>}</w:t>
      </w:r>
      <w:r>
        <w:rPr>
          <w:rFonts w:eastAsia="Symbol" w:cs="Symbol" w:ascii="Times New Roman" w:hAnsi="Times New Roman"/>
          <w:b w:val="false"/>
          <w:sz w:val="28"/>
          <w:szCs w:val="28"/>
          <w:lang w:val="uk-UA"/>
        </w:rPr>
        <w:t xml:space="preserve">, причому знак </w:t>
      </w:r>
      <w:r>
        <w:rPr>
          <w:rFonts w:eastAsia="Symbol" w:cs="Symbol" w:ascii="Times New Roman" w:hAnsi="Times New Roman"/>
          <w:b w:val="false"/>
          <w:sz w:val="28"/>
          <w:szCs w:val="28"/>
        </w:rPr>
        <w:t>“</w:t>
      </w:r>
      <w:r>
        <w:rPr>
          <w:rFonts w:eastAsia="Symbol" w:cs="Symbol" w:ascii="Times New Roman" w:hAnsi="Times New Roman"/>
          <w:b w:val="false"/>
          <w:sz w:val="28"/>
          <w:szCs w:val="28"/>
          <w:lang w:val="uk-UA"/>
        </w:rPr>
        <w:t>¯</w:t>
      </w:r>
      <w:r>
        <w:rPr>
          <w:rFonts w:eastAsia="Symbol" w:cs="Symbol" w:ascii="Times New Roman" w:hAnsi="Times New Roman"/>
          <w:b w:val="false"/>
          <w:sz w:val="28"/>
          <w:szCs w:val="28"/>
        </w:rPr>
        <w:t>”</w:t>
      </w:r>
      <w:r>
        <w:rPr>
          <w:rFonts w:eastAsia="Symbol" w:cs="Symbol" w:ascii="Times New Roman" w:hAnsi="Times New Roman"/>
          <w:b w:val="false"/>
          <w:sz w:val="28"/>
          <w:szCs w:val="28"/>
          <w:lang w:val="uk-UA"/>
        </w:rPr>
        <w:t xml:space="preserve"> стоїть лише безпосередньо над деякими із змінних і не стоїть над внутрішніми функціями.</w:t>
      </w:r>
    </w:p>
    <w:p>
      <w:pPr>
        <w:pStyle w:val="Style13"/>
        <w:ind w:left="0" w:right="-691" w:firstLine="706"/>
        <w:jc w:val="both"/>
        <w:rPr/>
      </w:pPr>
      <w:r>
        <w:rPr>
          <w:rFonts w:eastAsia="Symbol" w:cs="Symbol" w:ascii="Times New Roman" w:hAnsi="Times New Roman"/>
          <w:b w:val="false"/>
          <w:sz w:val="28"/>
          <w:szCs w:val="28"/>
          <w:lang w:val="uk-UA"/>
        </w:rPr>
        <w:t xml:space="preserve">Доведення. Доведення будемо проводити методом математичної індукції по числу </w:t>
      </w:r>
      <w:r>
        <w:rPr/>
      </w:r>
      <m:oMath xmlns:m="http://schemas.openxmlformats.org/officeDocument/2006/math">
        <m:r>
          <w:rPr>
            <w:rFonts w:ascii="Cambria Math" w:hAnsi="Cambria Math"/>
          </w:rPr>
          <m:t xml:space="preserve">n</m:t>
        </m:r>
      </m:oMath>
      <w:r>
        <w:rPr>
          <w:rFonts w:eastAsia="Symbol" w:cs="Symbol" w:ascii="Times New Roman" w:hAnsi="Times New Roman"/>
          <w:b w:val="false"/>
          <w:sz w:val="28"/>
          <w:szCs w:val="28"/>
          <w:lang w:val="uk-UA"/>
        </w:rPr>
        <w:t xml:space="preserve"> аргументів БФ.</w:t>
      </w:r>
    </w:p>
    <w:p>
      <w:pPr>
        <w:pStyle w:val="Style13"/>
        <w:numPr>
          <w:ilvl w:val="0"/>
          <w:numId w:val="9"/>
        </w:numPr>
        <w:ind w:left="0" w:right="-691" w:firstLine="706"/>
        <w:jc w:val="both"/>
        <w:rPr/>
      </w:pPr>
      <w:r>
        <w:rPr>
          <w:rFonts w:eastAsia="Symbol" w:cs="Symbol" w:ascii="Times New Roman" w:hAnsi="Times New Roman"/>
          <w:b w:val="false"/>
          <w:sz w:val="28"/>
          <w:szCs w:val="28"/>
          <w:lang w:val="uk-UA"/>
        </w:rPr>
        <w:t xml:space="preserve">Перевіримо твердження теореми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Symbol" w:cs="Symbol" w:ascii="Times New Roman" w:hAnsi="Times New Roman"/>
          <w:b w:val="false"/>
          <w:sz w:val="28"/>
          <w:szCs w:val="28"/>
          <w:lang w:val="uk-UA"/>
        </w:rPr>
        <w:t xml:space="preserve">. Згідно з теоремою 2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1</m:t>
                </m:r>
              </m:sup>
            </m:sSup>
          </m:sup>
        </m:sSup>
        <m:r>
          <w:rPr>
            <w:rFonts w:ascii="Cambria Math" w:hAnsi="Cambria Math"/>
          </w:rPr>
          <m:t xml:space="preserve">=</m:t>
        </m:r>
        <m:r>
          <w:rPr>
            <w:rFonts w:ascii="Cambria Math" w:hAnsi="Cambria Math"/>
          </w:rPr>
          <m:t xml:space="preserve">4</m:t>
        </m:r>
      </m:oMath>
      <w:r>
        <w:rPr>
          <w:rFonts w:eastAsia="Symbol" w:cs="Symbol" w:ascii="Times New Roman" w:hAnsi="Times New Roman"/>
          <w:b w:val="false"/>
          <w:sz w:val="28"/>
          <w:szCs w:val="28"/>
          <w:lang w:val="uk-UA"/>
        </w:rPr>
        <w:t xml:space="preserve"> різних БФ однієї змінної. Помітимо, що: </w:t>
      </w:r>
    </w:p>
    <w:p>
      <w:pPr>
        <w:pStyle w:val="Style13"/>
        <w:ind w:left="0" w:right="-691" w:firstLine="706"/>
        <w:jc w:val="both"/>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0</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sSup>
            <m:e/>
            <m:sup>
              <m:r>
                <m:rPr>
                  <m:lit/>
                  <m:nor/>
                </m:rPr>
                <w:rPr>
                  <w:rFonts w:ascii="Cambria Math" w:hAnsi="Cambria Math"/>
                </w:rPr>
                <m:t xml:space="preserve">14</m:t>
              </m:r>
            </m:sup>
          </m:sSup>
          <m:r>
            <w:rPr>
              <w:rFonts w:ascii="Cambria Math" w:hAnsi="Cambria Math"/>
            </w:rPr>
            <m:t xml:space="preserve">x</m:t>
          </m:r>
          <m:bar>
            <m:barPr>
              <m:pos m:val="top"/>
            </m:barPr>
            <m:e>
              <m:r>
                <w:rPr>
                  <w:rFonts w:ascii="Cambria Math" w:hAnsi="Cambria Math"/>
                </w:rPr>
                <m:t xml:space="preserve">x</m:t>
              </m:r>
            </m:e>
          </m:bar>
          <m:r>
            <m:rPr>
              <m:lit/>
              <m:nor/>
            </m:rPr>
            <w:rPr>
              <w:rFonts w:ascii="Cambria Math" w:hAnsi="Cambria Math"/>
            </w:rPr>
            <m:t xml:space="preserve">.</m:t>
          </m:r>
        </m:oMath>
      </m:oMathPara>
    </w:p>
    <w:p>
      <w:pPr>
        <w:pStyle w:val="Style13"/>
        <w:ind w:left="0" w:right="-691" w:firstLine="706"/>
        <w:jc w:val="both"/>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m:oMathPara>
    </w:p>
    <w:p>
      <w:pPr>
        <w:pStyle w:val="Style13"/>
        <w:ind w:left="0" w:right="-691" w:firstLine="706"/>
        <w:jc w:val="both"/>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bar>
            <m:barPr>
              <m:pos m:val="top"/>
            </m:barPr>
            <m:e>
              <m:r>
                <w:rPr>
                  <w:rFonts w:ascii="Cambria Math" w:hAnsi="Cambria Math"/>
                </w:rPr>
                <m:t xml:space="preserve">x</m:t>
              </m:r>
            </m:e>
          </m:bar>
        </m:oMath>
      </m:oMathPara>
    </w:p>
    <w:p>
      <w:pPr>
        <w:pStyle w:val="Style13"/>
        <w:ind w:left="0" w:right="-691" w:firstLine="706"/>
        <w:jc w:val="both"/>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3</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sSup>
            <m:e/>
            <m:sup>
              <m:r>
                <m:rPr>
                  <m:lit/>
                  <m:nor/>
                </m:rPr>
                <w:rPr>
                  <w:rFonts w:ascii="Cambria Math" w:hAnsi="Cambria Math"/>
                </w:rPr>
                <m:t xml:space="preserve">13</m:t>
              </m:r>
            </m:sup>
          </m:sSup>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x</m:t>
              </m:r>
            </m:e>
          </m:bar>
        </m:oMath>
      </m:oMathPara>
    </w:p>
    <w:p>
      <w:pPr>
        <w:pStyle w:val="Style13"/>
        <w:ind w:left="0" w:right="-691" w:firstLine="706"/>
        <w:jc w:val="both"/>
        <w:rPr/>
      </w:pPr>
      <w:r>
        <w:rPr>
          <w:rFonts w:eastAsia="Symbol" w:cs="Symbol" w:ascii="Times New Roman" w:hAnsi="Times New Roman"/>
          <w:b w:val="false"/>
          <w:sz w:val="28"/>
          <w:szCs w:val="28"/>
          <w:lang w:val="uk-UA"/>
        </w:rPr>
        <w:t xml:space="preserve">Звідси видно, що будь-яка БФ однієї змінної може бути представлена через ∨, &amp;, ¯, при чому знак </w:t>
      </w:r>
      <w:r>
        <w:rPr>
          <w:rFonts w:eastAsia="Symbol" w:cs="Symbol" w:ascii="Times New Roman" w:hAnsi="Times New Roman"/>
          <w:b w:val="false"/>
          <w:sz w:val="28"/>
          <w:szCs w:val="28"/>
        </w:rPr>
        <w:t>“</w:t>
      </w:r>
      <w:r>
        <w:rPr>
          <w:rFonts w:eastAsia="Symbol" w:cs="Symbol" w:ascii="Times New Roman" w:hAnsi="Times New Roman"/>
          <w:b w:val="false"/>
          <w:sz w:val="28"/>
          <w:szCs w:val="28"/>
          <w:lang w:val="uk-UA"/>
        </w:rPr>
        <w:t xml:space="preserve">¯” стоїть лише над змінними. Це означає, що твердження теореми справедливо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Symbol" w:cs="Symbol" w:ascii="Times New Roman" w:hAnsi="Times New Roman"/>
          <w:b w:val="false"/>
          <w:sz w:val="28"/>
          <w:szCs w:val="28"/>
          <w:lang w:val="uk-UA"/>
        </w:rPr>
        <w:t>.</w:t>
      </w:r>
    </w:p>
    <w:p>
      <w:pPr>
        <w:pStyle w:val="Style13"/>
        <w:numPr>
          <w:ilvl w:val="0"/>
          <w:numId w:val="9"/>
        </w:numPr>
        <w:ind w:left="0" w:right="-691" w:firstLine="706"/>
        <w:jc w:val="both"/>
        <w:rPr/>
      </w:pPr>
      <w:r>
        <w:rPr>
          <w:rFonts w:eastAsia="Symbol" w:cs="Symbol" w:ascii="Times New Roman" w:hAnsi="Times New Roman"/>
          <w:b w:val="false"/>
          <w:sz w:val="28"/>
          <w:szCs w:val="28"/>
          <w:lang w:val="uk-UA"/>
        </w:rPr>
        <w:t xml:space="preserve">Припустимо, що твердження теореми справедливо для всіх БФ від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m:rPr>
            <m:lit/>
            <m:nor/>
          </m:rPr>
          <w:rPr>
            <w:rFonts w:ascii="Cambria Math" w:hAnsi="Cambria Math"/>
          </w:rPr>
          <m:t xml:space="preserve">.</m:t>
        </m:r>
      </m:oMath>
    </w:p>
    <w:p>
      <w:pPr>
        <w:pStyle w:val="Style13"/>
        <w:numPr>
          <w:ilvl w:val="0"/>
          <w:numId w:val="9"/>
        </w:numPr>
        <w:ind w:left="0" w:right="-691" w:firstLine="706"/>
        <w:jc w:val="both"/>
        <w:rPr/>
      </w:pPr>
      <w:r>
        <w:rPr>
          <w:rFonts w:eastAsia="Symbol" w:cs="Symbol" w:ascii="Times New Roman" w:hAnsi="Times New Roman"/>
          <w:b w:val="false"/>
          <w:sz w:val="28"/>
          <w:szCs w:val="28"/>
          <w:lang w:val="uk-UA"/>
        </w:rPr>
        <w:t xml:space="preserve">Доведемо твердження теореми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r>
        <w:rPr>
          <w:rFonts w:eastAsia="Symbol" w:cs="Symbol" w:ascii="Times New Roman" w:hAnsi="Times New Roman"/>
          <w:b w:val="false"/>
          <w:sz w:val="28"/>
          <w:szCs w:val="28"/>
          <w:lang w:val="uk-UA"/>
        </w:rPr>
        <w:t xml:space="preserve"> Розглянемо довільну БФ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Symbol" w:cs="Symbol" w:ascii="Times New Roman" w:hAnsi="Times New Roman"/>
          <w:b w:val="false"/>
          <w:sz w:val="28"/>
          <w:szCs w:val="28"/>
          <w:lang w:val="uk-UA"/>
        </w:rPr>
        <w:t xml:space="preserve"> аргументу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oMath>
      <w:r>
        <w:rPr>
          <w:rFonts w:eastAsia="Symbol" w:cs="Symbol" w:ascii="Times New Roman" w:hAnsi="Times New Roman"/>
          <w:b w:val="false"/>
          <w:sz w:val="28"/>
          <w:szCs w:val="28"/>
          <w:lang w:val="uk-UA"/>
        </w:rPr>
        <w:t xml:space="preserve"> і розкладемо її по змінній х</w:t>
      </w:r>
      <w:r>
        <w:rPr>
          <w:rFonts w:eastAsia="Symbol" w:cs="Symbol" w:ascii="Times New Roman" w:hAnsi="Times New Roman"/>
          <w:b w:val="false"/>
          <w:sz w:val="28"/>
          <w:szCs w:val="28"/>
          <w:vertAlign w:val="subscript"/>
          <w:lang w:val="uk-UA"/>
        </w:rPr>
        <w:t>к+1</w:t>
      </w:r>
      <w:r>
        <w:rPr>
          <w:rFonts w:eastAsia="Symbol" w:cs="Symbol" w:ascii="Times New Roman" w:hAnsi="Times New Roman"/>
          <w:b w:val="false"/>
          <w:sz w:val="28"/>
          <w:szCs w:val="28"/>
          <w:lang w:val="uk-UA"/>
        </w:rPr>
        <w:t>:</w:t>
      </w:r>
    </w:p>
    <w:p>
      <w:pPr>
        <w:pStyle w:val="Style13"/>
        <w:ind w:left="0" w:right="-691" w:firstLine="706"/>
        <w:jc w:val="both"/>
        <w:rPr/>
      </w:pPr>
      <w:r>
        <w:rPr>
          <w:rFonts w:eastAsia="Times New Roman" w:cs="Times New Roman" w:ascii="Times New Roman" w:hAnsi="Times New Roman"/>
          <w:b w:val="false"/>
          <w:sz w:val="28"/>
          <w:szCs w:val="28"/>
          <w:lang w:val="uk-UA"/>
        </w:rPr>
        <w:t xml:space="preserv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ba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,0</m:t>
            </m:r>
          </m:e>
        </m:d>
        <m:r>
          <m:rPr>
            <m:lit/>
            <m:nor/>
          </m:rPr>
          <w:rPr>
            <w:rFonts w:ascii="Cambria Math" w:hAnsi="Cambria Math"/>
          </w:rPr>
          <m:t xml:space="preserve">.</m:t>
        </m:r>
      </m:oMath>
      <w:r>
        <w:rPr>
          <w:rFonts w:eastAsia="Symbol" w:cs="Symbol" w:ascii="Times New Roman" w:hAnsi="Times New Roman"/>
          <w:b w:val="false"/>
          <w:sz w:val="28"/>
          <w:szCs w:val="28"/>
          <w:lang w:val="uk-UA"/>
        </w:rPr>
        <w:tab/>
        <w:tab/>
        <w:tab/>
        <w:t>(*)</w:t>
      </w:r>
    </w:p>
    <w:p>
      <w:pPr>
        <w:pStyle w:val="Style13"/>
        <w:ind w:left="0" w:right="-691" w:firstLine="706"/>
        <w:jc w:val="both"/>
        <w:rPr/>
      </w:pPr>
      <w:r>
        <w:rPr>
          <w:rFonts w:eastAsia="Symbol" w:cs="Symbol" w:ascii="Times New Roman" w:hAnsi="Times New Roman"/>
          <w:b w:val="false"/>
          <w:sz w:val="28"/>
          <w:szCs w:val="28"/>
          <w:lang w:val="uk-UA"/>
        </w:rPr>
        <w:t xml:space="preserve">Однак, якщо зафіксувати один із аргументів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oMath>
      <w:r>
        <w:rPr>
          <w:rFonts w:eastAsia="Symbol" w:cs="Symbol" w:ascii="Times New Roman" w:hAnsi="Times New Roman"/>
          <w:b w:val="false"/>
          <w:sz w:val="28"/>
          <w:szCs w:val="28"/>
          <w:lang w:val="uk-UA"/>
        </w:rPr>
        <w:t xml:space="preserve">, то ми отримаємо БФ від </w:t>
      </w:r>
      <w:r>
        <w:rPr/>
      </w:r>
      <m:oMath xmlns:m="http://schemas.openxmlformats.org/officeDocument/2006/math">
        <m:r>
          <w:rPr>
            <w:rFonts w:ascii="Cambria Math" w:hAnsi="Cambria Math"/>
          </w:rPr>
          <m:t xml:space="preserve">k</m:t>
        </m:r>
      </m:oMath>
      <w:r>
        <w:rPr>
          <w:rFonts w:eastAsia="Symbol" w:cs="Symbol" w:ascii="Times New Roman" w:hAnsi="Times New Roman"/>
          <w:b w:val="false"/>
          <w:sz w:val="28"/>
          <w:szCs w:val="28"/>
          <w:lang w:val="uk-UA"/>
        </w:rPr>
        <w:t xml:space="preserve"> аргументів. Згідно з припущенням індукції будь-яка БФ від </w:t>
      </w:r>
      <w:r>
        <w:rPr/>
      </w:r>
      <m:oMath xmlns:m="http://schemas.openxmlformats.org/officeDocument/2006/math">
        <m:r>
          <w:rPr>
            <w:rFonts w:ascii="Cambria Math" w:hAnsi="Cambria Math"/>
          </w:rPr>
          <m:t xml:space="preserve">k</m:t>
        </m:r>
      </m:oMath>
      <w:r>
        <w:rPr>
          <w:rFonts w:eastAsia="Symbol" w:cs="Symbol" w:ascii="Times New Roman" w:hAnsi="Times New Roman"/>
          <w:b w:val="false"/>
          <w:sz w:val="28"/>
          <w:szCs w:val="28"/>
          <w:lang w:val="uk-UA"/>
        </w:rPr>
        <w:t xml:space="preserve"> аргументів може бути представлена через ∨, &amp;, ¯. Значить, права частина (*) представляє собою суперпозицію саме цих трьох БФ. Значить, твердження теореми справедливе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Symbol" w:cs="Symbol" w:ascii="Times New Roman" w:hAnsi="Times New Roman"/>
          <w:b w:val="false"/>
          <w:sz w:val="28"/>
          <w:szCs w:val="28"/>
          <w:lang w:val="uk-UA"/>
        </w:rPr>
        <w:t xml:space="preserve"> і, значить, згідно з методом математичної індукції, твердження теореми справедливе для будь-якого </w:t>
      </w:r>
      <w:r>
        <w:rPr/>
      </w:r>
      <m:oMath xmlns:m="http://schemas.openxmlformats.org/officeDocument/2006/math">
        <m:r>
          <w:rPr>
            <w:rFonts w:ascii="Cambria Math" w:hAnsi="Cambria Math"/>
          </w:rPr>
          <m:t xml:space="preserve">n</m:t>
        </m:r>
        <m:r>
          <m:rPr>
            <m:lit/>
            <m:nor/>
          </m:rPr>
          <w:rPr>
            <w:rFonts w:ascii="Cambria Math" w:hAnsi="Cambria Math"/>
          </w:rPr>
          <m:t xml:space="preserve">.</m:t>
        </m:r>
      </m:oMath>
      <w:r>
        <w:rPr>
          <w:rFonts w:eastAsia="Symbol" w:cs="Symbol" w:ascii="Times New Roman" w:hAnsi="Times New Roman"/>
          <w:b w:val="false"/>
          <w:sz w:val="28"/>
          <w:szCs w:val="28"/>
          <w:lang w:val="uk-UA"/>
        </w:rPr>
        <w:tab/>
        <w:tab/>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Теорема 10. Наступні системи БФ є функціонально повні: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 &amp;, ¯};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 &amp;, ¯};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 ¯};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4) {&amp;, ¯}; </w:t>
      </w:r>
    </w:p>
    <w:p>
      <w:pPr>
        <w:pStyle w:val="Normal"/>
        <w:ind w:left="0" w:right="-691" w:firstLine="706"/>
        <w:jc w:val="both"/>
        <w:rPr/>
      </w:pPr>
      <w:r>
        <w:rPr>
          <w:rFonts w:eastAsia="Symbol" w:cs="Symbol" w:ascii="Times New Roman" w:hAnsi="Times New Roman"/>
          <w:sz w:val="28"/>
          <w:szCs w:val="28"/>
          <w:lang w:val="uk-UA"/>
        </w:rPr>
        <w:t>5) {</w:t>
      </w:r>
      <w:r>
        <w:rPr>
          <w:rFonts w:eastAsia="Times New Roman" w:cs="Times New Roman" w:ascii="Times New Roman" w:hAnsi="Times New Roman"/>
          <w:sz w:val="28"/>
          <w:szCs w:val="28"/>
          <w:lang w:val="uk-UA"/>
        </w:rPr>
        <w:t>→</w:t>
      </w:r>
      <w:r>
        <w:rPr>
          <w:rFonts w:eastAsia="Symbol" w:cs="Symbol" w:ascii="Times New Roman" w:hAnsi="Times New Roman"/>
          <w:sz w:val="28"/>
          <w:szCs w:val="28"/>
          <w:lang w:val="uk-UA"/>
        </w:rPr>
        <w:t xml:space="preserve">, ¯};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6) {|}; </w:t>
      </w:r>
    </w:p>
    <w:p>
      <w:pPr>
        <w:pStyle w:val="Normal"/>
        <w:ind w:left="0" w:right="-691" w:firstLine="706"/>
        <w:jc w:val="both"/>
        <w:rPr/>
      </w:pPr>
      <w:r>
        <w:rPr>
          <w:rFonts w:eastAsia="Symbol" w:cs="Symbol" w:ascii="Times New Roman" w:hAnsi="Times New Roman"/>
          <w:sz w:val="28"/>
          <w:szCs w:val="28"/>
          <w:lang w:val="uk-UA"/>
        </w:rPr>
        <w:t>7) {</w:t>
      </w:r>
      <w:r>
        <w:rPr/>
      </w:r>
      <m:oMath xmlns:m="http://schemas.openxmlformats.org/officeDocument/2006/math">
        <m:r>
          <w:rPr>
            <w:rFonts w:ascii="Cambria Math" w:hAnsi="Cambria Math"/>
          </w:rPr>
          <m:t xml:space="preserve">↓</m:t>
        </m:r>
      </m:oMath>
      <w:r>
        <w:rPr>
          <w:rFonts w:eastAsia="Symbol" w:cs="Symbol" w:ascii="Times New Roman" w:hAnsi="Times New Roman"/>
          <w:sz w:val="28"/>
          <w:szCs w:val="28"/>
          <w:lang w:val="uk-UA"/>
        </w:rPr>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Доведення. Функціональна повнота першої системи доведена в попередній теоремі. Цей результат можна використати для доведення ФП інших систем, наведених у теоремі. </w:t>
      </w:r>
    </w:p>
    <w:p>
      <w:pPr>
        <w:pStyle w:val="Normal"/>
        <w:ind w:left="0" w:right="-691" w:firstLine="706"/>
        <w:jc w:val="both"/>
        <w:rPr/>
      </w:pPr>
      <w:r>
        <w:rPr>
          <w:rFonts w:eastAsia="Symbol" w:cs="Symbol" w:ascii="Times New Roman" w:hAnsi="Times New Roman"/>
          <w:sz w:val="28"/>
          <w:szCs w:val="28"/>
          <w:lang w:val="uk-UA"/>
        </w:rPr>
        <w:t xml:space="preserve">Дійсно, якщо ми зможемо виразити </w:t>
      </w:r>
      <w:r>
        <w:rPr/>
      </w:r>
      <m:oMath xmlns:m="http://schemas.openxmlformats.org/officeDocument/2006/math"/>
      <w:r>
        <w:rPr>
          <w:rFonts w:eastAsia="Symbol" w:cs="Symbol" w:ascii="Times New Roman" w:hAnsi="Times New Roman"/>
          <w:sz w:val="28"/>
          <w:szCs w:val="28"/>
          <w:lang w:val="uk-UA"/>
        </w:rPr>
        <w:t xml:space="preserve"> через {⊕, &amp;, ¯}, то ми доведемо ФП системи 2. Це можна зробити на основі тотожності (29):</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xy</m:t>
        </m:r>
      </m:oMath>
      <w:r>
        <w:rPr>
          <w:rFonts w:eastAsia="Symbol" w:cs="Symbol" w:ascii="Times New Roman" w:hAnsi="Times New Roman"/>
          <w:sz w:val="28"/>
          <w:szCs w:val="28"/>
          <w:lang w:val="uk-UA"/>
        </w:rPr>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ФП інших систем доводиться на основі тотожностей:</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e>
        </m:bar>
        <m:r>
          <w:rPr>
            <w:rFonts w:ascii="Cambria Math" w:hAnsi="Cambria Math"/>
          </w:rPr>
          <m:t xml:space="preserve">=</m:t>
        </m:r>
        <m:bar>
          <m:barPr>
            <m:pos m:val="top"/>
          </m:bar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bar>
      </m:oMath>
      <w:r>
        <w:rPr>
          <w:rFonts w:eastAsia="Symbol" w:cs="Symbol" w:ascii="Times New Roman" w:hAnsi="Times New Roman"/>
          <w:sz w:val="28"/>
          <w:szCs w:val="28"/>
          <w:lang w:val="uk-UA"/>
        </w:rPr>
        <w:t>;</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e>
        </m:bar>
        <m:r>
          <w:rPr>
            <w:rFonts w:ascii="Cambria Math" w:hAnsi="Cambria Math"/>
          </w:rPr>
          <m:t xml:space="preserve">=</m:t>
        </m:r>
        <m:bar>
          <m:barPr>
            <m:pos m:val="top"/>
          </m:bar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bar>
      </m:oMath>
      <w:r>
        <w:rPr>
          <w:rFonts w:eastAsia="Symbol" w:cs="Symbol" w:ascii="Times New Roman" w:hAnsi="Times New Roman"/>
          <w:sz w:val="28"/>
          <w:szCs w:val="28"/>
          <w:lang w:val="uk-UA"/>
        </w:rPr>
        <w:t>;</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y</m:t>
        </m:r>
      </m:oMath>
      <w:r>
        <w:rPr>
          <w:rFonts w:eastAsia="Symbol" w:cs="Symbol" w:ascii="Times New Roman" w:hAnsi="Times New Roman"/>
          <w:sz w:val="28"/>
          <w:szCs w:val="28"/>
          <w:lang w:val="uk-UA"/>
        </w:rPr>
        <w:t>;</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m:rPr>
                <m:lit/>
                <m:nor/>
              </m:rPr>
              <w:rPr>
                <w:rFonts w:ascii="Cambria Math" w:hAnsi="Cambria Math"/>
              </w:rPr>
              <m:t xml:space="preserve">xy</m:t>
            </m:r>
          </m:e>
        </m:bar>
      </m:oMath>
      <w:r>
        <w:rPr>
          <w:rFonts w:eastAsia="Symbol" w:cs="Symbol" w:ascii="Times New Roman" w:hAnsi="Times New Roman"/>
          <w:sz w:val="28"/>
          <w:szCs w:val="28"/>
          <w:lang w:val="uk-UA"/>
        </w:rPr>
        <w:t>;</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oMath>
      <w:r>
        <w:rPr>
          <w:rFonts w:eastAsia="Symbol" w:cs="Symbol" w:ascii="Times New Roman" w:hAnsi="Times New Roman"/>
          <w:sz w:val="28"/>
          <w:szCs w:val="28"/>
          <w:lang w:val="uk-UA"/>
        </w:rPr>
        <w:t>.</w:t>
        <w:tab/>
        <w:tab/>
        <w:tab/>
        <w:tab/>
        <w:tab/>
        <w:t></w:t>
      </w:r>
    </w:p>
    <w:p>
      <w:pPr>
        <w:pStyle w:val="Normal"/>
        <w:ind w:left="0" w:right="-691" w:firstLine="706"/>
        <w:jc w:val="both"/>
        <w:rPr/>
      </w:pPr>
      <w:r>
        <w:rPr>
          <w:rFonts w:eastAsia="Symbol" w:cs="Symbol" w:ascii="Times New Roman" w:hAnsi="Times New Roman"/>
          <w:sz w:val="28"/>
          <w:szCs w:val="28"/>
          <w:lang w:val="uk-UA"/>
        </w:rPr>
        <w:t xml:space="preserve">Тепер від </w:t>
      </w:r>
      <w:r>
        <w:rPr>
          <w:rFonts w:eastAsia="Symbol" w:cs="Symbol" w:ascii="Times New Roman" w:hAnsi="Times New Roman"/>
          <w:sz w:val="28"/>
          <w:szCs w:val="28"/>
        </w:rPr>
        <w:t>“</w:t>
      </w:r>
      <w:r>
        <w:rPr>
          <w:rFonts w:eastAsia="Symbol" w:cs="Symbol" w:ascii="Times New Roman" w:hAnsi="Times New Roman"/>
          <w:sz w:val="28"/>
          <w:szCs w:val="28"/>
          <w:lang w:val="uk-UA"/>
        </w:rPr>
        <w:t>розрізнених і випадкових</w:t>
      </w:r>
      <w:r>
        <w:rPr>
          <w:rFonts w:eastAsia="Symbol" w:cs="Symbol" w:ascii="Times New Roman" w:hAnsi="Times New Roman"/>
          <w:sz w:val="28"/>
          <w:szCs w:val="28"/>
        </w:rPr>
        <w:t>”</w:t>
      </w:r>
      <w:r>
        <w:rPr>
          <w:rFonts w:eastAsia="Symbol" w:cs="Symbol" w:ascii="Times New Roman" w:hAnsi="Times New Roman"/>
          <w:sz w:val="28"/>
          <w:szCs w:val="28"/>
          <w:lang w:val="uk-UA"/>
        </w:rPr>
        <w:t xml:space="preserve"> прикладів ФП систем БФ перейдемо до їх вичерпного опису. Перш ніж одержати такий опис, розглянемо необхідні попередні поняття і вивчимо деякі їх властивості.</w:t>
      </w:r>
    </w:p>
    <w:p>
      <w:pPr>
        <w:pStyle w:val="Normal"/>
        <w:ind w:left="0" w:right="-691" w:firstLine="706"/>
        <w:jc w:val="both"/>
        <w:rPr/>
      </w:pPr>
      <w:r>
        <w:rPr>
          <w:rFonts w:eastAsia="Symbol" w:cs="Symbol" w:ascii="Times New Roman" w:hAnsi="Times New Roman"/>
          <w:sz w:val="28"/>
          <w:szCs w:val="28"/>
          <w:lang w:val="uk-UA"/>
        </w:rPr>
        <w:t>Говорять, що БФ f(х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зберігає константу</w:t>
      </w:r>
      <w:r>
        <w:rPr>
          <w:rFonts w:eastAsia="Symbol" w:cs="Symbol" w:ascii="Times New Roman" w:hAnsi="Times New Roman"/>
          <w:sz w:val="28"/>
          <w:szCs w:val="28"/>
          <w:lang w:val="uk-UA"/>
        </w:rPr>
        <w:t xml:space="preserve"> 0, якщо f(0,...,0)=0.</w:t>
      </w:r>
    </w:p>
    <w:p>
      <w:pPr>
        <w:pStyle w:val="Normal"/>
        <w:ind w:left="0" w:right="-691" w:firstLine="706"/>
        <w:jc w:val="both"/>
        <w:rPr/>
      </w:pPr>
      <w:r>
        <w:rPr>
          <w:rFonts w:eastAsia="Symbol" w:cs="Symbol" w:ascii="Times New Roman" w:hAnsi="Times New Roman"/>
          <w:sz w:val="28"/>
          <w:szCs w:val="28"/>
          <w:lang w:val="uk-UA"/>
        </w:rPr>
        <w:t>Говорять, що БФ f(х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w:t>
      </w:r>
      <w:r>
        <w:rPr>
          <w:rFonts w:eastAsia="Symbol" w:cs="Symbol" w:ascii="Times New Roman" w:hAnsi="Times New Roman"/>
          <w:i/>
          <w:sz w:val="28"/>
          <w:szCs w:val="28"/>
          <w:lang w:val="uk-UA"/>
        </w:rPr>
        <w:t>зберігає константу</w:t>
      </w:r>
      <w:r>
        <w:rPr>
          <w:rFonts w:eastAsia="Symbol" w:cs="Symbol" w:ascii="Times New Roman" w:hAnsi="Times New Roman"/>
          <w:sz w:val="28"/>
          <w:szCs w:val="28"/>
          <w:lang w:val="uk-UA"/>
        </w:rPr>
        <w:t xml:space="preserve"> 1, якщо f(1,...,1)=1.</w:t>
      </w:r>
    </w:p>
    <w:p>
      <w:pPr>
        <w:pStyle w:val="Normal"/>
        <w:ind w:left="0" w:right="-691" w:firstLine="706"/>
        <w:jc w:val="both"/>
        <w:rPr/>
      </w:pPr>
      <w:r>
        <w:rPr>
          <w:rFonts w:eastAsia="Symbol" w:cs="Symbol" w:ascii="Times New Roman" w:hAnsi="Times New Roman"/>
          <w:sz w:val="28"/>
          <w:szCs w:val="28"/>
          <w:lang w:val="uk-UA"/>
        </w:rPr>
        <w:t>БФ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називають </w:t>
      </w:r>
      <w:r>
        <w:rPr>
          <w:rFonts w:eastAsia="Symbol" w:cs="Symbol" w:ascii="Times New Roman" w:hAnsi="Times New Roman"/>
          <w:i/>
          <w:sz w:val="28"/>
          <w:szCs w:val="28"/>
          <w:lang w:val="uk-UA"/>
        </w:rPr>
        <w:t>двоїстою</w:t>
      </w:r>
      <w:r>
        <w:rPr>
          <w:rFonts w:eastAsia="Symbol" w:cs="Symbol" w:ascii="Times New Roman" w:hAnsi="Times New Roman"/>
          <w:sz w:val="28"/>
          <w:szCs w:val="28"/>
          <w:lang w:val="uk-UA"/>
        </w:rPr>
        <w:t xml:space="preserve"> функцією для БФ f(х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якщо </w:t>
      </w:r>
      <w:r>
        <w:rPr/>
      </w:r>
      <m:oMath xmlns:m="http://schemas.openxmlformats.org/officeDocument/2006/math">
        <m:r>
          <w:rPr>
            <w:rFonts w:ascii="Cambria Math" w:hAnsi="Cambria Math"/>
          </w:rPr>
          <m:t xml:space="preserve">f</m:t>
        </m:r>
        <m:r>
          <w:rPr>
            <w:rFonts w:ascii="Cambria Math" w:hAnsi="Cambria Math"/>
          </w:rPr>
          <m:t xml:space="preserve">∗</m:t>
        </m:r>
        <m:bar>
          <m:barPr>
            <m:pos m:val="top"/>
          </m:barPr>
          <m:e>
            <m:r>
              <w:rPr>
                <w:rFonts w:ascii="Cambria Math" w:hAnsi="Cambria Math"/>
              </w:rPr>
              <m:t xml:space="preserve">f</m:t>
            </m:r>
          </m:e>
        </m:ba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n</m:t>
                    </m:r>
                  </m:sub>
                </m:sSub>
              </m:e>
            </m:bar>
          </m:e>
        </m:d>
        <m:r>
          <m:rPr>
            <m:lit/>
            <m:nor/>
          </m:rPr>
          <w:rPr>
            <w:rFonts w:ascii="Cambria Math" w:hAnsi="Cambria Math"/>
          </w:rPr>
          <m:t xml:space="preserve">.</m:t>
        </m:r>
      </m:oMath>
      <w:r>
        <w:rPr/>
        <w:t xml:space="preserve"> </w:t>
      </w:r>
      <w:r>
        <w:rPr>
          <w:rFonts w:eastAsia="Symbol" w:cs="Symbol" w:ascii="Times New Roman" w:hAnsi="Times New Roman"/>
          <w:sz w:val="28"/>
          <w:szCs w:val="28"/>
          <w:lang w:val="uk-UA"/>
        </w:rPr>
        <w:t xml:space="preserve">БФ f називається </w:t>
      </w:r>
      <w:r>
        <w:rPr>
          <w:rFonts w:eastAsia="Symbol" w:cs="Symbol" w:ascii="Times New Roman" w:hAnsi="Times New Roman"/>
          <w:i/>
          <w:sz w:val="28"/>
          <w:szCs w:val="28"/>
          <w:lang w:val="uk-UA"/>
        </w:rPr>
        <w:t>самодвоїстою</w:t>
      </w:r>
      <w:r>
        <w:rPr>
          <w:rFonts w:eastAsia="Symbol" w:cs="Symbol" w:ascii="Times New Roman" w:hAnsi="Times New Roman"/>
          <w:sz w:val="28"/>
          <w:szCs w:val="28"/>
          <w:lang w:val="uk-UA"/>
        </w:rPr>
        <w:t>, якщо f*=f.</w:t>
      </w:r>
    </w:p>
    <w:p>
      <w:pPr>
        <w:pStyle w:val="Normal"/>
        <w:ind w:left="0" w:right="-691" w:firstLine="706"/>
        <w:jc w:val="both"/>
        <w:rPr/>
      </w:pPr>
      <w:r>
        <w:rPr>
          <w:rFonts w:eastAsia="Symbol" w:cs="Symbol" w:ascii="Times New Roman" w:hAnsi="Times New Roman"/>
          <w:sz w:val="28"/>
          <w:szCs w:val="28"/>
          <w:lang w:val="uk-UA"/>
        </w:rPr>
        <w:t xml:space="preserve">Введемо на множині {0, 1} відношення порядку, наступним чином: 0≤0, 0≤1, 1≤1. БФ називають </w:t>
      </w:r>
      <w:r>
        <w:rPr>
          <w:rFonts w:eastAsia="Symbol" w:cs="Symbol" w:ascii="Times New Roman" w:hAnsi="Times New Roman"/>
          <w:i/>
          <w:sz w:val="28"/>
          <w:szCs w:val="28"/>
          <w:lang w:val="uk-UA"/>
        </w:rPr>
        <w:t>монотонною</w:t>
      </w:r>
      <w:r>
        <w:rPr>
          <w:rFonts w:eastAsia="Symbol" w:cs="Symbol" w:ascii="Times New Roman" w:hAnsi="Times New Roman"/>
          <w:sz w:val="28"/>
          <w:szCs w:val="28"/>
          <w:lang w:val="uk-UA"/>
        </w:rPr>
        <w:t>, якщо для будь-яких α=(α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і β=(β</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β</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де α</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β</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 xml:space="preserve">∈{0,1}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rFonts w:eastAsia="Symbol" w:cs="Symbol" w:ascii="Times New Roman" w:hAnsi="Times New Roman"/>
          <w:sz w:val="28"/>
          <w:szCs w:val="28"/>
          <w:lang w:val="uk-UA"/>
        </w:rPr>
        <w:t xml:space="preserve"> із 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≤β</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α</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≤β</w:t>
      </w:r>
      <w:r>
        <w:rPr>
          <w:rFonts w:eastAsia="Symbol" w:cs="Symbol" w:ascii="Times New Roman" w:hAnsi="Times New Roman"/>
          <w:sz w:val="28"/>
          <w:szCs w:val="28"/>
          <w:vertAlign w:val="subscript"/>
          <w:lang w:val="uk-UA"/>
        </w:rPr>
        <w:t>n</w:t>
      </w:r>
      <w:r>
        <w:rPr>
          <w:rFonts w:eastAsia="Times New Roman" w:cs="Times New Roman" w:ascii="Times New Roman" w:hAnsi="Times New Roman"/>
          <w:position w:val="0"/>
          <w:sz w:val="28"/>
          <w:sz w:val="28"/>
          <w:szCs w:val="28"/>
          <w:vertAlign w:val="baseline"/>
          <w:lang w:val="uk-UA"/>
        </w:rPr>
        <w:t>→</w:t>
      </w:r>
      <w:r>
        <w:rPr>
          <w:rFonts w:eastAsia="Symbol" w:cs="Symbol" w:ascii="Times New Roman" w:hAnsi="Times New Roman"/>
          <w:sz w:val="28"/>
          <w:szCs w:val="28"/>
          <w:lang w:val="uk-UA"/>
        </w:rPr>
        <w:t>f(α)≤f(β).</w:t>
      </w:r>
    </w:p>
    <w:p>
      <w:pPr>
        <w:pStyle w:val="Normal"/>
        <w:ind w:left="0" w:right="-691" w:firstLine="706"/>
        <w:jc w:val="both"/>
        <w:rPr/>
      </w:pPr>
      <w:r>
        <w:rPr>
          <w:rFonts w:eastAsia="Symbol" w:cs="Symbol" w:ascii="Times New Roman" w:hAnsi="Times New Roman"/>
          <w:sz w:val="28"/>
          <w:szCs w:val="28"/>
          <w:lang w:val="uk-UA"/>
        </w:rPr>
        <w:t>БФ f(х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xml:space="preserve">) називають </w:t>
      </w:r>
      <w:r>
        <w:rPr>
          <w:rFonts w:eastAsia="Symbol" w:cs="Symbol" w:ascii="Times New Roman" w:hAnsi="Times New Roman"/>
          <w:i/>
          <w:sz w:val="28"/>
          <w:szCs w:val="28"/>
          <w:lang w:val="uk-UA"/>
        </w:rPr>
        <w:t>лінійною</w:t>
      </w:r>
      <w:r>
        <w:rPr>
          <w:rFonts w:eastAsia="Symbol" w:cs="Symbol" w:ascii="Times New Roman" w:hAnsi="Times New Roman"/>
          <w:sz w:val="28"/>
          <w:szCs w:val="28"/>
          <w:lang w:val="uk-UA"/>
        </w:rPr>
        <w:t>, якщо її можна представити у виді наступного виразу, який називають поліномом Жигалкіна степеню не вище першого:</w:t>
      </w:r>
    </w:p>
    <w:p>
      <w:pPr>
        <w:pStyle w:val="Normal"/>
        <w:ind w:left="0" w:right="-691" w:firstLine="706"/>
        <w:jc w:val="both"/>
        <w:rPr/>
      </w:pP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oMath>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a</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∈{0,1}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n</m:t>
            </m:r>
          </m:e>
        </m:bar>
      </m:oMath>
    </w:p>
    <w:p>
      <w:pPr>
        <w:pStyle w:val="Normal"/>
        <w:ind w:left="0" w:right="-691" w:firstLine="706"/>
        <w:jc w:val="both"/>
        <w:rPr/>
      </w:pPr>
      <w:r>
        <w:rPr>
          <w:rFonts w:eastAsia="Symbol" w:cs="Symbol" w:ascii="Times New Roman" w:hAnsi="Times New Roman"/>
          <w:sz w:val="28"/>
          <w:szCs w:val="28"/>
          <w:lang w:val="uk-UA"/>
        </w:rPr>
        <w:t>Позначимо класи БФ, що зберігають константу 0, константу 1, само двоїстий, монотонний і лінійний, відповідно, через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Р</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S, M, L.</w:t>
      </w:r>
    </w:p>
    <w:p>
      <w:pPr>
        <w:pStyle w:val="Normal"/>
        <w:ind w:left="0" w:right="-691" w:firstLine="706"/>
        <w:jc w:val="both"/>
        <w:rPr/>
      </w:pPr>
      <w:r>
        <w:rPr>
          <w:rFonts w:eastAsia="Symbol" w:cs="Symbol" w:ascii="Times New Roman" w:hAnsi="Times New Roman"/>
          <w:sz w:val="28"/>
          <w:szCs w:val="28"/>
          <w:lang w:val="uk-UA"/>
        </w:rPr>
        <w:t>Класи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Р</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S, M, L</w:t>
      </w:r>
      <w:r>
        <w:rPr>
          <w:rFonts w:eastAsia="Symbol" w:cs="Symbol" w:ascii="Times New Roman" w:hAnsi="Times New Roman"/>
          <w:color w:val="000000"/>
          <w:sz w:val="28"/>
          <w:szCs w:val="28"/>
          <w:lang w:val="uk-UA" w:eastAsia="uk-UA"/>
        </w:rPr>
        <w:t xml:space="preserve"> інколи називають </w:t>
      </w:r>
      <w:r>
        <w:rPr>
          <w:rFonts w:eastAsia="Symbol" w:cs="Symbol" w:ascii="Times New Roman" w:hAnsi="Times New Roman"/>
          <w:i/>
          <w:color w:val="000000"/>
          <w:sz w:val="28"/>
          <w:szCs w:val="28"/>
          <w:lang w:val="uk-UA" w:eastAsia="uk-UA"/>
        </w:rPr>
        <w:t>передповними</w:t>
      </w:r>
      <w:r>
        <w:rPr>
          <w:rFonts w:eastAsia="Symbol" w:cs="Symbol" w:ascii="Times New Roman" w:hAnsi="Times New Roman"/>
          <w:color w:val="000000"/>
          <w:sz w:val="28"/>
          <w:szCs w:val="28"/>
          <w:lang w:val="uk-UA" w:eastAsia="uk-UA"/>
        </w:rPr>
        <w:t xml:space="preserve"> класами БФ.</w:t>
      </w:r>
      <w:r>
        <w:rPr>
          <w:rFonts w:eastAsia="Symbol" w:cs="Symbol" w:ascii="Times New Roman" w:hAnsi="Times New Roman"/>
          <w:sz w:val="28"/>
          <w:szCs w:val="28"/>
          <w:lang w:val="uk-UA"/>
        </w:rPr>
        <w:t xml:space="preserve"> </w:t>
      </w:r>
    </w:p>
    <w:p>
      <w:pPr>
        <w:pStyle w:val="Normal"/>
        <w:ind w:left="0" w:right="-691" w:firstLine="706"/>
        <w:jc w:val="both"/>
        <w:rPr/>
      </w:pPr>
      <w:r>
        <w:rPr>
          <w:rFonts w:eastAsia="Symbol" w:cs="Symbol" w:ascii="Times New Roman" w:hAnsi="Times New Roman"/>
          <w:sz w:val="28"/>
          <w:szCs w:val="28"/>
          <w:lang w:val="uk-UA"/>
        </w:rPr>
        <w:t xml:space="preserve">Клас БФ називається </w:t>
      </w:r>
      <w:r>
        <w:rPr>
          <w:rFonts w:eastAsia="Symbol" w:cs="Symbol" w:ascii="Times New Roman" w:hAnsi="Times New Roman"/>
          <w:i/>
          <w:sz w:val="28"/>
          <w:szCs w:val="28"/>
          <w:lang w:val="uk-UA"/>
        </w:rPr>
        <w:t>власним</w:t>
      </w:r>
      <w:r>
        <w:rPr>
          <w:rFonts w:eastAsia="Symbol" w:cs="Symbol" w:ascii="Times New Roman" w:hAnsi="Times New Roman"/>
          <w:sz w:val="28"/>
          <w:szCs w:val="28"/>
          <w:lang w:val="uk-UA"/>
        </w:rPr>
        <w:t>, якщо він не п</w:t>
      </w:r>
      <w:r>
        <w:rPr>
          <w:rFonts w:eastAsia="Symbol" w:cs="Symbol" w:ascii="Times New Roman" w:hAnsi="Times New Roman"/>
          <w:color w:val="00000A"/>
          <w:kern w:val="0"/>
          <w:sz w:val="28"/>
          <w:szCs w:val="28"/>
          <w:lang w:val="uk-UA" w:eastAsia="zh-CN" w:bidi="hi-IN"/>
        </w:rPr>
        <w:t>орожні</w:t>
      </w:r>
      <w:r>
        <w:rPr>
          <w:rFonts w:eastAsia="Symbol" w:cs="Symbol" w:ascii="Times New Roman" w:hAnsi="Times New Roman"/>
          <w:sz w:val="28"/>
          <w:szCs w:val="28"/>
          <w:lang w:val="uk-UA"/>
        </w:rPr>
        <w:t xml:space="preserve">й і не </w:t>
      </w:r>
      <w:r>
        <w:rPr>
          <w:rFonts w:eastAsia="Symbol" w:cs="Symbol" w:ascii="Times New Roman" w:hAnsi="Times New Roman"/>
          <w:color w:val="00000A"/>
          <w:kern w:val="0"/>
          <w:sz w:val="28"/>
          <w:szCs w:val="28"/>
          <w:lang w:val="uk-UA" w:eastAsia="zh-CN" w:bidi="hi-IN"/>
        </w:rPr>
        <w:t>збігається</w:t>
      </w:r>
      <w:r>
        <w:rPr>
          <w:rFonts w:eastAsia="Symbol" w:cs="Symbol" w:ascii="Times New Roman" w:hAnsi="Times New Roman"/>
          <w:sz w:val="28"/>
          <w:szCs w:val="28"/>
          <w:lang w:val="uk-UA"/>
        </w:rPr>
        <w:t xml:space="preserve"> з класом усіх БФ. </w:t>
      </w:r>
    </w:p>
    <w:p>
      <w:pPr>
        <w:pStyle w:val="Normal"/>
        <w:ind w:left="0" w:right="-691" w:firstLine="706"/>
        <w:jc w:val="both"/>
        <w:rPr/>
      </w:pPr>
      <w:r>
        <w:rPr>
          <w:rFonts w:eastAsia="Symbol" w:cs="Symbol" w:ascii="Times New Roman" w:hAnsi="Times New Roman"/>
          <w:sz w:val="28"/>
          <w:szCs w:val="28"/>
          <w:lang w:val="uk-UA"/>
        </w:rPr>
        <w:t xml:space="preserve">Клас БФ називається </w:t>
      </w:r>
      <w:r>
        <w:rPr>
          <w:rFonts w:eastAsia="Symbol" w:cs="Symbol" w:ascii="Times New Roman" w:hAnsi="Times New Roman"/>
          <w:i/>
          <w:sz w:val="28"/>
          <w:szCs w:val="28"/>
          <w:lang w:val="uk-UA"/>
        </w:rPr>
        <w:t>замкнутим</w:t>
      </w:r>
      <w:r>
        <w:rPr>
          <w:rFonts w:eastAsia="Symbol" w:cs="Symbol" w:ascii="Times New Roman" w:hAnsi="Times New Roman"/>
          <w:sz w:val="28"/>
          <w:szCs w:val="28"/>
          <w:lang w:val="uk-UA"/>
        </w:rPr>
        <w:t xml:space="preserve"> (або </w:t>
      </w:r>
      <w:r>
        <w:rPr>
          <w:rFonts w:eastAsia="Symbol" w:cs="Symbol" w:ascii="Times New Roman" w:hAnsi="Times New Roman"/>
          <w:i/>
          <w:sz w:val="28"/>
          <w:szCs w:val="28"/>
          <w:lang w:val="uk-UA"/>
        </w:rPr>
        <w:t>класом Поста</w:t>
      </w:r>
      <w:r>
        <w:rPr>
          <w:rFonts w:eastAsia="Symbol" w:cs="Symbol" w:ascii="Times New Roman" w:hAnsi="Times New Roman"/>
          <w:sz w:val="28"/>
          <w:szCs w:val="28"/>
          <w:lang w:val="uk-UA"/>
        </w:rPr>
        <w:t>), якщо він разом із усіма своїми функціями містить будь-яку їхню суперпозицію.</w:t>
      </w:r>
    </w:p>
    <w:p>
      <w:pPr>
        <w:pStyle w:val="Normal"/>
        <w:ind w:left="0" w:right="-691" w:firstLine="706"/>
        <w:jc w:val="both"/>
        <w:rPr/>
      </w:pPr>
      <w:r>
        <w:rPr>
          <w:rFonts w:eastAsia="Symbol" w:cs="Symbol" w:ascii="Times New Roman" w:hAnsi="Times New Roman"/>
          <w:sz w:val="28"/>
          <w:szCs w:val="28"/>
          <w:lang w:val="uk-UA"/>
        </w:rPr>
        <w:t>Теорема 11. Класи P</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P</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S, M, L є власними і замкнутими класами БФ.</w:t>
      </w:r>
    </w:p>
    <w:p>
      <w:pPr>
        <w:pStyle w:val="Normal"/>
        <w:ind w:left="0" w:right="-691" w:firstLine="706"/>
        <w:jc w:val="both"/>
        <w:rPr/>
      </w:pPr>
      <w:r>
        <w:rPr>
          <w:rFonts w:eastAsia="Symbol" w:cs="Symbol" w:ascii="Times New Roman" w:hAnsi="Times New Roman"/>
          <w:sz w:val="28"/>
          <w:szCs w:val="28"/>
          <w:lang w:val="uk-UA"/>
        </w:rPr>
        <w:t>Доведення. Перевіримо спочатку що всі ці класи є власними. Наведемо функції, які належать і не належать кожному з розглянутих класів (перевірити самостійно наведені твердження). Як класу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так і класу Р</w:t>
      </w:r>
      <w:r>
        <w:rPr>
          <w:rFonts w:eastAsia="Symbol" w:cs="Symbol" w:ascii="Times New Roman" w:hAnsi="Times New Roman"/>
          <w:sz w:val="28"/>
          <w:szCs w:val="28"/>
          <w:vertAlign w:val="subscript"/>
          <w:lang w:val="uk-UA"/>
        </w:rPr>
        <w:t xml:space="preserve">1 </w:t>
      </w:r>
      <w:r>
        <w:rPr>
          <w:rFonts w:eastAsia="Symbol" w:cs="Symbol" w:ascii="Times New Roman" w:hAnsi="Times New Roman"/>
          <w:sz w:val="28"/>
          <w:szCs w:val="28"/>
          <w:lang w:val="uk-UA"/>
        </w:rPr>
        <w:t xml:space="preserve">належить, наприклад, кон’юнкція і не належать заперечення. Кон’юнкція не є самодвоїстою функцією, а заперечення є функція самодвоїста (дійсно,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f</m:t>
        </m:r>
        <m:r>
          <w:rPr>
            <w:rFonts w:ascii="Cambria Math" w:hAnsi="Cambria Math"/>
          </w:rPr>
          <m:t xml:space="preserve">∗</m:t>
        </m:r>
        <m:bar>
          <m:barPr>
            <m:pos m:val="top"/>
          </m:barPr>
          <m:e>
            <m:r>
              <w:rPr>
                <w:rFonts w:ascii="Cambria Math" w:hAnsi="Cambria Math"/>
              </w:rPr>
              <m:t xml:space="preserve">f</m:t>
            </m:r>
          </m:e>
        </m:bar>
        <m:d>
          <m:dPr>
            <m:begChr m:val="("/>
            <m:endChr m:val=")"/>
          </m:dPr>
          <m:e>
            <m:bar>
              <m:barPr>
                <m:pos m:val="top"/>
              </m:barPr>
              <m:e>
                <m:r>
                  <w:rPr>
                    <w:rFonts w:ascii="Cambria Math" w:hAnsi="Cambria Math"/>
                  </w:rPr>
                  <m:t xml:space="preserve">x</m:t>
                </m:r>
              </m:e>
            </m:bar>
          </m:e>
        </m:d>
        <m:r>
          <w:rPr>
            <w:rFonts w:ascii="Cambria Math" w:hAnsi="Cambria Math"/>
          </w:rPr>
          <m:t xml:space="preserve">=</m:t>
        </m:r>
        <m:bar>
          <m:barPr>
            <m:pos m:val="top"/>
          </m:barPr>
          <m:e>
            <m:bar>
              <m:barPr>
                <m:pos m:val="top"/>
              </m:barPr>
              <m:e>
                <m:bar>
                  <m:barPr>
                    <m:pos m:val="top"/>
                  </m:barPr>
                  <m:e>
                    <m:r>
                      <w:rPr>
                        <w:rFonts w:ascii="Cambria Math" w:hAnsi="Cambria Math"/>
                      </w:rPr>
                      <m:t xml:space="preserve">x</m:t>
                    </m:r>
                  </m:e>
                </m:bar>
              </m:e>
            </m:ba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eastAsia="Symbol" w:cs="Symbol" w:ascii="Times New Roman" w:hAnsi="Times New Roman"/>
          <w:sz w:val="28"/>
          <w:szCs w:val="28"/>
          <w:lang w:val="uk-UA"/>
        </w:rPr>
        <w:t xml:space="preserve">). До класу монотонних належать &amp; і не належить імплікація </w:t>
      </w:r>
      <w:r>
        <w:rPr>
          <w:rFonts w:eastAsia="Times New Roman" w:cs="Times New Roman" w:ascii="Times New Roman" w:hAnsi="Times New Roman"/>
          <w:sz w:val="28"/>
          <w:szCs w:val="28"/>
          <w:lang w:val="uk-UA"/>
        </w:rPr>
        <w:t>→</w:t>
      </w:r>
      <w:r>
        <w:rPr>
          <w:rFonts w:eastAsia="Symbol" w:cs="Symbol" w:ascii="Times New Roman" w:hAnsi="Times New Roman"/>
          <w:sz w:val="28"/>
          <w:szCs w:val="28"/>
          <w:lang w:val="uk-UA"/>
        </w:rPr>
        <w:t>. До класу L належать ⊕ і не належить∨.</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Покажемо тепер замкнутість цих класів. </w:t>
      </w:r>
    </w:p>
    <w:p>
      <w:pPr>
        <w:pStyle w:val="Normal"/>
        <w:ind w:left="0" w:right="-691" w:firstLine="706"/>
        <w:jc w:val="both"/>
        <w:rPr/>
      </w:pPr>
      <w:r>
        <w:rPr>
          <w:rFonts w:eastAsia="Symbol" w:cs="Symbol" w:ascii="Times New Roman" w:hAnsi="Times New Roman"/>
          <w:sz w:val="28"/>
          <w:szCs w:val="28"/>
          <w:lang w:val="uk-UA"/>
        </w:rPr>
        <w:t>Нехай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∈P</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тобто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(0,0)=f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(0,0)=f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(0,0)=0. Розглянемо довільну їх суперпозицію </w:t>
      </w:r>
      <w:r>
        <w:rPr/>
      </w:r>
      <m:oMath xmlns:m="http://schemas.openxmlformats.org/officeDocument/2006/math">
        <m:r>
          <w:rPr>
            <w:rFonts w:ascii="Cambria Math" w:hAnsi="Cambria Math"/>
          </w:rPr>
          <m:t xml:space="preserve">g</m:t>
        </m:r>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d>
        <m:r>
          <m:rPr>
            <m:lit/>
            <m:nor/>
          </m:rPr>
          <w:rPr>
            <w:rFonts w:ascii="Cambria Math" w:hAnsi="Cambria Math"/>
          </w:rPr>
          <m:t xml:space="preserve">.</m:t>
        </m:r>
      </m:oMath>
      <w:r>
        <w:rPr>
          <w:rFonts w:eastAsia="Symbol" w:cs="Symbol" w:ascii="Times New Roman" w:hAnsi="Times New Roman"/>
          <w:sz w:val="28"/>
          <w:szCs w:val="28"/>
          <w:lang w:val="uk-UA"/>
        </w:rPr>
        <w:t xml:space="preserve"> і значення суперпозиції на нульовому наборі (0,0):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d>
              <m:dPr>
                <m:begChr m:val="("/>
                <m:endChr m:val=")"/>
              </m:dPr>
              <m:e>
                <m:r>
                  <w:rPr>
                    <w:rFonts w:ascii="Cambria Math" w:hAnsi="Cambria Math"/>
                  </w:rPr>
                  <m:t xml:space="preserve">0,0</m:t>
                </m:r>
              </m:e>
            </m:d>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0,0</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oMath>
      <w:r>
        <w:rPr>
          <w:rFonts w:eastAsia="Symbol" w:cs="Symbol" w:ascii="Times New Roman" w:hAnsi="Times New Roman"/>
          <w:sz w:val="28"/>
          <w:szCs w:val="28"/>
          <w:lang w:val="uk-UA"/>
        </w:rPr>
        <w:t xml:space="preserve"> </w:t>
      </w:r>
      <w:r>
        <w:rPr/>
      </w:r>
      <m:oMath xmlns:m="http://schemas.openxmlformats.org/officeDocument/2006/math">
        <m:r>
          <w:rPr>
            <w:rFonts w:ascii="Cambria Math" w:hAnsi="Cambria Math"/>
          </w:rPr>
          <m:t xml:space="preserve">⇒</m:t>
        </m:r>
        <m:r>
          <w:rPr>
            <w:rFonts w:ascii="Cambria Math" w:hAnsi="Cambria Math"/>
          </w:rPr>
          <m:t xml:space="preserve">g</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oMath>
      <w:r>
        <w:rPr>
          <w:rFonts w:eastAsia="Symbol" w:cs="Symbol" w:ascii="Times New Roman" w:hAnsi="Times New Roman"/>
          <w:sz w:val="28"/>
          <w:szCs w:val="28"/>
          <w:lang w:val="uk-UA"/>
        </w:rPr>
        <w:t xml:space="preserve">. </w:t>
      </w:r>
    </w:p>
    <w:p>
      <w:pPr>
        <w:pStyle w:val="Normal"/>
        <w:ind w:left="0" w:right="-691" w:firstLine="706"/>
        <w:jc w:val="both"/>
        <w:rPr/>
      </w:pPr>
      <w:r>
        <w:rPr>
          <w:rFonts w:eastAsia="Symbol" w:cs="Symbol" w:ascii="Times New Roman" w:hAnsi="Times New Roman"/>
          <w:sz w:val="28"/>
          <w:szCs w:val="28"/>
          <w:lang w:val="uk-UA"/>
        </w:rPr>
        <w:t>Аналогічно доводиться замкнутість класу P</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p>
    <w:p>
      <w:pPr>
        <w:pStyle w:val="Normal"/>
        <w:widowControl w:val="false"/>
        <w:ind w:left="0" w:right="-691" w:firstLine="706"/>
        <w:jc w:val="both"/>
        <w:rPr/>
      </w:pPr>
      <w:r>
        <w:rPr>
          <w:rFonts w:eastAsia="Symbol" w:cs="Symbol" w:ascii="Times New Roman" w:hAnsi="Times New Roman"/>
          <w:sz w:val="28"/>
          <w:szCs w:val="28"/>
          <w:lang w:val="uk-UA"/>
        </w:rPr>
        <w:t xml:space="preserve">Нехай тепер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Times New Roman" w:cs="Times New Roman" w:ascii="Times New Roman" w:hAnsi="Times New Roman"/>
          <w:position w:val="0"/>
          <w:sz w:val="28"/>
          <w:sz w:val="28"/>
          <w:szCs w:val="28"/>
          <w:vertAlign w:val="baseline"/>
          <w:lang w:val="uk-UA"/>
        </w:rPr>
        <w:t>∈</w:t>
      </w:r>
      <w:r>
        <w:rPr>
          <w:rFonts w:eastAsia="Symbol" w:cs="Symbol" w:ascii="Times New Roman" w:hAnsi="Times New Roman"/>
          <w:sz w:val="28"/>
          <w:szCs w:val="28"/>
          <w:lang w:val="en-US"/>
        </w:rPr>
        <w:t>S</w:t>
      </w:r>
      <w:r>
        <w:rPr>
          <w:rFonts w:eastAsia="Symbol" w:cs="Symbol" w:ascii="Times New Roman" w:hAnsi="Times New Roman"/>
          <w:sz w:val="28"/>
          <w:szCs w:val="28"/>
          <w:lang w:val="uk-UA"/>
        </w:rPr>
        <w:t>, тобто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і </w:t>
      </w:r>
      <w:r>
        <w:rPr>
          <w:rFonts w:eastAsia="Symbol" w:cs="Symbol" w:ascii="Times New Roman" w:hAnsi="Times New Roman"/>
          <w:sz w:val="28"/>
          <w:szCs w:val="28"/>
          <w:lang w:val="en-US"/>
        </w:rPr>
        <w:t>g</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Тоді </w:t>
      </w:r>
    </w:p>
    <w:p>
      <w:pPr>
        <w:pStyle w:val="Normal"/>
        <w:widowControl w:val="false"/>
        <w:ind w:left="0" w:right="-691" w:firstLine="706"/>
        <w:jc w:val="both"/>
        <w:rPr/>
      </w:pPr>
      <w:r>
        <w:rPr>
          <w:rFonts w:eastAsia="Symbol" w:cs="Symbol" w:ascii="Times New Roman" w:hAnsi="Times New Roman"/>
          <w:sz w:val="28"/>
          <w:szCs w:val="28"/>
          <w:lang w:val="en-US"/>
        </w:rPr>
        <w:t>g</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g</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g</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тобто </w:t>
      </w:r>
      <w:r>
        <w:rPr>
          <w:rFonts w:eastAsia="Symbol" w:cs="Symbol" w:ascii="Times New Roman" w:hAnsi="Times New Roman"/>
          <w:sz w:val="28"/>
          <w:szCs w:val="28"/>
          <w:lang w:val="en-US"/>
        </w:rPr>
        <w:t>g∈S</w:t>
      </w:r>
      <w:r>
        <w:rPr>
          <w:rFonts w:eastAsia="Symbol" w:cs="Symbol" w:ascii="Times New Roman" w:hAnsi="Times New Roman"/>
          <w:sz w:val="28"/>
          <w:szCs w:val="28"/>
          <w:lang w:val="uk-UA"/>
        </w:rPr>
        <w:t>.</w:t>
      </w:r>
    </w:p>
    <w:p>
      <w:pPr>
        <w:pStyle w:val="Normal"/>
        <w:widowControl w:val="false"/>
        <w:ind w:left="0" w:right="-691" w:firstLine="706"/>
        <w:jc w:val="both"/>
        <w:rPr/>
      </w:pPr>
      <w:r>
        <w:rPr>
          <w:rFonts w:eastAsia="Symbol" w:cs="Symbol" w:ascii="Times New Roman" w:hAnsi="Times New Roman"/>
          <w:sz w:val="28"/>
          <w:szCs w:val="28"/>
          <w:lang w:val="uk-UA"/>
        </w:rPr>
        <w:t xml:space="preserve">Нехай далі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∈М, а</w:t>
      </w:r>
      <w:r>
        <w:rPr>
          <w:rFonts w:eastAsia="Symbol" w:cs="Symbol" w:ascii="Times New Roman" w:hAnsi="Times New Roman"/>
          <w:sz w:val="28"/>
          <w:szCs w:val="28"/>
          <w:vertAlign w:val="subscript"/>
          <w:lang w:val="uk-UA"/>
        </w:rPr>
        <w:t>1</w:t>
      </w:r>
      <w:r>
        <w:rPr>
          <w:rFonts w:eastAsia="Times New Roman" w:cs="Times New Roman" w:ascii="Times New Roman" w:hAnsi="Times New Roman"/>
          <w:position w:val="0"/>
          <w:sz w:val="28"/>
          <w:sz w:val="28"/>
          <w:szCs w:val="28"/>
          <w:vertAlign w:val="baseline"/>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і </w:t>
      </w:r>
      <w:r>
        <w:rPr>
          <w:rFonts w:eastAsia="Symbol" w:cs="Symbol" w:ascii="Times New Roman" w:hAnsi="Times New Roman"/>
          <w:sz w:val="28"/>
          <w:szCs w:val="28"/>
          <w:lang w:val="en-US"/>
        </w:rPr>
        <w:t>g</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Тоді</w:t>
      </w:r>
      <w:r>
        <w:rPr>
          <w:rFonts w:eastAsia="Symbol" w:cs="Symbol" w:ascii="Times New Roman" w:hAnsi="Times New Roman"/>
          <w:sz w:val="28"/>
          <w:szCs w:val="28"/>
          <w:lang w:val="en-US"/>
        </w:rPr>
        <w:t xml:space="preserve"> g(a</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f</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f</w:t>
      </w:r>
      <w:r>
        <w:rPr>
          <w:rFonts w:eastAsia="Symbol" w:cs="Symbol" w:ascii="Times New Roman" w:hAnsi="Times New Roman"/>
          <w:sz w:val="28"/>
          <w:szCs w:val="28"/>
          <w:vertAlign w:val="subscript"/>
          <w:lang w:val="en-US"/>
        </w:rPr>
        <w:t>3</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f</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f</w:t>
      </w:r>
      <w:r>
        <w:rPr>
          <w:rFonts w:eastAsia="Symbol" w:cs="Symbol" w:ascii="Times New Roman" w:hAnsi="Times New Roman"/>
          <w:sz w:val="28"/>
          <w:szCs w:val="28"/>
          <w:vertAlign w:val="subscript"/>
          <w:lang w:val="en-US"/>
        </w:rPr>
        <w:t>3</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))=g (b</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xml:space="preserve">). </w:t>
      </w:r>
      <w:r>
        <w:rPr>
          <w:rFonts w:eastAsia="Symbol" w:cs="Symbol" w:ascii="Times New Roman" w:hAnsi="Times New Roman"/>
          <w:sz w:val="28"/>
          <w:szCs w:val="28"/>
          <w:lang w:val="uk-UA"/>
        </w:rPr>
        <w:t xml:space="preserve">Значить, </w:t>
      </w:r>
      <w:r>
        <w:rPr>
          <w:rFonts w:eastAsia="Symbol" w:cs="Symbol" w:ascii="Times New Roman" w:hAnsi="Times New Roman"/>
          <w:sz w:val="28"/>
          <w:szCs w:val="28"/>
          <w:lang w:val="en-US"/>
        </w:rPr>
        <w:t>g∈</w:t>
      </w:r>
      <w:r>
        <w:rPr>
          <w:rFonts w:eastAsia="Symbol" w:cs="Symbol" w:ascii="Times New Roman" w:hAnsi="Times New Roman"/>
          <w:sz w:val="28"/>
          <w:szCs w:val="28"/>
          <w:lang w:val="uk-UA"/>
        </w:rPr>
        <w:t>М.</w:t>
      </w:r>
    </w:p>
    <w:p>
      <w:pPr>
        <w:pStyle w:val="Normal"/>
        <w:widowControl w:val="false"/>
        <w:ind w:left="0" w:right="-691" w:firstLine="706"/>
        <w:jc w:val="both"/>
        <w:rPr/>
      </w:pPr>
      <w:r>
        <w:rPr>
          <w:rFonts w:eastAsia="Symbol" w:cs="Symbol" w:ascii="Times New Roman" w:hAnsi="Times New Roman"/>
          <w:sz w:val="28"/>
          <w:szCs w:val="28"/>
          <w:lang w:val="uk-UA"/>
        </w:rPr>
        <w:t xml:space="preserve">Нехай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r>
        <w:rPr>
          <w:rFonts w:eastAsia="Symbol" w:cs="Symbol" w:ascii="Times New Roman" w:hAnsi="Times New Roman"/>
          <w:sz w:val="28"/>
          <w:szCs w:val="28"/>
          <w:lang w:val="en-US"/>
        </w:rPr>
        <w:t>L</w:t>
      </w:r>
      <w:r>
        <w:rPr>
          <w:rFonts w:eastAsia="Symbol" w:cs="Symbol" w:ascii="Times New Roman" w:hAnsi="Times New Roman"/>
          <w:sz w:val="28"/>
          <w:szCs w:val="28"/>
          <w:lang w:val="uk-UA"/>
        </w:rPr>
        <w:t xml:space="preserve"> і, наприклад,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)=а</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⊕а</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⊕а</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)=c</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w:t>
      </w:r>
      <w:r>
        <w:rPr>
          <w:rFonts w:eastAsia="Symbol" w:cs="Symbol" w:ascii="Times New Roman" w:hAnsi="Times New Roman"/>
          <w:sz w:val="28"/>
          <w:szCs w:val="28"/>
          <w:lang w:val="en-US"/>
        </w:rPr>
        <w:t>c</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c</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Тоді</w:t>
      </w:r>
      <w:r>
        <w:rPr>
          <w:rFonts w:eastAsia="Symbol" w:cs="Symbol" w:ascii="Times New Roman" w:hAnsi="Times New Roman"/>
          <w:sz w:val="28"/>
          <w:szCs w:val="28"/>
          <w:lang w:val="en-US"/>
        </w:rPr>
        <w:t xml:space="preserve"> </w:t>
      </w:r>
    </w:p>
    <w:p>
      <w:pPr>
        <w:pStyle w:val="Normal"/>
        <w:widowControl w:val="false"/>
        <w:ind w:left="0" w:right="-691" w:firstLine="706"/>
        <w:jc w:val="both"/>
        <w:rPr/>
      </w:pPr>
      <w:r>
        <w:rPr>
          <w:rFonts w:eastAsia="Symbol" w:cs="Symbol" w:ascii="Times New Roman" w:hAnsi="Times New Roman"/>
          <w:sz w:val="28"/>
          <w:szCs w:val="28"/>
          <w:lang w:val="en-US"/>
        </w:rPr>
        <w:t>g(x</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f</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f</w:t>
      </w:r>
      <w:r>
        <w:rPr>
          <w:rFonts w:eastAsia="Symbol" w:cs="Symbol" w:ascii="Times New Roman" w:hAnsi="Times New Roman"/>
          <w:sz w:val="28"/>
          <w:szCs w:val="28"/>
          <w:vertAlign w:val="subscript"/>
          <w:lang w:val="en-US"/>
        </w:rPr>
        <w:t>3</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0</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en-US"/>
        </w:rPr>
        <w:t>f</w:t>
      </w:r>
      <w:r>
        <w:rPr>
          <w:rFonts w:eastAsia="Symbol" w:cs="Symbol" w:ascii="Times New Roman" w:hAnsi="Times New Roman"/>
          <w:sz w:val="28"/>
          <w:szCs w:val="28"/>
          <w:vertAlign w:val="subscript"/>
          <w:lang w:val="en-US"/>
        </w:rPr>
        <w:t>3</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1</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en-US"/>
        </w:rPr>
        <w:t>2</w:t>
      </w:r>
      <w:r>
        <w:rPr>
          <w:rFonts w:eastAsia="Symbol" w:cs="Symbol" w:ascii="Times New Roman" w:hAnsi="Times New Roman"/>
          <w:sz w:val="28"/>
          <w:szCs w:val="28"/>
          <w:lang w:val="en-US"/>
        </w:rPr>
        <w:t xml:space="preserve">)= </w:t>
      </w:r>
    </w:p>
    <w:p>
      <w:pPr>
        <w:pStyle w:val="Normal"/>
        <w:widowControl w:val="false"/>
        <w:ind w:left="0" w:right="-691" w:firstLine="706"/>
        <w:jc w:val="both"/>
        <w:rPr/>
      </w:pPr>
      <w:r>
        <w:rPr>
          <w:rFonts w:eastAsia="Symbol" w:cs="Symbol" w:ascii="Times New Roman" w:hAnsi="Times New Roman"/>
          <w:sz w:val="28"/>
          <w:szCs w:val="28"/>
          <w:lang w:val="uk-UA"/>
        </w:rPr>
        <w:t>=</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rPr>
        <w:t>0</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(c</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w:t>
      </w:r>
      <w:r>
        <w:rPr>
          <w:rFonts w:eastAsia="Symbol" w:cs="Symbol" w:ascii="Times New Roman" w:hAnsi="Times New Roman"/>
          <w:sz w:val="28"/>
          <w:szCs w:val="28"/>
          <w:lang w:val="en-US"/>
        </w:rPr>
        <w:t>c</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c</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p>
    <w:p>
      <w:pPr>
        <w:pStyle w:val="Normal"/>
        <w:widowControl w:val="false"/>
        <w:ind w:left="0" w:right="-691" w:firstLine="706"/>
        <w:jc w:val="both"/>
        <w:rPr/>
      </w:pPr>
      <w:r>
        <w:rPr>
          <w:rFonts w:eastAsia="Symbol" w:cs="Symbol" w:ascii="Times New Roman" w:hAnsi="Times New Roman"/>
          <w:sz w:val="28"/>
          <w:szCs w:val="28"/>
          <w:lang w:val="uk-UA"/>
        </w:rPr>
        <w:t>=(а</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⊕а</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⊕а</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en-US"/>
        </w:rPr>
        <w:t>c</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en-US"/>
        </w:rPr>
        <w:t>b</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a</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en-US"/>
        </w:rPr>
        <w:t>c</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d</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w:t>
      </w:r>
      <w:r>
        <w:rPr>
          <w:rFonts w:eastAsia="Symbol" w:cs="Symbol" w:ascii="Times New Roman" w:hAnsi="Times New Roman"/>
          <w:sz w:val="28"/>
          <w:szCs w:val="28"/>
          <w:lang w:val="en-US"/>
        </w:rPr>
        <w:t>d</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r>
        <w:rPr>
          <w:rFonts w:eastAsia="Symbol" w:cs="Symbol" w:ascii="Times New Roman" w:hAnsi="Times New Roman"/>
          <w:sz w:val="28"/>
          <w:szCs w:val="28"/>
          <w:lang w:val="en-US"/>
        </w:rPr>
        <w:t>d</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тобто </w:t>
      </w:r>
      <w:r>
        <w:rPr>
          <w:rFonts w:eastAsia="Symbol" w:cs="Symbol" w:ascii="Times New Roman" w:hAnsi="Times New Roman"/>
          <w:sz w:val="28"/>
          <w:szCs w:val="28"/>
          <w:lang w:val="en-US"/>
        </w:rPr>
        <w:t>g</w:t>
      </w:r>
      <w:r>
        <w:rPr>
          <w:rFonts w:eastAsia="Symbol" w:cs="Symbol" w:ascii="Times New Roman" w:hAnsi="Times New Roman"/>
          <w:sz w:val="28"/>
          <w:szCs w:val="28"/>
          <w:lang w:val="uk-UA"/>
        </w:rPr>
        <w:t>∈</w:t>
      </w:r>
      <w:r>
        <w:rPr>
          <w:rFonts w:eastAsia="Symbol" w:cs="Symbol" w:ascii="Times New Roman" w:hAnsi="Times New Roman"/>
          <w:sz w:val="28"/>
          <w:szCs w:val="28"/>
          <w:lang w:val="en-US"/>
        </w:rPr>
        <w:t>L</w:t>
      </w:r>
    </w:p>
    <w:p>
      <w:pPr>
        <w:pStyle w:val="Normal"/>
        <w:widowControl w:val="false"/>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ab/>
        <w:tab/>
        <w:tab/>
        <w:tab/>
        <w:tab/>
        <w:tab/>
        <w:tab/>
        <w:tab/>
        <w:tab/>
        <w:tab/>
        <w:tab/>
        <w:t></w:t>
      </w:r>
    </w:p>
    <w:p>
      <w:pPr>
        <w:pStyle w:val="Normal"/>
        <w:widowControl w:val="false"/>
        <w:ind w:left="0" w:right="-691" w:firstLine="706"/>
        <w:jc w:val="both"/>
        <w:rPr/>
      </w:pPr>
      <w:r>
        <w:rPr>
          <w:rFonts w:eastAsia="Symbol" w:cs="Symbol" w:ascii="Times New Roman" w:hAnsi="Times New Roman"/>
          <w:sz w:val="28"/>
          <w:szCs w:val="28"/>
          <w:lang w:val="uk-UA"/>
        </w:rPr>
        <w:t xml:space="preserve">Відзначимо, що існують функції, які належать кожному із п’яти класів, наприклад, </w:t>
      </w:r>
      <w:r>
        <w:rPr>
          <w:rFonts w:eastAsia="Symbol" w:cs="Symbol" w:ascii="Times New Roman" w:hAnsi="Times New Roman"/>
          <w:sz w:val="28"/>
          <w:szCs w:val="28"/>
          <w:lang w:val="en-US"/>
        </w:rPr>
        <w:t>f</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lang w:val="uk-UA"/>
        </w:rPr>
        <w:t>.</w:t>
        <w:tab/>
        <w:tab/>
        <w:tab/>
        <w:tab/>
        <w:tab/>
        <w:tab/>
        <w:tab/>
        <w:tab/>
        <w:tab/>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1. Теорема Поста про функціональну повноту.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2. Наслідки теореми Поста про функціональну повноту.</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ind w:left="0" w:right="-691" w:firstLine="706"/>
        <w:jc w:val="both"/>
        <w:rPr/>
      </w:pPr>
      <w:r>
        <w:rPr>
          <w:rFonts w:eastAsia="Symbol" w:cs="Symbol" w:ascii="Times New Roman" w:hAnsi="Times New Roman"/>
          <w:sz w:val="28"/>
          <w:szCs w:val="28"/>
          <w:lang w:val="uk-UA"/>
        </w:rPr>
        <w:t>Теорема Поста (про функціональну повноту). Система БФ F={f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 f</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 xml:space="preserve">,…} є функціонально повною тоді і тільки тоді, коли в цій системі існує: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1) хоча б одна функція, що не зберігає константу 0;</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2) хоча б одна функція, що не зберігає константу 1;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3) хоча б одна не самодвоїста;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4) хоча б одна не лінійна; </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5) хоча б одна немонотонна функція. </w:t>
      </w:r>
    </w:p>
    <w:p>
      <w:pPr>
        <w:pStyle w:val="Normal"/>
        <w:ind w:left="0" w:right="-691" w:firstLine="706"/>
        <w:jc w:val="both"/>
        <w:rPr/>
      </w:pPr>
      <w:r>
        <w:rPr>
          <w:rFonts w:eastAsia="Symbol" w:cs="Symbol" w:ascii="Times New Roman" w:hAnsi="Times New Roman"/>
          <w:sz w:val="28"/>
          <w:szCs w:val="28"/>
          <w:lang w:val="uk-UA"/>
        </w:rPr>
        <w:t>Доведення. Необхідність. Нехай система F є ФП. Припустимо, що всі БФ цієї системи входять у клас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Оскільки, згідно з попередньою теоремою, клас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xml:space="preserve"> є власним і замкнутим, то знайдеться хоча б одна БФ, що не належить цьому класу. Значить, система F не є ФП, що входить в протиріччя з початковим припущенням. Значить, в системі F повинна бути хоча б одна функція, яка не належить класу 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w:t>
      </w:r>
    </w:p>
    <w:p>
      <w:pPr>
        <w:pStyle w:val="Normal"/>
        <w:ind w:left="0" w:right="-691" w:firstLine="706"/>
        <w:jc w:val="both"/>
        <w:rPr/>
      </w:pPr>
      <w:r>
        <w:rPr>
          <w:rFonts w:eastAsia="Symbol" w:cs="Symbol" w:ascii="Times New Roman" w:hAnsi="Times New Roman"/>
          <w:sz w:val="28"/>
          <w:szCs w:val="28"/>
          <w:lang w:val="uk-UA"/>
        </w:rPr>
        <w:t>Аналогічно доводиться існування хоча б по одній функції, що не належать класам Р</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S, M, L. </w:t>
      </w:r>
    </w:p>
    <w:p>
      <w:pPr>
        <w:pStyle w:val="Normal"/>
        <w:ind w:left="0" w:right="-691" w:firstLine="706"/>
        <w:jc w:val="both"/>
        <w:rPr/>
      </w:pPr>
      <w:r>
        <w:rPr>
          <w:rFonts w:eastAsia="Symbol" w:cs="Symbol" w:ascii="Times New Roman" w:hAnsi="Times New Roman"/>
          <w:sz w:val="28"/>
          <w:szCs w:val="28"/>
          <w:lang w:val="uk-UA"/>
        </w:rPr>
        <w:t>Достатність. Припустимо, що серед функцій системи F є такі БФ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що f</w:t>
      </w:r>
      <w:r>
        <w:rPr>
          <w:rFonts w:eastAsia="Symbol" w:cs="Symbol" w:ascii="Times New Roman" w:hAnsi="Times New Roman"/>
          <w:sz w:val="28"/>
          <w:szCs w:val="28"/>
          <w:vertAlign w:val="subscript"/>
          <w:lang w:val="uk-UA"/>
        </w:rPr>
        <w:t>0</w:t>
      </w:r>
      <w:r>
        <w:rPr>
          <w:rFonts w:eastAsia="Symbola" w:cs="Symbola" w:ascii="Symbola" w:hAnsi="Symbola"/>
          <w:position w:val="0"/>
          <w:sz w:val="28"/>
          <w:sz w:val="28"/>
          <w:szCs w:val="28"/>
          <w:vertAlign w:val="baseline"/>
          <w:lang w:val="uk-UA"/>
        </w:rPr>
        <w:t>∉</w:t>
      </w:r>
      <w:r>
        <w:rPr>
          <w:rFonts w:eastAsia="Symbol" w:cs="Symbol" w:ascii="Times New Roman" w:hAnsi="Times New Roman"/>
          <w:sz w:val="28"/>
          <w:szCs w:val="28"/>
          <w:lang w:val="uk-UA"/>
        </w:rPr>
        <w:t>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∉Р</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∉S,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∉M,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∉L. Покажемо, що за допомогою цих функцій і змінних 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х</w:t>
      </w:r>
      <w:r>
        <w:rPr>
          <w:rFonts w:eastAsia="Symbol" w:cs="Symbol" w:ascii="Times New Roman" w:hAnsi="Times New Roman"/>
          <w:sz w:val="28"/>
          <w:szCs w:val="28"/>
          <w:vertAlign w:val="subscript"/>
          <w:lang w:val="en-US"/>
        </w:rPr>
        <w:t>n</w:t>
      </w:r>
      <w:r>
        <w:rPr>
          <w:rFonts w:eastAsia="Symbol" w:cs="Symbol" w:ascii="Times New Roman" w:hAnsi="Times New Roman"/>
          <w:sz w:val="28"/>
          <w:szCs w:val="28"/>
          <w:lang w:val="uk-UA"/>
        </w:rPr>
        <w:t xml:space="preserve"> можна побудувати (за допомогою операції суперпозиції) будь-яку БФ f(х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х</w:t>
      </w:r>
      <w:r>
        <w:rPr>
          <w:rFonts w:eastAsia="Symbol" w:cs="Symbol" w:ascii="Times New Roman" w:hAnsi="Times New Roman"/>
          <w:sz w:val="28"/>
          <w:szCs w:val="28"/>
          <w:vertAlign w:val="subscript"/>
          <w:lang w:val="en-US"/>
        </w:rPr>
        <w:t>n</w:t>
      </w:r>
      <w:r>
        <w:rPr>
          <w:rFonts w:eastAsia="Symbol" w:cs="Symbol" w:ascii="Times New Roman" w:hAnsi="Times New Roman"/>
          <w:sz w:val="28"/>
          <w:szCs w:val="28"/>
          <w:lang w:val="uk-UA"/>
        </w:rPr>
        <w:t>) цих змінних. З цією метою зведемо систему функцій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що задовольняють умовам теореми, до деякої функціонально повної системи, наприклад, {∨, ¯} або {&amp;, ¯}.</w:t>
      </w:r>
    </w:p>
    <w:p>
      <w:pPr>
        <w:pStyle w:val="Normal"/>
        <w:widowControl w:val="false"/>
        <w:ind w:left="0" w:right="-691" w:firstLine="706"/>
        <w:jc w:val="both"/>
        <w:rPr/>
      </w:pPr>
      <w:r>
        <w:rPr>
          <w:rFonts w:eastAsia="Symbol" w:cs="Symbol" w:ascii="Times New Roman" w:hAnsi="Times New Roman"/>
          <w:sz w:val="28"/>
          <w:szCs w:val="28"/>
          <w:lang w:val="uk-UA"/>
        </w:rPr>
        <w:t>Побудуємо спочатку з функцій, що входять в умови 1, 2, 3 теореми й змінних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en-US"/>
        </w:rPr>
        <w:t>n</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константи 0 і 1.</w:t>
      </w:r>
    </w:p>
    <w:p>
      <w:pPr>
        <w:pStyle w:val="Normal"/>
        <w:widowControl w:val="false"/>
        <w:ind w:left="0" w:right="-691" w:firstLine="706"/>
        <w:jc w:val="both"/>
        <w:rPr/>
      </w:pPr>
      <w:r>
        <w:rPr>
          <w:rFonts w:eastAsia="Symbol" w:cs="Symbol" w:ascii="Times New Roman" w:hAnsi="Times New Roman"/>
          <w:sz w:val="28"/>
          <w:szCs w:val="28"/>
          <w:lang w:val="uk-UA"/>
        </w:rPr>
        <w:t>Розглянемо функцію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х</w:t>
      </w:r>
      <w:r>
        <w:rPr>
          <w:rFonts w:eastAsia="Symbol" w:cs="Symbol" w:ascii="Times New Roman" w:hAnsi="Times New Roman"/>
          <w:sz w:val="28"/>
          <w:szCs w:val="28"/>
          <w:vertAlign w:val="subscript"/>
          <w:lang w:val="en-US"/>
        </w:rPr>
        <w:t>n</w:t>
      </w:r>
      <w:r>
        <w:rPr>
          <w:rFonts w:eastAsia="Symbol" w:cs="Symbol" w:ascii="Times New Roman" w:hAnsi="Times New Roman"/>
          <w:sz w:val="28"/>
          <w:szCs w:val="28"/>
          <w:lang w:val="uk-UA"/>
        </w:rPr>
        <w:t>)</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і введемо функцію g(x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як суперпозицію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xml:space="preserve"> і 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w:t>
      </w:r>
    </w:p>
    <w:p>
      <w:pPr>
        <w:pStyle w:val="Normal"/>
        <w:widowControl w:val="false"/>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За умовою g(0)=1. Далі можливі два варіанти.</w:t>
      </w:r>
    </w:p>
    <w:p>
      <w:pPr>
        <w:pStyle w:val="Normal"/>
        <w:widowControl w:val="false"/>
        <w:ind w:left="0" w:right="-691" w:firstLine="706"/>
        <w:jc w:val="both"/>
        <w:rPr/>
      </w:pPr>
      <w:r>
        <w:rPr>
          <w:rFonts w:eastAsia="Symbol" w:cs="Symbol" w:ascii="Times New Roman" w:hAnsi="Times New Roman"/>
          <w:sz w:val="28"/>
          <w:szCs w:val="28"/>
          <w:lang w:val="uk-UA"/>
        </w:rPr>
        <w:t>а) g(1)=1. Тоді g(x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)≡1 і, маючи функцію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можна отримати константу 0. </w:t>
      </w:r>
    </w:p>
    <w:p>
      <w:pPr>
        <w:pStyle w:val="Normal"/>
        <w:widowControl w:val="false"/>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б) g(1)=0. Тоді g(x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w:t>
      </w:r>
    </w:p>
    <w:p>
      <w:pPr>
        <w:pStyle w:val="Normal"/>
        <w:widowControl w:val="false"/>
        <w:ind w:left="0" w:right="-691" w:firstLine="706"/>
        <w:jc w:val="both"/>
        <w:rPr/>
      </w:pPr>
      <w:r>
        <w:rPr>
          <w:rFonts w:eastAsia="Symbol" w:cs="Symbol" w:ascii="Times New Roman" w:hAnsi="Times New Roman"/>
          <w:sz w:val="28"/>
          <w:szCs w:val="28"/>
          <w:lang w:val="uk-UA"/>
        </w:rPr>
        <w:t>У випадку б) розглянемо БФ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∉S. Оскільки f</w:t>
      </w:r>
      <w:r>
        <w:rPr>
          <w:rFonts w:eastAsia="Symbol" w:cs="Symbol" w:ascii="Times New Roman" w:hAnsi="Times New Roman"/>
          <w:sz w:val="28"/>
          <w:szCs w:val="28"/>
          <w:vertAlign w:val="subscript"/>
          <w:lang w:val="uk-UA"/>
        </w:rPr>
        <w:t xml:space="preserve">2 </w:t>
      </w:r>
      <w:r>
        <w:rPr>
          <w:rFonts w:eastAsia="Symbol" w:cs="Symbol" w:ascii="Times New Roman" w:hAnsi="Times New Roman"/>
          <w:sz w:val="28"/>
          <w:szCs w:val="28"/>
          <w:lang w:val="uk-UA"/>
        </w:rPr>
        <w:t>не самодвоїста, то існують два протилежних набори значень її аргументів α=(α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 і β=(¬α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 такі, що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(β). Побудуємо суперпозицію </w:t>
      </w:r>
      <w:r>
        <w:rPr>
          <w:rFonts w:eastAsia="Symbol" w:cs="Symbol" w:ascii="Times New Roman" w:hAnsi="Times New Roman"/>
          <w:sz w:val="28"/>
          <w:szCs w:val="28"/>
          <w:lang w:val="en-US"/>
        </w:rPr>
        <w:t>h</w:t>
      </w:r>
      <w:r>
        <w:rPr>
          <w:rFonts w:eastAsia="Symbol" w:cs="Symbol" w:ascii="Times New Roman" w:hAnsi="Times New Roman"/>
          <w:sz w:val="28"/>
          <w:szCs w:val="28"/>
          <w:lang w:val="uk-UA"/>
        </w:rPr>
        <w:t>(</w:t>
      </w:r>
      <w:r>
        <w:rPr>
          <w:rFonts w:eastAsia="Symbol" w:cs="Symbol" w:ascii="Times New Roman" w:hAnsi="Times New Roman"/>
          <w:sz w:val="28"/>
          <w:szCs w:val="28"/>
          <w:lang w:val="en-US"/>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функцій f</w:t>
      </w:r>
      <w:r>
        <w:rPr>
          <w:rFonts w:eastAsia="Symbol" w:cs="Symbol" w:ascii="Times New Roman" w:hAnsi="Times New Roman"/>
          <w:sz w:val="28"/>
          <w:szCs w:val="28"/>
          <w:vertAlign w:val="subscript"/>
          <w:lang w:val="uk-UA"/>
        </w:rPr>
        <w:t xml:space="preserve">2 </w:t>
      </w:r>
      <w:r>
        <w:rPr>
          <w:rFonts w:eastAsia="Symbol" w:cs="Symbol" w:ascii="Times New Roman" w:hAnsi="Times New Roman"/>
          <w:sz w:val="28"/>
          <w:szCs w:val="28"/>
          <w:lang w:val="uk-UA"/>
        </w:rPr>
        <w:t>і ψ</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таку, що: h(x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(ψ</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ψ</w:t>
      </w:r>
      <w:r>
        <w:rPr>
          <w:rFonts w:eastAsia="Symbol" w:cs="Symbol" w:ascii="Times New Roman" w:hAnsi="Times New Roman"/>
          <w:sz w:val="28"/>
          <w:szCs w:val="28"/>
          <w:vertAlign w:val="subscript"/>
          <w:lang w:val="uk-UA"/>
        </w:rPr>
        <w:t>к</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де ψ</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якщо α</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=0 і ψ</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якщо α</w:t>
      </w:r>
      <w:r>
        <w:rPr>
          <w:rFonts w:eastAsia="Symbol" w:cs="Symbol" w:ascii="Times New Roman" w:hAnsi="Times New Roman"/>
          <w:sz w:val="28"/>
          <w:szCs w:val="28"/>
          <w:vertAlign w:val="subscript"/>
          <w:lang w:val="uk-UA"/>
        </w:rPr>
        <w:t>і</w:t>
      </w:r>
      <w:r>
        <w:rPr>
          <w:rFonts w:eastAsia="Symbol" w:cs="Symbol" w:ascii="Times New Roman" w:hAnsi="Times New Roman"/>
          <w:sz w:val="28"/>
          <w:szCs w:val="28"/>
          <w:lang w:val="uk-UA"/>
        </w:rPr>
        <w:t>=1. Тоді:</w:t>
      </w:r>
    </w:p>
    <w:p>
      <w:pPr>
        <w:pStyle w:val="Normal"/>
        <w:widowControl w:val="false"/>
        <w:ind w:left="0" w:right="-691" w:firstLine="706"/>
        <w:jc w:val="both"/>
        <w:rPr/>
      </w:pPr>
      <w:r>
        <w:rPr>
          <w:rFonts w:eastAsia="Symbol" w:cs="Symbol" w:ascii="Times New Roman" w:hAnsi="Times New Roman"/>
          <w:sz w:val="28"/>
          <w:szCs w:val="28"/>
          <w:lang w:val="uk-UA"/>
        </w:rPr>
        <w:t>h(0)=f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(ψ</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(0), …, ψ</w:t>
      </w:r>
      <w:r>
        <w:rPr>
          <w:rFonts w:eastAsia="Symbol" w:cs="Symbol" w:ascii="Times New Roman" w:hAnsi="Times New Roman"/>
          <w:sz w:val="28"/>
          <w:szCs w:val="28"/>
          <w:vertAlign w:val="subscript"/>
          <w:lang w:val="uk-UA"/>
        </w:rPr>
        <w:t>к</w:t>
      </w:r>
      <w:r>
        <w:rPr>
          <w:rFonts w:eastAsia="Symbol" w:cs="Symbol" w:ascii="Times New Roman" w:hAnsi="Times New Roman"/>
          <w:sz w:val="28"/>
          <w:szCs w:val="28"/>
          <w:lang w:val="uk-UA"/>
        </w:rPr>
        <w:t>(0))=f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(ψ</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(1), …, ψ</w:t>
      </w:r>
      <w:r>
        <w:rPr>
          <w:rFonts w:eastAsia="Symbol" w:cs="Symbol" w:ascii="Times New Roman" w:hAnsi="Times New Roman"/>
          <w:sz w:val="28"/>
          <w:szCs w:val="28"/>
          <w:vertAlign w:val="subscript"/>
          <w:lang w:val="uk-UA"/>
        </w:rPr>
        <w:t>к</w:t>
      </w:r>
      <w:r>
        <w:rPr>
          <w:rFonts w:eastAsia="Symbol" w:cs="Symbol" w:ascii="Times New Roman" w:hAnsi="Times New Roman"/>
          <w:sz w:val="28"/>
          <w:szCs w:val="28"/>
          <w:lang w:val="uk-UA"/>
        </w:rPr>
        <w:t>(1))=h(1),</w:t>
      </w:r>
    </w:p>
    <w:p>
      <w:pPr>
        <w:pStyle w:val="Normal"/>
        <w:widowControl w:val="false"/>
        <w:ind w:left="0" w:right="-691" w:firstLine="706"/>
        <w:jc w:val="both"/>
        <w:rPr/>
      </w:pPr>
      <w:r>
        <w:rPr>
          <w:rFonts w:eastAsia="Symbol" w:cs="Symbol" w:ascii="Times New Roman" w:hAnsi="Times New Roman"/>
          <w:sz w:val="28"/>
          <w:szCs w:val="28"/>
          <w:lang w:val="uk-UA"/>
        </w:rPr>
        <w:t>тобто h(0)=h(1) і, отже, h(x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)≡0 або h(x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)≡1. Утворюючи суперпозицію цієї константи з раніше побудованою функцією g(x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ми отримаємо другу константу.</w:t>
      </w:r>
    </w:p>
    <w:p>
      <w:pPr>
        <w:pStyle w:val="Normal"/>
        <w:widowControl w:val="false"/>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Далі, вибравши немонотонну функцію f</w:t>
      </w:r>
      <w:r>
        <w:rPr>
          <w:rFonts w:eastAsia="Symbol" w:cs="Symbol" w:ascii="Times New Roman" w:hAnsi="Times New Roman"/>
          <w:sz w:val="28"/>
          <w:szCs w:val="28"/>
          <w:vertAlign w:val="subscript"/>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r</w:t>
      </w:r>
      <w:r>
        <w:rPr>
          <w:rFonts w:eastAsia="Symbol" w:cs="Symbol" w:ascii="Times New Roman" w:hAnsi="Times New Roman"/>
          <w:sz w:val="28"/>
          <w:szCs w:val="28"/>
          <w:lang w:val="uk-UA"/>
        </w:rPr>
        <w:t>)∉М, побудуємо заперечення. У силу не монотонності функції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xml:space="preserve"> знайдеться пара наборів α=(α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r</w:t>
      </w:r>
      <w:r>
        <w:rPr>
          <w:rFonts w:eastAsia="Symbol" w:cs="Symbol" w:ascii="Times New Roman" w:hAnsi="Times New Roman"/>
          <w:sz w:val="28"/>
          <w:szCs w:val="28"/>
          <w:lang w:val="uk-UA"/>
        </w:rPr>
        <w:t>) і β=(β</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β</w:t>
      </w:r>
      <w:r>
        <w:rPr>
          <w:rFonts w:eastAsia="Symbol" w:cs="Symbol" w:ascii="Times New Roman" w:hAnsi="Times New Roman"/>
          <w:sz w:val="28"/>
          <w:szCs w:val="28"/>
          <w:vertAlign w:val="subscript"/>
          <w:lang w:val="uk-UA"/>
        </w:rPr>
        <w:t>r</w:t>
      </w:r>
      <w:r>
        <w:rPr>
          <w:rFonts w:eastAsia="Symbol" w:cs="Symbol" w:ascii="Times New Roman" w:hAnsi="Times New Roman"/>
          <w:sz w:val="28"/>
          <w:szCs w:val="28"/>
          <w:lang w:val="uk-UA"/>
        </w:rPr>
        <w:t>) таких, що α≤β, але f</w:t>
      </w:r>
      <w:r>
        <w:rPr>
          <w:rFonts w:eastAsia="Symbol" w:cs="Symbol" w:ascii="Times New Roman" w:hAnsi="Times New Roman"/>
          <w:sz w:val="28"/>
          <w:szCs w:val="28"/>
          <w:vertAlign w:val="subscript"/>
        </w:rPr>
        <w:t>3</w:t>
      </w:r>
      <w:r>
        <w:rPr>
          <w:rFonts w:eastAsia="Symbol" w:cs="Symbol" w:ascii="Times New Roman" w:hAnsi="Times New Roman"/>
          <w:sz w:val="28"/>
          <w:szCs w:val="28"/>
          <w:lang w:val="uk-UA"/>
        </w:rPr>
        <w:t>(α)&gt;f</w:t>
      </w:r>
      <w:r>
        <w:rPr>
          <w:rFonts w:eastAsia="Symbol" w:cs="Symbol" w:ascii="Times New Roman" w:hAnsi="Times New Roman"/>
          <w:sz w:val="28"/>
          <w:szCs w:val="28"/>
          <w:vertAlign w:val="subscript"/>
        </w:rPr>
        <w:t>3</w:t>
      </w:r>
      <w:r>
        <w:rPr>
          <w:rFonts w:eastAsia="Symbol" w:cs="Symbol" w:ascii="Times New Roman" w:hAnsi="Times New Roman"/>
          <w:sz w:val="28"/>
          <w:szCs w:val="28"/>
          <w:lang w:val="uk-UA"/>
        </w:rPr>
        <w:t>(β). Перевіряючи значення функції f</w:t>
      </w:r>
      <w:r>
        <w:rPr>
          <w:rFonts w:eastAsia="Symbol" w:cs="Symbol" w:ascii="Times New Roman" w:hAnsi="Times New Roman"/>
          <w:sz w:val="28"/>
          <w:szCs w:val="28"/>
          <w:vertAlign w:val="subscript"/>
        </w:rPr>
        <w:t>3</w:t>
      </w:r>
      <w:r>
        <w:rPr>
          <w:rFonts w:eastAsia="Symbol" w:cs="Symbol" w:ascii="Times New Roman" w:hAnsi="Times New Roman"/>
          <w:sz w:val="28"/>
          <w:szCs w:val="28"/>
          <w:lang w:val="uk-UA"/>
        </w:rPr>
        <w:t xml:space="preserve"> на проміжних наборах γ </w:t>
      </w:r>
      <w:r>
        <w:rPr>
          <w:rFonts w:eastAsia="Symbol" w:cs="Symbol" w:ascii="Times New Roman" w:hAnsi="Times New Roman"/>
          <w:sz w:val="28"/>
          <w:szCs w:val="28"/>
        </w:rPr>
        <w:t>(</w:t>
      </w:r>
      <w:r>
        <w:rPr>
          <w:rFonts w:eastAsia="Symbol" w:cs="Symbol" w:ascii="Times New Roman" w:hAnsi="Times New Roman"/>
          <w:sz w:val="28"/>
          <w:szCs w:val="28"/>
          <w:lang w:val="uk-UA"/>
        </w:rPr>
        <w:t>α≤γ≤β</w:t>
      </w:r>
      <w:r>
        <w:rPr>
          <w:rFonts w:eastAsia="Symbol" w:cs="Symbol" w:ascii="Times New Roman" w:hAnsi="Times New Roman"/>
          <w:sz w:val="28"/>
          <w:szCs w:val="28"/>
        </w:rPr>
        <w:t>)</w:t>
      </w:r>
      <w:r>
        <w:rPr>
          <w:rFonts w:eastAsia="Symbol" w:cs="Symbol" w:ascii="Times New Roman" w:hAnsi="Times New Roman"/>
          <w:sz w:val="28"/>
          <w:szCs w:val="28"/>
          <w:lang w:val="uk-UA"/>
        </w:rPr>
        <w:t>, можна виділити пару сусідніх наборів γ</w:t>
      </w:r>
      <w:r>
        <w:rPr>
          <w:rFonts w:eastAsia="Symbol" w:cs="Symbol" w:ascii="Times New Roman" w:hAnsi="Times New Roman"/>
          <w:sz w:val="28"/>
          <w:szCs w:val="28"/>
          <w:vertAlign w:val="subscript"/>
          <w:lang w:val="uk-UA"/>
        </w:rPr>
        <w:t xml:space="preserve">к </w:t>
      </w:r>
      <w:r>
        <w:rPr>
          <w:rFonts w:eastAsia="Symbol" w:cs="Symbol" w:ascii="Times New Roman" w:hAnsi="Times New Roman"/>
          <w:sz w:val="28"/>
          <w:szCs w:val="28"/>
          <w:lang w:val="uk-UA"/>
        </w:rPr>
        <w:t>і</w:t>
      </w:r>
      <w:r>
        <w:rPr>
          <w:rFonts w:eastAsia="Symbol" w:cs="Symbol" w:ascii="Times New Roman" w:hAnsi="Times New Roman"/>
          <w:sz w:val="28"/>
          <w:szCs w:val="28"/>
          <w:vertAlign w:val="subscript"/>
          <w:lang w:val="uk-UA"/>
        </w:rPr>
        <w:t xml:space="preserve"> </w:t>
      </w:r>
      <w:r>
        <w:rPr>
          <w:rFonts w:eastAsia="Symbol" w:cs="Symbol" w:ascii="Times New Roman" w:hAnsi="Times New Roman"/>
          <w:sz w:val="28"/>
          <w:szCs w:val="28"/>
          <w:lang w:val="uk-UA"/>
        </w:rPr>
        <w:t>γ</w:t>
      </w:r>
      <w:r>
        <w:rPr>
          <w:rFonts w:eastAsia="Symbol" w:cs="Symbol" w:ascii="Times New Roman" w:hAnsi="Times New Roman"/>
          <w:sz w:val="28"/>
          <w:szCs w:val="28"/>
          <w:vertAlign w:val="subscript"/>
          <w:lang w:val="uk-UA"/>
        </w:rPr>
        <w:t xml:space="preserve">k+1 </w:t>
      </w:r>
      <w:r>
        <w:rPr>
          <w:rFonts w:eastAsia="Symbol" w:cs="Symbol" w:ascii="Times New Roman" w:hAnsi="Times New Roman"/>
          <w:sz w:val="28"/>
          <w:szCs w:val="28"/>
          <w:lang w:val="uk-UA"/>
        </w:rPr>
        <w:t>, що відрізняються значенням i-ї</w:t>
      </w:r>
      <w:r>
        <w:rPr>
          <w:rFonts w:eastAsia="Symbol" w:cs="Symbol" w:ascii="Times New Roman" w:hAnsi="Times New Roman"/>
          <w:sz w:val="28"/>
          <w:szCs w:val="28"/>
          <w:vertAlign w:val="superscript"/>
          <w:lang w:val="uk-UA"/>
        </w:rPr>
        <w:t xml:space="preserve"> </w:t>
      </w:r>
      <w:r>
        <w:rPr>
          <w:rFonts w:eastAsia="Symbol" w:cs="Symbol" w:ascii="Times New Roman" w:hAnsi="Times New Roman"/>
          <w:sz w:val="28"/>
          <w:szCs w:val="28"/>
          <w:lang w:val="uk-UA"/>
        </w:rPr>
        <w:t>компоненти</w:t>
      </w:r>
      <w:r>
        <w:rPr>
          <w:rFonts w:eastAsia="Symbol" w:cs="Symbol" w:ascii="Times New Roman" w:hAnsi="Times New Roman"/>
          <w:sz w:val="28"/>
          <w:szCs w:val="28"/>
        </w:rPr>
        <w:t>:</w:t>
      </w:r>
    </w:p>
    <w:p>
      <w:pPr>
        <w:pStyle w:val="Normal"/>
        <w:widowControl w:val="false"/>
        <w:ind w:left="0" w:right="-691" w:firstLine="706"/>
        <w:jc w:val="both"/>
        <w:rPr/>
      </w:pPr>
      <w:r>
        <w:rPr>
          <w:rFonts w:eastAsia="Symbol" w:cs="Symbol" w:ascii="Times New Roman" w:hAnsi="Times New Roman"/>
          <w:sz w:val="28"/>
          <w:szCs w:val="28"/>
          <w:lang w:val="uk-UA"/>
        </w:rPr>
        <w:t>γ</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uk-UA"/>
        </w:rPr>
        <w:t>i-1</w:t>
      </w:r>
      <w:r>
        <w:rPr>
          <w:rFonts w:eastAsia="Symbol" w:cs="Symbol" w:ascii="Times New Roman" w:hAnsi="Times New Roman"/>
          <w:sz w:val="28"/>
          <w:szCs w:val="28"/>
          <w:lang w:val="uk-UA"/>
        </w:rPr>
        <w:t>, 0, α</w:t>
      </w:r>
      <w:r>
        <w:rPr>
          <w:rFonts w:eastAsia="Symbol" w:cs="Symbol" w:ascii="Times New Roman" w:hAnsi="Times New Roman"/>
          <w:sz w:val="28"/>
          <w:szCs w:val="28"/>
          <w:vertAlign w:val="subscript"/>
          <w:lang w:val="uk-UA"/>
        </w:rPr>
        <w:t>i+1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en-US"/>
        </w:rPr>
        <w:t>r</w:t>
      </w:r>
      <w:r>
        <w:rPr>
          <w:rFonts w:eastAsia="Symbol" w:cs="Symbol" w:ascii="Times New Roman" w:hAnsi="Times New Roman"/>
          <w:sz w:val="28"/>
          <w:szCs w:val="28"/>
          <w:lang w:val="uk-UA"/>
        </w:rPr>
        <w:t xml:space="preserve">), </w:t>
      </w:r>
      <w:r>
        <w:rPr>
          <w:rFonts w:eastAsia="Symbol" w:cs="Symbol" w:ascii="Times New Roman" w:hAnsi="Times New Roman"/>
          <w:i/>
          <w:iCs/>
          <w:sz w:val="28"/>
          <w:szCs w:val="28"/>
          <w:lang w:val="uk-UA"/>
        </w:rPr>
        <w:t>γ</w:t>
      </w:r>
      <w:r>
        <w:rPr>
          <w:rFonts w:eastAsia="Symbol" w:cs="Symbol" w:ascii="Times New Roman" w:hAnsi="Times New Roman"/>
          <w:sz w:val="28"/>
          <w:szCs w:val="28"/>
          <w:vertAlign w:val="subscript"/>
          <w:lang w:val="uk-UA"/>
        </w:rPr>
        <w:t>k+1</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uk-UA"/>
        </w:rPr>
        <w:t>i-1</w:t>
      </w:r>
      <w:r>
        <w:rPr>
          <w:rFonts w:eastAsia="Symbol" w:cs="Symbol" w:ascii="Times New Roman" w:hAnsi="Times New Roman"/>
          <w:sz w:val="28"/>
          <w:szCs w:val="28"/>
          <w:lang w:val="uk-UA"/>
        </w:rPr>
        <w:t>, 1, α</w:t>
      </w:r>
      <w:r>
        <w:rPr>
          <w:rFonts w:eastAsia="Symbol" w:cs="Symbol" w:ascii="Times New Roman" w:hAnsi="Times New Roman"/>
          <w:sz w:val="28"/>
          <w:szCs w:val="28"/>
          <w:vertAlign w:val="subscript"/>
          <w:lang w:val="uk-UA"/>
        </w:rPr>
        <w:t>i+1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en-US"/>
        </w:rPr>
        <w:t>r</w:t>
      </w:r>
      <w:r>
        <w:rPr>
          <w:rFonts w:eastAsia="Symbol" w:cs="Symbol" w:ascii="Times New Roman" w:hAnsi="Times New Roman"/>
          <w:sz w:val="28"/>
          <w:szCs w:val="28"/>
          <w:lang w:val="uk-UA"/>
        </w:rPr>
        <w:t>), α≤γ</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&lt;γ</w:t>
      </w:r>
      <w:r>
        <w:rPr>
          <w:rFonts w:eastAsia="Symbol" w:cs="Symbol" w:ascii="Times New Roman" w:hAnsi="Times New Roman"/>
          <w:sz w:val="28"/>
          <w:szCs w:val="28"/>
          <w:vertAlign w:val="subscript"/>
          <w:lang w:val="uk-UA"/>
        </w:rPr>
        <w:t>k+1</w:t>
      </w:r>
      <w:r>
        <w:rPr>
          <w:rFonts w:eastAsia="Symbol" w:cs="Symbol" w:ascii="Times New Roman" w:hAnsi="Times New Roman"/>
          <w:sz w:val="28"/>
          <w:szCs w:val="28"/>
          <w:lang w:val="uk-UA"/>
        </w:rPr>
        <w:t>≤β і f</w:t>
      </w:r>
      <w:r>
        <w:rPr>
          <w:rFonts w:eastAsia="Symbol" w:cs="Symbol" w:ascii="Times New Roman" w:hAnsi="Times New Roman"/>
          <w:sz w:val="28"/>
          <w:szCs w:val="28"/>
          <w:vertAlign w:val="subscript"/>
          <w:lang w:val="en-US"/>
        </w:rPr>
        <w:t>3</w:t>
      </w:r>
      <w:r>
        <w:rPr>
          <w:rFonts w:eastAsia="Symbol" w:cs="Symbol" w:ascii="Times New Roman" w:hAnsi="Times New Roman"/>
          <w:sz w:val="28"/>
          <w:szCs w:val="28"/>
          <w:lang w:val="uk-UA"/>
        </w:rPr>
        <w:t>(γ</w:t>
      </w:r>
      <w:r>
        <w:rPr>
          <w:rFonts w:eastAsia="Symbol" w:cs="Symbol" w:ascii="Times New Roman" w:hAnsi="Times New Roman"/>
          <w:sz w:val="28"/>
          <w:szCs w:val="28"/>
          <w:vertAlign w:val="subscript"/>
          <w:lang w:val="uk-UA"/>
        </w:rPr>
        <w:t>k</w:t>
      </w:r>
      <w:r>
        <w:rPr>
          <w:rFonts w:eastAsia="Symbol" w:cs="Symbol" w:ascii="Times New Roman" w:hAnsi="Times New Roman"/>
          <w:sz w:val="28"/>
          <w:szCs w:val="28"/>
          <w:lang w:val="uk-UA"/>
        </w:rPr>
        <w:t>)&gt;f</w:t>
      </w:r>
      <w:r>
        <w:rPr>
          <w:rFonts w:eastAsia="Symbol" w:cs="Symbol" w:ascii="Times New Roman" w:hAnsi="Times New Roman"/>
          <w:sz w:val="28"/>
          <w:szCs w:val="28"/>
          <w:vertAlign w:val="subscript"/>
          <w:lang w:val="en-US"/>
        </w:rPr>
        <w:t>3</w:t>
      </w:r>
      <w:r>
        <w:rPr>
          <w:rFonts w:eastAsia="Symbol" w:cs="Symbol" w:ascii="Times New Roman" w:hAnsi="Times New Roman"/>
          <w:sz w:val="28"/>
          <w:szCs w:val="28"/>
          <w:lang w:val="uk-UA"/>
        </w:rPr>
        <w:t>(γ</w:t>
      </w:r>
      <w:r>
        <w:rPr>
          <w:rFonts w:eastAsia="Symbol" w:cs="Symbol" w:ascii="Times New Roman" w:hAnsi="Times New Roman"/>
          <w:iCs/>
          <w:sz w:val="28"/>
          <w:szCs w:val="28"/>
          <w:vertAlign w:val="subscript"/>
          <w:lang w:val="uk-UA"/>
        </w:rPr>
        <w:t>к+1</w:t>
      </w:r>
      <w:r>
        <w:rPr>
          <w:rFonts w:eastAsia="Symbol" w:cs="Symbol" w:ascii="Times New Roman" w:hAnsi="Times New Roman"/>
          <w:sz w:val="28"/>
          <w:szCs w:val="28"/>
          <w:lang w:val="uk-UA"/>
        </w:rPr>
        <w:t>). Підставляючи у функцію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r</w:t>
      </w:r>
      <w:r>
        <w:rPr>
          <w:rFonts w:eastAsia="Symbol" w:cs="Symbol" w:ascii="Times New Roman" w:hAnsi="Times New Roman"/>
          <w:sz w:val="28"/>
          <w:szCs w:val="28"/>
          <w:lang w:val="uk-UA"/>
        </w:rPr>
        <w:t>) замість змінної х</w:t>
      </w:r>
      <w:r>
        <w:rPr>
          <w:rFonts w:eastAsia="Symbol" w:cs="Symbol" w:ascii="Times New Roman" w:hAnsi="Times New Roman"/>
          <w:sz w:val="28"/>
          <w:szCs w:val="28"/>
          <w:vertAlign w:val="subscript"/>
          <w:lang w:val="uk-UA"/>
        </w:rPr>
        <w:t>j</w:t>
      </w:r>
      <w:r>
        <w:rPr>
          <w:rFonts w:eastAsia="Symbol" w:cs="Symbol" w:ascii="Times New Roman" w:hAnsi="Times New Roman"/>
          <w:sz w:val="28"/>
          <w:szCs w:val="28"/>
          <w:lang w:val="uk-UA"/>
        </w:rPr>
        <w:t xml:space="preserve"> константу α</w:t>
      </w:r>
      <w:r>
        <w:rPr>
          <w:rFonts w:eastAsia="Symbol" w:cs="Symbol" w:ascii="Times New Roman" w:hAnsi="Times New Roman"/>
          <w:sz w:val="28"/>
          <w:szCs w:val="28"/>
          <w:vertAlign w:val="subscript"/>
          <w:lang w:val="uk-UA"/>
        </w:rPr>
        <w:t>j</w:t>
      </w:r>
      <w:r>
        <w:rPr>
          <w:rFonts w:eastAsia="Symbol" w:cs="Symbol" w:ascii="Times New Roman" w:hAnsi="Times New Roman"/>
          <w:sz w:val="28"/>
          <w:szCs w:val="28"/>
          <w:lang w:val="uk-UA"/>
        </w:rPr>
        <w:t xml:space="preserve"> (j=1, 2, …, i-1, i+1, …, r) ми отримаємо функцію однієї змінної: q(x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((α</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uk-UA"/>
        </w:rPr>
        <w:t>i-1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α</w:t>
      </w:r>
      <w:r>
        <w:rPr>
          <w:rFonts w:eastAsia="Symbol" w:cs="Symbol" w:ascii="Times New Roman" w:hAnsi="Times New Roman"/>
          <w:sz w:val="28"/>
          <w:szCs w:val="28"/>
          <w:vertAlign w:val="subscript"/>
          <w:lang w:val="uk-UA"/>
        </w:rPr>
        <w:t>i+1</w:t>
      </w:r>
      <w:r>
        <w:rPr>
          <w:rFonts w:eastAsia="Symbol" w:cs="Symbol" w:ascii="Times New Roman" w:hAnsi="Times New Roman"/>
          <w:sz w:val="28"/>
          <w:szCs w:val="28"/>
          <w:lang w:val="uk-UA"/>
        </w:rPr>
        <w:t>, …, α</w:t>
      </w:r>
      <w:r>
        <w:rPr>
          <w:rFonts w:eastAsia="Symbol" w:cs="Symbol" w:ascii="Times New Roman" w:hAnsi="Times New Roman"/>
          <w:sz w:val="28"/>
          <w:szCs w:val="28"/>
          <w:vertAlign w:val="subscript"/>
          <w:lang w:val="en-US"/>
        </w:rPr>
        <w:t>r</w:t>
      </w:r>
      <w:r>
        <w:rPr>
          <w:rFonts w:eastAsia="Symbol" w:cs="Symbol" w:ascii="Times New Roman" w:hAnsi="Times New Roman"/>
          <w:sz w:val="28"/>
          <w:szCs w:val="28"/>
          <w:lang w:val="uk-UA"/>
        </w:rPr>
        <w:t>). У силу прийнятих угод: q(0)=1 і q(1)=0. Отже q(x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і=1, </w:t>
      </w:r>
      <w:r>
        <w:rPr>
          <w:rFonts w:eastAsia="Symbol" w:cs="Symbol" w:ascii="Times New Roman" w:hAnsi="Times New Roman"/>
          <w:sz w:val="28"/>
          <w:szCs w:val="28"/>
        </w:rPr>
        <w:t xml:space="preserve">2, </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n</w:t>
      </w:r>
      <w:r>
        <w:rPr>
          <w:rFonts w:eastAsia="Symbol" w:cs="Symbol" w:ascii="Times New Roman" w:hAnsi="Times New Roman"/>
          <w:sz w:val="28"/>
          <w:szCs w:val="28"/>
        </w:rPr>
        <w:t>.</w:t>
      </w:r>
    </w:p>
    <w:p>
      <w:pPr>
        <w:pStyle w:val="Normal"/>
        <w:widowControl w:val="false"/>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Для завершення доказу теореми нам залишилося одержати функцію 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rPr>
        <w:t>&amp;</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або x</w:t>
      </w:r>
      <w:r>
        <w:rPr>
          <w:rFonts w:eastAsia="Symbol" w:cs="Symbol" w:ascii="Times New Roman" w:hAnsi="Times New Roman"/>
          <w:sz w:val="28"/>
          <w:szCs w:val="28"/>
          <w:vertAlign w:val="subscript"/>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rPr>
        <w:t>2</w:t>
      </w:r>
      <w:r>
        <w:rPr>
          <w:rFonts w:eastAsia="Symbol" w:cs="Symbol" w:ascii="Times New Roman" w:hAnsi="Times New Roman"/>
          <w:sz w:val="28"/>
          <w:szCs w:val="28"/>
        </w:rPr>
        <w:t>.</w:t>
      </w:r>
    </w:p>
    <w:p>
      <w:pPr>
        <w:pStyle w:val="Normal"/>
        <w:widowControl w:val="false"/>
        <w:ind w:left="0" w:right="-691" w:firstLine="706"/>
        <w:jc w:val="both"/>
        <w:rPr/>
      </w:pPr>
      <w:r>
        <w:rPr>
          <w:rFonts w:eastAsia="Symbol" w:cs="Symbol" w:ascii="Times New Roman" w:hAnsi="Times New Roman"/>
          <w:sz w:val="28"/>
          <w:szCs w:val="28"/>
          <w:lang w:val="uk-UA"/>
        </w:rPr>
        <w:t>Розглянемо функцію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р</w:t>
      </w:r>
      <w:r>
        <w:rPr>
          <w:rFonts w:eastAsia="Symbol" w:cs="Symbol" w:ascii="Times New Roman" w:hAnsi="Times New Roman"/>
          <w:sz w:val="28"/>
          <w:szCs w:val="28"/>
          <w:lang w:val="uk-UA"/>
        </w:rPr>
        <w:t>). Побудуємо для цієї функції канонічний поліном Жигалкіна. У цьому поліномі обов'язково існує компонента, що містить добуток яких-небудь двох змінних х</w:t>
      </w:r>
      <w:r>
        <w:rPr>
          <w:rFonts w:eastAsia="Symbol" w:cs="Symbol" w:ascii="Times New Roman" w:hAnsi="Times New Roman"/>
          <w:sz w:val="28"/>
          <w:szCs w:val="28"/>
          <w:vertAlign w:val="subscript"/>
          <w:lang w:val="uk-UA"/>
        </w:rPr>
        <w:t xml:space="preserve">i </w:t>
      </w:r>
      <w:r>
        <w:rPr>
          <w:rFonts w:eastAsia="Symbol" w:cs="Symbol" w:ascii="Times New Roman" w:hAnsi="Times New Roman"/>
          <w:sz w:val="28"/>
          <w:szCs w:val="28"/>
          <w:lang w:val="uk-UA"/>
        </w:rPr>
        <w:t>і x</w:t>
      </w:r>
      <w:r>
        <w:rPr>
          <w:rFonts w:eastAsia="Symbol" w:cs="Symbol" w:ascii="Times New Roman" w:hAnsi="Times New Roman"/>
          <w:sz w:val="28"/>
          <w:szCs w:val="28"/>
          <w:vertAlign w:val="subscript"/>
          <w:lang w:val="uk-UA"/>
        </w:rPr>
        <w:t>j</w:t>
      </w:r>
      <w:r>
        <w:rPr>
          <w:rFonts w:eastAsia="Symbol" w:cs="Symbol" w:ascii="Times New Roman" w:hAnsi="Times New Roman"/>
          <w:sz w:val="28"/>
          <w:szCs w:val="28"/>
          <w:lang w:val="uk-UA"/>
        </w:rPr>
        <w:t>. Не порушуючи спільності, можна вважати, що 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w:t>
      </w:r>
      <w:r>
        <w:rPr>
          <w:rFonts w:eastAsia="Symbol" w:cs="Symbol" w:ascii="Times New Roman" w:hAnsi="Times New Roman"/>
          <w:sz w:val="28"/>
          <w:szCs w:val="28"/>
          <w:vertAlign w:val="subscript"/>
          <w:lang w:val="uk-UA"/>
        </w:rPr>
        <w:t>j</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w:t>
      </w:r>
    </w:p>
    <w:p>
      <w:pPr>
        <w:pStyle w:val="Normal"/>
        <w:widowControl w:val="false"/>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Всі члени поліному функції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xml:space="preserve"> можна згрупувати в такий спосіб:</w:t>
      </w:r>
    </w:p>
    <w:p>
      <w:pPr>
        <w:pStyle w:val="Normal"/>
        <w:widowControl w:val="false"/>
        <w:ind w:left="0" w:right="-691" w:firstLine="706"/>
        <w:jc w:val="both"/>
        <w:rPr/>
      </w:pP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р</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Ф</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р</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Ф</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р</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Ф</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р</w:t>
      </w:r>
      <w:r>
        <w:rPr>
          <w:rFonts w:eastAsia="Symbol" w:cs="Symbol" w:ascii="Times New Roman" w:hAnsi="Times New Roman"/>
          <w:sz w:val="28"/>
          <w:szCs w:val="28"/>
          <w:lang w:val="uk-UA"/>
        </w:rPr>
        <w:t>)⊕Ф</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р</w:t>
      </w:r>
      <w:r>
        <w:rPr>
          <w:rFonts w:eastAsia="Symbol" w:cs="Symbol" w:ascii="Times New Roman" w:hAnsi="Times New Roman"/>
          <w:sz w:val="28"/>
          <w:szCs w:val="28"/>
          <w:lang w:val="uk-UA"/>
        </w:rPr>
        <w:t>).</w:t>
      </w:r>
    </w:p>
    <w:p>
      <w:pPr>
        <w:pStyle w:val="Normal"/>
        <w:widowControl w:val="false"/>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Функція Ф</w:t>
      </w:r>
      <w:r>
        <w:rPr>
          <w:rFonts w:eastAsia="Symbol" w:cs="Symbol" w:ascii="Times New Roman" w:hAnsi="Times New Roman"/>
          <w:sz w:val="28"/>
          <w:szCs w:val="28"/>
          <w:vertAlign w:val="subscript"/>
          <w:lang w:val="uk-UA"/>
        </w:rPr>
        <w:t xml:space="preserve">1 </w:t>
      </w:r>
      <w:r>
        <w:rPr>
          <w:rFonts w:eastAsia="Symbol" w:cs="Symbol" w:ascii="Times New Roman" w:hAnsi="Times New Roman"/>
          <w:sz w:val="28"/>
          <w:szCs w:val="28"/>
          <w:lang w:val="uk-UA"/>
        </w:rPr>
        <w:t> 0. Вибираючи значення х</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 xml:space="preserve">р </w:t>
      </w:r>
      <w:r>
        <w:rPr>
          <w:rFonts w:eastAsia="Symbol" w:cs="Symbol" w:ascii="Times New Roman" w:hAnsi="Times New Roman"/>
          <w:sz w:val="28"/>
          <w:szCs w:val="28"/>
          <w:lang w:val="uk-UA"/>
        </w:rPr>
        <w:t>так, щоб Ф</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прийняла значення 1, ми перейдемо до функції: (х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де α, ,  - константи 0 або 1.</w:t>
      </w:r>
    </w:p>
    <w:p>
      <w:pPr>
        <w:pStyle w:val="Normal"/>
        <w:widowControl w:val="false"/>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Розглянемо суперпозицію:</w:t>
      </w:r>
    </w:p>
    <w:p>
      <w:pPr>
        <w:pStyle w:val="Normal"/>
        <w:widowControl w:val="false"/>
        <w:ind w:left="0" w:right="-691" w:firstLine="706"/>
        <w:jc w:val="both"/>
        <w:rPr/>
      </w:pPr>
      <w:r>
        <w:rPr>
          <w:rFonts w:eastAsia="Symbol" w:cs="Symbol" w:ascii="Times New Roman" w:hAnsi="Times New Roman"/>
          <w:sz w:val="28"/>
          <w:szCs w:val="28"/>
          <w:lang w:val="uk-UA"/>
        </w:rPr>
        <w:t></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+⊕b,х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+⊕αа)=(х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⊕α)⊕α(х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⊕α)⊕</w:t>
      </w:r>
      <w:r>
        <w:rPr>
          <w:rFonts w:eastAsia="Symbol" w:cs="Symbol" w:ascii="Times New Roman" w:hAnsi="Times New Roman"/>
          <w:i/>
          <w:iCs/>
          <w:sz w:val="28"/>
          <w:szCs w:val="28"/>
          <w:lang w:val="uk-UA"/>
        </w:rPr>
        <w:t>=</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де =α⊕.</w:t>
      </w:r>
    </w:p>
    <w:p>
      <w:pPr>
        <w:pStyle w:val="Normal"/>
        <w:widowControl w:val="false"/>
        <w:ind w:left="0" w:right="-691" w:firstLine="706"/>
        <w:jc w:val="both"/>
        <w:rPr/>
      </w:pPr>
      <w:r>
        <w:rPr>
          <w:rFonts w:eastAsia="Symbol" w:cs="Symbol" w:ascii="Times New Roman" w:hAnsi="Times New Roman"/>
          <w:sz w:val="28"/>
          <w:szCs w:val="28"/>
          <w:lang w:val="uk-UA"/>
        </w:rPr>
        <w:t>Побудована функція  дорівнює 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якщо </w:t>
      </w:r>
      <w:r>
        <w:rPr>
          <w:rFonts w:eastAsia="Symbol" w:cs="Symbol" w:ascii="Times New Roman" w:hAnsi="Times New Roman"/>
          <w:iCs/>
          <w:sz w:val="28"/>
          <w:szCs w:val="28"/>
          <w:lang w:val="uk-UA"/>
        </w:rPr>
        <w:t></w:t>
      </w:r>
      <w:r>
        <w:rPr>
          <w:rFonts w:eastAsia="Symbol" w:cs="Symbol" w:ascii="Times New Roman" w:hAnsi="Times New Roman"/>
          <w:sz w:val="28"/>
          <w:szCs w:val="28"/>
          <w:lang w:val="uk-UA"/>
        </w:rPr>
        <w:t xml:space="preserve">= 0 і дорівнює </w:t>
      </w:r>
      <w:r>
        <w:rPr/>
      </w:r>
      <m:oMath xmlns:m="http://schemas.openxmlformats.org/officeDocument/2006/math">
        <m:bar>
          <m:barPr>
            <m:pos m:val="top"/>
          </m:barPr>
          <m:e>
            <m:m>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2</m:t>
                      </m:r>
                    </m:sub>
                  </m:sSub>
                </m:e>
              </m:mr>
            </m:m>
          </m:e>
        </m:bar>
      </m:oMath>
      <w:r>
        <w:rPr>
          <w:rFonts w:eastAsia="Symbol" w:cs="Symbol" w:ascii="Times New Roman" w:hAnsi="Times New Roman"/>
          <w:sz w:val="28"/>
          <w:szCs w:val="28"/>
          <w:lang w:val="uk-UA"/>
        </w:rPr>
        <w:t>=¬х</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якщо </w:t>
      </w:r>
      <w:r>
        <w:rPr>
          <w:rFonts w:eastAsia="Symbol" w:cs="Symbol" w:ascii="Times New Roman" w:hAnsi="Times New Roman"/>
          <w:iCs/>
          <w:sz w:val="28"/>
          <w:szCs w:val="28"/>
          <w:lang w:val="uk-UA"/>
        </w:rPr>
        <w:t></w:t>
      </w:r>
      <w:r>
        <w:rPr>
          <w:rFonts w:eastAsia="Symbol" w:cs="Symbol" w:ascii="Times New Roman" w:hAnsi="Times New Roman"/>
          <w:sz w:val="28"/>
          <w:szCs w:val="28"/>
          <w:lang w:val="uk-UA"/>
        </w:rPr>
        <w:t>=1.</w:t>
      </w:r>
    </w:p>
    <w:p>
      <w:pPr>
        <w:pStyle w:val="Normal"/>
        <w:widowControl w:val="false"/>
        <w:ind w:left="0" w:right="-691" w:firstLine="706"/>
        <w:jc w:val="both"/>
        <w:rPr/>
      </w:pPr>
      <w:r>
        <w:rPr>
          <w:rFonts w:eastAsia="Symbol" w:cs="Symbol" w:ascii="Times New Roman" w:hAnsi="Times New Roman"/>
          <w:sz w:val="28"/>
          <w:szCs w:val="28"/>
          <w:lang w:val="uk-UA"/>
        </w:rPr>
        <w:t>Тобто, систему БФ f</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∉Р</w:t>
      </w:r>
      <w:r>
        <w:rPr>
          <w:rFonts w:eastAsia="Symbol" w:cs="Symbol" w:ascii="Times New Roman" w:hAnsi="Times New Roman"/>
          <w:sz w:val="28"/>
          <w:szCs w:val="28"/>
          <w:vertAlign w:val="subscript"/>
          <w:lang w:val="uk-UA"/>
        </w:rPr>
        <w:t>0</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∉Р</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∉S,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∉M,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∉L, що входять в умови 1-5 теореми, вдається звести до функціонально повної системи {∨, ¯} або {&amp;,¯}.</w:t>
        <w:tab/>
        <w:tab/>
        <w:tab/>
        <w:tab/>
        <w:tab/>
        <w:tab/>
        <w:t></w:t>
      </w:r>
    </w:p>
    <w:p>
      <w:pPr>
        <w:pStyle w:val="Normal"/>
        <w:widowControl w:val="false"/>
        <w:ind w:left="0" w:right="-691" w:firstLine="706"/>
        <w:jc w:val="both"/>
        <w:rPr/>
      </w:pPr>
      <w:r>
        <w:rPr>
          <w:rFonts w:eastAsia="Symbol" w:cs="Symbol" w:ascii="Times New Roman" w:hAnsi="Times New Roman"/>
          <w:sz w:val="28"/>
          <w:szCs w:val="28"/>
          <w:lang w:val="uk-UA"/>
        </w:rPr>
        <w:t>Наслідок 1. У результаті суперпозиції довільної немонотонної функції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 з константами 0 і 1 може бути отримана функція заперечення ¬x</w:t>
      </w:r>
      <w:r>
        <w:rPr>
          <w:rFonts w:eastAsia="Symbol" w:cs="Symbol" w:ascii="Times New Roman" w:hAnsi="Times New Roman"/>
          <w:sz w:val="28"/>
          <w:szCs w:val="28"/>
          <w:vertAlign w:val="subscript"/>
          <w:lang w:val="uk-UA"/>
        </w:rPr>
        <w:t>i</w:t>
      </w:r>
      <w:r>
        <w:rPr>
          <w:rFonts w:eastAsia="Symbol" w:cs="Symbol" w:ascii="Times New Roman" w:hAnsi="Times New Roman"/>
          <w:sz w:val="28"/>
          <w:szCs w:val="28"/>
          <w:lang w:val="uk-UA"/>
        </w:rPr>
        <w:t xml:space="preserve"> одного з аргументів функції f(x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 x</w:t>
      </w:r>
      <w:r>
        <w:rPr>
          <w:rFonts w:eastAsia="Symbol" w:cs="Symbol" w:ascii="Times New Roman" w:hAnsi="Times New Roman"/>
          <w:sz w:val="28"/>
          <w:szCs w:val="28"/>
          <w:vertAlign w:val="subscript"/>
          <w:lang w:val="uk-UA"/>
        </w:rPr>
        <w:t>n</w:t>
      </w:r>
      <w:r>
        <w:rPr>
          <w:rFonts w:eastAsia="Symbol" w:cs="Symbol" w:ascii="Times New Roman" w:hAnsi="Times New Roman"/>
          <w:sz w:val="28"/>
          <w:szCs w:val="28"/>
          <w:lang w:val="uk-UA"/>
        </w:rPr>
        <w:t>).</w:t>
      </w:r>
    </w:p>
    <w:p>
      <w:pPr>
        <w:pStyle w:val="Normal"/>
        <w:widowControl w:val="false"/>
        <w:ind w:left="0" w:right="-691" w:firstLine="706"/>
        <w:jc w:val="both"/>
        <w:rPr/>
      </w:pP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Доказ. Випливає з доведення теореми Поста.</w:t>
        <w:tab/>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У разі наявності констант 0 і 1 в нашому розпорядженні виявляється функція, що не зберігає 0 (функція 1), функція, що не зберігає 1 (функція 0), і несамодвоїста функція (будь-яка з функцій 0 або 1). Разом з тим константи є, очевидно, лінійними і монотонними. Звідси безпосередньо (на основі теореми про функціональну повноту) випливає наступний результат.</w:t>
      </w:r>
    </w:p>
    <w:p>
      <w:pPr>
        <w:pStyle w:val="Normal"/>
        <w:ind w:left="0" w:right="-691" w:firstLine="706"/>
        <w:jc w:val="both"/>
        <w:rPr/>
      </w:pPr>
      <w:r>
        <w:rPr>
          <w:rFonts w:eastAsia="Symbol" w:cs="Symbol" w:ascii="Times New Roman" w:hAnsi="Times New Roman"/>
          <w:b w:val="false"/>
          <w:bCs w:val="false"/>
          <w:sz w:val="28"/>
          <w:szCs w:val="28"/>
          <w:lang w:val="uk-UA"/>
        </w:rPr>
        <w:t>Наслідок 2.</w:t>
      </w:r>
      <w:r>
        <w:rPr>
          <w:rFonts w:eastAsia="Symbol" w:cs="Symbol" w:ascii="Times New Roman" w:hAnsi="Times New Roman"/>
          <w:b/>
          <w:bCs/>
          <w:sz w:val="28"/>
          <w:szCs w:val="28"/>
          <w:lang w:val="uk-UA"/>
        </w:rPr>
        <w:t xml:space="preserve"> Теорема</w:t>
      </w:r>
      <w:r>
        <w:rPr>
          <w:rFonts w:eastAsia="Symbol" w:cs="Symbol" w:ascii="Times New Roman" w:hAnsi="Times New Roman"/>
          <w:sz w:val="28"/>
          <w:szCs w:val="28"/>
          <w:lang w:val="uk-UA"/>
        </w:rPr>
        <w:t xml:space="preserve"> Поста (про ослаблену функціональну повноту). Для того щоб система булевих функцій була ослаблено функціонально повною (повною при наявності констант), необхідно і достатньо, щоб ця система містила хоча б одну нелінійну і хоча б одну немонотонну функцію.</w:t>
      </w:r>
    </w:p>
    <w:p>
      <w:pPr>
        <w:pStyle w:val="Normal"/>
        <w:ind w:left="0" w:right="-691" w:firstLine="706"/>
        <w:jc w:val="both"/>
        <w:rPr/>
      </w:pPr>
      <w:r>
        <w:rPr>
          <w:rFonts w:eastAsia="Symbol" w:cs="Symbol" w:ascii="Times New Roman" w:hAnsi="Times New Roman"/>
          <w:sz w:val="28"/>
          <w:szCs w:val="28"/>
          <w:lang w:val="uk-UA"/>
        </w:rPr>
        <w:t xml:space="preserve">Природно називати функціонально повну систему булевих функцій </w:t>
      </w:r>
      <w:r>
        <w:rPr>
          <w:rFonts w:eastAsia="Symbol" w:cs="Symbol" w:ascii="Times New Roman" w:hAnsi="Times New Roman"/>
          <w:b/>
          <w:bCs/>
          <w:i/>
          <w:iCs/>
          <w:sz w:val="28"/>
          <w:szCs w:val="28"/>
          <w:lang w:val="uk-UA"/>
        </w:rPr>
        <w:t xml:space="preserve">нескоротною </w:t>
      </w:r>
      <w:r>
        <w:rPr>
          <w:rFonts w:eastAsia="Symbol" w:cs="Symbol" w:ascii="Times New Roman" w:hAnsi="Times New Roman"/>
          <w:b w:val="false"/>
          <w:bCs w:val="false"/>
          <w:i w:val="false"/>
          <w:iCs w:val="false"/>
          <w:sz w:val="28"/>
          <w:szCs w:val="28"/>
          <w:lang w:val="uk-UA"/>
        </w:rPr>
        <w:t>(вона буде базисом)</w:t>
      </w:r>
      <w:r>
        <w:rPr>
          <w:rFonts w:eastAsia="Symbol" w:cs="Symbol" w:ascii="Times New Roman" w:hAnsi="Times New Roman"/>
          <w:sz w:val="28"/>
          <w:szCs w:val="28"/>
          <w:lang w:val="uk-UA"/>
        </w:rPr>
        <w:t xml:space="preserve">, якщо з неї не можна вилучити жодної функції так, щоб система функцій, що залишилася після такого вилучення,  знову </w:t>
      </w:r>
      <w:r>
        <w:rPr>
          <w:rFonts w:eastAsia="Symbol" w:cs="Symbol" w:ascii="Times New Roman" w:hAnsi="Times New Roman"/>
          <w:color w:val="00000A"/>
          <w:kern w:val="0"/>
          <w:sz w:val="28"/>
          <w:szCs w:val="28"/>
          <w:lang w:val="uk-UA" w:eastAsia="zh-CN" w:bidi="hi-IN"/>
        </w:rPr>
        <w:t>лиша</w:t>
      </w:r>
      <w:r>
        <w:rPr>
          <w:rFonts w:eastAsia="Symbol" w:cs="Symbol" w:ascii="Times New Roman" w:hAnsi="Times New Roman"/>
          <w:sz w:val="28"/>
          <w:szCs w:val="28"/>
          <w:lang w:val="uk-UA"/>
        </w:rPr>
        <w:t>лася б функціонально повною.</w:t>
      </w:r>
    </w:p>
    <w:p>
      <w:pPr>
        <w:pStyle w:val="Normal"/>
        <w:ind w:left="0" w:right="-691" w:firstLine="706"/>
        <w:jc w:val="both"/>
        <w:rPr/>
      </w:pPr>
      <w:r>
        <w:rPr>
          <w:rFonts w:eastAsia="Symbol" w:cs="Symbol" w:ascii="Times New Roman" w:hAnsi="Times New Roman"/>
          <w:sz w:val="28"/>
          <w:szCs w:val="28"/>
          <w:lang w:val="uk-UA"/>
        </w:rPr>
        <w:t xml:space="preserve">Будь-яку функціонально повну систему булевих функцій можна привести до нескоротного </w:t>
      </w:r>
      <w:r>
        <w:rPr>
          <w:rFonts w:eastAsia="Symbol" w:cs="Symbol" w:ascii="Times New Roman" w:hAnsi="Times New Roman"/>
          <w:color w:val="00000A"/>
          <w:kern w:val="0"/>
          <w:sz w:val="28"/>
          <w:szCs w:val="28"/>
          <w:lang w:val="uk-UA" w:eastAsia="zh-CN" w:bidi="hi-IN"/>
        </w:rPr>
        <w:t>вигляду</w:t>
      </w:r>
      <w:r>
        <w:rPr>
          <w:rFonts w:eastAsia="Symbol" w:cs="Symbol" w:ascii="Times New Roman" w:hAnsi="Times New Roman"/>
          <w:sz w:val="28"/>
          <w:szCs w:val="28"/>
          <w:lang w:val="uk-UA"/>
        </w:rPr>
        <w:t>, вилучаючи з неї зайві функції.</w:t>
      </w:r>
    </w:p>
    <w:p>
      <w:pPr>
        <w:pStyle w:val="Normal"/>
        <w:ind w:left="0" w:right="-691" w:firstLine="706"/>
        <w:jc w:val="both"/>
        <w:rPr/>
      </w:pPr>
      <w:r>
        <w:rPr>
          <w:rFonts w:eastAsia="Symbol" w:cs="Symbol" w:ascii="Times New Roman" w:hAnsi="Times New Roman"/>
          <w:sz w:val="28"/>
          <w:szCs w:val="28"/>
          <w:lang w:val="uk-UA"/>
        </w:rPr>
        <w:t xml:space="preserve">Як випливає з теореми про функціональну повноту, </w:t>
      </w:r>
      <w:r>
        <w:rPr>
          <w:rFonts w:eastAsia="Symbol" w:cs="Symbol" w:ascii="Times New Roman" w:hAnsi="Times New Roman"/>
          <w:b/>
          <w:bCs/>
          <w:sz w:val="28"/>
          <w:szCs w:val="28"/>
          <w:lang w:val="uk-UA"/>
        </w:rPr>
        <w:t>в будь-якій нескоротній функціонально повній системі булевих функцій міститься не більше 5 функцій</w:t>
      </w:r>
      <w:r>
        <w:rPr>
          <w:rFonts w:eastAsia="Symbol" w:cs="Symbol" w:ascii="Times New Roman" w:hAnsi="Times New Roman"/>
          <w:sz w:val="28"/>
          <w:szCs w:val="28"/>
          <w:lang w:val="uk-UA"/>
        </w:rPr>
        <w:t>.</w:t>
      </w:r>
    </w:p>
    <w:p>
      <w:pPr>
        <w:pStyle w:val="Normal"/>
        <w:ind w:left="0" w:right="-691" w:firstLine="706"/>
        <w:jc w:val="both"/>
        <w:rPr/>
      </w:pPr>
      <w:r>
        <w:rPr>
          <w:rFonts w:eastAsia="Symbol" w:cs="Symbol" w:ascii="Times New Roman" w:hAnsi="Times New Roman"/>
          <w:sz w:val="28"/>
          <w:szCs w:val="28"/>
          <w:lang w:val="uk-UA"/>
        </w:rPr>
        <w:t xml:space="preserve">Насправді, </w:t>
      </w:r>
      <w:r>
        <w:rPr>
          <w:rFonts w:eastAsia="Symbol" w:cs="Symbol" w:ascii="Times New Roman" w:hAnsi="Times New Roman"/>
          <w:b/>
          <w:bCs/>
          <w:sz w:val="28"/>
          <w:szCs w:val="28"/>
          <w:lang w:val="uk-UA"/>
        </w:rPr>
        <w:t>їх число завжди може бути скорочено до 4</w:t>
      </w:r>
      <w:r>
        <w:rPr>
          <w:rFonts w:eastAsia="Symbol" w:cs="Symbol" w:ascii="Times New Roman" w:hAnsi="Times New Roman"/>
          <w:sz w:val="28"/>
          <w:szCs w:val="28"/>
          <w:lang w:val="uk-UA"/>
        </w:rPr>
        <w:t xml:space="preserve">. </w:t>
      </w:r>
    </w:p>
    <w:p>
      <w:pPr>
        <w:pStyle w:val="Normal"/>
        <w:ind w:left="0" w:right="-691" w:firstLine="706"/>
        <w:jc w:val="both"/>
        <w:rPr/>
      </w:pPr>
      <w:r>
        <w:rPr>
          <w:rFonts w:eastAsia="Symbol" w:cs="Symbol" w:ascii="Times New Roman" w:hAnsi="Times New Roman"/>
          <w:sz w:val="28"/>
          <w:szCs w:val="28"/>
          <w:lang w:val="uk-UA"/>
        </w:rPr>
        <w:t>Дійсно, оскільки функція f, що не зберігає 0, або не зберігає 1, або (якщо f(1, ..., 1) = 1) є несамодвоїст</w:t>
      </w:r>
      <w:r>
        <w:rPr>
          <w:rFonts w:eastAsia="Symbol" w:cs="Symbol" w:ascii="Times New Roman" w:hAnsi="Times New Roman"/>
          <w:color w:val="00000A"/>
          <w:kern w:val="0"/>
          <w:sz w:val="28"/>
          <w:szCs w:val="28"/>
          <w:lang w:val="uk-UA" w:eastAsia="zh-CN" w:bidi="hi-IN"/>
        </w:rPr>
        <w:t>ою</w:t>
      </w:r>
      <w:r>
        <w:rPr>
          <w:rFonts w:eastAsia="Symbol" w:cs="Symbol" w:ascii="Times New Roman" w:hAnsi="Times New Roman"/>
          <w:sz w:val="28"/>
          <w:szCs w:val="28"/>
          <w:lang w:val="uk-UA"/>
        </w:rPr>
        <w:t xml:space="preserve">. Таким чином, крім цієї функції досить залишити в системі лише три функції: нелінійну, немонотонну і </w:t>
      </w:r>
      <w:r>
        <w:rPr>
          <w:rFonts w:eastAsia="Symbol" w:cs="Symbol" w:ascii="Times New Roman" w:hAnsi="Times New Roman"/>
          <w:color w:val="00000A"/>
          <w:kern w:val="0"/>
          <w:sz w:val="28"/>
          <w:szCs w:val="28"/>
          <w:lang w:val="uk-UA" w:eastAsia="zh-CN" w:bidi="hi-IN"/>
        </w:rPr>
        <w:t>або</w:t>
      </w:r>
      <w:r>
        <w:rPr>
          <w:rFonts w:eastAsia="Symbol" w:cs="Symbol" w:ascii="Times New Roman" w:hAnsi="Times New Roman"/>
          <w:sz w:val="28"/>
          <w:szCs w:val="28"/>
          <w:lang w:val="uk-UA"/>
        </w:rPr>
        <w:t xml:space="preserve"> функцію, що не зберігає 1 (якщо f(1, ..., 1) = 1), або несамодвоїсту функцію (якщо f(1, ..., 1) = 0).</w:t>
      </w:r>
    </w:p>
    <w:p>
      <w:pPr>
        <w:pStyle w:val="Normal"/>
        <w:ind w:left="0" w:right="-691" w:firstLine="706"/>
        <w:jc w:val="both"/>
        <w:rPr/>
      </w:pPr>
      <w:r>
        <w:rPr>
          <w:rFonts w:eastAsia="Symbol" w:cs="Symbol" w:ascii="Times New Roman" w:hAnsi="Times New Roman"/>
          <w:sz w:val="28"/>
          <w:szCs w:val="28"/>
          <w:lang w:val="uk-UA"/>
        </w:rPr>
        <w:t xml:space="preserve">Разом з тим, неважко навести </w:t>
      </w:r>
      <w:r>
        <w:rPr>
          <w:rFonts w:eastAsia="Symbol" w:cs="Symbol" w:ascii="Times New Roman" w:hAnsi="Times New Roman"/>
          <w:b/>
          <w:bCs/>
          <w:sz w:val="28"/>
          <w:szCs w:val="28"/>
          <w:lang w:val="uk-UA"/>
        </w:rPr>
        <w:t>приклади функціонально повних нескоротних систем, що складаються з чотирьох функцій</w:t>
      </w:r>
      <w:r>
        <w:rPr>
          <w:rFonts w:eastAsia="Symbol" w:cs="Symbol" w:ascii="Times New Roman" w:hAnsi="Times New Roman"/>
          <w:sz w:val="28"/>
          <w:szCs w:val="28"/>
          <w:lang w:val="uk-UA"/>
        </w:rPr>
        <w:t>. Такою системою є, наприклад, система функцій:</w:t>
      </w:r>
    </w:p>
    <w:p>
      <w:pPr>
        <w:pStyle w:val="Normal"/>
        <w:ind w:left="0" w:right="-691" w:firstLine="706"/>
        <w:jc w:val="both"/>
        <w:rPr/>
      </w:pPr>
      <w:r>
        <w:rPr>
          <w:rFonts w:eastAsia="Symbol" w:cs="Symbol" w:ascii="Times New Roman" w:hAnsi="Times New Roman"/>
          <w:sz w:val="28"/>
          <w:szCs w:val="28"/>
          <w:lang w:val="uk-UA"/>
        </w:rPr>
        <w:t>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 0,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 1,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xml:space="preserve"> = x</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⊕x</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p>
    <w:p>
      <w:pPr>
        <w:pStyle w:val="Normal"/>
        <w:ind w:left="0" w:right="-691" w:firstLine="706"/>
        <w:jc w:val="both"/>
        <w:rPr/>
      </w:pPr>
      <w:r>
        <w:rPr>
          <w:rFonts w:eastAsia="Symbol" w:cs="Symbol" w:ascii="Times New Roman" w:hAnsi="Times New Roman"/>
          <w:sz w:val="28"/>
          <w:szCs w:val="28"/>
          <w:lang w:val="uk-UA"/>
        </w:rPr>
        <w:t>З цієї системи не можна виключити жодної функції, оскільки функція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xml:space="preserve"> є єдиною з функцією цієї системи, що не зберігає константу 1,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 єдиною функцією, що не зберігає константу 0,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 xml:space="preserve"> - єдиною нелінійною функцією, а f</w:t>
      </w:r>
      <w:r>
        <w:rPr>
          <w:rFonts w:eastAsia="Symbol" w:cs="Symbol" w:ascii="Times New Roman" w:hAnsi="Times New Roman"/>
          <w:sz w:val="28"/>
          <w:szCs w:val="28"/>
          <w:vertAlign w:val="subscript"/>
          <w:lang w:val="uk-UA"/>
        </w:rPr>
        <w:t>4</w:t>
      </w:r>
      <w:r>
        <w:rPr>
          <w:rFonts w:eastAsia="Symbol" w:cs="Symbol" w:ascii="Times New Roman" w:hAnsi="Times New Roman"/>
          <w:sz w:val="28"/>
          <w:szCs w:val="28"/>
          <w:lang w:val="uk-UA"/>
        </w:rPr>
        <w:t xml:space="preserve"> - єдиною немонотонною функцією (несамодво</w:t>
      </w:r>
      <w:r>
        <w:rPr>
          <w:rFonts w:eastAsia="Symbol" w:cs="Symbol" w:ascii="Times New Roman" w:hAnsi="Times New Roman"/>
          <w:color w:val="00000A"/>
          <w:kern w:val="0"/>
          <w:sz w:val="28"/>
          <w:szCs w:val="28"/>
          <w:lang w:val="uk-UA" w:eastAsia="zh-CN" w:bidi="hi-IN"/>
        </w:rPr>
        <w:t>їстими</w:t>
      </w:r>
      <w:r>
        <w:rPr>
          <w:rFonts w:eastAsia="Symbol" w:cs="Symbol" w:ascii="Times New Roman" w:hAnsi="Times New Roman"/>
          <w:sz w:val="28"/>
          <w:szCs w:val="28"/>
          <w:lang w:val="uk-UA"/>
        </w:rPr>
        <w:t xml:space="preserve"> тут є три функції: f</w:t>
      </w:r>
      <w:r>
        <w:rPr>
          <w:rFonts w:eastAsia="Symbol" w:cs="Symbol" w:ascii="Times New Roman" w:hAnsi="Times New Roman"/>
          <w:sz w:val="28"/>
          <w:szCs w:val="28"/>
          <w:vertAlign w:val="subscript"/>
          <w:lang w:val="uk-UA"/>
        </w:rPr>
        <w:t>1</w:t>
      </w:r>
      <w:r>
        <w:rPr>
          <w:rFonts w:eastAsia="Symbol" w:cs="Symbol" w:ascii="Times New Roman" w:hAnsi="Times New Roman"/>
          <w:sz w:val="28"/>
          <w:szCs w:val="28"/>
          <w:lang w:val="uk-UA"/>
        </w:rPr>
        <w:t>, f</w:t>
      </w:r>
      <w:r>
        <w:rPr>
          <w:rFonts w:eastAsia="Symbol" w:cs="Symbol" w:ascii="Times New Roman" w:hAnsi="Times New Roman"/>
          <w:sz w:val="28"/>
          <w:szCs w:val="28"/>
          <w:vertAlign w:val="subscript"/>
          <w:lang w:val="uk-UA"/>
        </w:rPr>
        <w:t>2</w:t>
      </w:r>
      <w:r>
        <w:rPr>
          <w:rFonts w:eastAsia="Symbol" w:cs="Symbol" w:ascii="Times New Roman" w:hAnsi="Times New Roman"/>
          <w:sz w:val="28"/>
          <w:szCs w:val="28"/>
          <w:lang w:val="uk-UA"/>
        </w:rPr>
        <w:t xml:space="preserve"> і f</w:t>
      </w:r>
      <w:r>
        <w:rPr>
          <w:rFonts w:eastAsia="Symbol" w:cs="Symbol" w:ascii="Times New Roman" w:hAnsi="Times New Roman"/>
          <w:sz w:val="28"/>
          <w:szCs w:val="28"/>
          <w:vertAlign w:val="subscript"/>
          <w:lang w:val="uk-UA"/>
        </w:rPr>
        <w:t>3</w:t>
      </w:r>
      <w:r>
        <w:rPr>
          <w:rFonts w:eastAsia="Symbol" w:cs="Symbol" w:ascii="Times New Roman" w:hAnsi="Times New Roman"/>
          <w:sz w:val="28"/>
          <w:szCs w:val="28"/>
          <w:lang w:val="uk-UA"/>
        </w:rPr>
        <w:t>).</w:t>
      </w:r>
    </w:p>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t>Таким чином, ми приходимо до наступного твердження.</w:t>
      </w:r>
    </w:p>
    <w:p>
      <w:pPr>
        <w:pStyle w:val="Normal"/>
        <w:ind w:left="0" w:right="-691" w:firstLine="706"/>
        <w:jc w:val="both"/>
        <w:rPr/>
      </w:pPr>
      <w:r>
        <w:rPr>
          <w:rFonts w:eastAsia="Symbol" w:cs="Symbol" w:ascii="Times New Roman" w:hAnsi="Times New Roman"/>
          <w:b w:val="false"/>
          <w:bCs w:val="false"/>
          <w:sz w:val="28"/>
          <w:szCs w:val="28"/>
          <w:lang w:val="uk-UA"/>
        </w:rPr>
        <w:t>Наслідок 3.</w:t>
      </w:r>
      <w:r>
        <w:rPr>
          <w:rFonts w:eastAsia="Symbol" w:cs="Symbol" w:ascii="Times New Roman" w:hAnsi="Times New Roman"/>
          <w:b/>
          <w:bCs/>
          <w:sz w:val="28"/>
          <w:szCs w:val="28"/>
          <w:lang w:val="uk-UA"/>
        </w:rPr>
        <w:t xml:space="preserve"> Максимальне можливе число функцій в нескоротній функціонально повній системі булевих функцій дорівнює чотирьом</w:t>
      </w:r>
      <w:r>
        <w:rPr>
          <w:rFonts w:eastAsia="Symbol" w:cs="Symbol" w:ascii="Times New Roman" w:hAnsi="Times New Roman"/>
          <w:sz w:val="28"/>
          <w:szCs w:val="28"/>
          <w:lang w:val="uk-UA"/>
        </w:rPr>
        <w:t>.</w:t>
      </w:r>
    </w:p>
    <w:p>
      <w:pPr>
        <w:pStyle w:val="Normal"/>
        <w:ind w:left="0" w:right="-691" w:firstLine="706"/>
        <w:jc w:val="both"/>
        <w:rPr>
          <w:rFonts w:ascii="Times New Roman" w:hAnsi="Times New Roman"/>
        </w:rPr>
      </w:pPr>
      <w:r>
        <w:rPr>
          <w:rFonts w:ascii="Times New Roman" w:hAnsi="Times New Roman"/>
        </w:rPr>
      </w:r>
    </w:p>
    <w:p>
      <w:pPr>
        <w:pStyle w:val="Normal"/>
        <w:ind w:left="0" w:right="-691" w:firstLine="706"/>
        <w:jc w:val="both"/>
        <w:rPr/>
      </w:pPr>
      <w:r>
        <w:rPr>
          <w:rFonts w:eastAsia="Symbol" w:cs="Symbol" w:ascii="Times New Roman" w:hAnsi="Times New Roman"/>
          <w:sz w:val="28"/>
          <w:szCs w:val="28"/>
          <w:lang w:val="uk-UA"/>
        </w:rPr>
        <w:t>Наслідок 4. На практиці, для знаходження ФП систем бф, зручно користуватися таблицями, подібними наведеній нижче. Очевидно, критерієм функціональної повноти у цьому випадку буде наявність «+» у п’ятьох стовпчиках «Групи елементів» таблиці.</w:t>
      </w:r>
      <w:r>
        <w:rPr>
          <w:rFonts w:eastAsia="Symbol" w:cs="Symbol" w:ascii="Times New Roman" w:hAnsi="Times New Roman"/>
          <w:sz w:val="28"/>
          <w:szCs w:val="28"/>
        </w:rPr>
        <w:t xml:space="preserve"> </w:t>
      </w:r>
    </w:p>
    <w:p>
      <w:pPr>
        <w:pStyle w:val="Normal"/>
        <w:ind w:left="0" w:right="-691" w:firstLine="706"/>
        <w:jc w:val="both"/>
        <w:rPr>
          <w:rFonts w:ascii="Times New Roman" w:hAnsi="Times New Roman" w:eastAsia="Symbol" w:cs="Symbol"/>
          <w:sz w:val="28"/>
          <w:szCs w:val="28"/>
        </w:rPr>
      </w:pPr>
      <w:r>
        <w:rPr>
          <w:rFonts w:eastAsia="Symbol" w:cs="Symbol" w:ascii="Times New Roman" w:hAnsi="Times New Roman"/>
          <w:sz w:val="28"/>
          <w:szCs w:val="28"/>
        </w:rPr>
      </w:r>
    </w:p>
    <w:tbl>
      <w:tblPr>
        <w:tblW w:w="9684" w:type="dxa"/>
        <w:jc w:val="left"/>
        <w:tblInd w:w="-10" w:type="dxa"/>
        <w:tblLayout w:type="fixed"/>
        <w:tblCellMar>
          <w:top w:w="0" w:type="dxa"/>
          <w:left w:w="93" w:type="dxa"/>
          <w:bottom w:w="0" w:type="dxa"/>
          <w:right w:w="108" w:type="dxa"/>
        </w:tblCellMar>
      </w:tblPr>
      <w:tblGrid>
        <w:gridCol w:w="1746"/>
        <w:gridCol w:w="1403"/>
        <w:gridCol w:w="1242"/>
        <w:gridCol w:w="1339"/>
        <w:gridCol w:w="1318"/>
        <w:gridCol w:w="1318"/>
        <w:gridCol w:w="1317"/>
      </w:tblGrid>
      <w:tr>
        <w:trPr>
          <w:cantSplit w:val="true"/>
        </w:trPr>
        <w:tc>
          <w:tcPr>
            <w:tcW w:w="1746" w:type="dxa"/>
            <w:vMerge w:val="restart"/>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 xml:space="preserve">Тип </w:t>
            </w:r>
            <w:r>
              <w:rPr>
                <w:rFonts w:eastAsia="Symbol" w:cs="Symbol" w:ascii="Times New Roman" w:hAnsi="Times New Roman"/>
                <w:sz w:val="28"/>
                <w:szCs w:val="28"/>
                <w:lang w:val="uk-UA"/>
              </w:rPr>
              <w:t>е</w:t>
            </w:r>
            <w:r>
              <w:rPr>
                <w:rFonts w:eastAsia="Symbol" w:cs="Symbol" w:ascii="Times New Roman" w:hAnsi="Times New Roman"/>
                <w:sz w:val="28"/>
                <w:szCs w:val="28"/>
              </w:rPr>
              <w:t>лемент</w:t>
            </w:r>
            <w:r>
              <w:rPr>
                <w:rFonts w:eastAsia="Symbol" w:cs="Symbol" w:ascii="Times New Roman" w:hAnsi="Times New Roman"/>
                <w:sz w:val="28"/>
                <w:szCs w:val="28"/>
                <w:lang w:val="uk-UA"/>
              </w:rPr>
              <w:t>у</w:t>
            </w:r>
          </w:p>
        </w:tc>
        <w:tc>
          <w:tcPr>
            <w:tcW w:w="1403" w:type="dxa"/>
            <w:vMerge w:val="restart"/>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lang w:val="uk-UA"/>
              </w:rPr>
              <w:t>Ф</w:t>
            </w:r>
            <w:r>
              <w:rPr>
                <w:rFonts w:eastAsia="Symbol" w:cs="Symbol" w:ascii="Times New Roman" w:hAnsi="Times New Roman"/>
                <w:sz w:val="28"/>
                <w:szCs w:val="28"/>
              </w:rPr>
              <w:t>ункц</w:t>
            </w:r>
            <w:r>
              <w:rPr>
                <w:rFonts w:eastAsia="Symbol" w:cs="Symbol" w:ascii="Times New Roman" w:hAnsi="Times New Roman"/>
                <w:sz w:val="28"/>
                <w:szCs w:val="28"/>
                <w:lang w:val="uk-UA"/>
              </w:rPr>
              <w:t>і</w:t>
            </w:r>
            <w:r>
              <w:rPr>
                <w:rFonts w:eastAsia="Symbol" w:cs="Symbol" w:ascii="Times New Roman" w:hAnsi="Times New Roman"/>
                <w:sz w:val="28"/>
                <w:szCs w:val="28"/>
              </w:rPr>
              <w:t>я</w:t>
            </w:r>
          </w:p>
        </w:tc>
        <w:tc>
          <w:tcPr>
            <w:tcW w:w="6534" w:type="dxa"/>
            <w:gridSpan w:val="5"/>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Груп</w:t>
            </w:r>
            <w:r>
              <w:rPr>
                <w:rFonts w:eastAsia="Symbol" w:cs="Symbol" w:ascii="Times New Roman" w:hAnsi="Times New Roman"/>
                <w:sz w:val="28"/>
                <w:szCs w:val="28"/>
                <w:lang w:val="uk-UA"/>
              </w:rPr>
              <w:t>и</w:t>
            </w:r>
            <w:r>
              <w:rPr>
                <w:rFonts w:eastAsia="Symbol" w:cs="Symbol" w:ascii="Times New Roman" w:hAnsi="Times New Roman"/>
                <w:sz w:val="28"/>
                <w:szCs w:val="28"/>
              </w:rPr>
              <w:t xml:space="preserve"> </w:t>
            </w:r>
            <w:r>
              <w:rPr>
                <w:rFonts w:eastAsia="Symbol" w:cs="Symbol" w:ascii="Times New Roman" w:hAnsi="Times New Roman"/>
                <w:sz w:val="28"/>
                <w:szCs w:val="28"/>
                <w:lang w:val="uk-UA"/>
              </w:rPr>
              <w:t>е</w:t>
            </w:r>
            <w:r>
              <w:rPr>
                <w:rFonts w:eastAsia="Symbol" w:cs="Symbol" w:ascii="Times New Roman" w:hAnsi="Times New Roman"/>
                <w:sz w:val="28"/>
                <w:szCs w:val="28"/>
              </w:rPr>
              <w:t>лемент</w:t>
            </w:r>
            <w:r>
              <w:rPr>
                <w:rFonts w:eastAsia="Symbol" w:cs="Symbol" w:ascii="Times New Roman" w:hAnsi="Times New Roman"/>
                <w:sz w:val="28"/>
                <w:szCs w:val="28"/>
                <w:lang w:val="uk-UA"/>
              </w:rPr>
              <w:t>і</w:t>
            </w:r>
            <w:r>
              <w:rPr>
                <w:rFonts w:eastAsia="Symbol" w:cs="Symbol" w:ascii="Times New Roman" w:hAnsi="Times New Roman"/>
                <w:sz w:val="28"/>
                <w:szCs w:val="28"/>
              </w:rPr>
              <w:t>в</w:t>
            </w:r>
          </w:p>
        </w:tc>
      </w:tr>
      <w:tr>
        <w:trPr>
          <w:cantSplit w:val="true"/>
        </w:trPr>
        <w:tc>
          <w:tcPr>
            <w:tcW w:w="1746" w:type="dxa"/>
            <w:vMerge w:val="continue"/>
            <w:tcBorders>
              <w:top w:val="single" w:sz="4" w:space="0" w:color="000001"/>
              <w:left w:val="single" w:sz="4" w:space="0" w:color="000001"/>
              <w:bottom w:val="single" w:sz="4" w:space="0" w:color="000001"/>
            </w:tcBorders>
          </w:tcPr>
          <w:p>
            <w:pPr>
              <w:pStyle w:val="Normal"/>
              <w:widowControl w:val="false"/>
              <w:rPr/>
            </w:pPr>
            <w:r>
              <w:rPr/>
            </w:r>
          </w:p>
        </w:tc>
        <w:tc>
          <w:tcPr>
            <w:tcW w:w="1403" w:type="dxa"/>
            <w:vMerge w:val="continue"/>
            <w:tcBorders>
              <w:top w:val="single" w:sz="4" w:space="0" w:color="000001"/>
              <w:left w:val="single" w:sz="4" w:space="0" w:color="000001"/>
              <w:bottom w:val="single" w:sz="4" w:space="0" w:color="000001"/>
            </w:tcBorders>
          </w:tcPr>
          <w:p>
            <w:pPr>
              <w:pStyle w:val="Normal"/>
              <w:widowControl w:val="false"/>
              <w:rPr/>
            </w:pPr>
            <w:r>
              <w:rPr/>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Немоно</w:t>
            </w:r>
            <w:r>
              <w:rPr>
                <w:rFonts w:eastAsia="Symbol" w:cs="Symbol" w:ascii="Times New Roman" w:hAnsi="Times New Roman"/>
                <w:sz w:val="28"/>
                <w:szCs w:val="28"/>
                <w:lang w:val="uk-UA"/>
              </w:rPr>
              <w:t>-тонні</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нел</w:t>
            </w:r>
            <w:r>
              <w:rPr>
                <w:rFonts w:eastAsia="Symbol" w:cs="Symbol" w:ascii="Times New Roman" w:hAnsi="Times New Roman"/>
                <w:sz w:val="28"/>
                <w:szCs w:val="28"/>
                <w:lang w:val="uk-UA"/>
              </w:rPr>
              <w:t>і</w:t>
            </w:r>
            <w:r>
              <w:rPr>
                <w:rFonts w:eastAsia="Symbol" w:cs="Symbol" w:ascii="Times New Roman" w:hAnsi="Times New Roman"/>
                <w:sz w:val="28"/>
                <w:szCs w:val="28"/>
              </w:rPr>
              <w:t>н</w:t>
            </w:r>
            <w:r>
              <w:rPr>
                <w:rFonts w:eastAsia="Symbol" w:cs="Symbol" w:ascii="Times New Roman" w:hAnsi="Times New Roman"/>
                <w:sz w:val="28"/>
                <w:szCs w:val="28"/>
                <w:lang w:val="uk-UA"/>
              </w:rPr>
              <w:t>і</w:t>
            </w:r>
            <w:r>
              <w:rPr>
                <w:rFonts w:eastAsia="Symbol" w:cs="Symbol" w:ascii="Times New Roman" w:hAnsi="Times New Roman"/>
                <w:sz w:val="28"/>
                <w:szCs w:val="28"/>
              </w:rPr>
              <w:t>й</w:t>
            </w:r>
            <w:r>
              <w:rPr>
                <w:rFonts w:eastAsia="Symbol" w:cs="Symbol" w:ascii="Times New Roman" w:hAnsi="Times New Roman"/>
                <w:sz w:val="28"/>
                <w:szCs w:val="28"/>
                <w:lang w:val="uk-UA"/>
              </w:rPr>
              <w:t>ні</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rFonts w:ascii="Times New Roman" w:hAnsi="Times New Roman" w:eastAsia="Symbol" w:cs="Symbol"/>
                <w:sz w:val="28"/>
                <w:szCs w:val="28"/>
              </w:rPr>
            </w:pPr>
            <w:r>
              <w:rPr>
                <w:rFonts w:eastAsia="Symbol" w:cs="Symbol" w:ascii="Times New Roman" w:hAnsi="Times New Roman"/>
                <w:sz w:val="28"/>
                <w:szCs w:val="28"/>
              </w:rPr>
              <w:t>несамо-</w:t>
            </w:r>
          </w:p>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двоїсті</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 xml:space="preserve">не </w:t>
            </w:r>
            <w:r>
              <w:rPr>
                <w:rFonts w:eastAsia="Symbol" w:cs="Symbol" w:ascii="Times New Roman" w:hAnsi="Times New Roman"/>
                <w:sz w:val="28"/>
                <w:szCs w:val="28"/>
                <w:lang w:val="uk-UA"/>
              </w:rPr>
              <w:t>зберіга-</w:t>
            </w:r>
          </w:p>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ють 0</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 xml:space="preserve">не </w:t>
            </w:r>
            <w:r>
              <w:rPr>
                <w:rFonts w:eastAsia="Symbol" w:cs="Symbol" w:ascii="Times New Roman" w:hAnsi="Times New Roman"/>
                <w:sz w:val="28"/>
                <w:szCs w:val="28"/>
                <w:lang w:val="uk-UA"/>
              </w:rPr>
              <w:t>зберіга-</w:t>
            </w:r>
          </w:p>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ють 1</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Трив</w:t>
            </w:r>
            <w:r>
              <w:rPr>
                <w:rFonts w:eastAsia="Symbol" w:cs="Symbol" w:ascii="Times New Roman" w:hAnsi="Times New Roman"/>
                <w:sz w:val="28"/>
                <w:szCs w:val="28"/>
                <w:lang w:val="uk-UA"/>
              </w:rPr>
              <w:t>і</w:t>
            </w:r>
            <w:r>
              <w:rPr>
                <w:rFonts w:eastAsia="Symbol" w:cs="Symbol" w:ascii="Times New Roman" w:hAnsi="Times New Roman"/>
                <w:sz w:val="28"/>
                <w:szCs w:val="28"/>
              </w:rPr>
              <w:t>альн</w:t>
            </w:r>
            <w:r>
              <w:rPr>
                <w:rFonts w:eastAsia="Symbol" w:cs="Symbol" w:ascii="Times New Roman" w:hAnsi="Times New Roman"/>
                <w:sz w:val="28"/>
                <w:szCs w:val="28"/>
                <w:lang w:val="uk-UA"/>
              </w:rPr>
              <w:t>и</w:t>
            </w:r>
            <w:r>
              <w:rPr>
                <w:rFonts w:eastAsia="Symbol" w:cs="Symbol" w:ascii="Times New Roman" w:hAnsi="Times New Roman"/>
                <w:sz w:val="28"/>
                <w:szCs w:val="28"/>
              </w:rPr>
              <w:t>й</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х</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Нульов</w:t>
            </w:r>
            <w:r>
              <w:rPr>
                <w:rFonts w:eastAsia="Symbol" w:cs="Symbol" w:ascii="Times New Roman" w:hAnsi="Times New Roman"/>
                <w:sz w:val="28"/>
                <w:szCs w:val="28"/>
                <w:lang w:val="uk-UA"/>
              </w:rPr>
              <w:t>и</w:t>
            </w:r>
            <w:r>
              <w:rPr>
                <w:rFonts w:eastAsia="Symbol" w:cs="Symbol" w:ascii="Times New Roman" w:hAnsi="Times New Roman"/>
                <w:sz w:val="28"/>
                <w:szCs w:val="28"/>
              </w:rPr>
              <w:t>й</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0</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lang w:val="uk-UA"/>
              </w:rPr>
              <w:t>О</w:t>
            </w:r>
            <w:r>
              <w:rPr>
                <w:rFonts w:eastAsia="Symbol" w:cs="Symbol" w:ascii="Times New Roman" w:hAnsi="Times New Roman"/>
                <w:sz w:val="28"/>
                <w:szCs w:val="28"/>
              </w:rPr>
              <w:t>дин</w:t>
            </w:r>
            <w:r>
              <w:rPr>
                <w:rFonts w:eastAsia="Symbol" w:cs="Symbol" w:ascii="Times New Roman" w:hAnsi="Times New Roman"/>
                <w:sz w:val="28"/>
                <w:szCs w:val="28"/>
                <w:lang w:val="uk-UA"/>
              </w:rPr>
              <w:t>и</w:t>
            </w:r>
            <w:r>
              <w:rPr>
                <w:rFonts w:eastAsia="Symbol" w:cs="Symbol" w:ascii="Times New Roman" w:hAnsi="Times New Roman"/>
                <w:sz w:val="28"/>
                <w:szCs w:val="28"/>
              </w:rPr>
              <w:t>чн</w:t>
            </w:r>
            <w:r>
              <w:rPr>
                <w:rFonts w:eastAsia="Symbol" w:cs="Symbol" w:ascii="Times New Roman" w:hAnsi="Times New Roman"/>
                <w:sz w:val="28"/>
                <w:szCs w:val="28"/>
                <w:lang w:val="uk-UA"/>
              </w:rPr>
              <w:t>и</w:t>
            </w:r>
            <w:r>
              <w:rPr>
                <w:rFonts w:eastAsia="Symbol" w:cs="Symbol" w:ascii="Times New Roman" w:hAnsi="Times New Roman"/>
                <w:sz w:val="28"/>
                <w:szCs w:val="28"/>
              </w:rPr>
              <w:t>й</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1</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Інвертор</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¬х</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Кон’юнкція</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en-US"/>
              </w:rPr>
              <w:t>y</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Диз’юнкція</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en-US"/>
              </w:rPr>
              <w:t>∨y</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С</w:t>
            </w:r>
            <w:r>
              <w:rPr>
                <w:rFonts w:eastAsia="Symbol" w:cs="Symbol" w:ascii="Times New Roman" w:hAnsi="Times New Roman"/>
                <w:sz w:val="28"/>
                <w:szCs w:val="28"/>
                <w:lang w:val="uk-UA"/>
              </w:rPr>
              <w:t>пі</w:t>
            </w:r>
            <w:r>
              <w:rPr>
                <w:rFonts w:eastAsia="Symbol" w:cs="Symbol" w:ascii="Times New Roman" w:hAnsi="Times New Roman"/>
                <w:sz w:val="28"/>
                <w:szCs w:val="28"/>
              </w:rPr>
              <w:t>впад</w:t>
            </w:r>
            <w:r>
              <w:rPr>
                <w:rFonts w:eastAsia="Symbol" w:cs="Symbol" w:ascii="Times New Roman" w:hAnsi="Times New Roman"/>
                <w:sz w:val="28"/>
                <w:szCs w:val="28"/>
                <w:lang w:val="uk-UA"/>
              </w:rPr>
              <w:t>ання</w:t>
            </w:r>
          </w:p>
          <w:p>
            <w:pPr>
              <w:pStyle w:val="Normal"/>
              <w:widowControl w:val="false"/>
              <w:bidi w:val="0"/>
              <w:spacing w:before="0" w:after="0"/>
              <w:ind w:left="0" w:right="0" w:hanging="0"/>
              <w:jc w:val="both"/>
              <w:rPr/>
            </w:pPr>
            <w:r>
              <w:rPr>
                <w:rFonts w:eastAsia="Symbol" w:cs="Symbol" w:ascii="Times New Roman" w:hAnsi="Times New Roman"/>
                <w:sz w:val="28"/>
                <w:szCs w:val="28"/>
                <w:lang w:val="uk-UA"/>
              </w:rPr>
              <w:t>з</w:t>
            </w:r>
            <w:r>
              <w:rPr>
                <w:rFonts w:eastAsia="Symbol" w:cs="Symbol" w:ascii="Times New Roman" w:hAnsi="Times New Roman"/>
                <w:sz w:val="28"/>
                <w:szCs w:val="28"/>
                <w:lang w:val="en-US"/>
              </w:rPr>
              <w:t xml:space="preserve"> </w:t>
            </w:r>
            <w:r>
              <w:rPr>
                <w:rFonts w:eastAsia="Symbol" w:cs="Symbol" w:ascii="Times New Roman" w:hAnsi="Times New Roman"/>
                <w:sz w:val="28"/>
                <w:szCs w:val="28"/>
              </w:rPr>
              <w:t>за</w:t>
            </w:r>
            <w:r>
              <w:rPr>
                <w:rFonts w:eastAsia="Symbol" w:cs="Symbol" w:ascii="Times New Roman" w:hAnsi="Times New Roman"/>
                <w:sz w:val="28"/>
                <w:szCs w:val="28"/>
                <w:lang w:val="uk-UA"/>
              </w:rPr>
              <w:t>бороною</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Times New Roman" w:cs="Times New Roman" w:ascii="Times New Roman" w:hAnsi="Times New Roman"/>
                <w:sz w:val="28"/>
                <w:szCs w:val="28"/>
                <w:lang w:val="en-US"/>
              </w:rPr>
              <w:t>≡</w:t>
            </w:r>
          </w:p>
          <w:p>
            <w:pPr>
              <w:pStyle w:val="Normal"/>
              <w:widowControl w:val="false"/>
              <w:bidi w:val="0"/>
              <w:spacing w:before="0" w:after="0"/>
              <w:ind w:left="0" w:right="0" w:hanging="0"/>
              <w:jc w:val="center"/>
              <w:rPr/>
            </w:pPr>
            <w:r>
              <w:rPr>
                <w:rFonts w:eastAsia="Symbol" w:cs="Symbol" w:ascii="Times New Roman" w:hAnsi="Times New Roman"/>
                <w:sz w:val="28"/>
                <w:szCs w:val="28"/>
                <w:lang w:val="en-US"/>
              </w:rPr>
              <w:t>≡</w:t>
            </w:r>
            <w:r>
              <w:rPr/>
            </w:r>
            <m:oMath xmlns:m="http://schemas.openxmlformats.org/officeDocument/2006/math">
              <m:bar>
                <m:barPr>
                  <m:pos m:val="top"/>
                </m:barPr>
                <m:e>
                  <m:r>
                    <w:rPr>
                      <w:rFonts w:ascii="Cambria Math" w:hAnsi="Cambria Math"/>
                    </w:rPr>
                    <m:t xml:space="preserve">y</m:t>
                  </m:r>
                  <m:r>
                    <w:rPr>
                      <w:rFonts w:ascii="Cambria Math" w:hAnsi="Cambria Math"/>
                    </w:rPr>
                    <m:t xml:space="preserve">→</m:t>
                  </m:r>
                  <m:r>
                    <w:rPr>
                      <w:rFonts w:ascii="Cambria Math" w:hAnsi="Cambria Math"/>
                    </w:rPr>
                    <m:t xml:space="preserve">х</m:t>
                  </m:r>
                </m:e>
              </m:bar>
            </m:oMath>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rPr>
              <w:t>Р</w:t>
            </w:r>
            <w:r>
              <w:rPr>
                <w:rFonts w:eastAsia="Symbol" w:cs="Symbol" w:ascii="Times New Roman" w:hAnsi="Times New Roman"/>
                <w:sz w:val="28"/>
                <w:szCs w:val="28"/>
                <w:lang w:val="uk-UA"/>
              </w:rPr>
              <w:t>о</w:t>
            </w:r>
            <w:r>
              <w:rPr>
                <w:rFonts w:eastAsia="Symbol" w:cs="Symbol" w:ascii="Times New Roman" w:hAnsi="Times New Roman"/>
                <w:sz w:val="28"/>
                <w:szCs w:val="28"/>
              </w:rPr>
              <w:t>зд</w:t>
            </w:r>
            <w:r>
              <w:rPr>
                <w:rFonts w:eastAsia="Symbol" w:cs="Symbol" w:ascii="Times New Roman" w:hAnsi="Times New Roman"/>
                <w:sz w:val="28"/>
                <w:szCs w:val="28"/>
                <w:lang w:val="uk-UA"/>
              </w:rPr>
              <w:t>і</w:t>
            </w:r>
            <w:r>
              <w:rPr>
                <w:rFonts w:eastAsia="Symbol" w:cs="Symbol" w:ascii="Times New Roman" w:hAnsi="Times New Roman"/>
                <w:sz w:val="28"/>
                <w:szCs w:val="28"/>
              </w:rPr>
              <w:t>лен</w:t>
            </w:r>
            <w:r>
              <w:rPr>
                <w:rFonts w:eastAsia="Symbol" w:cs="Symbol" w:ascii="Times New Roman" w:hAnsi="Times New Roman"/>
                <w:sz w:val="28"/>
                <w:szCs w:val="28"/>
                <w:lang w:val="uk-UA"/>
              </w:rPr>
              <w:t>ня</w:t>
            </w:r>
            <w:r>
              <w:rPr>
                <w:rFonts w:eastAsia="Symbol" w:cs="Symbol" w:ascii="Times New Roman" w:hAnsi="Times New Roman"/>
                <w:sz w:val="28"/>
                <w:szCs w:val="28"/>
              </w:rPr>
              <w:t xml:space="preserve"> </w:t>
            </w:r>
            <w:r>
              <w:rPr>
                <w:rFonts w:eastAsia="Symbol" w:cs="Symbol" w:ascii="Times New Roman" w:hAnsi="Times New Roman"/>
                <w:sz w:val="28"/>
                <w:szCs w:val="28"/>
                <w:lang w:val="uk-UA"/>
              </w:rPr>
              <w:t>з</w:t>
            </w:r>
          </w:p>
          <w:p>
            <w:pPr>
              <w:pStyle w:val="Normal"/>
              <w:widowControl w:val="false"/>
              <w:bidi w:val="0"/>
              <w:spacing w:before="0" w:after="0"/>
              <w:ind w:left="0" w:right="0" w:hanging="0"/>
              <w:jc w:val="both"/>
              <w:rPr/>
            </w:pPr>
            <w:r>
              <w:rPr>
                <w:rFonts w:eastAsia="Symbol" w:cs="Symbol" w:ascii="Times New Roman" w:hAnsi="Times New Roman"/>
                <w:sz w:val="28"/>
                <w:szCs w:val="28"/>
                <w:lang w:val="uk-UA"/>
              </w:rPr>
              <w:t>з</w:t>
            </w:r>
            <w:r>
              <w:rPr>
                <w:rFonts w:eastAsia="Symbol" w:cs="Symbol" w:ascii="Times New Roman" w:hAnsi="Times New Roman"/>
                <w:sz w:val="28"/>
                <w:szCs w:val="28"/>
              </w:rPr>
              <w:t>а</w:t>
            </w:r>
            <w:r>
              <w:rPr>
                <w:rFonts w:eastAsia="Symbol" w:cs="Symbol" w:ascii="Times New Roman" w:hAnsi="Times New Roman"/>
                <w:sz w:val="28"/>
                <w:szCs w:val="28"/>
                <w:lang w:val="uk-UA"/>
              </w:rPr>
              <w:t>бороною</w:t>
            </w:r>
          </w:p>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(імплікація)</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w:t>
            </w:r>
          </w:p>
          <w:p>
            <w:pPr>
              <w:pStyle w:val="Normal"/>
              <w:widowControl w:val="false"/>
              <w:bidi w:val="0"/>
              <w:spacing w:before="0" w:after="0"/>
              <w:ind w:left="0" w:right="0" w:hanging="0"/>
              <w:jc w:val="center"/>
              <w:rPr/>
            </w:pPr>
            <w:r>
              <w:rPr>
                <w:rFonts w:eastAsia="Symbol" w:cs="Symbol" w:ascii="Times New Roman" w:hAnsi="Times New Roman"/>
                <w:sz w:val="28"/>
                <w:szCs w:val="28"/>
                <w:lang w:val="en-US"/>
              </w:rPr>
              <w:t>≡</w:t>
            </w:r>
            <w:r>
              <w:rPr>
                <w:rFonts w:eastAsia="Symbol" w:cs="Symbol" w:ascii="Times New Roman" w:hAnsi="Times New Roman"/>
                <w:sz w:val="28"/>
                <w:szCs w:val="28"/>
                <w:lang w:val="uk-UA"/>
              </w:rPr>
              <w:t>x→y</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Співпадання з подвійною забороною,  стрілка Пірса або функція Вебба </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w:t>
            </w:r>
          </w:p>
          <w:p>
            <w:pPr>
              <w:pStyle w:val="Normal"/>
              <w:widowControl w:val="false"/>
              <w:bidi w:val="0"/>
              <w:spacing w:before="0" w:after="0"/>
              <w:ind w:left="0" w:right="0" w:hanging="0"/>
              <w:jc w:val="center"/>
              <w:rPr/>
            </w:pPr>
            <w:r>
              <w:rPr>
                <w:rFonts w:eastAsia="Symbol" w:cs="Symbol" w:ascii="Times New Roman" w:hAnsi="Times New Roman"/>
                <w:sz w:val="28"/>
                <w:szCs w:val="28"/>
                <w:lang w:val="en-US"/>
              </w:rPr>
              <w:t>≡</w:t>
            </w:r>
            <w:r>
              <w:rPr>
                <w:rFonts w:eastAsia="Symbol" w:cs="Symbol" w:ascii="Times New Roman" w:hAnsi="Times New Roman"/>
                <w:sz w:val="28"/>
                <w:szCs w:val="28"/>
                <w:lang w:val="uk-UA"/>
              </w:rPr>
              <w:t>x↓y</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rFonts w:ascii="Times New Roman" w:hAnsi="Times New Roman" w:eastAsia="Symbol" w:cs="Symbol"/>
                <w:sz w:val="28"/>
                <w:szCs w:val="28"/>
                <w:lang w:val="uk-UA"/>
              </w:rPr>
            </w:pPr>
            <w:r>
              <w:rPr>
                <w:rFonts w:eastAsia="Symbol" w:cs="Symbol" w:ascii="Times New Roman" w:hAnsi="Times New Roman"/>
                <w:sz w:val="28"/>
                <w:szCs w:val="28"/>
                <w:lang w:val="uk-UA"/>
              </w:rPr>
              <w:t xml:space="preserve">Розділення з подвійною забороною,  (штрих Шеффера) </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en-US"/>
              </w:rPr>
              <w:t>y</w:t>
            </w:r>
            <w:r>
              <w:rPr>
                <w:rFonts w:eastAsia="Symbol" w:cs="Symbol" w:ascii="Times New Roman" w:hAnsi="Times New Roman"/>
                <w:sz w:val="28"/>
                <w:szCs w:val="28"/>
                <w:lang w:val="uk-UA"/>
              </w:rPr>
              <w:t xml:space="preserve"> </w:t>
            </w:r>
            <w:r>
              <w:rPr>
                <w:rFonts w:eastAsia="Symbol" w:cs="Symbol" w:ascii="Times New Roman" w:hAnsi="Times New Roman"/>
                <w:sz w:val="28"/>
                <w:szCs w:val="28"/>
                <w:lang w:val="en-US"/>
              </w:rPr>
              <w:t>≡</w:t>
            </w:r>
          </w:p>
          <w:p>
            <w:pPr>
              <w:pStyle w:val="Normal"/>
              <w:widowControl w:val="false"/>
              <w:bidi w:val="0"/>
              <w:spacing w:before="0" w:after="0"/>
              <w:ind w:left="0" w:right="0" w:hanging="0"/>
              <w:jc w:val="center"/>
              <w:rPr/>
            </w:pPr>
            <w:r>
              <w:rPr>
                <w:rFonts w:eastAsia="Symbol" w:cs="Symbol" w:ascii="Times New Roman" w:hAnsi="Times New Roman"/>
                <w:sz w:val="28"/>
                <w:szCs w:val="28"/>
                <w:lang w:val="en-US"/>
              </w:rPr>
              <w:t>≡</w:t>
            </w:r>
            <w:r>
              <w:rPr>
                <w:rFonts w:eastAsia="Times New Roman" w:cs="Times New Roman" w:ascii="Times New Roman" w:hAnsi="Times New Roman"/>
                <w:sz w:val="28"/>
                <w:szCs w:val="28"/>
                <w:lang w:val="uk-UA"/>
              </w:rPr>
              <w:t xml:space="preserve"> </w:t>
            </w:r>
            <w:r>
              <w:rPr>
                <w:rFonts w:eastAsia="Symbol" w:cs="Symbol" w:ascii="Times New Roman" w:hAnsi="Times New Roman"/>
                <w:sz w:val="28"/>
                <w:szCs w:val="28"/>
                <w:lang w:val="uk-UA"/>
              </w:rPr>
              <w:t>x|y</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lang w:val="uk-UA"/>
              </w:rPr>
              <w:t>Е</w:t>
            </w:r>
            <w:r>
              <w:rPr>
                <w:rFonts w:eastAsia="Symbol" w:cs="Symbol" w:ascii="Times New Roman" w:hAnsi="Times New Roman"/>
                <w:sz w:val="28"/>
                <w:szCs w:val="28"/>
              </w:rPr>
              <w:t>лемент</w:t>
            </w:r>
          </w:p>
          <w:p>
            <w:pPr>
              <w:pStyle w:val="Normal"/>
              <w:widowControl w:val="false"/>
              <w:bidi w:val="0"/>
              <w:spacing w:before="0" w:after="0"/>
              <w:ind w:left="0" w:right="0" w:hanging="0"/>
              <w:jc w:val="both"/>
              <w:rPr/>
            </w:pPr>
            <w:r>
              <w:rPr>
                <w:rFonts w:eastAsia="Symbol" w:cs="Symbol" w:ascii="Times New Roman" w:hAnsi="Times New Roman"/>
                <w:sz w:val="28"/>
                <w:szCs w:val="28"/>
                <w:lang w:val="uk-UA"/>
              </w:rPr>
              <w:t>рі</w:t>
            </w:r>
            <w:r>
              <w:rPr>
                <w:rFonts w:eastAsia="Symbol" w:cs="Symbol" w:ascii="Times New Roman" w:hAnsi="Times New Roman"/>
                <w:sz w:val="28"/>
                <w:szCs w:val="28"/>
              </w:rPr>
              <w:t>внознач</w:t>
            </w:r>
            <w:r>
              <w:rPr>
                <w:rFonts w:eastAsia="Symbol" w:cs="Symbol" w:ascii="Times New Roman" w:hAnsi="Times New Roman"/>
                <w:sz w:val="28"/>
                <w:szCs w:val="28"/>
                <w:lang w:val="uk-UA"/>
              </w:rPr>
              <w:t>-ності</w:t>
            </w:r>
          </w:p>
        </w:tc>
        <w:tc>
          <w:tcPr>
            <w:tcW w:w="1403"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pPr>
            <w:r>
              <w:rPr>
                <w:rFonts w:eastAsia="Symbol" w:cs="Symbol" w:ascii="Times New Roman" w:hAnsi="Times New Roman"/>
                <w:sz w:val="28"/>
                <w:szCs w:val="28"/>
              </w:rPr>
              <w:t>х</w:t>
            </w:r>
            <w:r>
              <w:rPr>
                <w:rFonts w:eastAsia="Symbol" w:cs="Symbol" w:ascii="Times New Roman" w:hAnsi="Times New Roman"/>
                <w:sz w:val="28"/>
                <w:szCs w:val="28"/>
                <w:lang w:val="uk-UA"/>
              </w:rPr>
              <w:t>у</w:t>
            </w:r>
            <w:r>
              <w:rPr>
                <w:rFonts w:eastAsia="Symbol" w:cs="Symbol" w:ascii="Times New Roman" w:hAnsi="Times New Roman"/>
                <w:sz w:val="28"/>
                <w:szCs w:val="28"/>
                <w:lang w:val="en-US"/>
              </w:rPr>
              <w:t>∨</w:t>
            </w:r>
            <w:r>
              <w:rPr>
                <w:rFonts w:eastAsia="Symbol" w:cs="Symbol" w:ascii="Times New Roman" w:hAnsi="Times New Roman"/>
                <w:sz w:val="28"/>
                <w:szCs w:val="28"/>
                <w:lang w:val="uk-UA"/>
              </w:rPr>
              <w:t>¬</w:t>
            </w:r>
            <w:r>
              <w:rPr>
                <w:rFonts w:eastAsia="Symbol" w:cs="Symbol" w:ascii="Times New Roman" w:hAnsi="Times New Roman"/>
                <w:sz w:val="28"/>
                <w:szCs w:val="28"/>
              </w:rPr>
              <w:t>х¬</w:t>
            </w:r>
            <w:r>
              <w:rPr>
                <w:rFonts w:eastAsia="Symbol" w:cs="Symbol" w:ascii="Times New Roman" w:hAnsi="Times New Roman"/>
                <w:sz w:val="28"/>
                <w:szCs w:val="28"/>
                <w:lang w:val="uk-UA"/>
              </w:rPr>
              <w:t>у</w:t>
            </w:r>
            <w:r>
              <w:rPr>
                <w:rFonts w:eastAsia="Symbol" w:cs="Symbol" w:ascii="Times New Roman" w:hAnsi="Times New Roman"/>
                <w:sz w:val="28"/>
                <w:szCs w:val="28"/>
              </w:rPr>
              <w:t>≡</w:t>
            </w:r>
          </w:p>
          <w:p>
            <w:pPr>
              <w:pStyle w:val="Normal"/>
              <w:widowControl w:val="false"/>
              <w:bidi w:val="0"/>
              <w:spacing w:before="0" w:after="0"/>
              <w:ind w:left="0" w:right="0" w:hanging="0"/>
              <w:jc w:val="center"/>
              <w:rPr/>
            </w:pPr>
            <w:r>
              <w:rPr>
                <w:rFonts w:eastAsia="Symbol" w:cs="Symbol" w:ascii="Times New Roman" w:hAnsi="Times New Roman"/>
                <w:sz w:val="28"/>
                <w:szCs w:val="28"/>
                <w:lang w:val="uk-UA"/>
              </w:rPr>
              <w:t>≡</w:t>
            </w:r>
            <w:r>
              <w:rPr>
                <w:rFonts w:eastAsia="Symbol" w:cs="Symbol" w:ascii="Times New Roman" w:hAnsi="Times New Roman"/>
                <w:sz w:val="28"/>
                <w:szCs w:val="28"/>
                <w:lang w:val="uk-UA"/>
              </w:rPr>
              <w:t>х</w:t>
            </w:r>
            <w:r>
              <w:rPr>
                <w:rFonts w:eastAsia="Times New Roman" w:cs="Times New Roman" w:ascii="Times New Roman" w:hAnsi="Times New Roman"/>
                <w:sz w:val="28"/>
                <w:szCs w:val="28"/>
                <w:lang w:val="uk-UA"/>
              </w:rPr>
              <w:t>↔</w:t>
            </w:r>
            <w:r>
              <w:rPr>
                <w:rFonts w:eastAsia="Symbol" w:cs="Symbol" w:ascii="Times New Roman" w:hAnsi="Times New Roman"/>
                <w:sz w:val="28"/>
                <w:szCs w:val="28"/>
                <w:lang w:val="uk-UA"/>
              </w:rPr>
              <w:t>у</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r>
        <w:trPr/>
        <w:tc>
          <w:tcPr>
            <w:tcW w:w="1746"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both"/>
              <w:rPr/>
            </w:pPr>
            <w:r>
              <w:rPr>
                <w:rFonts w:eastAsia="Symbol" w:cs="Symbol" w:ascii="Times New Roman" w:hAnsi="Times New Roman"/>
                <w:sz w:val="28"/>
                <w:szCs w:val="28"/>
                <w:lang w:val="uk-UA"/>
              </w:rPr>
              <w:t>Е</w:t>
            </w:r>
            <w:r>
              <w:rPr>
                <w:rFonts w:eastAsia="Symbol" w:cs="Symbol" w:ascii="Times New Roman" w:hAnsi="Times New Roman"/>
                <w:sz w:val="28"/>
                <w:szCs w:val="28"/>
              </w:rPr>
              <w:t>лемент</w:t>
            </w:r>
          </w:p>
          <w:p>
            <w:pPr>
              <w:pStyle w:val="Normal"/>
              <w:widowControl w:val="false"/>
              <w:bidi w:val="0"/>
              <w:spacing w:before="0" w:after="0"/>
              <w:ind w:left="0" w:right="0" w:hanging="0"/>
              <w:jc w:val="both"/>
              <w:rPr/>
            </w:pPr>
            <w:r>
              <w:rPr>
                <w:rFonts w:eastAsia="Symbol" w:cs="Symbol" w:ascii="Times New Roman" w:hAnsi="Times New Roman"/>
                <w:sz w:val="28"/>
                <w:szCs w:val="28"/>
                <w:lang w:val="uk-UA"/>
              </w:rPr>
              <w:t>нері</w:t>
            </w:r>
            <w:r>
              <w:rPr>
                <w:rFonts w:eastAsia="Symbol" w:cs="Symbol" w:ascii="Times New Roman" w:hAnsi="Times New Roman"/>
                <w:sz w:val="28"/>
                <w:szCs w:val="28"/>
              </w:rPr>
              <w:t>внознач</w:t>
            </w:r>
            <w:r>
              <w:rPr>
                <w:rFonts w:eastAsia="Symbol" w:cs="Symbol" w:ascii="Times New Roman" w:hAnsi="Times New Roman"/>
                <w:sz w:val="28"/>
                <w:szCs w:val="28"/>
                <w:lang w:val="uk-UA"/>
              </w:rPr>
              <w:t>-ності</w:t>
            </w:r>
          </w:p>
        </w:tc>
        <w:tc>
          <w:tcPr>
            <w:tcW w:w="1403" w:type="dxa"/>
            <w:tcBorders>
              <w:top w:val="single" w:sz="4" w:space="0" w:color="000001"/>
              <w:left w:val="single" w:sz="4" w:space="0" w:color="000001"/>
              <w:bottom w:val="single" w:sz="4" w:space="0" w:color="000001"/>
            </w:tcBorders>
          </w:tcPr>
          <w:p>
            <w:pPr>
              <w:pStyle w:val="Normal"/>
              <w:widowControl w:val="false"/>
              <w:bidi w:val="0"/>
              <w:snapToGrid w:val="false"/>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х⊕у</w:t>
            </w:r>
          </w:p>
        </w:tc>
        <w:tc>
          <w:tcPr>
            <w:tcW w:w="1242"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39"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8" w:type="dxa"/>
            <w:tcBorders>
              <w:top w:val="single" w:sz="4" w:space="0" w:color="000001"/>
              <w:left w:val="single" w:sz="4" w:space="0" w:color="000001"/>
              <w:bottom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c>
          <w:tcPr>
            <w:tcW w:w="1317" w:type="dxa"/>
            <w:tcBorders>
              <w:top w:val="single" w:sz="4" w:space="0" w:color="000001"/>
              <w:left w:val="single" w:sz="4" w:space="0" w:color="000001"/>
              <w:bottom w:val="single" w:sz="4" w:space="0" w:color="000001"/>
              <w:right w:val="single" w:sz="4" w:space="0" w:color="000001"/>
            </w:tcBorders>
          </w:tcPr>
          <w:p>
            <w:pPr>
              <w:pStyle w:val="Normal"/>
              <w:widowControl w:val="false"/>
              <w:bidi w:val="0"/>
              <w:spacing w:before="0" w:after="0"/>
              <w:ind w:left="0" w:right="0" w:hanging="0"/>
              <w:jc w:val="center"/>
              <w:rPr>
                <w:rFonts w:ascii="Times New Roman" w:hAnsi="Times New Roman" w:eastAsia="Symbol" w:cs="Symbol"/>
                <w:sz w:val="28"/>
                <w:szCs w:val="28"/>
                <w:lang w:val="uk-UA"/>
              </w:rPr>
            </w:pPr>
            <w:r>
              <w:rPr>
                <w:rFonts w:eastAsia="Symbol" w:cs="Symbol" w:ascii="Times New Roman" w:hAnsi="Times New Roman"/>
                <w:sz w:val="28"/>
                <w:szCs w:val="28"/>
                <w:lang w:val="uk-UA"/>
              </w:rPr>
              <w:t>+</w:t>
            </w:r>
          </w:p>
        </w:tc>
      </w:tr>
    </w:tbl>
    <w:p>
      <w:pPr>
        <w:pStyle w:val="Normal"/>
        <w:ind w:left="0" w:right="-691" w:firstLine="706"/>
        <w:jc w:val="both"/>
        <w:rPr>
          <w:rFonts w:ascii="Times New Roman" w:hAnsi="Times New Roman" w:eastAsia="Symbol" w:cs="Symbol"/>
          <w:sz w:val="28"/>
          <w:szCs w:val="28"/>
          <w:lang w:val="uk-UA"/>
        </w:rPr>
      </w:pPr>
      <w:r>
        <w:rPr>
          <w:rFonts w:eastAsia="Symbol" w:cs="Symbol" w:ascii="Times New Roman" w:hAnsi="Times New Roman"/>
          <w:sz w:val="28"/>
          <w:szCs w:val="28"/>
          <w:lang w:val="uk-UA"/>
        </w:rPr>
      </w:r>
    </w:p>
    <w:p>
      <w:pPr>
        <w:pStyle w:val="Normal"/>
        <w:spacing w:lineRule="auto" w:line="240" w:before="0" w:after="0"/>
        <w:ind w:left="0" w:right="-691" w:firstLine="706"/>
        <w:jc w:val="both"/>
        <w:rPr/>
      </w:pPr>
      <w:r>
        <w:rPr/>
      </w:r>
    </w:p>
    <w:sectPr>
      <w:type w:val="nextPage"/>
      <w:pgSz w:w="11906" w:h="16838"/>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44"/>
        </w:tabs>
        <w:ind w:left="1044" w:hanging="360"/>
      </w:pPr>
      <w:rPr>
        <w:sz w:val="28"/>
        <w:szCs w:val="28"/>
        <w:rFonts w:eastAsia="Symbol" w:cs="Symbol"/>
        <w:lang w:val="uk-UA"/>
      </w:rPr>
    </w:lvl>
    <w:lvl w:ilvl="1">
      <w:start w:val="1"/>
      <w:numFmt w:val="lowerLetter"/>
      <w:lvlText w:val="%1.%2"/>
      <w:lvlJc w:val="left"/>
      <w:pPr>
        <w:tabs>
          <w:tab w:val="num" w:pos="1440"/>
        </w:tabs>
        <w:ind w:left="1440" w:hanging="360"/>
      </w:pPr>
      <w:rPr/>
    </w:lvl>
    <w:lvl w:ilvl="2">
      <w:start w:val="1"/>
      <w:numFmt w:val="lowerRoman"/>
      <w:lvlText w:val="%1.%2.%3"/>
      <w:lvlJc w:val="right"/>
      <w:pPr>
        <w:tabs>
          <w:tab w:val="num" w:pos="2160"/>
        </w:tabs>
        <w:ind w:left="2160" w:hanging="180"/>
      </w:pPr>
      <w:rPr/>
    </w:lvl>
    <w:lvl w:ilvl="3">
      <w:start w:val="1"/>
      <w:numFmt w:val="decimal"/>
      <w:lvlText w:val="%2.%3.%4"/>
      <w:lvlJc w:val="left"/>
      <w:pPr>
        <w:tabs>
          <w:tab w:val="num" w:pos="2880"/>
        </w:tabs>
        <w:ind w:left="2880" w:hanging="360"/>
      </w:pPr>
      <w:rPr/>
    </w:lvl>
    <w:lvl w:ilvl="4">
      <w:start w:val="1"/>
      <w:numFmt w:val="lowerLetter"/>
      <w:lvlText w:val="%3.%4.%5"/>
      <w:lvlJc w:val="left"/>
      <w:pPr>
        <w:tabs>
          <w:tab w:val="num" w:pos="3600"/>
        </w:tabs>
        <w:ind w:left="3600" w:hanging="360"/>
      </w:pPr>
      <w:rPr/>
    </w:lvl>
    <w:lvl w:ilvl="5">
      <w:start w:val="1"/>
      <w:numFmt w:val="lowerRoman"/>
      <w:lvlText w:val="%4.%5.%6"/>
      <w:lvlJc w:val="right"/>
      <w:pPr>
        <w:tabs>
          <w:tab w:val="num" w:pos="4320"/>
        </w:tabs>
        <w:ind w:left="4320" w:hanging="180"/>
      </w:pPr>
      <w:rPr/>
    </w:lvl>
    <w:lvl w:ilvl="6">
      <w:start w:val="1"/>
      <w:numFmt w:val="decimal"/>
      <w:lvlText w:val="%5.%6.%7"/>
      <w:lvlJc w:val="left"/>
      <w:pPr>
        <w:tabs>
          <w:tab w:val="num" w:pos="5040"/>
        </w:tabs>
        <w:ind w:left="5040" w:hanging="360"/>
      </w:pPr>
      <w:rPr/>
    </w:lvl>
    <w:lvl w:ilvl="7">
      <w:start w:val="1"/>
      <w:numFmt w:val="lowerLetter"/>
      <w:lvlText w:val="%6.%7.%8"/>
      <w:lvlJc w:val="left"/>
      <w:pPr>
        <w:tabs>
          <w:tab w:val="num" w:pos="5760"/>
        </w:tabs>
        <w:ind w:left="5760" w:hanging="360"/>
      </w:pPr>
      <w:rPr/>
    </w:lvl>
    <w:lvl w:ilvl="8">
      <w:start w:val="1"/>
      <w:numFmt w:val="lowerRoman"/>
      <w:lvlText w:val="%7.%8.%9"/>
      <w:lvlJc w:val="righ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1.%2"/>
      <w:lvlJc w:val="left"/>
      <w:pPr>
        <w:tabs>
          <w:tab w:val="num" w:pos="1440"/>
        </w:tabs>
        <w:ind w:left="1440" w:hanging="360"/>
      </w:pPr>
      <w:rPr/>
    </w:lvl>
    <w:lvl w:ilvl="2">
      <w:start w:val="1"/>
      <w:numFmt w:val="lowerRoman"/>
      <w:lvlText w:val="%1.%2.%3"/>
      <w:lvlJc w:val="right"/>
      <w:pPr>
        <w:tabs>
          <w:tab w:val="num" w:pos="2160"/>
        </w:tabs>
        <w:ind w:left="2160" w:hanging="180"/>
      </w:pPr>
      <w:rPr/>
    </w:lvl>
    <w:lvl w:ilvl="3">
      <w:start w:val="1"/>
      <w:numFmt w:val="decimal"/>
      <w:lvlText w:val="%2.%3.%4"/>
      <w:lvlJc w:val="left"/>
      <w:pPr>
        <w:tabs>
          <w:tab w:val="num" w:pos="2880"/>
        </w:tabs>
        <w:ind w:left="2880" w:hanging="360"/>
      </w:pPr>
      <w:rPr/>
    </w:lvl>
    <w:lvl w:ilvl="4">
      <w:start w:val="1"/>
      <w:numFmt w:val="lowerLetter"/>
      <w:lvlText w:val="%3.%4.%5"/>
      <w:lvlJc w:val="left"/>
      <w:pPr>
        <w:tabs>
          <w:tab w:val="num" w:pos="3600"/>
        </w:tabs>
        <w:ind w:left="3600" w:hanging="360"/>
      </w:pPr>
      <w:rPr/>
    </w:lvl>
    <w:lvl w:ilvl="5">
      <w:start w:val="1"/>
      <w:numFmt w:val="lowerRoman"/>
      <w:lvlText w:val="%4.%5.%6"/>
      <w:lvlJc w:val="right"/>
      <w:pPr>
        <w:tabs>
          <w:tab w:val="num" w:pos="4320"/>
        </w:tabs>
        <w:ind w:left="4320" w:hanging="180"/>
      </w:pPr>
      <w:rPr/>
    </w:lvl>
    <w:lvl w:ilvl="6">
      <w:start w:val="1"/>
      <w:numFmt w:val="decimal"/>
      <w:lvlText w:val="%5.%6.%7"/>
      <w:lvlJc w:val="left"/>
      <w:pPr>
        <w:tabs>
          <w:tab w:val="num" w:pos="5040"/>
        </w:tabs>
        <w:ind w:left="5040" w:hanging="360"/>
      </w:pPr>
      <w:rPr/>
    </w:lvl>
    <w:lvl w:ilvl="7">
      <w:start w:val="1"/>
      <w:numFmt w:val="lowerLetter"/>
      <w:lvlText w:val="%6.%7.%8"/>
      <w:lvlJc w:val="left"/>
      <w:pPr>
        <w:tabs>
          <w:tab w:val="num" w:pos="5760"/>
        </w:tabs>
        <w:ind w:left="5760" w:hanging="360"/>
      </w:pPr>
      <w:rPr/>
    </w:lvl>
    <w:lvl w:ilvl="8">
      <w:start w:val="1"/>
      <w:numFmt w:val="lowerRoman"/>
      <w:lvlText w:val="%7.%8.%9"/>
      <w:lvlJc w:val="right"/>
      <w:pPr>
        <w:tabs>
          <w:tab w:val="num" w:pos="6480"/>
        </w:tabs>
        <w:ind w:left="6480" w:hanging="180"/>
      </w:pPr>
      <w:rPr/>
    </w:lvl>
  </w:abstractNum>
  <w:abstractNum w:abstractNumId="3">
    <w:lvl w:ilvl="0">
      <w:start w:val="1"/>
      <w:numFmt w:val="decimal"/>
      <w:lvlText w:val="%1"/>
      <w:lvlJc w:val="left"/>
      <w:pPr>
        <w:tabs>
          <w:tab w:val="num" w:pos="720"/>
        </w:tabs>
        <w:ind w:left="720" w:hanging="360"/>
      </w:pPr>
      <w:rPr>
        <w:sz w:val="28"/>
        <w:szCs w:val="28"/>
        <w:rFonts w:eastAsia="Symbol" w:cs="Symbol"/>
        <w:lang w:val="uk-UA"/>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2.%3.%4"/>
      <w:lvlJc w:val="left"/>
      <w:pPr>
        <w:tabs>
          <w:tab w:val="num" w:pos="1800"/>
        </w:tabs>
        <w:ind w:left="1800" w:hanging="360"/>
      </w:pPr>
      <w:rPr/>
    </w:lvl>
    <w:lvl w:ilvl="4">
      <w:start w:val="1"/>
      <w:numFmt w:val="decimal"/>
      <w:lvlText w:val="%3.%4.%5"/>
      <w:lvlJc w:val="left"/>
      <w:pPr>
        <w:tabs>
          <w:tab w:val="num" w:pos="2160"/>
        </w:tabs>
        <w:ind w:left="2160" w:hanging="360"/>
      </w:pPr>
      <w:rPr/>
    </w:lvl>
    <w:lvl w:ilvl="5">
      <w:start w:val="1"/>
      <w:numFmt w:val="decimal"/>
      <w:lvlText w:val="%4.%5.%6"/>
      <w:lvlJc w:val="left"/>
      <w:pPr>
        <w:tabs>
          <w:tab w:val="num" w:pos="2520"/>
        </w:tabs>
        <w:ind w:left="2520" w:hanging="360"/>
      </w:pPr>
      <w:rPr/>
    </w:lvl>
    <w:lvl w:ilvl="6">
      <w:start w:val="1"/>
      <w:numFmt w:val="decimal"/>
      <w:lvlText w:val="%5.%6.%7"/>
      <w:lvlJc w:val="left"/>
      <w:pPr>
        <w:tabs>
          <w:tab w:val="num" w:pos="2880"/>
        </w:tabs>
        <w:ind w:left="2880" w:hanging="360"/>
      </w:pPr>
      <w:rPr/>
    </w:lvl>
    <w:lvl w:ilvl="7">
      <w:start w:val="1"/>
      <w:numFmt w:val="decimal"/>
      <w:lvlText w:val="%6.%7.%8"/>
      <w:lvlJc w:val="left"/>
      <w:pPr>
        <w:tabs>
          <w:tab w:val="num" w:pos="3240"/>
        </w:tabs>
        <w:ind w:left="3240" w:hanging="360"/>
      </w:pPr>
      <w:rPr/>
    </w:lvl>
    <w:lvl w:ilvl="8">
      <w:start w:val="1"/>
      <w:numFmt w:val="decimal"/>
      <w:lvlText w:val="%7.%8.%9"/>
      <w:lvlJc w:val="left"/>
      <w:pPr>
        <w:tabs>
          <w:tab w:val="num" w:pos="3600"/>
        </w:tabs>
        <w:ind w:left="360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1.%2"/>
      <w:lvlJc w:val="left"/>
      <w:pPr>
        <w:tabs>
          <w:tab w:val="num" w:pos="2820"/>
        </w:tabs>
        <w:ind w:left="2820" w:hanging="1020"/>
      </w:pPr>
      <w:rPr>
        <w:rFonts w:eastAsia="Times New Roman" w:cs="Times New Roman"/>
      </w:rPr>
    </w:lvl>
    <w:lvl w:ilvl="2">
      <w:start w:val="1"/>
      <w:numFmt w:val="lowerRoman"/>
      <w:lvlText w:val="%1.%2.%3"/>
      <w:lvlJc w:val="right"/>
      <w:pPr>
        <w:tabs>
          <w:tab w:val="num" w:pos="2880"/>
        </w:tabs>
        <w:ind w:left="2880" w:hanging="180"/>
      </w:pPr>
      <w:rPr/>
    </w:lvl>
    <w:lvl w:ilvl="3">
      <w:start w:val="1"/>
      <w:numFmt w:val="decimal"/>
      <w:lvlText w:val="%2.%3.%4"/>
      <w:lvlJc w:val="left"/>
      <w:pPr>
        <w:tabs>
          <w:tab w:val="num" w:pos="3600"/>
        </w:tabs>
        <w:ind w:left="3600" w:hanging="360"/>
      </w:pPr>
      <w:rPr/>
    </w:lvl>
    <w:lvl w:ilvl="4">
      <w:start w:val="1"/>
      <w:numFmt w:val="lowerLetter"/>
      <w:lvlText w:val="%3.%4.%5"/>
      <w:lvlJc w:val="left"/>
      <w:pPr>
        <w:tabs>
          <w:tab w:val="num" w:pos="4320"/>
        </w:tabs>
        <w:ind w:left="4320" w:hanging="360"/>
      </w:pPr>
      <w:rPr/>
    </w:lvl>
    <w:lvl w:ilvl="5">
      <w:start w:val="1"/>
      <w:numFmt w:val="lowerRoman"/>
      <w:lvlText w:val="%4.%5.%6"/>
      <w:lvlJc w:val="right"/>
      <w:pPr>
        <w:tabs>
          <w:tab w:val="num" w:pos="5040"/>
        </w:tabs>
        <w:ind w:left="5040" w:hanging="180"/>
      </w:pPr>
      <w:rPr/>
    </w:lvl>
    <w:lvl w:ilvl="6">
      <w:start w:val="1"/>
      <w:numFmt w:val="decimal"/>
      <w:lvlText w:val="%5.%6.%7"/>
      <w:lvlJc w:val="left"/>
      <w:pPr>
        <w:tabs>
          <w:tab w:val="num" w:pos="5760"/>
        </w:tabs>
        <w:ind w:left="5760" w:hanging="360"/>
      </w:pPr>
      <w:rPr/>
    </w:lvl>
    <w:lvl w:ilvl="7">
      <w:start w:val="1"/>
      <w:numFmt w:val="lowerLetter"/>
      <w:lvlText w:val="%6.%7.%8"/>
      <w:lvlJc w:val="left"/>
      <w:pPr>
        <w:tabs>
          <w:tab w:val="num" w:pos="6480"/>
        </w:tabs>
        <w:ind w:left="6480" w:hanging="360"/>
      </w:pPr>
      <w:rPr/>
    </w:lvl>
    <w:lvl w:ilvl="8">
      <w:start w:val="1"/>
      <w:numFmt w:val="lowerRoman"/>
      <w:lvlText w:val="%7.%8.%9"/>
      <w:lvlJc w:val="right"/>
      <w:pPr>
        <w:tabs>
          <w:tab w:val="num" w:pos="7200"/>
        </w:tabs>
        <w:ind w:left="7200" w:hanging="180"/>
      </w:pPr>
      <w:rPr/>
    </w:lvl>
  </w:abstractNum>
  <w:abstractNum w:abstractNumId="5">
    <w:lvl w:ilvl="0">
      <w:start w:val="1"/>
      <w:numFmt w:val="decimal"/>
      <w:lvlText w:val="%1"/>
      <w:lvlJc w:val="left"/>
      <w:pPr>
        <w:tabs>
          <w:tab w:val="num" w:pos="1429"/>
        </w:tabs>
        <w:ind w:left="1429" w:hanging="360"/>
      </w:pPr>
      <w:rPr>
        <w:sz w:val="28"/>
        <w:szCs w:val="28"/>
        <w:rFonts w:eastAsia="Symbol" w:cs="Symbol"/>
        <w:lang w:val="uk-UA"/>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2.%3.%4"/>
      <w:lvlJc w:val="left"/>
      <w:pPr>
        <w:tabs>
          <w:tab w:val="num" w:pos="1800"/>
        </w:tabs>
        <w:ind w:left="1800" w:hanging="360"/>
      </w:pPr>
      <w:rPr/>
    </w:lvl>
    <w:lvl w:ilvl="4">
      <w:start w:val="1"/>
      <w:numFmt w:val="decimal"/>
      <w:lvlText w:val="%3.%4.%5"/>
      <w:lvlJc w:val="left"/>
      <w:pPr>
        <w:tabs>
          <w:tab w:val="num" w:pos="2160"/>
        </w:tabs>
        <w:ind w:left="2160" w:hanging="360"/>
      </w:pPr>
      <w:rPr/>
    </w:lvl>
    <w:lvl w:ilvl="5">
      <w:start w:val="1"/>
      <w:numFmt w:val="decimal"/>
      <w:lvlText w:val="%4.%5.%6"/>
      <w:lvlJc w:val="left"/>
      <w:pPr>
        <w:tabs>
          <w:tab w:val="num" w:pos="2520"/>
        </w:tabs>
        <w:ind w:left="2520" w:hanging="360"/>
      </w:pPr>
      <w:rPr/>
    </w:lvl>
    <w:lvl w:ilvl="6">
      <w:start w:val="1"/>
      <w:numFmt w:val="decimal"/>
      <w:lvlText w:val="%5.%6.%7"/>
      <w:lvlJc w:val="left"/>
      <w:pPr>
        <w:tabs>
          <w:tab w:val="num" w:pos="2880"/>
        </w:tabs>
        <w:ind w:left="2880" w:hanging="360"/>
      </w:pPr>
      <w:rPr/>
    </w:lvl>
    <w:lvl w:ilvl="7">
      <w:start w:val="1"/>
      <w:numFmt w:val="decimal"/>
      <w:lvlText w:val="%6.%7.%8"/>
      <w:lvlJc w:val="left"/>
      <w:pPr>
        <w:tabs>
          <w:tab w:val="num" w:pos="3240"/>
        </w:tabs>
        <w:ind w:left="3240" w:hanging="360"/>
      </w:pPr>
      <w:rPr/>
    </w:lvl>
    <w:lvl w:ilvl="8">
      <w:start w:val="1"/>
      <w:numFmt w:val="decimal"/>
      <w:lvlText w:val="%7.%8.%9"/>
      <w:lvlJc w:val="left"/>
      <w:pPr>
        <w:tabs>
          <w:tab w:val="num" w:pos="3600"/>
        </w:tabs>
        <w:ind w:left="3600" w:hanging="360"/>
      </w:pPr>
      <w:rPr/>
    </w:lvl>
  </w:abstractNum>
  <w:abstractNum w:abstractNumId="6">
    <w:lvl w:ilvl="0">
      <w:start w:val="1"/>
      <w:numFmt w:val="decimal"/>
      <w:lvlText w:val="%1"/>
      <w:lvlJc w:val="left"/>
      <w:pPr>
        <w:tabs>
          <w:tab w:val="num" w:pos="1440"/>
        </w:tabs>
        <w:ind w:left="1440" w:hanging="360"/>
      </w:pPr>
      <w:rPr>
        <w:b/>
        <w:color w:val="000000"/>
      </w:rPr>
    </w:lvl>
    <w:lvl w:ilvl="1">
      <w:start w:val="1"/>
      <w:numFmt w:val="decimal"/>
      <w:lvlText w:val="%1.%2"/>
      <w:lvlJc w:val="left"/>
      <w:pPr>
        <w:tabs>
          <w:tab w:val="num" w:pos="1158"/>
        </w:tabs>
        <w:ind w:left="1158" w:hanging="360"/>
      </w:pPr>
      <w:rPr/>
    </w:lvl>
    <w:lvl w:ilvl="2">
      <w:start w:val="1"/>
      <w:numFmt w:val="lowerRoman"/>
      <w:lvlText w:val="%1.%2.%3"/>
      <w:lvlJc w:val="right"/>
      <w:pPr>
        <w:tabs>
          <w:tab w:val="num" w:pos="2880"/>
        </w:tabs>
        <w:ind w:left="2880" w:hanging="180"/>
      </w:pPr>
      <w:rPr/>
    </w:lvl>
    <w:lvl w:ilvl="3">
      <w:start w:val="1"/>
      <w:numFmt w:val="decimal"/>
      <w:lvlText w:val="%2.%3.%4"/>
      <w:lvlJc w:val="left"/>
      <w:pPr>
        <w:tabs>
          <w:tab w:val="num" w:pos="3600"/>
        </w:tabs>
        <w:ind w:left="3600" w:hanging="360"/>
      </w:pPr>
      <w:rPr/>
    </w:lvl>
    <w:lvl w:ilvl="4">
      <w:start w:val="1"/>
      <w:numFmt w:val="lowerLetter"/>
      <w:lvlText w:val="%3.%4.%5"/>
      <w:lvlJc w:val="left"/>
      <w:pPr>
        <w:tabs>
          <w:tab w:val="num" w:pos="4320"/>
        </w:tabs>
        <w:ind w:left="4320" w:hanging="360"/>
      </w:pPr>
      <w:rPr/>
    </w:lvl>
    <w:lvl w:ilvl="5">
      <w:start w:val="1"/>
      <w:numFmt w:val="lowerRoman"/>
      <w:lvlText w:val="%4.%5.%6"/>
      <w:lvlJc w:val="right"/>
      <w:pPr>
        <w:tabs>
          <w:tab w:val="num" w:pos="5040"/>
        </w:tabs>
        <w:ind w:left="5040" w:hanging="180"/>
      </w:pPr>
      <w:rPr/>
    </w:lvl>
    <w:lvl w:ilvl="6">
      <w:start w:val="1"/>
      <w:numFmt w:val="decimal"/>
      <w:lvlText w:val="%5.%6.%7"/>
      <w:lvlJc w:val="left"/>
      <w:pPr>
        <w:tabs>
          <w:tab w:val="num" w:pos="5760"/>
        </w:tabs>
        <w:ind w:left="5760" w:hanging="360"/>
      </w:pPr>
      <w:rPr/>
    </w:lvl>
    <w:lvl w:ilvl="7">
      <w:start w:val="1"/>
      <w:numFmt w:val="lowerLetter"/>
      <w:lvlText w:val="%6.%7.%8"/>
      <w:lvlJc w:val="left"/>
      <w:pPr>
        <w:tabs>
          <w:tab w:val="num" w:pos="6480"/>
        </w:tabs>
        <w:ind w:left="6480" w:hanging="360"/>
      </w:pPr>
      <w:rPr/>
    </w:lvl>
    <w:lvl w:ilvl="8">
      <w:start w:val="1"/>
      <w:numFmt w:val="lowerRoman"/>
      <w:lvlText w:val="%7.%8.%9"/>
      <w:lvlJc w:val="right"/>
      <w:pPr>
        <w:tabs>
          <w:tab w:val="num" w:pos="7200"/>
        </w:tabs>
        <w:ind w:left="7200" w:hanging="180"/>
      </w:pPr>
      <w:rPr/>
    </w:lvl>
  </w:abstractNum>
  <w:abstractNum w:abstractNumId="7">
    <w:lvl w:ilvl="0">
      <w:start w:val="1"/>
      <w:numFmt w:val="decimal"/>
      <w:lvlText w:val="%1"/>
      <w:lvlJc w:val="left"/>
      <w:pPr>
        <w:tabs>
          <w:tab w:val="num" w:pos="720"/>
        </w:tabs>
        <w:ind w:left="720" w:hanging="360"/>
      </w:pPr>
      <w:rPr>
        <w:sz w:val="28"/>
        <w:b/>
        <w:szCs w:val="28"/>
        <w:bCs/>
        <w:lang w:val="uk-UA"/>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2.%3.%4"/>
      <w:lvlJc w:val="left"/>
      <w:pPr>
        <w:tabs>
          <w:tab w:val="num" w:pos="1800"/>
        </w:tabs>
        <w:ind w:left="1800" w:hanging="360"/>
      </w:pPr>
      <w:rPr/>
    </w:lvl>
    <w:lvl w:ilvl="4">
      <w:start w:val="1"/>
      <w:numFmt w:val="decimal"/>
      <w:lvlText w:val="%3.%4.%5"/>
      <w:lvlJc w:val="left"/>
      <w:pPr>
        <w:tabs>
          <w:tab w:val="num" w:pos="2160"/>
        </w:tabs>
        <w:ind w:left="2160" w:hanging="360"/>
      </w:pPr>
      <w:rPr/>
    </w:lvl>
    <w:lvl w:ilvl="5">
      <w:start w:val="1"/>
      <w:numFmt w:val="decimal"/>
      <w:lvlText w:val="%4.%5.%6"/>
      <w:lvlJc w:val="left"/>
      <w:pPr>
        <w:tabs>
          <w:tab w:val="num" w:pos="2520"/>
        </w:tabs>
        <w:ind w:left="2520" w:hanging="360"/>
      </w:pPr>
      <w:rPr/>
    </w:lvl>
    <w:lvl w:ilvl="6">
      <w:start w:val="1"/>
      <w:numFmt w:val="decimal"/>
      <w:lvlText w:val="%5.%6.%7"/>
      <w:lvlJc w:val="left"/>
      <w:pPr>
        <w:tabs>
          <w:tab w:val="num" w:pos="2880"/>
        </w:tabs>
        <w:ind w:left="2880" w:hanging="360"/>
      </w:pPr>
      <w:rPr/>
    </w:lvl>
    <w:lvl w:ilvl="7">
      <w:start w:val="1"/>
      <w:numFmt w:val="decimal"/>
      <w:lvlText w:val="%6.%7.%8"/>
      <w:lvlJc w:val="left"/>
      <w:pPr>
        <w:tabs>
          <w:tab w:val="num" w:pos="3240"/>
        </w:tabs>
        <w:ind w:left="3240" w:hanging="360"/>
      </w:pPr>
      <w:rPr/>
    </w:lvl>
    <w:lvl w:ilvl="8">
      <w:start w:val="1"/>
      <w:numFmt w:val="decimal"/>
      <w:lvlText w:val="%7.%8.%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sz w:val="28"/>
        <w:b w:val="false"/>
        <w:szCs w:val="28"/>
        <w:bCs/>
        <w:lang w:val="uk-UA"/>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2.%3.%4"/>
      <w:lvlJc w:val="left"/>
      <w:pPr>
        <w:tabs>
          <w:tab w:val="num" w:pos="1800"/>
        </w:tabs>
        <w:ind w:left="1800" w:hanging="360"/>
      </w:pPr>
      <w:rPr/>
    </w:lvl>
    <w:lvl w:ilvl="4">
      <w:start w:val="1"/>
      <w:numFmt w:val="decimal"/>
      <w:lvlText w:val="%3.%4.%5"/>
      <w:lvlJc w:val="left"/>
      <w:pPr>
        <w:tabs>
          <w:tab w:val="num" w:pos="2160"/>
        </w:tabs>
        <w:ind w:left="2160" w:hanging="360"/>
      </w:pPr>
      <w:rPr/>
    </w:lvl>
    <w:lvl w:ilvl="5">
      <w:start w:val="1"/>
      <w:numFmt w:val="decimal"/>
      <w:lvlText w:val="%4.%5.%6"/>
      <w:lvlJc w:val="left"/>
      <w:pPr>
        <w:tabs>
          <w:tab w:val="num" w:pos="2520"/>
        </w:tabs>
        <w:ind w:left="2520" w:hanging="360"/>
      </w:pPr>
      <w:rPr/>
    </w:lvl>
    <w:lvl w:ilvl="6">
      <w:start w:val="1"/>
      <w:numFmt w:val="decimal"/>
      <w:lvlText w:val="%5.%6.%7"/>
      <w:lvlJc w:val="left"/>
      <w:pPr>
        <w:tabs>
          <w:tab w:val="num" w:pos="2880"/>
        </w:tabs>
        <w:ind w:left="2880" w:hanging="360"/>
      </w:pPr>
      <w:rPr/>
    </w:lvl>
    <w:lvl w:ilvl="7">
      <w:start w:val="1"/>
      <w:numFmt w:val="decimal"/>
      <w:lvlText w:val="%6.%7.%8"/>
      <w:lvlJc w:val="left"/>
      <w:pPr>
        <w:tabs>
          <w:tab w:val="num" w:pos="3240"/>
        </w:tabs>
        <w:ind w:left="3240" w:hanging="360"/>
      </w:pPr>
      <w:rPr/>
    </w:lvl>
    <w:lvl w:ilvl="8">
      <w:start w:val="1"/>
      <w:numFmt w:val="decimal"/>
      <w:lvlText w:val="%7.%8.%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sz w:val="28"/>
        <w:b w:val="false"/>
        <w:szCs w:val="28"/>
        <w:lang w:val="uk-UA"/>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2.%3.%4"/>
      <w:lvlJc w:val="left"/>
      <w:pPr>
        <w:tabs>
          <w:tab w:val="num" w:pos="1800"/>
        </w:tabs>
        <w:ind w:left="1800" w:hanging="360"/>
      </w:pPr>
      <w:rPr/>
    </w:lvl>
    <w:lvl w:ilvl="4">
      <w:start w:val="1"/>
      <w:numFmt w:val="decimal"/>
      <w:lvlText w:val="%3.%4.%5"/>
      <w:lvlJc w:val="left"/>
      <w:pPr>
        <w:tabs>
          <w:tab w:val="num" w:pos="2160"/>
        </w:tabs>
        <w:ind w:left="2160" w:hanging="360"/>
      </w:pPr>
      <w:rPr/>
    </w:lvl>
    <w:lvl w:ilvl="5">
      <w:start w:val="1"/>
      <w:numFmt w:val="decimal"/>
      <w:lvlText w:val="%4.%5.%6"/>
      <w:lvlJc w:val="left"/>
      <w:pPr>
        <w:tabs>
          <w:tab w:val="num" w:pos="2520"/>
        </w:tabs>
        <w:ind w:left="2520" w:hanging="360"/>
      </w:pPr>
      <w:rPr/>
    </w:lvl>
    <w:lvl w:ilvl="6">
      <w:start w:val="1"/>
      <w:numFmt w:val="decimal"/>
      <w:lvlText w:val="%5.%6.%7"/>
      <w:lvlJc w:val="left"/>
      <w:pPr>
        <w:tabs>
          <w:tab w:val="num" w:pos="2880"/>
        </w:tabs>
        <w:ind w:left="2880" w:hanging="360"/>
      </w:pPr>
      <w:rPr/>
    </w:lvl>
    <w:lvl w:ilvl="7">
      <w:start w:val="1"/>
      <w:numFmt w:val="decimal"/>
      <w:lvlText w:val="%6.%7.%8"/>
      <w:lvlJc w:val="left"/>
      <w:pPr>
        <w:tabs>
          <w:tab w:val="num" w:pos="3240"/>
        </w:tabs>
        <w:ind w:left="3240" w:hanging="360"/>
      </w:pPr>
      <w:rPr/>
    </w:lvl>
    <w:lvl w:ilvl="8">
      <w:start w:val="1"/>
      <w:numFmt w:val="decimal"/>
      <w:lvlText w:val="%7.%8.%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uk-U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00000A"/>
      <w:kern w:val="0"/>
      <w:sz w:val="24"/>
      <w:szCs w:val="24"/>
      <w:lang w:val="uk-UA" w:eastAsia="zh-CN" w:bidi="hi-IN"/>
    </w:rPr>
  </w:style>
  <w:style w:type="paragraph" w:styleId="5">
    <w:name w:val="Heading 5"/>
    <w:basedOn w:val="Normal"/>
    <w:next w:val="Normal"/>
    <w:qFormat/>
    <w:pPr>
      <w:numPr>
        <w:ilvl w:val="0"/>
        <w:numId w:val="0"/>
      </w:numPr>
      <w:spacing w:before="240" w:after="60"/>
      <w:outlineLvl w:val="4"/>
    </w:pPr>
    <w:rPr>
      <w:rFonts w:ascii="Calibri" w:hAnsi="Calibri"/>
      <w:b/>
      <w:bCs/>
      <w:i/>
      <w:iCs/>
      <w:sz w:val="26"/>
      <w:szCs w:val="26"/>
    </w:rPr>
  </w:style>
  <w:style w:type="character" w:styleId="WW8Num11z0">
    <w:name w:val="WW8Num11z0"/>
    <w:qFormat/>
    <w:rPr>
      <w:rFonts w:eastAsia="Symbol" w:cs="Symbol"/>
      <w:sz w:val="28"/>
      <w:szCs w:val="28"/>
      <w:lang w:val="uk-UA"/>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26z0">
    <w:name w:val="WW8Num26z0"/>
    <w:qFormat/>
    <w:rPr>
      <w:rFonts w:eastAsia="Symbol" w:cs="Symbol"/>
      <w:sz w:val="28"/>
      <w:szCs w:val="28"/>
      <w:lang w:val="uk-UA"/>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z0">
    <w:name w:val="WW8Num2z0"/>
    <w:qFormat/>
    <w:rPr/>
  </w:style>
  <w:style w:type="character" w:styleId="WW8Num2z1">
    <w:name w:val="WW8Num2z1"/>
    <w:qFormat/>
    <w:rPr>
      <w:rFonts w:ascii="Times New Roman" w:hAnsi="Times New Roman" w:eastAsia="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20z0">
    <w:name w:val="WW8Num20z0"/>
    <w:qFormat/>
    <w:rPr>
      <w:rFonts w:eastAsia="Symbol" w:cs="Symbol"/>
      <w:sz w:val="28"/>
      <w:szCs w:val="28"/>
      <w:lang w:val="uk-UA"/>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38z0">
    <w:name w:val="WW8Num38z0"/>
    <w:qFormat/>
    <w:rPr>
      <w:b/>
      <w:color w:val="000000"/>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15z0">
    <w:name w:val="WW8Num15z0"/>
    <w:qFormat/>
    <w:rPr>
      <w:b w:val="false"/>
      <w:bCs/>
      <w:sz w:val="28"/>
      <w:szCs w:val="28"/>
      <w:lang w:val="uk-UA"/>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9z0">
    <w:name w:val="WW8Num9z0"/>
    <w:qFormat/>
    <w:rPr>
      <w:b w:val="false"/>
      <w:bCs/>
      <w:sz w:val="28"/>
      <w:szCs w:val="28"/>
      <w:lang w:val="uk-UA"/>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25z0">
    <w:name w:val="WW8Num25z0"/>
    <w:qFormat/>
    <w:rPr>
      <w:b w:val="false"/>
      <w:sz w:val="28"/>
      <w:szCs w:val="28"/>
      <w:lang w:val="uk-UA"/>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FreeSans"/>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Покажчик"/>
    <w:basedOn w:val="Normal"/>
    <w:qFormat/>
    <w:pPr>
      <w:suppressLineNumbers/>
    </w:pPr>
    <w:rPr>
      <w:rFonts w:cs="FreeSans"/>
    </w:rPr>
  </w:style>
  <w:style w:type="paragraph" w:styleId="3">
    <w:name w:val="Основной текст 3"/>
    <w:basedOn w:val="Normal"/>
    <w:qFormat/>
    <w:pPr>
      <w:jc w:val="both"/>
    </w:pPr>
    <w:rPr/>
  </w:style>
  <w:style w:type="paragraph" w:styleId="Style18">
    <w:name w:val="Body Text Indent"/>
    <w:basedOn w:val="Normal"/>
    <w:pPr>
      <w:ind w:left="0" w:right="0" w:firstLine="709"/>
      <w:jc w:val="both"/>
    </w:pPr>
    <w:rPr>
      <w:lang w:val="uk-UA"/>
    </w:rPr>
  </w:style>
  <w:style w:type="paragraph" w:styleId="2">
    <w:name w:val="Основной текст 2"/>
    <w:basedOn w:val="Normal"/>
    <w:qFormat/>
    <w:pPr>
      <w:jc w:val="center"/>
    </w:pPr>
    <w:rPr>
      <w:sz w:val="40"/>
      <w:lang w:val="uk-UA"/>
    </w:rPr>
  </w:style>
  <w:style w:type="paragraph" w:styleId="Style19">
    <w:name w:val="Вміст таблиці"/>
    <w:basedOn w:val="Normal"/>
    <w:qFormat/>
    <w:pPr/>
    <w:rPr/>
  </w:style>
  <w:style w:type="paragraph" w:styleId="Style20">
    <w:name w:val="Заголовок таблиці"/>
    <w:basedOn w:val="Style19"/>
    <w:qFormat/>
    <w:pPr>
      <w:suppressLineNumbers/>
      <w:jc w:val="center"/>
    </w:pPr>
    <w:rPr>
      <w:b/>
      <w:bCs/>
    </w:rPr>
  </w:style>
  <w:style w:type="paragraph" w:styleId="Style21">
    <w:name w:val="Вміст рамки"/>
    <w:basedOn w:val="Normal"/>
    <w:qFormat/>
    <w:pPr/>
    <w:rPr/>
  </w:style>
  <w:style w:type="numbering" w:styleId="WW8Num11">
    <w:name w:val="WW8Num11"/>
    <w:qFormat/>
  </w:style>
  <w:style w:type="numbering" w:styleId="WW8Num37">
    <w:name w:val="WW8Num37"/>
    <w:qFormat/>
  </w:style>
  <w:style w:type="numbering" w:styleId="WW8Num26">
    <w:name w:val="WW8Num26"/>
    <w:qFormat/>
  </w:style>
  <w:style w:type="numbering" w:styleId="WW8Num2">
    <w:name w:val="WW8Num2"/>
    <w:qFormat/>
  </w:style>
  <w:style w:type="numbering" w:styleId="WW8Num20">
    <w:name w:val="WW8Num20"/>
    <w:qFormat/>
  </w:style>
  <w:style w:type="numbering" w:styleId="WW8Num38">
    <w:name w:val="WW8Num38"/>
    <w:qFormat/>
  </w:style>
  <w:style w:type="numbering" w:styleId="WW8Num15">
    <w:name w:val="WW8Num15"/>
    <w:qFormat/>
  </w:style>
  <w:style w:type="numbering" w:styleId="WW8Num9">
    <w:name w:val="WW8Num9"/>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6.wmf"/><Relationship Id="rId9" Type="http://schemas.openxmlformats.org/officeDocument/2006/relationships/image" Target="media/image6.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2.wmf"/><Relationship Id="rId14" Type="http://schemas.openxmlformats.org/officeDocument/2006/relationships/image" Target="media/image9.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609</TotalTime>
  <Application>LibreOffice/7.3.7.2$Linux_X86_64 LibreOffice_project/30$Build-2</Application>
  <AppVersion>15.0000</AppVersion>
  <Pages>34</Pages>
  <Words>8987</Words>
  <Characters>49315</Characters>
  <CharactersWithSpaces>57814</CharactersWithSpaces>
  <Paragraphs>927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2018-09-05T20:34:50Z</dcterms:created>
  <dc:creator/>
  <dc:description/>
  <dc:language>uk-UA</dc:language>
  <cp:lastModifiedBy/>
  <dcterms:modified xsi:type="dcterms:W3CDTF">2023-01-24T20:01:18Z</dcterms:modified>
  <cp:revision>33</cp:revision>
  <dc:subject/>
  <dc:title/>
</cp:coreProperties>
</file>