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74" w:rsidRDefault="00D65674" w:rsidP="00D65674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Функція 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= 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! є ПРФ. </w:t>
      </w: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val="en-US" w:eastAsia="uk-UA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en-US" w:eastAsia="uk-UA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uk-UA"/>
              </w:rPr>
              <m:t>x</m:t>
            </m:r>
          </m:e>
        </m:d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val="en-US" w:eastAsia="uk-UA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val="en-US" w:eastAsia="uk-UA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uk-UA"/>
              </w:rPr>
              <m:t>i=0</m:t>
            </m:r>
          </m:sub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uk-UA"/>
              </w:rPr>
              <m:t>x</m:t>
            </m:r>
          </m:sup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val="en-US" w:eastAsia="uk-UA"/>
              </w:rPr>
              <m:t>g(i)</m:t>
            </m:r>
          </m:e>
        </m:nary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val="en-US" w:eastAsia="uk-UA"/>
          </w:rPr>
          <m:t>=x</m:t>
        </m:r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val="en-US" w:eastAsia="uk-UA"/>
          </w:rPr>
          <m:t>!</m:t>
        </m:r>
      </m:oMath>
      <w:r w:rsidRPr="00D65674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 – 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ПРФ</w:t>
      </w:r>
    </w:p>
    <w:p w:rsid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uk-UA"/>
          </w:rPr>
          <m:t>g</m:t>
        </m:r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eastAsia="uk-UA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uk-UA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eastAsia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8"/>
                    <w:lang w:eastAsia="uk-UA"/>
                  </w:rPr>
                </m:ctrlPr>
              </m:eqArr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uk-UA"/>
                  </w:rPr>
                  <m:t>1, x=0</m:t>
                </m:r>
              </m:e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uk-UA"/>
                  </w:rPr>
                  <m:t>x, x&gt;0</m:t>
                </m:r>
              </m:e>
            </m:eqArr>
          </m:e>
        </m:d>
      </m:oMath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– 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ПРФ</w:t>
      </w:r>
    </w:p>
    <w:p w:rsid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0) =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y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(0) = 1</w:t>
      </w: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1) =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g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(0)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g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(1) = 1</w:t>
      </w: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proofErr w:type="gramEnd"/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2) =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g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(0)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g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(1)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g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(2) = 2</w:t>
      </w: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……………………………….</w:t>
      </w:r>
    </w:p>
    <w:p w:rsidR="00D65674" w:rsidRP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D65674" w:rsidRDefault="00D65674" w:rsidP="00D65674">
      <w:pPr>
        <w:pStyle w:val="a4"/>
        <w:numPr>
          <w:ilvl w:val="0"/>
          <w:numId w:val="2"/>
        </w:numPr>
        <w:spacing w:after="0" w:line="240" w:lineRule="auto"/>
        <w:ind w:left="714" w:hanging="357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max</w:t>
      </w:r>
      <w:proofErr w:type="spellEnd"/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y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) є ПРФ.</w:t>
      </w:r>
    </w:p>
    <w:p w:rsidR="00D65674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D65674" w:rsidRPr="008E1B4D" w:rsidRDefault="00D65674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x,y</m:t>
                  </m:r>
                </m:e>
              </m:d>
            </m:e>
          </m:func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x,x≥y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⟺y∸x=0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y, x&lt;y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⟺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sg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y∸x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=0</m:t>
                  </m:r>
                </m:e>
              </m:eqArr>
            </m:e>
          </m:d>
        </m:oMath>
      </m:oMathPara>
    </w:p>
    <w:p w:rsidR="008E1B4D" w:rsidRPr="008E1B4D" w:rsidRDefault="008E1B4D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8E1B4D" w:rsidRPr="008E1B4D" w:rsidRDefault="008E1B4D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theme="minorHAnsi"/>
          <w:color w:val="000000"/>
          <w:sz w:val="28"/>
          <w:szCs w:val="28"/>
          <w:lang w:eastAsia="uk-UA"/>
        </w:rPr>
        <w:t xml:space="preserve">Отже, за теоремою про кускову функцію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max</w:t>
      </w:r>
      <w:r w:rsidRPr="008E1B4D">
        <w:rPr>
          <w:rFonts w:eastAsia="Times New Roman" w:cstheme="minorHAnsi"/>
          <w:color w:val="000000"/>
          <w:sz w:val="28"/>
          <w:szCs w:val="28"/>
          <w:lang w:val="ru-RU" w:eastAsia="uk-UA"/>
        </w:rPr>
        <w:t>(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x</w:t>
      </w:r>
      <w:r w:rsidRPr="008E1B4D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y</w:t>
      </w:r>
      <w:r w:rsidRPr="008E1B4D">
        <w:rPr>
          <w:rFonts w:eastAsia="Times New Roman" w:cstheme="minorHAnsi"/>
          <w:color w:val="000000"/>
          <w:sz w:val="28"/>
          <w:szCs w:val="28"/>
          <w:lang w:val="ru-RU" w:eastAsia="uk-UA"/>
        </w:rPr>
        <w:t>)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є ПРФ</w:t>
      </w:r>
      <w:r w:rsidRPr="008E1B4D">
        <w:rPr>
          <w:rFonts w:eastAsia="Times New Roman" w:cstheme="minorHAnsi"/>
          <w:color w:val="000000"/>
          <w:sz w:val="28"/>
          <w:szCs w:val="28"/>
          <w:lang w:val="ru-RU" w:eastAsia="uk-UA"/>
        </w:rPr>
        <w:t>.</w:t>
      </w:r>
    </w:p>
    <w:p w:rsidR="008E1B4D" w:rsidRPr="008E1B4D" w:rsidRDefault="008E1B4D" w:rsidP="00D6567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8925AE" w:rsidRDefault="00D65674" w:rsidP="00D65674">
      <w:pPr>
        <w:pStyle w:val="a4"/>
        <w:numPr>
          <w:ilvl w:val="0"/>
          <w:numId w:val="2"/>
        </w:numPr>
        <w:spacing w:after="0" w:line="240" w:lineRule="auto"/>
        <w:ind w:left="714" w:hanging="357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Функція 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D65674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) = [</w:t>
      </w:r>
      <w:r w:rsidRPr="00D65674">
        <w:rPr>
          <w:noProof/>
          <w:bdr w:val="none" w:sz="0" w:space="0" w:color="auto" w:frame="1"/>
          <w:vertAlign w:val="subscript"/>
          <w:lang w:eastAsia="uk-UA"/>
        </w:rPr>
        <w:drawing>
          <wp:inline distT="0" distB="0" distL="0" distR="0">
            <wp:extent cx="266700" cy="243840"/>
            <wp:effectExtent l="0" t="0" r="0" b="3810"/>
            <wp:docPr id="1" name="Рисунок 1" descr="https://lh7-us.googleusercontent.com/SJVjtUgTh670bsP2Qgtf1H6eeCrPa2JWNqN1ESAn0FxKc7IF4jjLO8B4fYp-Usla1hPbXSrKLla58NAKThxE8LIeopphvyj0yfQf9Tgrt0RibmpCqZT_6zhLZ6LgtY8RzkLwYRzfD7pzqO6k0c84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JVjtUgTh670bsP2Qgtf1H6eeCrPa2JWNqN1ESAn0FxKc7IF4jjLO8B4fYp-Usla1hPbXSrKLla58NAKThxE8LIeopphvyj0yfQf9Tgrt0RibmpCqZT_6zhLZ6LgtY8RzkLwYRzfD7pzqO6k0c84Q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674">
        <w:rPr>
          <w:rFonts w:eastAsia="Times New Roman" w:cstheme="minorHAnsi"/>
          <w:color w:val="000000"/>
          <w:sz w:val="28"/>
          <w:szCs w:val="28"/>
          <w:lang w:eastAsia="uk-UA"/>
        </w:rPr>
        <w:t>] є ПРФ.</w:t>
      </w:r>
    </w:p>
    <w:p w:rsidR="008E1B4D" w:rsidRPr="008E1B4D" w:rsidRDefault="008E1B4D" w:rsidP="008E1B4D">
      <w:pPr>
        <w:spacing w:after="0" w:line="240" w:lineRule="auto"/>
        <w:ind w:left="357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>
        <w:rPr>
          <w:rFonts w:eastAsia="Times New Roman" w:cstheme="minorHAnsi"/>
          <w:color w:val="000000"/>
          <w:sz w:val="28"/>
          <w:szCs w:val="28"/>
          <w:lang w:eastAsia="uk-UA"/>
        </w:rPr>
        <w:t>Алгоритм обчислення цієї функції:</w:t>
      </w:r>
    </w:p>
    <w:p w:rsidR="008E1B4D" w:rsidRP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>
        <w:rPr>
          <w:rFonts w:eastAsia="Times New Roman" w:cstheme="minorHAnsi"/>
          <w:color w:val="000000"/>
          <w:sz w:val="28"/>
          <w:szCs w:val="28"/>
          <w:lang w:eastAsia="uk-UA"/>
        </w:rPr>
        <w:tab/>
      </w:r>
    </w:p>
    <w:p w:rsidR="008E1B4D" w:rsidRP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function</w:t>
      </w: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</w:t>
      </w: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x</w:t>
      </w: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>)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r w:rsidRPr="008E1B4D"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begin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if x = 0 then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 :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= 0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else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for I = 1 to x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if (i</w:t>
      </w:r>
      <w:r>
        <w:rPr>
          <w:rFonts w:eastAsia="Times New Roman" w:cstheme="minorHAnsi"/>
          <w:color w:val="000000"/>
          <w:sz w:val="28"/>
          <w:szCs w:val="28"/>
          <w:vertAlign w:val="superscript"/>
          <w:lang w:val="en-US" w:eastAsia="uk-UA"/>
        </w:rPr>
        <w:t>2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vertAlign w:val="superscript"/>
            <w:lang w:val="en-US" w:eastAsia="uk-UA"/>
          </w:rPr>
          <m:t xml:space="preserve"> </m:t>
        </m:r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uk-UA"/>
          </w:rPr>
          <m:t>∸</m:t>
        </m:r>
      </m:oMath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x) = 0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D9"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((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+ 1)</w:t>
      </w:r>
      <w:r>
        <w:rPr>
          <w:rFonts w:eastAsia="Times New Roman" w:cstheme="minorHAnsi"/>
          <w:color w:val="000000"/>
          <w:sz w:val="28"/>
          <w:szCs w:val="28"/>
          <w:vertAlign w:val="superscript"/>
          <w:lang w:val="en-US" w:eastAsia="uk-UA"/>
        </w:rPr>
        <w:t>2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uk-UA"/>
          </w:rPr>
          <m:t>∸</m:t>
        </m:r>
      </m:oMath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x) &gt; 0</w:t>
      </w:r>
    </w:p>
    <w:p w:rsid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then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 :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=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+ 1</w:t>
      </w:r>
    </w:p>
    <w:p w:rsidR="008E1B4D" w:rsidRPr="008E1B4D" w:rsidRDefault="008E1B4D" w:rsidP="008E1B4D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end.</w:t>
      </w:r>
      <w:bookmarkStart w:id="0" w:name="_GoBack"/>
      <w:bookmarkEnd w:id="0"/>
    </w:p>
    <w:sectPr w:rsidR="008E1B4D" w:rsidRPr="008E1B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C48"/>
    <w:multiLevelType w:val="hybridMultilevel"/>
    <w:tmpl w:val="58B81B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2B1"/>
    <w:multiLevelType w:val="multilevel"/>
    <w:tmpl w:val="1C9E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01"/>
    <w:rsid w:val="00746F01"/>
    <w:rsid w:val="008925AE"/>
    <w:rsid w:val="008E1B4D"/>
    <w:rsid w:val="00D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7F1F"/>
  <w15:chartTrackingRefBased/>
  <w15:docId w15:val="{B526F62C-0521-4161-9FC0-963EC5D5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6567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65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2023-11-28T13:27:00Z</dcterms:created>
  <dcterms:modified xsi:type="dcterms:W3CDTF">2023-11-28T13:46:00Z</dcterms:modified>
</cp:coreProperties>
</file>