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3A70E" w14:textId="77777777" w:rsidR="00FB5F5B" w:rsidRPr="008D5D93" w:rsidRDefault="00FB5F5B" w:rsidP="00FB5F5B">
      <w:pPr>
        <w:spacing w:line="276" w:lineRule="auto"/>
        <w:jc w:val="center"/>
        <w:rPr>
          <w:rFonts w:eastAsia="Calibri" w:cs="Calibri"/>
          <w:b/>
          <w:bCs/>
          <w:szCs w:val="28"/>
        </w:rPr>
      </w:pPr>
      <w:r w:rsidRPr="008D5D93">
        <w:rPr>
          <w:rFonts w:eastAsia="Calibri" w:cs="Calibri"/>
          <w:b/>
          <w:bCs/>
          <w:szCs w:val="28"/>
        </w:rPr>
        <w:t xml:space="preserve">КИЇВСЬКИЙ НАЦІОНАЛЬНИЙ УНІВЕРСИТЕТ </w:t>
      </w:r>
    </w:p>
    <w:p w14:paraId="392C8A5F" w14:textId="77777777" w:rsidR="00FB5F5B" w:rsidRPr="008D5D93" w:rsidRDefault="00FB5F5B" w:rsidP="00FB5F5B">
      <w:pPr>
        <w:spacing w:line="276" w:lineRule="auto"/>
        <w:jc w:val="center"/>
        <w:rPr>
          <w:rFonts w:eastAsia="Calibri" w:cs="Calibri"/>
          <w:b/>
          <w:bCs/>
          <w:szCs w:val="28"/>
        </w:rPr>
      </w:pPr>
      <w:r w:rsidRPr="008D5D93">
        <w:rPr>
          <w:rFonts w:eastAsia="Calibri" w:cs="Calibri"/>
          <w:b/>
          <w:bCs/>
          <w:szCs w:val="28"/>
        </w:rPr>
        <w:t>ІМЕНІ ТАРАСА ШЕВЧЕНКА</w:t>
      </w:r>
    </w:p>
    <w:p w14:paraId="7CC53786" w14:textId="77777777" w:rsidR="00FB5F5B" w:rsidRPr="008D5D93" w:rsidRDefault="00FB5F5B" w:rsidP="00FB5F5B">
      <w:pPr>
        <w:spacing w:line="276" w:lineRule="auto"/>
        <w:jc w:val="center"/>
        <w:rPr>
          <w:rFonts w:eastAsia="Calibri" w:cs="Calibri"/>
          <w:szCs w:val="28"/>
        </w:rPr>
      </w:pPr>
      <w:r w:rsidRPr="008D5D93">
        <w:rPr>
          <w:rFonts w:eastAsia="Calibri" w:cs="Calibri"/>
          <w:szCs w:val="28"/>
        </w:rPr>
        <w:t>Факультет комп’ютерних наук та кібернетики</w:t>
      </w:r>
    </w:p>
    <w:p w14:paraId="34F007CA" w14:textId="77777777" w:rsidR="00FB5F5B" w:rsidRPr="008D5D93" w:rsidRDefault="00FB5F5B" w:rsidP="00FB5F5B">
      <w:pPr>
        <w:spacing w:line="276" w:lineRule="auto"/>
        <w:jc w:val="center"/>
        <w:rPr>
          <w:rFonts w:eastAsia="Calibri" w:cs="Calibri"/>
          <w:szCs w:val="28"/>
        </w:rPr>
      </w:pPr>
      <w:r w:rsidRPr="008D5D93">
        <w:rPr>
          <w:rFonts w:eastAsia="Calibri" w:cs="Calibri"/>
          <w:szCs w:val="28"/>
        </w:rPr>
        <w:t>Кафедра інтелектуальних програмних систем</w:t>
      </w:r>
    </w:p>
    <w:p w14:paraId="7767B0D0" w14:textId="77777777" w:rsidR="00FB5F5B" w:rsidRPr="008D5D93" w:rsidRDefault="00FB5F5B" w:rsidP="00FB5F5B">
      <w:pPr>
        <w:jc w:val="center"/>
        <w:rPr>
          <w:rFonts w:eastAsia="Calibri" w:cs="Calibri"/>
        </w:rPr>
      </w:pPr>
    </w:p>
    <w:p w14:paraId="5FF712FF" w14:textId="77777777" w:rsidR="00FB5F5B" w:rsidRPr="008D5D93" w:rsidRDefault="00FB5F5B" w:rsidP="00FB5F5B">
      <w:pPr>
        <w:jc w:val="center"/>
        <w:rPr>
          <w:rFonts w:eastAsia="Calibri" w:cs="Calibri"/>
        </w:rPr>
      </w:pPr>
    </w:p>
    <w:p w14:paraId="24A0AF28" w14:textId="77777777" w:rsidR="00FB5F5B" w:rsidRPr="008D5D93" w:rsidRDefault="00FB5F5B" w:rsidP="00FB5F5B">
      <w:pPr>
        <w:jc w:val="center"/>
        <w:rPr>
          <w:rFonts w:eastAsia="Calibri" w:cs="Calibri"/>
        </w:rPr>
      </w:pPr>
    </w:p>
    <w:p w14:paraId="436C684C" w14:textId="77777777" w:rsidR="00FB5F5B" w:rsidRPr="008D5D93" w:rsidRDefault="00FB5F5B" w:rsidP="00FB5F5B">
      <w:pPr>
        <w:jc w:val="center"/>
        <w:rPr>
          <w:rFonts w:eastAsia="Calibri" w:cs="Calibri"/>
        </w:rPr>
      </w:pPr>
    </w:p>
    <w:p w14:paraId="30EA127D" w14:textId="77777777" w:rsidR="00FB5F5B" w:rsidRPr="008D5D93" w:rsidRDefault="00FB5F5B" w:rsidP="00FB5F5B">
      <w:pPr>
        <w:jc w:val="center"/>
        <w:rPr>
          <w:rFonts w:eastAsia="Calibri" w:cs="Calibri"/>
          <w:b/>
          <w:sz w:val="32"/>
        </w:rPr>
      </w:pPr>
      <w:r w:rsidRPr="008D5D93">
        <w:rPr>
          <w:rFonts w:eastAsia="Calibri" w:cs="Calibri"/>
          <w:b/>
          <w:sz w:val="32"/>
        </w:rPr>
        <w:t>Курсова робота</w:t>
      </w:r>
    </w:p>
    <w:p w14:paraId="1ED407F3" w14:textId="77777777" w:rsidR="00FB5F5B" w:rsidRPr="008D5D93" w:rsidRDefault="00FB5F5B" w:rsidP="00FB5F5B">
      <w:pPr>
        <w:jc w:val="center"/>
        <w:rPr>
          <w:rFonts w:eastAsia="Calibri" w:cs="Calibri"/>
        </w:rPr>
      </w:pPr>
      <w:r w:rsidRPr="008D5D93">
        <w:rPr>
          <w:rFonts w:eastAsia="Calibri" w:cs="Calibri"/>
        </w:rPr>
        <w:t>за спеціальністю 121 Інженерія програмного забезпечення</w:t>
      </w:r>
    </w:p>
    <w:p w14:paraId="4741B424" w14:textId="77777777" w:rsidR="00FB5F5B" w:rsidRPr="008D5D93" w:rsidRDefault="00FB5F5B" w:rsidP="00FB5F5B">
      <w:pPr>
        <w:jc w:val="center"/>
        <w:rPr>
          <w:rFonts w:eastAsia="Calibri" w:cs="Calibri"/>
        </w:rPr>
      </w:pPr>
      <w:r w:rsidRPr="008D5D93">
        <w:rPr>
          <w:rFonts w:eastAsia="Calibri" w:cs="Calibri"/>
        </w:rPr>
        <w:t>на тему:</w:t>
      </w:r>
    </w:p>
    <w:p w14:paraId="3EA8B221" w14:textId="4BF06951" w:rsidR="00FB5F5B" w:rsidRPr="008D5D93" w:rsidRDefault="00E06CCC" w:rsidP="00FB5F5B">
      <w:pPr>
        <w:spacing w:line="240" w:lineRule="auto"/>
        <w:contextualSpacing/>
        <w:jc w:val="center"/>
        <w:rPr>
          <w:rFonts w:eastAsia="Times New Roman" w:cs="Times New Roman"/>
          <w:b/>
          <w:caps/>
          <w:spacing w:val="-10"/>
          <w:kern w:val="28"/>
          <w:szCs w:val="56"/>
        </w:rPr>
      </w:pPr>
      <w:r w:rsidRPr="008D5D93">
        <w:rPr>
          <w:rFonts w:eastAsia="Times New Roman" w:cs="Times New Roman"/>
          <w:b/>
          <w:caps/>
          <w:spacing w:val="-10"/>
          <w:kern w:val="28"/>
          <w:szCs w:val="56"/>
        </w:rPr>
        <w:t xml:space="preserve">РОЗРОБКА </w:t>
      </w:r>
      <w:r w:rsidR="00B7285F" w:rsidRPr="008D5D93">
        <w:rPr>
          <w:rFonts w:eastAsia="Times New Roman" w:cs="Times New Roman"/>
          <w:b/>
          <w:caps/>
          <w:spacing w:val="-10"/>
          <w:kern w:val="28"/>
          <w:szCs w:val="56"/>
        </w:rPr>
        <w:t xml:space="preserve">СЕРВЕРНОЇ ЧАСТИНИ </w:t>
      </w:r>
      <w:r w:rsidR="00552C9F" w:rsidRPr="008D5D93">
        <w:rPr>
          <w:rFonts w:eastAsia="Times New Roman" w:cs="Times New Roman"/>
          <w:b/>
          <w:caps/>
          <w:spacing w:val="-10"/>
          <w:kern w:val="28"/>
          <w:szCs w:val="56"/>
        </w:rPr>
        <w:t>WEB</w:t>
      </w:r>
      <w:r w:rsidRPr="008D5D93">
        <w:rPr>
          <w:rFonts w:eastAsia="Times New Roman" w:cs="Times New Roman"/>
          <w:b/>
          <w:caps/>
          <w:spacing w:val="-10"/>
          <w:kern w:val="28"/>
          <w:szCs w:val="56"/>
        </w:rPr>
        <w:t>-ПЛАТФОРМИ ДЛЯ ОРГАНІВ СТУДЕНТСЬКОГО САМОВРЯДУВАННЯ (ОСС) КНУ ІМ. ТАРАСА ШЕВЧЕНКА</w:t>
      </w:r>
    </w:p>
    <w:p w14:paraId="68C668CA" w14:textId="77777777" w:rsidR="00FB5F5B" w:rsidRPr="008D5D93" w:rsidRDefault="00FB5F5B" w:rsidP="00FB5F5B">
      <w:pPr>
        <w:rPr>
          <w:rFonts w:eastAsia="Calibri" w:cs="Calibri"/>
        </w:rPr>
      </w:pPr>
    </w:p>
    <w:p w14:paraId="1EAEEE31" w14:textId="77777777" w:rsidR="00FB5F5B" w:rsidRPr="008D5D93" w:rsidRDefault="00FB5F5B" w:rsidP="00FB5F5B">
      <w:pPr>
        <w:rPr>
          <w:rFonts w:eastAsia="Calibri" w:cs="Calibri"/>
        </w:rPr>
      </w:pPr>
    </w:p>
    <w:p w14:paraId="37F49B5A" w14:textId="77777777" w:rsidR="00FB5F5B" w:rsidRPr="008D5D93" w:rsidRDefault="00FB5F5B" w:rsidP="00FB5F5B">
      <w:pPr>
        <w:rPr>
          <w:rFonts w:eastAsia="Calibri" w:cs="Calibri"/>
        </w:rPr>
      </w:pPr>
      <w:r w:rsidRPr="008D5D93">
        <w:rPr>
          <w:rFonts w:eastAsia="Calibri" w:cs="Calibri"/>
        </w:rPr>
        <w:tab/>
      </w:r>
      <w:r w:rsidRPr="008D5D93">
        <w:rPr>
          <w:rFonts w:eastAsia="Calibri" w:cs="Calibri"/>
        </w:rPr>
        <w:tab/>
      </w:r>
      <w:r w:rsidRPr="008D5D93">
        <w:rPr>
          <w:rFonts w:eastAsia="Calibri" w:cs="Calibri"/>
        </w:rPr>
        <w:tab/>
      </w:r>
      <w:r w:rsidRPr="008D5D93">
        <w:rPr>
          <w:rFonts w:eastAsia="Calibri" w:cs="Calibri"/>
        </w:rPr>
        <w:tab/>
      </w:r>
      <w:r w:rsidRPr="008D5D93">
        <w:rPr>
          <w:rFonts w:eastAsia="Calibri" w:cs="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979"/>
      </w:tblGrid>
      <w:tr w:rsidR="00FB5F5B" w:rsidRPr="008D5D93" w14:paraId="59D58DEE" w14:textId="77777777" w:rsidTr="00C53EB1">
        <w:trPr>
          <w:trHeight w:val="1651"/>
        </w:trPr>
        <w:tc>
          <w:tcPr>
            <w:tcW w:w="7650" w:type="dxa"/>
          </w:tcPr>
          <w:p w14:paraId="3DF8A576" w14:textId="77777777" w:rsidR="00FB5F5B" w:rsidRPr="008D5D93" w:rsidRDefault="00FB5F5B" w:rsidP="00FB5F5B">
            <w:pPr>
              <w:spacing w:line="240" w:lineRule="auto"/>
              <w:rPr>
                <w:rFonts w:eastAsia="Calibri" w:cs="Calibri"/>
              </w:rPr>
            </w:pPr>
            <w:r w:rsidRPr="008D5D93">
              <w:rPr>
                <w:rFonts w:eastAsia="Calibri" w:cs="Calibri"/>
              </w:rPr>
              <w:t>Виконав студент 3-го курсу</w:t>
            </w:r>
          </w:p>
          <w:p w14:paraId="06F06A93" w14:textId="5815F16A" w:rsidR="00FB5F5B" w:rsidRPr="008D5D93" w:rsidRDefault="00FB5F5B" w:rsidP="00FB5F5B">
            <w:pPr>
              <w:spacing w:line="240" w:lineRule="auto"/>
              <w:rPr>
                <w:rFonts w:eastAsia="Calibri" w:cs="Calibri"/>
              </w:rPr>
            </w:pPr>
            <w:r w:rsidRPr="008D5D93">
              <w:rPr>
                <w:rFonts w:eastAsia="Calibri" w:cs="Calibri"/>
              </w:rPr>
              <w:t>Артем ВЕРБИЦЬКИЙ</w:t>
            </w:r>
            <w:r w:rsidRPr="008D5D93">
              <w:rPr>
                <w:rFonts w:eastAsia="Calibri" w:cs="Calibri"/>
              </w:rPr>
              <w:tab/>
            </w:r>
          </w:p>
        </w:tc>
        <w:tc>
          <w:tcPr>
            <w:tcW w:w="1979" w:type="dxa"/>
          </w:tcPr>
          <w:p w14:paraId="5035408D" w14:textId="77777777" w:rsidR="00FB5F5B" w:rsidRPr="008D5D93" w:rsidRDefault="00FB5F5B" w:rsidP="00FB5F5B">
            <w:pPr>
              <w:pBdr>
                <w:bottom w:val="single" w:sz="6" w:space="1" w:color="auto"/>
              </w:pBdr>
              <w:spacing w:line="240" w:lineRule="auto"/>
              <w:jc w:val="center"/>
              <w:rPr>
                <w:rFonts w:eastAsia="Calibri" w:cs="Calibri"/>
                <w:sz w:val="24"/>
                <w:szCs w:val="24"/>
              </w:rPr>
            </w:pPr>
          </w:p>
          <w:p w14:paraId="25FA2F13" w14:textId="77777777" w:rsidR="00FB5F5B" w:rsidRPr="008D5D93" w:rsidRDefault="00FB5F5B" w:rsidP="00FB5F5B">
            <w:pPr>
              <w:pBdr>
                <w:bottom w:val="single" w:sz="6" w:space="1" w:color="auto"/>
              </w:pBdr>
              <w:spacing w:line="240" w:lineRule="auto"/>
              <w:jc w:val="center"/>
              <w:rPr>
                <w:rFonts w:eastAsia="Calibri" w:cs="Calibri"/>
                <w:sz w:val="24"/>
                <w:szCs w:val="24"/>
              </w:rPr>
            </w:pPr>
          </w:p>
          <w:p w14:paraId="09ECBB2E" w14:textId="77777777" w:rsidR="00FB5F5B" w:rsidRPr="008D5D93" w:rsidRDefault="00FB5F5B" w:rsidP="00236067">
            <w:pPr>
              <w:spacing w:line="240" w:lineRule="auto"/>
              <w:ind w:firstLine="0"/>
              <w:jc w:val="center"/>
              <w:rPr>
                <w:rFonts w:eastAsia="Calibri" w:cs="Calibri"/>
                <w:sz w:val="24"/>
                <w:szCs w:val="24"/>
              </w:rPr>
            </w:pPr>
            <w:r w:rsidRPr="008D5D93">
              <w:rPr>
                <w:rFonts w:eastAsia="Calibri" w:cs="Calibri"/>
                <w:sz w:val="24"/>
                <w:szCs w:val="24"/>
              </w:rPr>
              <w:t>(підпис)</w:t>
            </w:r>
          </w:p>
        </w:tc>
      </w:tr>
      <w:tr w:rsidR="00FB5F5B" w:rsidRPr="008D5D93" w14:paraId="0C274501" w14:textId="77777777" w:rsidTr="00FB5F5B">
        <w:tc>
          <w:tcPr>
            <w:tcW w:w="7650" w:type="dxa"/>
            <w:shd w:val="clear" w:color="auto" w:fill="FFFFFF"/>
          </w:tcPr>
          <w:p w14:paraId="70B2C278" w14:textId="77777777" w:rsidR="00FB5F5B" w:rsidRPr="008D5D93" w:rsidRDefault="00FB5F5B" w:rsidP="00FB5F5B">
            <w:pPr>
              <w:spacing w:line="240" w:lineRule="auto"/>
              <w:ind w:left="738" w:firstLine="0"/>
              <w:rPr>
                <w:rFonts w:eastAsia="Calibri" w:cs="Calibri"/>
              </w:rPr>
            </w:pPr>
            <w:r w:rsidRPr="008D5D93">
              <w:rPr>
                <w:rFonts w:eastAsia="Calibri" w:cs="Calibri"/>
              </w:rPr>
              <w:t>Науковий керівник:</w:t>
            </w:r>
          </w:p>
          <w:p w14:paraId="14DB5BB9" w14:textId="77777777" w:rsidR="00FB5F5B" w:rsidRPr="008D5D93" w:rsidRDefault="00FB5F5B" w:rsidP="00FB5F5B">
            <w:pPr>
              <w:spacing w:line="240" w:lineRule="auto"/>
              <w:ind w:left="738" w:firstLine="0"/>
              <w:rPr>
                <w:rFonts w:eastAsia="Calibri" w:cs="Calibri"/>
              </w:rPr>
            </w:pPr>
            <w:r w:rsidRPr="008D5D93">
              <w:rPr>
                <w:rFonts w:eastAsia="Calibri" w:cs="Calibri"/>
              </w:rPr>
              <w:t xml:space="preserve">асистент кафедри інтелектуальних програмних систем, кандидат </w:t>
            </w:r>
            <w:proofErr w:type="spellStart"/>
            <w:r w:rsidRPr="008D5D93">
              <w:rPr>
                <w:rFonts w:eastAsia="Calibri" w:cs="Calibri"/>
              </w:rPr>
              <w:t>фіз</w:t>
            </w:r>
            <w:proofErr w:type="spellEnd"/>
            <w:r w:rsidRPr="008D5D93">
              <w:rPr>
                <w:rFonts w:eastAsia="Calibri" w:cs="Calibri"/>
              </w:rPr>
              <w:t>.-мат. наук</w:t>
            </w:r>
          </w:p>
          <w:p w14:paraId="3E5A91DD" w14:textId="77777777" w:rsidR="00FB5F5B" w:rsidRPr="008D5D93" w:rsidRDefault="00FB5F5B" w:rsidP="00FB5F5B">
            <w:pPr>
              <w:spacing w:line="240" w:lineRule="auto"/>
              <w:ind w:left="738" w:firstLine="0"/>
              <w:rPr>
                <w:rFonts w:eastAsia="Calibri" w:cs="Calibri"/>
              </w:rPr>
            </w:pPr>
            <w:r w:rsidRPr="008D5D93">
              <w:rPr>
                <w:rFonts w:eastAsia="Calibri" w:cs="Calibri"/>
              </w:rPr>
              <w:t xml:space="preserve">Костянтин ЖЕРЕБ </w:t>
            </w:r>
          </w:p>
          <w:p w14:paraId="339A93F7" w14:textId="77777777" w:rsidR="00FB5F5B" w:rsidRPr="008D5D93" w:rsidRDefault="00FB5F5B" w:rsidP="00FB5F5B">
            <w:pPr>
              <w:spacing w:line="240" w:lineRule="auto"/>
              <w:ind w:left="738" w:firstLine="0"/>
              <w:rPr>
                <w:rFonts w:eastAsia="Calibri" w:cs="Calibri"/>
              </w:rPr>
            </w:pPr>
          </w:p>
        </w:tc>
        <w:tc>
          <w:tcPr>
            <w:tcW w:w="1979" w:type="dxa"/>
          </w:tcPr>
          <w:p w14:paraId="4C2B4BE9" w14:textId="77777777" w:rsidR="00FB5F5B" w:rsidRPr="008D5D93" w:rsidRDefault="00FB5F5B" w:rsidP="00FB5F5B">
            <w:pPr>
              <w:pBdr>
                <w:bottom w:val="single" w:sz="6" w:space="1" w:color="auto"/>
              </w:pBdr>
              <w:spacing w:line="240" w:lineRule="auto"/>
              <w:rPr>
                <w:rFonts w:eastAsia="Calibri" w:cs="Calibri"/>
                <w:sz w:val="24"/>
                <w:szCs w:val="24"/>
              </w:rPr>
            </w:pPr>
          </w:p>
          <w:p w14:paraId="340C1A0A" w14:textId="77777777" w:rsidR="00FB5F5B" w:rsidRPr="008D5D93" w:rsidRDefault="00FB5F5B" w:rsidP="00FB5F5B">
            <w:pPr>
              <w:pBdr>
                <w:bottom w:val="single" w:sz="6" w:space="1" w:color="auto"/>
              </w:pBdr>
              <w:spacing w:line="240" w:lineRule="auto"/>
              <w:rPr>
                <w:rFonts w:eastAsia="Calibri" w:cs="Calibri"/>
                <w:sz w:val="24"/>
                <w:szCs w:val="24"/>
              </w:rPr>
            </w:pPr>
          </w:p>
          <w:p w14:paraId="4F4FB6CB" w14:textId="77777777" w:rsidR="00FB5F5B" w:rsidRPr="008D5D93" w:rsidRDefault="00FB5F5B" w:rsidP="00FB5F5B">
            <w:pPr>
              <w:pBdr>
                <w:bottom w:val="single" w:sz="6" w:space="1" w:color="auto"/>
              </w:pBdr>
              <w:spacing w:line="240" w:lineRule="auto"/>
              <w:rPr>
                <w:rFonts w:eastAsia="Calibri" w:cs="Calibri"/>
                <w:sz w:val="24"/>
                <w:szCs w:val="24"/>
              </w:rPr>
            </w:pPr>
          </w:p>
          <w:p w14:paraId="40245653" w14:textId="77777777" w:rsidR="00FB5F5B" w:rsidRPr="008D5D93" w:rsidRDefault="00FB5F5B" w:rsidP="00FB5F5B">
            <w:pPr>
              <w:pBdr>
                <w:bottom w:val="single" w:sz="6" w:space="1" w:color="auto"/>
              </w:pBdr>
              <w:spacing w:line="240" w:lineRule="auto"/>
              <w:rPr>
                <w:rFonts w:eastAsia="Calibri" w:cs="Calibri"/>
                <w:sz w:val="24"/>
                <w:szCs w:val="24"/>
              </w:rPr>
            </w:pPr>
          </w:p>
          <w:p w14:paraId="4D107A0E" w14:textId="77777777" w:rsidR="00FB5F5B" w:rsidRPr="008D5D93" w:rsidRDefault="00FB5F5B" w:rsidP="00236067">
            <w:pPr>
              <w:spacing w:line="240" w:lineRule="auto"/>
              <w:ind w:firstLine="0"/>
              <w:jc w:val="center"/>
              <w:rPr>
                <w:rFonts w:eastAsia="Calibri" w:cs="Calibri"/>
              </w:rPr>
            </w:pPr>
            <w:r w:rsidRPr="008D5D93">
              <w:rPr>
                <w:rFonts w:eastAsia="Calibri" w:cs="Calibri"/>
                <w:sz w:val="24"/>
                <w:szCs w:val="24"/>
              </w:rPr>
              <w:t>(підпис)</w:t>
            </w:r>
          </w:p>
        </w:tc>
      </w:tr>
    </w:tbl>
    <w:p w14:paraId="598EE9A4" w14:textId="77777777" w:rsidR="00FB5F5B" w:rsidRPr="008D5D93" w:rsidRDefault="00FB5F5B" w:rsidP="00FB5F5B">
      <w:pPr>
        <w:rPr>
          <w:rFonts w:eastAsia="Calibri" w:cs="Calibri"/>
        </w:rPr>
      </w:pPr>
    </w:p>
    <w:p w14:paraId="5AA60DD8" w14:textId="77777777" w:rsidR="00FB5F5B" w:rsidRPr="008D5D93" w:rsidRDefault="00FB5F5B" w:rsidP="00FB5F5B">
      <w:pPr>
        <w:ind w:left="4253" w:firstLine="709"/>
        <w:rPr>
          <w:rFonts w:eastAsia="Calibri" w:cs="Calibri"/>
        </w:rPr>
      </w:pPr>
      <w:r w:rsidRPr="008D5D93">
        <w:rPr>
          <w:rFonts w:eastAsia="Calibri" w:cs="Calibri"/>
        </w:rPr>
        <w:t>Засвідчую, що в цій курсовій роботі немає запозичень з праць інших авторів без відповідних посилань.</w:t>
      </w:r>
    </w:p>
    <w:tbl>
      <w:tblPr>
        <w:tblStyle w:val="TableGrid"/>
        <w:tblW w:w="5528" w:type="dxa"/>
        <w:tblInd w:w="4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1979"/>
      </w:tblGrid>
      <w:tr w:rsidR="00FB5F5B" w:rsidRPr="008D5D93" w14:paraId="69DF138B" w14:textId="77777777" w:rsidTr="00C53EB1">
        <w:tc>
          <w:tcPr>
            <w:tcW w:w="3549" w:type="dxa"/>
          </w:tcPr>
          <w:p w14:paraId="2F6E0C6F" w14:textId="77777777" w:rsidR="00FB5F5B" w:rsidRPr="008D5D93" w:rsidRDefault="00FB5F5B" w:rsidP="00FB5F5B">
            <w:pPr>
              <w:spacing w:line="240" w:lineRule="auto"/>
              <w:ind w:left="33" w:firstLine="0"/>
              <w:rPr>
                <w:rFonts w:eastAsia="Calibri" w:cs="Calibri"/>
              </w:rPr>
            </w:pPr>
            <w:r w:rsidRPr="008D5D93">
              <w:rPr>
                <w:rFonts w:eastAsia="Calibri" w:cs="Calibri"/>
              </w:rPr>
              <w:t>Студент</w:t>
            </w:r>
          </w:p>
        </w:tc>
        <w:tc>
          <w:tcPr>
            <w:tcW w:w="1979" w:type="dxa"/>
          </w:tcPr>
          <w:p w14:paraId="2BDFC68F" w14:textId="77777777" w:rsidR="00FB5F5B" w:rsidRPr="008D5D93" w:rsidRDefault="00FB5F5B" w:rsidP="00FB5F5B">
            <w:pPr>
              <w:pBdr>
                <w:bottom w:val="single" w:sz="6" w:space="1" w:color="auto"/>
              </w:pBdr>
              <w:spacing w:line="240" w:lineRule="auto"/>
              <w:jc w:val="right"/>
              <w:rPr>
                <w:rFonts w:eastAsia="Calibri" w:cs="Calibri"/>
              </w:rPr>
            </w:pPr>
          </w:p>
          <w:p w14:paraId="42D11352" w14:textId="77777777" w:rsidR="00FB5F5B" w:rsidRPr="008D5D93" w:rsidRDefault="00FB5F5B" w:rsidP="00236067">
            <w:pPr>
              <w:spacing w:line="240" w:lineRule="auto"/>
              <w:ind w:firstLine="0"/>
              <w:jc w:val="center"/>
              <w:rPr>
                <w:rFonts w:eastAsia="Calibri" w:cs="Calibri"/>
                <w:sz w:val="24"/>
                <w:szCs w:val="24"/>
              </w:rPr>
            </w:pPr>
            <w:r w:rsidRPr="008D5D93">
              <w:rPr>
                <w:rFonts w:eastAsia="Calibri" w:cs="Calibri"/>
                <w:sz w:val="24"/>
                <w:szCs w:val="24"/>
              </w:rPr>
              <w:t>(підпис)</w:t>
            </w:r>
          </w:p>
        </w:tc>
      </w:tr>
    </w:tbl>
    <w:p w14:paraId="2DFDA4C6" w14:textId="77777777" w:rsidR="00FB5F5B" w:rsidRPr="008D5D93" w:rsidRDefault="00FB5F5B" w:rsidP="00FB5F5B">
      <w:pPr>
        <w:ind w:left="4253"/>
        <w:rPr>
          <w:rFonts w:eastAsia="Calibri" w:cs="Calibri"/>
        </w:rPr>
      </w:pPr>
    </w:p>
    <w:p w14:paraId="76A6FB45" w14:textId="77777777" w:rsidR="00FB5F5B" w:rsidRPr="008D5D93" w:rsidRDefault="00FB5F5B" w:rsidP="00FB5F5B">
      <w:pPr>
        <w:ind w:left="4253"/>
        <w:rPr>
          <w:rFonts w:eastAsia="Calibri" w:cs="Calibri"/>
        </w:rPr>
      </w:pPr>
    </w:p>
    <w:p w14:paraId="7F0280DF" w14:textId="77777777" w:rsidR="00FB5F5B" w:rsidRPr="008D5D93" w:rsidRDefault="00FB5F5B" w:rsidP="00FB5F5B">
      <w:pPr>
        <w:rPr>
          <w:rFonts w:eastAsia="Calibri" w:cs="Calibri"/>
        </w:rPr>
      </w:pPr>
    </w:p>
    <w:p w14:paraId="1E16E021" w14:textId="77777777" w:rsidR="00FB5F5B" w:rsidRPr="008D5D93" w:rsidRDefault="00FB5F5B" w:rsidP="00FB5F5B">
      <w:pPr>
        <w:rPr>
          <w:rFonts w:eastAsia="Calibri" w:cs="Calibri"/>
        </w:rPr>
      </w:pPr>
    </w:p>
    <w:p w14:paraId="6EA101DD" w14:textId="62C7D671" w:rsidR="00FB5F5B" w:rsidRPr="008D5D93" w:rsidRDefault="00FB5F5B" w:rsidP="00FB5F5B">
      <w:pPr>
        <w:jc w:val="center"/>
        <w:rPr>
          <w:rFonts w:eastAsia="Calibri" w:cs="Calibri"/>
        </w:rPr>
      </w:pPr>
      <w:r w:rsidRPr="008D5D93">
        <w:rPr>
          <w:rFonts w:eastAsia="Calibri" w:cs="Calibri"/>
        </w:rPr>
        <w:t>Київ — 2025</w:t>
      </w:r>
    </w:p>
    <w:p w14:paraId="71A9EB77" w14:textId="77777777" w:rsidR="00E06CCC" w:rsidRPr="008D5D93" w:rsidRDefault="00E06CCC" w:rsidP="00E06CCC">
      <w:pPr>
        <w:keepNext/>
        <w:keepLines/>
        <w:spacing w:before="240"/>
        <w:ind w:firstLine="0"/>
        <w:jc w:val="center"/>
        <w:outlineLvl w:val="0"/>
        <w:rPr>
          <w:rFonts w:eastAsia="Times New Roman" w:cs="Times New Roman"/>
          <w:b/>
          <w:caps/>
          <w:color w:val="000000"/>
          <w:szCs w:val="32"/>
        </w:rPr>
      </w:pPr>
      <w:bookmarkStart w:id="0" w:name="_Toc168262201"/>
      <w:bookmarkStart w:id="1" w:name="_Toc168842865"/>
      <w:bookmarkStart w:id="2" w:name="_Toc198591106"/>
      <w:r w:rsidRPr="008D5D93">
        <w:rPr>
          <w:rFonts w:eastAsia="Times New Roman" w:cs="Times New Roman"/>
          <w:b/>
          <w:caps/>
          <w:color w:val="000000"/>
          <w:szCs w:val="32"/>
        </w:rPr>
        <w:lastRenderedPageBreak/>
        <w:t>Реферат</w:t>
      </w:r>
      <w:bookmarkEnd w:id="0"/>
      <w:bookmarkEnd w:id="1"/>
      <w:bookmarkEnd w:id="2"/>
    </w:p>
    <w:p w14:paraId="1409953F" w14:textId="77777777" w:rsidR="00E06CCC" w:rsidRPr="008D5D93" w:rsidRDefault="00E06CCC" w:rsidP="00E06CCC">
      <w:r w:rsidRPr="008D5D93">
        <w:t>Обсяг роботи [кількість] сторінок, [кількість] ілюстрацій, [кількість] таблиць, [кількість] джерел посилання.</w:t>
      </w:r>
    </w:p>
    <w:p w14:paraId="4EAF5625" w14:textId="4C2C411C" w:rsidR="00E06CCC" w:rsidRPr="008D5D93" w:rsidRDefault="00AB5384" w:rsidP="00E06CCC">
      <w:r w:rsidRPr="008D5D93">
        <w:t xml:space="preserve">API, DOCKER, NESTJS, POSTGRESQL, TYPESCRIPT, </w:t>
      </w:r>
      <w:r w:rsidR="00E06CCC" w:rsidRPr="008D5D93">
        <w:t>WEB-ПЛАТФОРМА, МІКРОСЕРВІСНА АРХІТЕКТУРА,  РЕЛЯЦІЙНА БАЗА ДАНИХ</w:t>
      </w:r>
      <w:r w:rsidRPr="008D5D93">
        <w:t>, СТУДЕНТСЬКЕ САМОВРЯДУВАННЯ</w:t>
      </w:r>
    </w:p>
    <w:p w14:paraId="76849114" w14:textId="3032AD9E" w:rsidR="004F023A" w:rsidRPr="008D5D93" w:rsidRDefault="004F023A" w:rsidP="00E06CCC">
      <w:r w:rsidRPr="008D5D93">
        <w:t xml:space="preserve">Об'єктом роботи є процес автоматизації діяльності органів студентського самоврядування КНУ імені Тараса Шевченка. Предметом роботи є серверна </w:t>
      </w:r>
      <w:r w:rsidR="00317168" w:rsidRPr="008D5D93">
        <w:t>(</w:t>
      </w:r>
      <w:proofErr w:type="spellStart"/>
      <w:r w:rsidR="00317168" w:rsidRPr="008D5D93">
        <w:t>backend</w:t>
      </w:r>
      <w:proofErr w:type="spellEnd"/>
      <w:r w:rsidR="00317168" w:rsidRPr="008D5D93">
        <w:t xml:space="preserve">) </w:t>
      </w:r>
      <w:r w:rsidRPr="008D5D93">
        <w:t>частина</w:t>
      </w:r>
      <w:r w:rsidR="00317168" w:rsidRPr="008D5D93">
        <w:t xml:space="preserve"> </w:t>
      </w:r>
      <w:proofErr w:type="spellStart"/>
      <w:r w:rsidR="00375A10" w:rsidRPr="008D5D93">
        <w:t>web</w:t>
      </w:r>
      <w:proofErr w:type="spellEnd"/>
      <w:r w:rsidRPr="008D5D93">
        <w:t>-платформи (</w:t>
      </w:r>
      <w:proofErr w:type="spellStart"/>
      <w:r w:rsidR="00375A10" w:rsidRPr="008D5D93">
        <w:t>Oss</w:t>
      </w:r>
      <w:proofErr w:type="spellEnd"/>
      <w:r w:rsidRPr="008D5D93">
        <w:t>-сервіс) для органів студентського самоврядування.</w:t>
      </w:r>
    </w:p>
    <w:p w14:paraId="12A75368" w14:textId="0942FA47" w:rsidR="00E06CCC" w:rsidRPr="008D5D93" w:rsidRDefault="00E06CCC" w:rsidP="00E06CCC">
      <w:r w:rsidRPr="008D5D93">
        <w:t xml:space="preserve">Метою курсової роботи є розробка високопродуктивної та масштабованої </w:t>
      </w:r>
      <w:proofErr w:type="spellStart"/>
      <w:r w:rsidRPr="008D5D93">
        <w:t>backend</w:t>
      </w:r>
      <w:proofErr w:type="spellEnd"/>
      <w:r w:rsidRPr="008D5D93">
        <w:t xml:space="preserve">-частини </w:t>
      </w:r>
      <w:proofErr w:type="spellStart"/>
      <w:r w:rsidR="00317168" w:rsidRPr="008D5D93">
        <w:t>web</w:t>
      </w:r>
      <w:proofErr w:type="spellEnd"/>
      <w:r w:rsidRPr="008D5D93">
        <w:t xml:space="preserve">-платформи для забезпечення функціонування органів студентського самоврядування КНУ імені Тараса Шевченка та інформування студентів щодо </w:t>
      </w:r>
      <w:proofErr w:type="spellStart"/>
      <w:r w:rsidRPr="008D5D93">
        <w:t>оних</w:t>
      </w:r>
      <w:proofErr w:type="spellEnd"/>
      <w:r w:rsidRPr="008D5D93">
        <w:t>.</w:t>
      </w:r>
    </w:p>
    <w:p w14:paraId="38376BD6" w14:textId="61E50D77" w:rsidR="00E06CCC" w:rsidRPr="008D5D93" w:rsidRDefault="00E06CCC" w:rsidP="00E06CCC">
      <w:r w:rsidRPr="008D5D93">
        <w:t xml:space="preserve">Методи розроблення: об'єктно-орієнтоване програмування, </w:t>
      </w:r>
      <w:proofErr w:type="spellStart"/>
      <w:r w:rsidRPr="008D5D93">
        <w:t>мікросервісна</w:t>
      </w:r>
      <w:proofErr w:type="spellEnd"/>
      <w:r w:rsidRPr="008D5D93">
        <w:t xml:space="preserve"> архітектура, REST API, асинхронна взаємодія між сервісами. Інструменти розроблення: </w:t>
      </w:r>
      <w:proofErr w:type="spellStart"/>
      <w:r w:rsidRPr="008D5D93">
        <w:t>TypeScript</w:t>
      </w:r>
      <w:proofErr w:type="spellEnd"/>
      <w:r w:rsidRPr="008D5D93">
        <w:t xml:space="preserve">, Nest.js, </w:t>
      </w:r>
      <w:proofErr w:type="spellStart"/>
      <w:r w:rsidRPr="008D5D93">
        <w:t>Sequelize</w:t>
      </w:r>
      <w:proofErr w:type="spellEnd"/>
      <w:r w:rsidRPr="008D5D93">
        <w:t xml:space="preserve">, </w:t>
      </w:r>
      <w:proofErr w:type="spellStart"/>
      <w:r w:rsidR="002D7975" w:rsidRPr="008D5D93">
        <w:t>PostgreSQL</w:t>
      </w:r>
      <w:proofErr w:type="spellEnd"/>
      <w:r w:rsidR="002D7975" w:rsidRPr="008D5D93">
        <w:t xml:space="preserve">, </w:t>
      </w:r>
      <w:proofErr w:type="spellStart"/>
      <w:r w:rsidR="002D7975" w:rsidRPr="008D5D93">
        <w:t>Docker</w:t>
      </w:r>
      <w:proofErr w:type="spellEnd"/>
      <w:r w:rsidRPr="008D5D93">
        <w:t>.</w:t>
      </w:r>
    </w:p>
    <w:p w14:paraId="4130CD47" w14:textId="2327E556" w:rsidR="00E06CCC" w:rsidRPr="008D5D93" w:rsidRDefault="00E06CCC" w:rsidP="00E06CCC">
      <w:r w:rsidRPr="008D5D93">
        <w:t xml:space="preserve">Результати роботи: спроектовано та реалізовано </w:t>
      </w:r>
      <w:r w:rsidR="00AB5384" w:rsidRPr="008D5D93">
        <w:t xml:space="preserve">частину </w:t>
      </w:r>
      <w:proofErr w:type="spellStart"/>
      <w:r w:rsidR="004F023A" w:rsidRPr="008D5D93">
        <w:t>O</w:t>
      </w:r>
      <w:r w:rsidR="00B94793" w:rsidRPr="008D5D93">
        <w:t>ss</w:t>
      </w:r>
      <w:proofErr w:type="spellEnd"/>
      <w:r w:rsidR="004F023A" w:rsidRPr="008D5D93">
        <w:t>-сервісу</w:t>
      </w:r>
      <w:r w:rsidRPr="008D5D93">
        <w:t xml:space="preserve"> </w:t>
      </w:r>
      <w:proofErr w:type="spellStart"/>
      <w:r w:rsidR="008066D5" w:rsidRPr="008D5D93">
        <w:t>web</w:t>
      </w:r>
      <w:proofErr w:type="spellEnd"/>
      <w:r w:rsidRPr="008D5D93">
        <w:t xml:space="preserve">-платформи для органів студентського самоврядування, </w:t>
      </w:r>
      <w:r w:rsidR="004F023A" w:rsidRPr="008D5D93">
        <w:t xml:space="preserve">що включає REST API для управління </w:t>
      </w:r>
      <w:r w:rsidR="00834B76" w:rsidRPr="008D5D93">
        <w:t xml:space="preserve">базою даних (БД) </w:t>
      </w:r>
      <w:r w:rsidR="008D2556" w:rsidRPr="008D5D93">
        <w:t>ОСС</w:t>
      </w:r>
      <w:r w:rsidR="004F023A" w:rsidRPr="008D5D93">
        <w:t xml:space="preserve">. </w:t>
      </w:r>
    </w:p>
    <w:p w14:paraId="08400326" w14:textId="33FA45CE" w:rsidR="00E06CCC" w:rsidRPr="008D5D93" w:rsidRDefault="00E06CCC" w:rsidP="00E06CCC">
      <w:r w:rsidRPr="008D5D93">
        <w:t xml:space="preserve">За методами розробки та інструментальними засобами робота виконувалася з урахуванням сучасних практик розробки </w:t>
      </w:r>
      <w:proofErr w:type="spellStart"/>
      <w:r w:rsidR="008066D5" w:rsidRPr="008D5D93">
        <w:t>web</w:t>
      </w:r>
      <w:proofErr w:type="spellEnd"/>
      <w:r w:rsidRPr="008D5D93">
        <w:t>-додатків.</w:t>
      </w:r>
    </w:p>
    <w:p w14:paraId="6F4FB2E1" w14:textId="72AB3FC7" w:rsidR="00AB6364" w:rsidRPr="008D5D93" w:rsidRDefault="004F023A" w:rsidP="00E06CCC">
      <w:r w:rsidRPr="008D5D93">
        <w:t xml:space="preserve">Розроблений </w:t>
      </w:r>
      <w:proofErr w:type="spellStart"/>
      <w:r w:rsidRPr="008D5D93">
        <w:t>O</w:t>
      </w:r>
      <w:r w:rsidR="002A457F" w:rsidRPr="008D5D93">
        <w:t>ss</w:t>
      </w:r>
      <w:proofErr w:type="spellEnd"/>
      <w:r w:rsidRPr="008D5D93">
        <w:t xml:space="preserve">-сервіс може бути інтегрований з іншими компонентами </w:t>
      </w:r>
      <w:proofErr w:type="spellStart"/>
      <w:r w:rsidR="002A457F" w:rsidRPr="008D5D93">
        <w:t>web</w:t>
      </w:r>
      <w:proofErr w:type="spellEnd"/>
      <w:r w:rsidRPr="008D5D93">
        <w:t>-платформи та застосований для автоматизації роботи органів студентського самоврядування КНУ імені Тараса Шевченка.</w:t>
      </w:r>
    </w:p>
    <w:p w14:paraId="725DAAC7" w14:textId="77777777" w:rsidR="004F023A" w:rsidRPr="008D5D93" w:rsidRDefault="004F023A" w:rsidP="00E06CCC"/>
    <w:p w14:paraId="19268915" w14:textId="77777777" w:rsidR="004F023A" w:rsidRPr="008D5D93" w:rsidRDefault="004F023A" w:rsidP="00E06CCC"/>
    <w:p w14:paraId="719E4B55" w14:textId="77777777" w:rsidR="00AB6364" w:rsidRPr="008D5D93" w:rsidRDefault="00AB6364" w:rsidP="00E06CCC"/>
    <w:p w14:paraId="2A368EB9" w14:textId="77777777" w:rsidR="00AB6364" w:rsidRPr="008D5D93" w:rsidRDefault="00AB6364" w:rsidP="001B5D47">
      <w:pPr>
        <w:ind w:firstLine="0"/>
      </w:pPr>
    </w:p>
    <w:p w14:paraId="25A9A554" w14:textId="31D9F63D" w:rsidR="001B5D47" w:rsidRPr="008D5D93" w:rsidRDefault="001B5D47" w:rsidP="00822E90">
      <w:pPr>
        <w:keepNext/>
        <w:keepLines/>
        <w:spacing w:before="240"/>
        <w:ind w:firstLine="0"/>
        <w:jc w:val="center"/>
        <w:outlineLvl w:val="0"/>
        <w:rPr>
          <w:rFonts w:eastAsia="Times New Roman" w:cs="Times New Roman"/>
          <w:b/>
          <w:caps/>
          <w:color w:val="000000"/>
          <w:szCs w:val="32"/>
        </w:rPr>
      </w:pPr>
      <w:bookmarkStart w:id="3" w:name="_Toc168262202"/>
      <w:bookmarkStart w:id="4" w:name="_Toc168842866"/>
      <w:bookmarkStart w:id="5" w:name="_Toc198591107"/>
      <w:r w:rsidRPr="008D5D93">
        <w:rPr>
          <w:rFonts w:eastAsia="Times New Roman" w:cs="Times New Roman"/>
          <w:b/>
          <w:caps/>
          <w:color w:val="000000"/>
          <w:szCs w:val="32"/>
        </w:rPr>
        <w:lastRenderedPageBreak/>
        <w:t>Зміст</w:t>
      </w:r>
      <w:bookmarkEnd w:id="3"/>
      <w:bookmarkEnd w:id="4"/>
      <w:bookmarkEnd w:id="5"/>
    </w:p>
    <w:sdt>
      <w:sdtPr>
        <w:rPr>
          <w:rFonts w:ascii="Times New Roman" w:eastAsiaTheme="minorHAnsi" w:hAnsi="Times New Roman" w:cstheme="minorHAnsi"/>
          <w:color w:val="auto"/>
          <w:kern w:val="2"/>
          <w:sz w:val="28"/>
          <w:szCs w:val="22"/>
          <w:lang w:val="uk-UA"/>
          <w14:ligatures w14:val="standardContextual"/>
        </w:rPr>
        <w:id w:val="-1610887373"/>
        <w:docPartObj>
          <w:docPartGallery w:val="Table of Contents"/>
          <w:docPartUnique/>
        </w:docPartObj>
      </w:sdtPr>
      <w:sdtEndPr>
        <w:rPr>
          <w:b/>
          <w:bCs/>
        </w:rPr>
      </w:sdtEndPr>
      <w:sdtContent>
        <w:p w14:paraId="4C39012D" w14:textId="2935708A" w:rsidR="005323D6" w:rsidRPr="008D5D93" w:rsidRDefault="005323D6">
          <w:pPr>
            <w:pStyle w:val="TOCHeading"/>
            <w:rPr>
              <w:lang w:val="uk-UA"/>
            </w:rPr>
          </w:pPr>
        </w:p>
        <w:p w14:paraId="179FC746" w14:textId="0B537A28" w:rsidR="00F51603" w:rsidRDefault="005323D6">
          <w:pPr>
            <w:pStyle w:val="TOC1"/>
            <w:tabs>
              <w:tab w:val="right" w:leader="dot" w:pos="9911"/>
            </w:tabs>
            <w:rPr>
              <w:rFonts w:asciiTheme="minorHAnsi" w:eastAsiaTheme="minorEastAsia" w:hAnsiTheme="minorHAnsi" w:cstheme="minorBidi"/>
              <w:noProof/>
              <w:sz w:val="24"/>
              <w:szCs w:val="24"/>
              <w:lang w:val="en-US"/>
            </w:rPr>
          </w:pPr>
          <w:r w:rsidRPr="008D5D93">
            <w:fldChar w:fldCharType="begin"/>
          </w:r>
          <w:r w:rsidRPr="008D5D93">
            <w:instrText xml:space="preserve"> TOC \o "1-3" \h \z \u </w:instrText>
          </w:r>
          <w:r w:rsidRPr="008D5D93">
            <w:fldChar w:fldCharType="separate"/>
          </w:r>
          <w:hyperlink w:anchor="_Toc198591106" w:history="1">
            <w:r w:rsidR="00F51603" w:rsidRPr="00191790">
              <w:rPr>
                <w:rStyle w:val="Hyperlink"/>
                <w:rFonts w:eastAsia="Times New Roman" w:cs="Times New Roman"/>
                <w:b/>
                <w:caps/>
                <w:noProof/>
              </w:rPr>
              <w:t>Реферат</w:t>
            </w:r>
            <w:r w:rsidR="00F51603">
              <w:rPr>
                <w:noProof/>
                <w:webHidden/>
              </w:rPr>
              <w:tab/>
            </w:r>
            <w:r w:rsidR="00F51603">
              <w:rPr>
                <w:noProof/>
                <w:webHidden/>
              </w:rPr>
              <w:fldChar w:fldCharType="begin"/>
            </w:r>
            <w:r w:rsidR="00F51603">
              <w:rPr>
                <w:noProof/>
                <w:webHidden/>
              </w:rPr>
              <w:instrText xml:space="preserve"> PAGEREF _Toc198591106 \h </w:instrText>
            </w:r>
            <w:r w:rsidR="00F51603">
              <w:rPr>
                <w:noProof/>
                <w:webHidden/>
              </w:rPr>
            </w:r>
            <w:r w:rsidR="00F51603">
              <w:rPr>
                <w:noProof/>
                <w:webHidden/>
              </w:rPr>
              <w:fldChar w:fldCharType="separate"/>
            </w:r>
            <w:r w:rsidR="00F51603">
              <w:rPr>
                <w:noProof/>
                <w:webHidden/>
              </w:rPr>
              <w:t>2</w:t>
            </w:r>
            <w:r w:rsidR="00F51603">
              <w:rPr>
                <w:noProof/>
                <w:webHidden/>
              </w:rPr>
              <w:fldChar w:fldCharType="end"/>
            </w:r>
          </w:hyperlink>
        </w:p>
        <w:p w14:paraId="67AC7FCD" w14:textId="422B7A8C" w:rsidR="00F51603" w:rsidRDefault="00F51603">
          <w:pPr>
            <w:pStyle w:val="TOC1"/>
            <w:tabs>
              <w:tab w:val="right" w:leader="dot" w:pos="9911"/>
            </w:tabs>
            <w:rPr>
              <w:rFonts w:asciiTheme="minorHAnsi" w:eastAsiaTheme="minorEastAsia" w:hAnsiTheme="minorHAnsi" w:cstheme="minorBidi"/>
              <w:noProof/>
              <w:sz w:val="24"/>
              <w:szCs w:val="24"/>
              <w:lang w:val="en-US"/>
            </w:rPr>
          </w:pPr>
          <w:hyperlink w:anchor="_Toc198591107" w:history="1">
            <w:r w:rsidRPr="00191790">
              <w:rPr>
                <w:rStyle w:val="Hyperlink"/>
                <w:rFonts w:eastAsia="Times New Roman" w:cs="Times New Roman"/>
                <w:b/>
                <w:caps/>
                <w:noProof/>
              </w:rPr>
              <w:t>Зміст</w:t>
            </w:r>
            <w:r>
              <w:rPr>
                <w:noProof/>
                <w:webHidden/>
              </w:rPr>
              <w:tab/>
            </w:r>
            <w:r>
              <w:rPr>
                <w:noProof/>
                <w:webHidden/>
              </w:rPr>
              <w:fldChar w:fldCharType="begin"/>
            </w:r>
            <w:r>
              <w:rPr>
                <w:noProof/>
                <w:webHidden/>
              </w:rPr>
              <w:instrText xml:space="preserve"> PAGEREF _Toc198591107 \h </w:instrText>
            </w:r>
            <w:r>
              <w:rPr>
                <w:noProof/>
                <w:webHidden/>
              </w:rPr>
            </w:r>
            <w:r>
              <w:rPr>
                <w:noProof/>
                <w:webHidden/>
              </w:rPr>
              <w:fldChar w:fldCharType="separate"/>
            </w:r>
            <w:r>
              <w:rPr>
                <w:noProof/>
                <w:webHidden/>
              </w:rPr>
              <w:t>3</w:t>
            </w:r>
            <w:r>
              <w:rPr>
                <w:noProof/>
                <w:webHidden/>
              </w:rPr>
              <w:fldChar w:fldCharType="end"/>
            </w:r>
          </w:hyperlink>
        </w:p>
        <w:p w14:paraId="5FAFBE3A" w14:textId="0DB722DE" w:rsidR="00F51603" w:rsidRDefault="00F51603">
          <w:pPr>
            <w:pStyle w:val="TOC1"/>
            <w:tabs>
              <w:tab w:val="right" w:leader="dot" w:pos="9911"/>
            </w:tabs>
            <w:rPr>
              <w:rFonts w:asciiTheme="minorHAnsi" w:eastAsiaTheme="minorEastAsia" w:hAnsiTheme="minorHAnsi" w:cstheme="minorBidi"/>
              <w:noProof/>
              <w:sz w:val="24"/>
              <w:szCs w:val="24"/>
              <w:lang w:val="en-US"/>
            </w:rPr>
          </w:pPr>
          <w:hyperlink w:anchor="_Toc198591108" w:history="1">
            <w:r w:rsidRPr="00191790">
              <w:rPr>
                <w:rStyle w:val="Hyperlink"/>
                <w:rFonts w:eastAsia="Times New Roman" w:cs="Times New Roman"/>
                <w:b/>
                <w:caps/>
                <w:noProof/>
              </w:rPr>
              <w:t>Скорочення та умовні позначення</w:t>
            </w:r>
            <w:r>
              <w:rPr>
                <w:noProof/>
                <w:webHidden/>
              </w:rPr>
              <w:tab/>
            </w:r>
            <w:r>
              <w:rPr>
                <w:noProof/>
                <w:webHidden/>
              </w:rPr>
              <w:fldChar w:fldCharType="begin"/>
            </w:r>
            <w:r>
              <w:rPr>
                <w:noProof/>
                <w:webHidden/>
              </w:rPr>
              <w:instrText xml:space="preserve"> PAGEREF _Toc198591108 \h </w:instrText>
            </w:r>
            <w:r>
              <w:rPr>
                <w:noProof/>
                <w:webHidden/>
              </w:rPr>
            </w:r>
            <w:r>
              <w:rPr>
                <w:noProof/>
                <w:webHidden/>
              </w:rPr>
              <w:fldChar w:fldCharType="separate"/>
            </w:r>
            <w:r>
              <w:rPr>
                <w:noProof/>
                <w:webHidden/>
              </w:rPr>
              <w:t>4</w:t>
            </w:r>
            <w:r>
              <w:rPr>
                <w:noProof/>
                <w:webHidden/>
              </w:rPr>
              <w:fldChar w:fldCharType="end"/>
            </w:r>
          </w:hyperlink>
        </w:p>
        <w:p w14:paraId="7421A057" w14:textId="26DCABC1" w:rsidR="00F51603" w:rsidRDefault="00F51603">
          <w:pPr>
            <w:pStyle w:val="TOC1"/>
            <w:tabs>
              <w:tab w:val="right" w:leader="dot" w:pos="9911"/>
            </w:tabs>
            <w:rPr>
              <w:rFonts w:asciiTheme="minorHAnsi" w:eastAsiaTheme="minorEastAsia" w:hAnsiTheme="minorHAnsi" w:cstheme="minorBidi"/>
              <w:noProof/>
              <w:sz w:val="24"/>
              <w:szCs w:val="24"/>
              <w:lang w:val="en-US"/>
            </w:rPr>
          </w:pPr>
          <w:hyperlink w:anchor="_Toc198591109" w:history="1">
            <w:r w:rsidRPr="00191790">
              <w:rPr>
                <w:rStyle w:val="Hyperlink"/>
                <w:rFonts w:eastAsia="Times New Roman" w:cs="Times New Roman"/>
                <w:b/>
                <w:caps/>
                <w:noProof/>
              </w:rPr>
              <w:t>Вступ</w:t>
            </w:r>
            <w:r>
              <w:rPr>
                <w:noProof/>
                <w:webHidden/>
              </w:rPr>
              <w:tab/>
            </w:r>
            <w:r>
              <w:rPr>
                <w:noProof/>
                <w:webHidden/>
              </w:rPr>
              <w:fldChar w:fldCharType="begin"/>
            </w:r>
            <w:r>
              <w:rPr>
                <w:noProof/>
                <w:webHidden/>
              </w:rPr>
              <w:instrText xml:space="preserve"> PAGEREF _Toc198591109 \h </w:instrText>
            </w:r>
            <w:r>
              <w:rPr>
                <w:noProof/>
                <w:webHidden/>
              </w:rPr>
            </w:r>
            <w:r>
              <w:rPr>
                <w:noProof/>
                <w:webHidden/>
              </w:rPr>
              <w:fldChar w:fldCharType="separate"/>
            </w:r>
            <w:r>
              <w:rPr>
                <w:noProof/>
                <w:webHidden/>
              </w:rPr>
              <w:t>5</w:t>
            </w:r>
            <w:r>
              <w:rPr>
                <w:noProof/>
                <w:webHidden/>
              </w:rPr>
              <w:fldChar w:fldCharType="end"/>
            </w:r>
          </w:hyperlink>
        </w:p>
        <w:p w14:paraId="491131AD" w14:textId="29FB916B" w:rsidR="00F51603" w:rsidRDefault="00F51603">
          <w:pPr>
            <w:pStyle w:val="TOC1"/>
            <w:tabs>
              <w:tab w:val="left" w:pos="1200"/>
              <w:tab w:val="right" w:leader="dot" w:pos="9911"/>
            </w:tabs>
            <w:rPr>
              <w:rFonts w:asciiTheme="minorHAnsi" w:eastAsiaTheme="minorEastAsia" w:hAnsiTheme="minorHAnsi" w:cstheme="minorBidi"/>
              <w:noProof/>
              <w:sz w:val="24"/>
              <w:szCs w:val="24"/>
              <w:lang w:val="en-US"/>
            </w:rPr>
          </w:pPr>
          <w:hyperlink w:anchor="_Toc198591110" w:history="1">
            <w:r w:rsidRPr="00191790">
              <w:rPr>
                <w:rStyle w:val="Hyperlink"/>
                <w:rFonts w:eastAsia="Times New Roman" w:cs="Times New Roman"/>
                <w:b/>
                <w:caps/>
                <w:noProof/>
              </w:rPr>
              <w:t>1</w:t>
            </w:r>
            <w:r>
              <w:rPr>
                <w:rFonts w:asciiTheme="minorHAnsi" w:eastAsiaTheme="minorEastAsia" w:hAnsiTheme="minorHAnsi" w:cstheme="minorBidi"/>
                <w:noProof/>
                <w:sz w:val="24"/>
                <w:szCs w:val="24"/>
                <w:lang w:val="en-US"/>
              </w:rPr>
              <w:tab/>
            </w:r>
            <w:r w:rsidRPr="00191790">
              <w:rPr>
                <w:rStyle w:val="Hyperlink"/>
                <w:rFonts w:eastAsia="Times New Roman" w:cs="Times New Roman"/>
                <w:b/>
                <w:caps/>
                <w:noProof/>
              </w:rPr>
              <w:t>АНАЛІЗ ПРЕДМЕТНОЇ ОБЛАСТІ ТА ІСНУЮЧИХ РІШЕНЬ</w:t>
            </w:r>
            <w:r>
              <w:rPr>
                <w:noProof/>
                <w:webHidden/>
              </w:rPr>
              <w:tab/>
            </w:r>
            <w:r>
              <w:rPr>
                <w:noProof/>
                <w:webHidden/>
              </w:rPr>
              <w:fldChar w:fldCharType="begin"/>
            </w:r>
            <w:r>
              <w:rPr>
                <w:noProof/>
                <w:webHidden/>
              </w:rPr>
              <w:instrText xml:space="preserve"> PAGEREF _Toc198591110 \h </w:instrText>
            </w:r>
            <w:r>
              <w:rPr>
                <w:noProof/>
                <w:webHidden/>
              </w:rPr>
            </w:r>
            <w:r>
              <w:rPr>
                <w:noProof/>
                <w:webHidden/>
              </w:rPr>
              <w:fldChar w:fldCharType="separate"/>
            </w:r>
            <w:r>
              <w:rPr>
                <w:noProof/>
                <w:webHidden/>
              </w:rPr>
              <w:t>7</w:t>
            </w:r>
            <w:r>
              <w:rPr>
                <w:noProof/>
                <w:webHidden/>
              </w:rPr>
              <w:fldChar w:fldCharType="end"/>
            </w:r>
          </w:hyperlink>
        </w:p>
        <w:p w14:paraId="33AB8E4B" w14:textId="187D0793" w:rsidR="00F51603" w:rsidRDefault="00F51603">
          <w:pPr>
            <w:pStyle w:val="TOC2"/>
            <w:tabs>
              <w:tab w:val="left" w:pos="1680"/>
              <w:tab w:val="right" w:leader="dot" w:pos="9911"/>
            </w:tabs>
            <w:rPr>
              <w:rFonts w:asciiTheme="minorHAnsi" w:eastAsiaTheme="minorEastAsia" w:hAnsiTheme="minorHAnsi" w:cstheme="minorBidi"/>
              <w:noProof/>
              <w:sz w:val="24"/>
              <w:szCs w:val="24"/>
              <w:lang w:val="en-US"/>
            </w:rPr>
          </w:pPr>
          <w:hyperlink w:anchor="_Toc198591111" w:history="1">
            <w:r w:rsidRPr="00191790">
              <w:rPr>
                <w:rStyle w:val="Hyperlink"/>
                <w:rFonts w:eastAsia="Times New Roman" w:cs="Times New Roman"/>
                <w:b/>
                <w:noProof/>
              </w:rPr>
              <w:t>1.1</w:t>
            </w:r>
            <w:r>
              <w:rPr>
                <w:rFonts w:asciiTheme="minorHAnsi" w:eastAsiaTheme="minorEastAsia" w:hAnsiTheme="minorHAnsi" w:cstheme="minorBidi"/>
                <w:noProof/>
                <w:sz w:val="24"/>
                <w:szCs w:val="24"/>
                <w:lang w:val="en-US"/>
              </w:rPr>
              <w:tab/>
            </w:r>
            <w:r w:rsidRPr="00191790">
              <w:rPr>
                <w:rStyle w:val="Hyperlink"/>
                <w:rFonts w:eastAsia="Times New Roman" w:cs="Times New Roman"/>
                <w:b/>
                <w:noProof/>
              </w:rPr>
              <w:t>Аналіз діяльності органів студентського самоврядування</w:t>
            </w:r>
            <w:r>
              <w:rPr>
                <w:noProof/>
                <w:webHidden/>
              </w:rPr>
              <w:tab/>
            </w:r>
            <w:r>
              <w:rPr>
                <w:noProof/>
                <w:webHidden/>
              </w:rPr>
              <w:fldChar w:fldCharType="begin"/>
            </w:r>
            <w:r>
              <w:rPr>
                <w:noProof/>
                <w:webHidden/>
              </w:rPr>
              <w:instrText xml:space="preserve"> PAGEREF _Toc198591111 \h </w:instrText>
            </w:r>
            <w:r>
              <w:rPr>
                <w:noProof/>
                <w:webHidden/>
              </w:rPr>
            </w:r>
            <w:r>
              <w:rPr>
                <w:noProof/>
                <w:webHidden/>
              </w:rPr>
              <w:fldChar w:fldCharType="separate"/>
            </w:r>
            <w:r>
              <w:rPr>
                <w:noProof/>
                <w:webHidden/>
              </w:rPr>
              <w:t>8</w:t>
            </w:r>
            <w:r>
              <w:rPr>
                <w:noProof/>
                <w:webHidden/>
              </w:rPr>
              <w:fldChar w:fldCharType="end"/>
            </w:r>
          </w:hyperlink>
        </w:p>
        <w:p w14:paraId="577EA1EB" w14:textId="627AFADA" w:rsidR="00F51603" w:rsidRDefault="00F51603">
          <w:pPr>
            <w:pStyle w:val="TOC3"/>
            <w:tabs>
              <w:tab w:val="right" w:leader="dot" w:pos="9911"/>
            </w:tabs>
            <w:rPr>
              <w:rFonts w:asciiTheme="minorHAnsi" w:eastAsiaTheme="minorEastAsia" w:hAnsiTheme="minorHAnsi" w:cstheme="minorBidi"/>
              <w:noProof/>
              <w:sz w:val="24"/>
              <w:szCs w:val="24"/>
              <w:lang w:val="en-US"/>
            </w:rPr>
          </w:pPr>
          <w:hyperlink w:anchor="_Toc198591112" w:history="1">
            <w:r w:rsidRPr="00191790">
              <w:rPr>
                <w:rStyle w:val="Hyperlink"/>
                <w:rFonts w:eastAsia="Times New Roman" w:cs="Times New Roman"/>
                <w:b/>
                <w:noProof/>
              </w:rPr>
              <w:t>1.1.1 Структура ОСС</w:t>
            </w:r>
            <w:r>
              <w:rPr>
                <w:noProof/>
                <w:webHidden/>
              </w:rPr>
              <w:tab/>
            </w:r>
            <w:r>
              <w:rPr>
                <w:noProof/>
                <w:webHidden/>
              </w:rPr>
              <w:fldChar w:fldCharType="begin"/>
            </w:r>
            <w:r>
              <w:rPr>
                <w:noProof/>
                <w:webHidden/>
              </w:rPr>
              <w:instrText xml:space="preserve"> PAGEREF _Toc198591112 \h </w:instrText>
            </w:r>
            <w:r>
              <w:rPr>
                <w:noProof/>
                <w:webHidden/>
              </w:rPr>
            </w:r>
            <w:r>
              <w:rPr>
                <w:noProof/>
                <w:webHidden/>
              </w:rPr>
              <w:fldChar w:fldCharType="separate"/>
            </w:r>
            <w:r>
              <w:rPr>
                <w:noProof/>
                <w:webHidden/>
              </w:rPr>
              <w:t>8</w:t>
            </w:r>
            <w:r>
              <w:rPr>
                <w:noProof/>
                <w:webHidden/>
              </w:rPr>
              <w:fldChar w:fldCharType="end"/>
            </w:r>
          </w:hyperlink>
        </w:p>
        <w:p w14:paraId="3016A9EF" w14:textId="63EDD278" w:rsidR="00F51603" w:rsidRDefault="00F51603">
          <w:pPr>
            <w:pStyle w:val="TOC3"/>
            <w:tabs>
              <w:tab w:val="right" w:leader="dot" w:pos="9911"/>
            </w:tabs>
            <w:rPr>
              <w:rFonts w:asciiTheme="minorHAnsi" w:eastAsiaTheme="minorEastAsia" w:hAnsiTheme="minorHAnsi" w:cstheme="minorBidi"/>
              <w:noProof/>
              <w:sz w:val="24"/>
              <w:szCs w:val="24"/>
              <w:lang w:val="en-US"/>
            </w:rPr>
          </w:pPr>
          <w:hyperlink w:anchor="_Toc198591113" w:history="1">
            <w:r w:rsidRPr="00191790">
              <w:rPr>
                <w:rStyle w:val="Hyperlink"/>
                <w:rFonts w:eastAsia="Times New Roman" w:cs="Times New Roman"/>
                <w:b/>
                <w:noProof/>
              </w:rPr>
              <w:t>1.1.2 Основні задачі та процеси ОСС</w:t>
            </w:r>
            <w:r>
              <w:rPr>
                <w:noProof/>
                <w:webHidden/>
              </w:rPr>
              <w:tab/>
            </w:r>
            <w:r>
              <w:rPr>
                <w:noProof/>
                <w:webHidden/>
              </w:rPr>
              <w:fldChar w:fldCharType="begin"/>
            </w:r>
            <w:r>
              <w:rPr>
                <w:noProof/>
                <w:webHidden/>
              </w:rPr>
              <w:instrText xml:space="preserve"> PAGEREF _Toc198591113 \h </w:instrText>
            </w:r>
            <w:r>
              <w:rPr>
                <w:noProof/>
                <w:webHidden/>
              </w:rPr>
            </w:r>
            <w:r>
              <w:rPr>
                <w:noProof/>
                <w:webHidden/>
              </w:rPr>
              <w:fldChar w:fldCharType="separate"/>
            </w:r>
            <w:r>
              <w:rPr>
                <w:noProof/>
                <w:webHidden/>
              </w:rPr>
              <w:t>9</w:t>
            </w:r>
            <w:r>
              <w:rPr>
                <w:noProof/>
                <w:webHidden/>
              </w:rPr>
              <w:fldChar w:fldCharType="end"/>
            </w:r>
          </w:hyperlink>
        </w:p>
        <w:p w14:paraId="70820F70" w14:textId="420BA77A" w:rsidR="00F51603" w:rsidRDefault="00F51603">
          <w:pPr>
            <w:pStyle w:val="TOC3"/>
            <w:tabs>
              <w:tab w:val="right" w:leader="dot" w:pos="9911"/>
            </w:tabs>
            <w:rPr>
              <w:rFonts w:asciiTheme="minorHAnsi" w:eastAsiaTheme="minorEastAsia" w:hAnsiTheme="minorHAnsi" w:cstheme="minorBidi"/>
              <w:noProof/>
              <w:sz w:val="24"/>
              <w:szCs w:val="24"/>
              <w:lang w:val="en-US"/>
            </w:rPr>
          </w:pPr>
          <w:hyperlink w:anchor="_Toc198591114" w:history="1">
            <w:r w:rsidRPr="00191790">
              <w:rPr>
                <w:rStyle w:val="Hyperlink"/>
                <w:rFonts w:eastAsia="Times New Roman" w:cs="Times New Roman"/>
                <w:b/>
                <w:noProof/>
              </w:rPr>
              <w:t>1.1.3 Проблеми організації роботи ОСС</w:t>
            </w:r>
            <w:r>
              <w:rPr>
                <w:noProof/>
                <w:webHidden/>
              </w:rPr>
              <w:tab/>
            </w:r>
            <w:r>
              <w:rPr>
                <w:noProof/>
                <w:webHidden/>
              </w:rPr>
              <w:fldChar w:fldCharType="begin"/>
            </w:r>
            <w:r>
              <w:rPr>
                <w:noProof/>
                <w:webHidden/>
              </w:rPr>
              <w:instrText xml:space="preserve"> PAGEREF _Toc198591114 \h </w:instrText>
            </w:r>
            <w:r>
              <w:rPr>
                <w:noProof/>
                <w:webHidden/>
              </w:rPr>
            </w:r>
            <w:r>
              <w:rPr>
                <w:noProof/>
                <w:webHidden/>
              </w:rPr>
              <w:fldChar w:fldCharType="separate"/>
            </w:r>
            <w:r>
              <w:rPr>
                <w:noProof/>
                <w:webHidden/>
              </w:rPr>
              <w:t>10</w:t>
            </w:r>
            <w:r>
              <w:rPr>
                <w:noProof/>
                <w:webHidden/>
              </w:rPr>
              <w:fldChar w:fldCharType="end"/>
            </w:r>
          </w:hyperlink>
        </w:p>
        <w:p w14:paraId="48971ED1" w14:textId="236F291A" w:rsidR="00F51603" w:rsidRDefault="00F51603">
          <w:pPr>
            <w:pStyle w:val="TOC2"/>
            <w:tabs>
              <w:tab w:val="left" w:pos="1680"/>
              <w:tab w:val="right" w:leader="dot" w:pos="9911"/>
            </w:tabs>
            <w:rPr>
              <w:rFonts w:asciiTheme="minorHAnsi" w:eastAsiaTheme="minorEastAsia" w:hAnsiTheme="minorHAnsi" w:cstheme="minorBidi"/>
              <w:noProof/>
              <w:sz w:val="24"/>
              <w:szCs w:val="24"/>
              <w:lang w:val="en-US"/>
            </w:rPr>
          </w:pPr>
          <w:hyperlink w:anchor="_Toc198591115" w:history="1">
            <w:r w:rsidRPr="00191790">
              <w:rPr>
                <w:rStyle w:val="Hyperlink"/>
                <w:rFonts w:eastAsia="Times New Roman" w:cs="Times New Roman"/>
                <w:b/>
                <w:noProof/>
              </w:rPr>
              <w:t>1.2</w:t>
            </w:r>
            <w:r>
              <w:rPr>
                <w:rFonts w:asciiTheme="minorHAnsi" w:eastAsiaTheme="minorEastAsia" w:hAnsiTheme="minorHAnsi" w:cstheme="minorBidi"/>
                <w:noProof/>
                <w:sz w:val="24"/>
                <w:szCs w:val="24"/>
                <w:lang w:val="en-US"/>
              </w:rPr>
              <w:tab/>
            </w:r>
            <w:r w:rsidRPr="00191790">
              <w:rPr>
                <w:rStyle w:val="Hyperlink"/>
                <w:rFonts w:eastAsia="Times New Roman" w:cs="Times New Roman"/>
                <w:b/>
                <w:noProof/>
              </w:rPr>
              <w:t>Огляд існуючих рішень для автоматизації діяльності ОСС</w:t>
            </w:r>
            <w:r>
              <w:rPr>
                <w:noProof/>
                <w:webHidden/>
              </w:rPr>
              <w:tab/>
            </w:r>
            <w:r>
              <w:rPr>
                <w:noProof/>
                <w:webHidden/>
              </w:rPr>
              <w:fldChar w:fldCharType="begin"/>
            </w:r>
            <w:r>
              <w:rPr>
                <w:noProof/>
                <w:webHidden/>
              </w:rPr>
              <w:instrText xml:space="preserve"> PAGEREF _Toc198591115 \h </w:instrText>
            </w:r>
            <w:r>
              <w:rPr>
                <w:noProof/>
                <w:webHidden/>
              </w:rPr>
            </w:r>
            <w:r>
              <w:rPr>
                <w:noProof/>
                <w:webHidden/>
              </w:rPr>
              <w:fldChar w:fldCharType="separate"/>
            </w:r>
            <w:r>
              <w:rPr>
                <w:noProof/>
                <w:webHidden/>
              </w:rPr>
              <w:t>11</w:t>
            </w:r>
            <w:r>
              <w:rPr>
                <w:noProof/>
                <w:webHidden/>
              </w:rPr>
              <w:fldChar w:fldCharType="end"/>
            </w:r>
          </w:hyperlink>
        </w:p>
        <w:p w14:paraId="68861DC0" w14:textId="64DFEF8A" w:rsidR="00F51603" w:rsidRDefault="00F51603">
          <w:pPr>
            <w:pStyle w:val="TOC3"/>
            <w:tabs>
              <w:tab w:val="right" w:leader="dot" w:pos="9911"/>
            </w:tabs>
            <w:rPr>
              <w:rFonts w:asciiTheme="minorHAnsi" w:eastAsiaTheme="minorEastAsia" w:hAnsiTheme="minorHAnsi" w:cstheme="minorBidi"/>
              <w:noProof/>
              <w:sz w:val="24"/>
              <w:szCs w:val="24"/>
              <w:lang w:val="en-US"/>
            </w:rPr>
          </w:pPr>
          <w:hyperlink w:anchor="_Toc198591116" w:history="1">
            <w:r w:rsidRPr="00191790">
              <w:rPr>
                <w:rStyle w:val="Hyperlink"/>
                <w:rFonts w:eastAsia="Times New Roman" w:cs="Times New Roman"/>
                <w:b/>
                <w:noProof/>
              </w:rPr>
              <w:t>1.2.1 Наявні платформи для студентського самоврядування</w:t>
            </w:r>
            <w:r>
              <w:rPr>
                <w:noProof/>
                <w:webHidden/>
              </w:rPr>
              <w:tab/>
            </w:r>
            <w:r>
              <w:rPr>
                <w:noProof/>
                <w:webHidden/>
              </w:rPr>
              <w:fldChar w:fldCharType="begin"/>
            </w:r>
            <w:r>
              <w:rPr>
                <w:noProof/>
                <w:webHidden/>
              </w:rPr>
              <w:instrText xml:space="preserve"> PAGEREF _Toc198591116 \h </w:instrText>
            </w:r>
            <w:r>
              <w:rPr>
                <w:noProof/>
                <w:webHidden/>
              </w:rPr>
            </w:r>
            <w:r>
              <w:rPr>
                <w:noProof/>
                <w:webHidden/>
              </w:rPr>
              <w:fldChar w:fldCharType="separate"/>
            </w:r>
            <w:r>
              <w:rPr>
                <w:noProof/>
                <w:webHidden/>
              </w:rPr>
              <w:t>11</w:t>
            </w:r>
            <w:r>
              <w:rPr>
                <w:noProof/>
                <w:webHidden/>
              </w:rPr>
              <w:fldChar w:fldCharType="end"/>
            </w:r>
          </w:hyperlink>
        </w:p>
        <w:p w14:paraId="7C30492E" w14:textId="48F4D106" w:rsidR="00F51603" w:rsidRDefault="00F51603">
          <w:pPr>
            <w:pStyle w:val="TOC3"/>
            <w:tabs>
              <w:tab w:val="right" w:leader="dot" w:pos="9911"/>
            </w:tabs>
            <w:rPr>
              <w:rFonts w:asciiTheme="minorHAnsi" w:eastAsiaTheme="minorEastAsia" w:hAnsiTheme="minorHAnsi" w:cstheme="minorBidi"/>
              <w:noProof/>
              <w:sz w:val="24"/>
              <w:szCs w:val="24"/>
              <w:lang w:val="en-US"/>
            </w:rPr>
          </w:pPr>
          <w:hyperlink w:anchor="_Toc198591117" w:history="1">
            <w:r w:rsidRPr="00191790">
              <w:rPr>
                <w:rStyle w:val="Hyperlink"/>
                <w:rFonts w:eastAsia="Times New Roman" w:cs="Times New Roman"/>
                <w:b/>
                <w:noProof/>
              </w:rPr>
              <w:t>1.2.2 Аналіз технологічних підходів до розробки веб-платформ</w:t>
            </w:r>
            <w:r>
              <w:rPr>
                <w:noProof/>
                <w:webHidden/>
              </w:rPr>
              <w:tab/>
            </w:r>
            <w:r>
              <w:rPr>
                <w:noProof/>
                <w:webHidden/>
              </w:rPr>
              <w:fldChar w:fldCharType="begin"/>
            </w:r>
            <w:r>
              <w:rPr>
                <w:noProof/>
                <w:webHidden/>
              </w:rPr>
              <w:instrText xml:space="preserve"> PAGEREF _Toc198591117 \h </w:instrText>
            </w:r>
            <w:r>
              <w:rPr>
                <w:noProof/>
                <w:webHidden/>
              </w:rPr>
            </w:r>
            <w:r>
              <w:rPr>
                <w:noProof/>
                <w:webHidden/>
              </w:rPr>
              <w:fldChar w:fldCharType="separate"/>
            </w:r>
            <w:r>
              <w:rPr>
                <w:noProof/>
                <w:webHidden/>
              </w:rPr>
              <w:t>12</w:t>
            </w:r>
            <w:r>
              <w:rPr>
                <w:noProof/>
                <w:webHidden/>
              </w:rPr>
              <w:fldChar w:fldCharType="end"/>
            </w:r>
          </w:hyperlink>
        </w:p>
        <w:p w14:paraId="63746245" w14:textId="7172CF12" w:rsidR="00F51603" w:rsidRDefault="00F51603">
          <w:pPr>
            <w:pStyle w:val="TOC1"/>
            <w:tabs>
              <w:tab w:val="right" w:leader="dot" w:pos="9911"/>
            </w:tabs>
            <w:rPr>
              <w:rFonts w:asciiTheme="minorHAnsi" w:eastAsiaTheme="minorEastAsia" w:hAnsiTheme="minorHAnsi" w:cstheme="minorBidi"/>
              <w:noProof/>
              <w:sz w:val="24"/>
              <w:szCs w:val="24"/>
              <w:lang w:val="en-US"/>
            </w:rPr>
          </w:pPr>
          <w:hyperlink w:anchor="_Toc198591118" w:history="1">
            <w:r w:rsidRPr="00191790">
              <w:rPr>
                <w:rStyle w:val="Hyperlink"/>
                <w:rFonts w:eastAsia="Times New Roman" w:cs="Times New Roman"/>
                <w:b/>
                <w:caps/>
                <w:noProof/>
              </w:rPr>
              <w:t>2 АРХІТЕКТУРА ТА ТЕХНОЛОГІЇ РОЗРОБКИ</w:t>
            </w:r>
            <w:r>
              <w:rPr>
                <w:noProof/>
                <w:webHidden/>
              </w:rPr>
              <w:tab/>
            </w:r>
            <w:r>
              <w:rPr>
                <w:noProof/>
                <w:webHidden/>
              </w:rPr>
              <w:fldChar w:fldCharType="begin"/>
            </w:r>
            <w:r>
              <w:rPr>
                <w:noProof/>
                <w:webHidden/>
              </w:rPr>
              <w:instrText xml:space="preserve"> PAGEREF _Toc198591118 \h </w:instrText>
            </w:r>
            <w:r>
              <w:rPr>
                <w:noProof/>
                <w:webHidden/>
              </w:rPr>
            </w:r>
            <w:r>
              <w:rPr>
                <w:noProof/>
                <w:webHidden/>
              </w:rPr>
              <w:fldChar w:fldCharType="separate"/>
            </w:r>
            <w:r>
              <w:rPr>
                <w:noProof/>
                <w:webHidden/>
              </w:rPr>
              <w:t>14</w:t>
            </w:r>
            <w:r>
              <w:rPr>
                <w:noProof/>
                <w:webHidden/>
              </w:rPr>
              <w:fldChar w:fldCharType="end"/>
            </w:r>
          </w:hyperlink>
        </w:p>
        <w:p w14:paraId="02EAD4F3" w14:textId="06C2AF81" w:rsidR="00F51603" w:rsidRDefault="00F51603">
          <w:pPr>
            <w:pStyle w:val="TOC2"/>
            <w:tabs>
              <w:tab w:val="left" w:pos="1680"/>
              <w:tab w:val="right" w:leader="dot" w:pos="9911"/>
            </w:tabs>
            <w:rPr>
              <w:rFonts w:asciiTheme="minorHAnsi" w:eastAsiaTheme="minorEastAsia" w:hAnsiTheme="minorHAnsi" w:cstheme="minorBidi"/>
              <w:noProof/>
              <w:sz w:val="24"/>
              <w:szCs w:val="24"/>
              <w:lang w:val="en-US"/>
            </w:rPr>
          </w:pPr>
          <w:hyperlink w:anchor="_Toc198591121" w:history="1">
            <w:r w:rsidRPr="00191790">
              <w:rPr>
                <w:rStyle w:val="Hyperlink"/>
                <w:rFonts w:eastAsia="Times New Roman" w:cs="Times New Roman"/>
                <w:b/>
                <w:noProof/>
              </w:rPr>
              <w:t>2.1</w:t>
            </w:r>
            <w:r>
              <w:rPr>
                <w:rFonts w:asciiTheme="minorHAnsi" w:eastAsiaTheme="minorEastAsia" w:hAnsiTheme="minorHAnsi" w:cstheme="minorBidi"/>
                <w:noProof/>
                <w:sz w:val="24"/>
                <w:szCs w:val="24"/>
                <w:lang w:val="en-US"/>
              </w:rPr>
              <w:tab/>
            </w:r>
            <w:r w:rsidRPr="00191790">
              <w:rPr>
                <w:rStyle w:val="Hyperlink"/>
                <w:rFonts w:eastAsia="Times New Roman" w:cs="Times New Roman"/>
                <w:b/>
                <w:noProof/>
              </w:rPr>
              <w:t>Обґрунтування вибору архітектури системи</w:t>
            </w:r>
            <w:r>
              <w:rPr>
                <w:noProof/>
                <w:webHidden/>
              </w:rPr>
              <w:tab/>
            </w:r>
            <w:r>
              <w:rPr>
                <w:noProof/>
                <w:webHidden/>
              </w:rPr>
              <w:fldChar w:fldCharType="begin"/>
            </w:r>
            <w:r>
              <w:rPr>
                <w:noProof/>
                <w:webHidden/>
              </w:rPr>
              <w:instrText xml:space="preserve"> PAGEREF _Toc198591121 \h </w:instrText>
            </w:r>
            <w:r>
              <w:rPr>
                <w:noProof/>
                <w:webHidden/>
              </w:rPr>
            </w:r>
            <w:r>
              <w:rPr>
                <w:noProof/>
                <w:webHidden/>
              </w:rPr>
              <w:fldChar w:fldCharType="separate"/>
            </w:r>
            <w:r>
              <w:rPr>
                <w:noProof/>
                <w:webHidden/>
              </w:rPr>
              <w:t>14</w:t>
            </w:r>
            <w:r>
              <w:rPr>
                <w:noProof/>
                <w:webHidden/>
              </w:rPr>
              <w:fldChar w:fldCharType="end"/>
            </w:r>
          </w:hyperlink>
        </w:p>
        <w:p w14:paraId="05F826A1" w14:textId="52C74118" w:rsidR="00F51603" w:rsidRDefault="00F51603">
          <w:pPr>
            <w:pStyle w:val="TOC2"/>
            <w:tabs>
              <w:tab w:val="right" w:leader="dot" w:pos="9911"/>
            </w:tabs>
            <w:rPr>
              <w:rFonts w:asciiTheme="minorHAnsi" w:eastAsiaTheme="minorEastAsia" w:hAnsiTheme="minorHAnsi" w:cstheme="minorBidi"/>
              <w:noProof/>
              <w:sz w:val="24"/>
              <w:szCs w:val="24"/>
              <w:lang w:val="en-US"/>
            </w:rPr>
          </w:pPr>
          <w:hyperlink w:anchor="_Toc198591122" w:history="1">
            <w:r w:rsidRPr="00191790">
              <w:rPr>
                <w:rStyle w:val="Hyperlink"/>
                <w:rFonts w:eastAsia="Times New Roman" w:cs="Times New Roman"/>
                <w:b/>
                <w:noProof/>
              </w:rPr>
              <w:t>2.2 Мікросервісна архітектура та її переваги</w:t>
            </w:r>
            <w:r>
              <w:rPr>
                <w:noProof/>
                <w:webHidden/>
              </w:rPr>
              <w:tab/>
            </w:r>
            <w:r>
              <w:rPr>
                <w:noProof/>
                <w:webHidden/>
              </w:rPr>
              <w:fldChar w:fldCharType="begin"/>
            </w:r>
            <w:r>
              <w:rPr>
                <w:noProof/>
                <w:webHidden/>
              </w:rPr>
              <w:instrText xml:space="preserve"> PAGEREF _Toc198591122 \h </w:instrText>
            </w:r>
            <w:r>
              <w:rPr>
                <w:noProof/>
                <w:webHidden/>
              </w:rPr>
            </w:r>
            <w:r>
              <w:rPr>
                <w:noProof/>
                <w:webHidden/>
              </w:rPr>
              <w:fldChar w:fldCharType="separate"/>
            </w:r>
            <w:r>
              <w:rPr>
                <w:noProof/>
                <w:webHidden/>
              </w:rPr>
              <w:t>17</w:t>
            </w:r>
            <w:r>
              <w:rPr>
                <w:noProof/>
                <w:webHidden/>
              </w:rPr>
              <w:fldChar w:fldCharType="end"/>
            </w:r>
          </w:hyperlink>
        </w:p>
        <w:p w14:paraId="1BEE9262" w14:textId="7B8D5A90" w:rsidR="00F51603" w:rsidRDefault="00F51603">
          <w:pPr>
            <w:pStyle w:val="TOC2"/>
            <w:tabs>
              <w:tab w:val="right" w:leader="dot" w:pos="9911"/>
            </w:tabs>
            <w:rPr>
              <w:rFonts w:asciiTheme="minorHAnsi" w:eastAsiaTheme="minorEastAsia" w:hAnsiTheme="minorHAnsi" w:cstheme="minorBidi"/>
              <w:noProof/>
              <w:sz w:val="24"/>
              <w:szCs w:val="24"/>
              <w:lang w:val="en-US"/>
            </w:rPr>
          </w:pPr>
          <w:hyperlink w:anchor="_Toc198591123" w:history="1">
            <w:r w:rsidRPr="00191790">
              <w:rPr>
                <w:rStyle w:val="Hyperlink"/>
                <w:rFonts w:eastAsia="Times New Roman" w:cs="Times New Roman"/>
                <w:b/>
                <w:noProof/>
              </w:rPr>
              <w:t>2.3 Технології реалізації backend-частини</w:t>
            </w:r>
            <w:r>
              <w:rPr>
                <w:noProof/>
                <w:webHidden/>
              </w:rPr>
              <w:tab/>
            </w:r>
            <w:r>
              <w:rPr>
                <w:noProof/>
                <w:webHidden/>
              </w:rPr>
              <w:fldChar w:fldCharType="begin"/>
            </w:r>
            <w:r>
              <w:rPr>
                <w:noProof/>
                <w:webHidden/>
              </w:rPr>
              <w:instrText xml:space="preserve"> PAGEREF _Toc198591123 \h </w:instrText>
            </w:r>
            <w:r>
              <w:rPr>
                <w:noProof/>
                <w:webHidden/>
              </w:rPr>
            </w:r>
            <w:r>
              <w:rPr>
                <w:noProof/>
                <w:webHidden/>
              </w:rPr>
              <w:fldChar w:fldCharType="separate"/>
            </w:r>
            <w:r>
              <w:rPr>
                <w:noProof/>
                <w:webHidden/>
              </w:rPr>
              <w:t>21</w:t>
            </w:r>
            <w:r>
              <w:rPr>
                <w:noProof/>
                <w:webHidden/>
              </w:rPr>
              <w:fldChar w:fldCharType="end"/>
            </w:r>
          </w:hyperlink>
        </w:p>
        <w:p w14:paraId="2A72844C" w14:textId="1C21872F" w:rsidR="00F51603" w:rsidRDefault="00F51603">
          <w:pPr>
            <w:pStyle w:val="TOC2"/>
            <w:tabs>
              <w:tab w:val="right" w:leader="dot" w:pos="9911"/>
            </w:tabs>
            <w:rPr>
              <w:rFonts w:asciiTheme="minorHAnsi" w:eastAsiaTheme="minorEastAsia" w:hAnsiTheme="minorHAnsi" w:cstheme="minorBidi"/>
              <w:noProof/>
              <w:sz w:val="24"/>
              <w:szCs w:val="24"/>
              <w:lang w:val="en-US"/>
            </w:rPr>
          </w:pPr>
          <w:hyperlink w:anchor="_Toc198591124" w:history="1">
            <w:r w:rsidRPr="00191790">
              <w:rPr>
                <w:rStyle w:val="Hyperlink"/>
                <w:rFonts w:eastAsia="Times New Roman" w:cs="Times New Roman"/>
                <w:b/>
                <w:noProof/>
              </w:rPr>
              <w:t>2.3.1 TypeScript як мова програмування</w:t>
            </w:r>
            <w:r>
              <w:rPr>
                <w:noProof/>
                <w:webHidden/>
              </w:rPr>
              <w:tab/>
            </w:r>
            <w:r>
              <w:rPr>
                <w:noProof/>
                <w:webHidden/>
              </w:rPr>
              <w:fldChar w:fldCharType="begin"/>
            </w:r>
            <w:r>
              <w:rPr>
                <w:noProof/>
                <w:webHidden/>
              </w:rPr>
              <w:instrText xml:space="preserve"> PAGEREF _Toc198591124 \h </w:instrText>
            </w:r>
            <w:r>
              <w:rPr>
                <w:noProof/>
                <w:webHidden/>
              </w:rPr>
            </w:r>
            <w:r>
              <w:rPr>
                <w:noProof/>
                <w:webHidden/>
              </w:rPr>
              <w:fldChar w:fldCharType="separate"/>
            </w:r>
            <w:r>
              <w:rPr>
                <w:noProof/>
                <w:webHidden/>
              </w:rPr>
              <w:t>21</w:t>
            </w:r>
            <w:r>
              <w:rPr>
                <w:noProof/>
                <w:webHidden/>
              </w:rPr>
              <w:fldChar w:fldCharType="end"/>
            </w:r>
          </w:hyperlink>
        </w:p>
        <w:p w14:paraId="064A25E0" w14:textId="73C446BF" w:rsidR="00F51603" w:rsidRDefault="00F51603">
          <w:pPr>
            <w:pStyle w:val="TOC2"/>
            <w:tabs>
              <w:tab w:val="right" w:leader="dot" w:pos="9911"/>
            </w:tabs>
            <w:rPr>
              <w:rFonts w:asciiTheme="minorHAnsi" w:eastAsiaTheme="minorEastAsia" w:hAnsiTheme="minorHAnsi" w:cstheme="minorBidi"/>
              <w:noProof/>
              <w:sz w:val="24"/>
              <w:szCs w:val="24"/>
              <w:lang w:val="en-US"/>
            </w:rPr>
          </w:pPr>
          <w:hyperlink w:anchor="_Toc198591125" w:history="1">
            <w:r w:rsidRPr="00191790">
              <w:rPr>
                <w:rStyle w:val="Hyperlink"/>
                <w:rFonts w:eastAsia="Times New Roman" w:cs="Times New Roman"/>
                <w:b/>
                <w:noProof/>
              </w:rPr>
              <w:t>2.3.2 Nest.js для серверної частини</w:t>
            </w:r>
            <w:r>
              <w:rPr>
                <w:noProof/>
                <w:webHidden/>
              </w:rPr>
              <w:tab/>
            </w:r>
            <w:r>
              <w:rPr>
                <w:noProof/>
                <w:webHidden/>
              </w:rPr>
              <w:fldChar w:fldCharType="begin"/>
            </w:r>
            <w:r>
              <w:rPr>
                <w:noProof/>
                <w:webHidden/>
              </w:rPr>
              <w:instrText xml:space="preserve"> PAGEREF _Toc198591125 \h </w:instrText>
            </w:r>
            <w:r>
              <w:rPr>
                <w:noProof/>
                <w:webHidden/>
              </w:rPr>
            </w:r>
            <w:r>
              <w:rPr>
                <w:noProof/>
                <w:webHidden/>
              </w:rPr>
              <w:fldChar w:fldCharType="separate"/>
            </w:r>
            <w:r>
              <w:rPr>
                <w:noProof/>
                <w:webHidden/>
              </w:rPr>
              <w:t>22</w:t>
            </w:r>
            <w:r>
              <w:rPr>
                <w:noProof/>
                <w:webHidden/>
              </w:rPr>
              <w:fldChar w:fldCharType="end"/>
            </w:r>
          </w:hyperlink>
        </w:p>
        <w:p w14:paraId="659BBE6E" w14:textId="2E9C607B" w:rsidR="00F51603" w:rsidRDefault="00F51603">
          <w:pPr>
            <w:pStyle w:val="TOC1"/>
            <w:tabs>
              <w:tab w:val="left" w:pos="1200"/>
              <w:tab w:val="right" w:leader="dot" w:pos="9911"/>
            </w:tabs>
            <w:rPr>
              <w:rFonts w:asciiTheme="minorHAnsi" w:eastAsiaTheme="minorEastAsia" w:hAnsiTheme="minorHAnsi" w:cstheme="minorBidi"/>
              <w:noProof/>
              <w:sz w:val="24"/>
              <w:szCs w:val="24"/>
              <w:lang w:val="en-US"/>
            </w:rPr>
          </w:pPr>
          <w:hyperlink w:anchor="_Toc198591126" w:history="1">
            <w:r w:rsidRPr="00191790">
              <w:rPr>
                <w:rStyle w:val="Hyperlink"/>
                <w:rFonts w:eastAsia="Times New Roman" w:cs="Times New Roman"/>
                <w:b/>
                <w:caps/>
                <w:noProof/>
              </w:rPr>
              <w:t>3</w:t>
            </w:r>
            <w:r>
              <w:rPr>
                <w:rFonts w:asciiTheme="minorHAnsi" w:eastAsiaTheme="minorEastAsia" w:hAnsiTheme="minorHAnsi" w:cstheme="minorBidi"/>
                <w:noProof/>
                <w:sz w:val="24"/>
                <w:szCs w:val="24"/>
                <w:lang w:val="en-US"/>
              </w:rPr>
              <w:tab/>
            </w:r>
            <w:r w:rsidRPr="00191790">
              <w:rPr>
                <w:rStyle w:val="Hyperlink"/>
                <w:rFonts w:eastAsia="Times New Roman" w:cs="Times New Roman"/>
                <w:b/>
                <w:caps/>
                <w:noProof/>
              </w:rPr>
              <w:t>РОЗРОБКА OSS-сервісу</w:t>
            </w:r>
            <w:r>
              <w:rPr>
                <w:noProof/>
                <w:webHidden/>
              </w:rPr>
              <w:tab/>
            </w:r>
            <w:r>
              <w:rPr>
                <w:noProof/>
                <w:webHidden/>
              </w:rPr>
              <w:fldChar w:fldCharType="begin"/>
            </w:r>
            <w:r>
              <w:rPr>
                <w:noProof/>
                <w:webHidden/>
              </w:rPr>
              <w:instrText xml:space="preserve"> PAGEREF _Toc198591126 \h </w:instrText>
            </w:r>
            <w:r>
              <w:rPr>
                <w:noProof/>
                <w:webHidden/>
              </w:rPr>
            </w:r>
            <w:r>
              <w:rPr>
                <w:noProof/>
                <w:webHidden/>
              </w:rPr>
              <w:fldChar w:fldCharType="separate"/>
            </w:r>
            <w:r>
              <w:rPr>
                <w:noProof/>
                <w:webHidden/>
              </w:rPr>
              <w:t>24</w:t>
            </w:r>
            <w:r>
              <w:rPr>
                <w:noProof/>
                <w:webHidden/>
              </w:rPr>
              <w:fldChar w:fldCharType="end"/>
            </w:r>
          </w:hyperlink>
        </w:p>
        <w:p w14:paraId="22E55F10" w14:textId="4570D2E1" w:rsidR="00F51603" w:rsidRDefault="00F51603">
          <w:pPr>
            <w:pStyle w:val="TOC2"/>
            <w:tabs>
              <w:tab w:val="right" w:leader="dot" w:pos="9911"/>
            </w:tabs>
            <w:rPr>
              <w:rFonts w:asciiTheme="minorHAnsi" w:eastAsiaTheme="minorEastAsia" w:hAnsiTheme="minorHAnsi" w:cstheme="minorBidi"/>
              <w:noProof/>
              <w:sz w:val="24"/>
              <w:szCs w:val="24"/>
              <w:lang w:val="en-US"/>
            </w:rPr>
          </w:pPr>
          <w:hyperlink w:anchor="_Toc198591127" w:history="1">
            <w:r w:rsidRPr="00191790">
              <w:rPr>
                <w:rStyle w:val="Hyperlink"/>
                <w:rFonts w:eastAsia="Times New Roman" w:cs="Times New Roman"/>
                <w:b/>
                <w:noProof/>
              </w:rPr>
              <w:t>3.1 Загальна архітектура</w:t>
            </w:r>
            <w:r>
              <w:rPr>
                <w:noProof/>
                <w:webHidden/>
              </w:rPr>
              <w:tab/>
            </w:r>
            <w:r>
              <w:rPr>
                <w:noProof/>
                <w:webHidden/>
              </w:rPr>
              <w:fldChar w:fldCharType="begin"/>
            </w:r>
            <w:r>
              <w:rPr>
                <w:noProof/>
                <w:webHidden/>
              </w:rPr>
              <w:instrText xml:space="preserve"> PAGEREF _Toc198591127 \h </w:instrText>
            </w:r>
            <w:r>
              <w:rPr>
                <w:noProof/>
                <w:webHidden/>
              </w:rPr>
            </w:r>
            <w:r>
              <w:rPr>
                <w:noProof/>
                <w:webHidden/>
              </w:rPr>
              <w:fldChar w:fldCharType="separate"/>
            </w:r>
            <w:r>
              <w:rPr>
                <w:noProof/>
                <w:webHidden/>
              </w:rPr>
              <w:t>24</w:t>
            </w:r>
            <w:r>
              <w:rPr>
                <w:noProof/>
                <w:webHidden/>
              </w:rPr>
              <w:fldChar w:fldCharType="end"/>
            </w:r>
          </w:hyperlink>
        </w:p>
        <w:p w14:paraId="547CA38E" w14:textId="61BFBF1E" w:rsidR="00F51603" w:rsidRDefault="00F51603">
          <w:pPr>
            <w:pStyle w:val="TOC2"/>
            <w:tabs>
              <w:tab w:val="right" w:leader="dot" w:pos="9911"/>
            </w:tabs>
            <w:rPr>
              <w:rFonts w:asciiTheme="minorHAnsi" w:eastAsiaTheme="minorEastAsia" w:hAnsiTheme="minorHAnsi" w:cstheme="minorBidi"/>
              <w:noProof/>
              <w:sz w:val="24"/>
              <w:szCs w:val="24"/>
              <w:lang w:val="en-US"/>
            </w:rPr>
          </w:pPr>
          <w:hyperlink w:anchor="_Toc198591128" w:history="1">
            <w:r w:rsidRPr="00191790">
              <w:rPr>
                <w:rStyle w:val="Hyperlink"/>
                <w:rFonts w:eastAsia="Times New Roman" w:cs="Times New Roman"/>
                <w:b/>
                <w:noProof/>
              </w:rPr>
              <w:t>3.2 Розробка моделей даних</w:t>
            </w:r>
            <w:r>
              <w:rPr>
                <w:noProof/>
                <w:webHidden/>
              </w:rPr>
              <w:tab/>
            </w:r>
            <w:r>
              <w:rPr>
                <w:noProof/>
                <w:webHidden/>
              </w:rPr>
              <w:fldChar w:fldCharType="begin"/>
            </w:r>
            <w:r>
              <w:rPr>
                <w:noProof/>
                <w:webHidden/>
              </w:rPr>
              <w:instrText xml:space="preserve"> PAGEREF _Toc198591128 \h </w:instrText>
            </w:r>
            <w:r>
              <w:rPr>
                <w:noProof/>
                <w:webHidden/>
              </w:rPr>
            </w:r>
            <w:r>
              <w:rPr>
                <w:noProof/>
                <w:webHidden/>
              </w:rPr>
              <w:fldChar w:fldCharType="separate"/>
            </w:r>
            <w:r>
              <w:rPr>
                <w:noProof/>
                <w:webHidden/>
              </w:rPr>
              <w:t>25</w:t>
            </w:r>
            <w:r>
              <w:rPr>
                <w:noProof/>
                <w:webHidden/>
              </w:rPr>
              <w:fldChar w:fldCharType="end"/>
            </w:r>
          </w:hyperlink>
        </w:p>
        <w:p w14:paraId="4C9B6802" w14:textId="58F2BB55" w:rsidR="00F51603" w:rsidRDefault="00F51603">
          <w:pPr>
            <w:pStyle w:val="TOC2"/>
            <w:tabs>
              <w:tab w:val="right" w:leader="dot" w:pos="9911"/>
            </w:tabs>
            <w:rPr>
              <w:rFonts w:asciiTheme="minorHAnsi" w:eastAsiaTheme="minorEastAsia" w:hAnsiTheme="minorHAnsi" w:cstheme="minorBidi"/>
              <w:noProof/>
              <w:sz w:val="24"/>
              <w:szCs w:val="24"/>
              <w:lang w:val="en-US"/>
            </w:rPr>
          </w:pPr>
          <w:hyperlink w:anchor="_Toc198591129" w:history="1">
            <w:r w:rsidRPr="00191790">
              <w:rPr>
                <w:rStyle w:val="Hyperlink"/>
                <w:rFonts w:eastAsia="Times New Roman" w:cs="Times New Roman"/>
                <w:b/>
                <w:noProof/>
              </w:rPr>
              <w:t>3.3 Реалізація бізнес-логіки</w:t>
            </w:r>
            <w:r>
              <w:rPr>
                <w:noProof/>
                <w:webHidden/>
              </w:rPr>
              <w:tab/>
            </w:r>
            <w:r>
              <w:rPr>
                <w:noProof/>
                <w:webHidden/>
              </w:rPr>
              <w:fldChar w:fldCharType="begin"/>
            </w:r>
            <w:r>
              <w:rPr>
                <w:noProof/>
                <w:webHidden/>
              </w:rPr>
              <w:instrText xml:space="preserve"> PAGEREF _Toc198591129 \h </w:instrText>
            </w:r>
            <w:r>
              <w:rPr>
                <w:noProof/>
                <w:webHidden/>
              </w:rPr>
            </w:r>
            <w:r>
              <w:rPr>
                <w:noProof/>
                <w:webHidden/>
              </w:rPr>
              <w:fldChar w:fldCharType="separate"/>
            </w:r>
            <w:r>
              <w:rPr>
                <w:noProof/>
                <w:webHidden/>
              </w:rPr>
              <w:t>27</w:t>
            </w:r>
            <w:r>
              <w:rPr>
                <w:noProof/>
                <w:webHidden/>
              </w:rPr>
              <w:fldChar w:fldCharType="end"/>
            </w:r>
          </w:hyperlink>
        </w:p>
        <w:p w14:paraId="00F20460" w14:textId="52163617" w:rsidR="00F51603" w:rsidRDefault="00F51603">
          <w:pPr>
            <w:pStyle w:val="TOC2"/>
            <w:tabs>
              <w:tab w:val="right" w:leader="dot" w:pos="9911"/>
            </w:tabs>
            <w:rPr>
              <w:rFonts w:asciiTheme="minorHAnsi" w:eastAsiaTheme="minorEastAsia" w:hAnsiTheme="minorHAnsi" w:cstheme="minorBidi"/>
              <w:noProof/>
              <w:sz w:val="24"/>
              <w:szCs w:val="24"/>
              <w:lang w:val="en-US"/>
            </w:rPr>
          </w:pPr>
          <w:hyperlink w:anchor="_Toc198591130" w:history="1">
            <w:r w:rsidRPr="00191790">
              <w:rPr>
                <w:rStyle w:val="Hyperlink"/>
                <w:rFonts w:eastAsia="Times New Roman" w:cs="Times New Roman"/>
                <w:b/>
                <w:noProof/>
              </w:rPr>
              <w:t>3.4 Інтеграція з іншими мікросервісами</w:t>
            </w:r>
            <w:r>
              <w:rPr>
                <w:noProof/>
                <w:webHidden/>
              </w:rPr>
              <w:tab/>
            </w:r>
            <w:r>
              <w:rPr>
                <w:noProof/>
                <w:webHidden/>
              </w:rPr>
              <w:fldChar w:fldCharType="begin"/>
            </w:r>
            <w:r>
              <w:rPr>
                <w:noProof/>
                <w:webHidden/>
              </w:rPr>
              <w:instrText xml:space="preserve"> PAGEREF _Toc198591130 \h </w:instrText>
            </w:r>
            <w:r>
              <w:rPr>
                <w:noProof/>
                <w:webHidden/>
              </w:rPr>
            </w:r>
            <w:r>
              <w:rPr>
                <w:noProof/>
                <w:webHidden/>
              </w:rPr>
              <w:fldChar w:fldCharType="separate"/>
            </w:r>
            <w:r>
              <w:rPr>
                <w:noProof/>
                <w:webHidden/>
              </w:rPr>
              <w:t>28</w:t>
            </w:r>
            <w:r>
              <w:rPr>
                <w:noProof/>
                <w:webHidden/>
              </w:rPr>
              <w:fldChar w:fldCharType="end"/>
            </w:r>
          </w:hyperlink>
        </w:p>
        <w:p w14:paraId="5F9E7CB6" w14:textId="7DEF9955" w:rsidR="00F51603" w:rsidRDefault="00F51603">
          <w:pPr>
            <w:pStyle w:val="TOC2"/>
            <w:tabs>
              <w:tab w:val="right" w:leader="dot" w:pos="9911"/>
            </w:tabs>
            <w:rPr>
              <w:rFonts w:asciiTheme="minorHAnsi" w:eastAsiaTheme="minorEastAsia" w:hAnsiTheme="minorHAnsi" w:cstheme="minorBidi"/>
              <w:noProof/>
              <w:sz w:val="24"/>
              <w:szCs w:val="24"/>
              <w:lang w:val="en-US"/>
            </w:rPr>
          </w:pPr>
          <w:hyperlink w:anchor="_Toc198591131" w:history="1">
            <w:r w:rsidRPr="00191790">
              <w:rPr>
                <w:rStyle w:val="Hyperlink"/>
                <w:rFonts w:eastAsia="Times New Roman" w:cs="Times New Roman"/>
                <w:b/>
                <w:noProof/>
              </w:rPr>
              <w:t>3.5 Контейнеризація та розгортання</w:t>
            </w:r>
            <w:r>
              <w:rPr>
                <w:noProof/>
                <w:webHidden/>
              </w:rPr>
              <w:tab/>
            </w:r>
            <w:r>
              <w:rPr>
                <w:noProof/>
                <w:webHidden/>
              </w:rPr>
              <w:fldChar w:fldCharType="begin"/>
            </w:r>
            <w:r>
              <w:rPr>
                <w:noProof/>
                <w:webHidden/>
              </w:rPr>
              <w:instrText xml:space="preserve"> PAGEREF _Toc198591131 \h </w:instrText>
            </w:r>
            <w:r>
              <w:rPr>
                <w:noProof/>
                <w:webHidden/>
              </w:rPr>
            </w:r>
            <w:r>
              <w:rPr>
                <w:noProof/>
                <w:webHidden/>
              </w:rPr>
              <w:fldChar w:fldCharType="separate"/>
            </w:r>
            <w:r>
              <w:rPr>
                <w:noProof/>
                <w:webHidden/>
              </w:rPr>
              <w:t>29</w:t>
            </w:r>
            <w:r>
              <w:rPr>
                <w:noProof/>
                <w:webHidden/>
              </w:rPr>
              <w:fldChar w:fldCharType="end"/>
            </w:r>
          </w:hyperlink>
        </w:p>
        <w:p w14:paraId="5E2347E7" w14:textId="32CDB2E4" w:rsidR="00F51603" w:rsidRDefault="00F51603">
          <w:pPr>
            <w:pStyle w:val="TOC1"/>
            <w:tabs>
              <w:tab w:val="right" w:leader="dot" w:pos="9911"/>
            </w:tabs>
            <w:rPr>
              <w:rFonts w:asciiTheme="minorHAnsi" w:eastAsiaTheme="minorEastAsia" w:hAnsiTheme="minorHAnsi" w:cstheme="minorBidi"/>
              <w:noProof/>
              <w:sz w:val="24"/>
              <w:szCs w:val="24"/>
              <w:lang w:val="en-US"/>
            </w:rPr>
          </w:pPr>
          <w:hyperlink w:anchor="_Toc198591132" w:history="1">
            <w:r w:rsidRPr="00191790">
              <w:rPr>
                <w:rStyle w:val="Hyperlink"/>
                <w:rFonts w:eastAsia="Times New Roman" w:cs="Times New Roman"/>
                <w:b/>
                <w:caps/>
                <w:noProof/>
              </w:rPr>
              <w:t>Висновки</w:t>
            </w:r>
            <w:r>
              <w:rPr>
                <w:noProof/>
                <w:webHidden/>
              </w:rPr>
              <w:tab/>
            </w:r>
            <w:r>
              <w:rPr>
                <w:noProof/>
                <w:webHidden/>
              </w:rPr>
              <w:fldChar w:fldCharType="begin"/>
            </w:r>
            <w:r>
              <w:rPr>
                <w:noProof/>
                <w:webHidden/>
              </w:rPr>
              <w:instrText xml:space="preserve"> PAGEREF _Toc198591132 \h </w:instrText>
            </w:r>
            <w:r>
              <w:rPr>
                <w:noProof/>
                <w:webHidden/>
              </w:rPr>
            </w:r>
            <w:r>
              <w:rPr>
                <w:noProof/>
                <w:webHidden/>
              </w:rPr>
              <w:fldChar w:fldCharType="separate"/>
            </w:r>
            <w:r>
              <w:rPr>
                <w:noProof/>
                <w:webHidden/>
              </w:rPr>
              <w:t>30</w:t>
            </w:r>
            <w:r>
              <w:rPr>
                <w:noProof/>
                <w:webHidden/>
              </w:rPr>
              <w:fldChar w:fldCharType="end"/>
            </w:r>
          </w:hyperlink>
        </w:p>
        <w:p w14:paraId="0A8A62E8" w14:textId="048C9E7C" w:rsidR="00F51603" w:rsidRDefault="00F51603">
          <w:pPr>
            <w:pStyle w:val="TOC1"/>
            <w:tabs>
              <w:tab w:val="right" w:leader="dot" w:pos="9911"/>
            </w:tabs>
            <w:rPr>
              <w:rFonts w:asciiTheme="minorHAnsi" w:eastAsiaTheme="minorEastAsia" w:hAnsiTheme="minorHAnsi" w:cstheme="minorBidi"/>
              <w:noProof/>
              <w:sz w:val="24"/>
              <w:szCs w:val="24"/>
              <w:lang w:val="en-US"/>
            </w:rPr>
          </w:pPr>
          <w:hyperlink w:anchor="_Toc198591133" w:history="1">
            <w:r w:rsidRPr="00191790">
              <w:rPr>
                <w:rStyle w:val="Hyperlink"/>
                <w:rFonts w:eastAsia="Times New Roman" w:cs="Times New Roman"/>
                <w:b/>
                <w:caps/>
                <w:noProof/>
              </w:rPr>
              <w:t>Перелік джерел посилання</w:t>
            </w:r>
            <w:r>
              <w:rPr>
                <w:noProof/>
                <w:webHidden/>
              </w:rPr>
              <w:tab/>
            </w:r>
            <w:r>
              <w:rPr>
                <w:noProof/>
                <w:webHidden/>
              </w:rPr>
              <w:fldChar w:fldCharType="begin"/>
            </w:r>
            <w:r>
              <w:rPr>
                <w:noProof/>
                <w:webHidden/>
              </w:rPr>
              <w:instrText xml:space="preserve"> PAGEREF _Toc198591133 \h </w:instrText>
            </w:r>
            <w:r>
              <w:rPr>
                <w:noProof/>
                <w:webHidden/>
              </w:rPr>
            </w:r>
            <w:r>
              <w:rPr>
                <w:noProof/>
                <w:webHidden/>
              </w:rPr>
              <w:fldChar w:fldCharType="separate"/>
            </w:r>
            <w:r>
              <w:rPr>
                <w:noProof/>
                <w:webHidden/>
              </w:rPr>
              <w:t>31</w:t>
            </w:r>
            <w:r>
              <w:rPr>
                <w:noProof/>
                <w:webHidden/>
              </w:rPr>
              <w:fldChar w:fldCharType="end"/>
            </w:r>
          </w:hyperlink>
        </w:p>
        <w:p w14:paraId="41EEF26A" w14:textId="7A0106AA" w:rsidR="005323D6" w:rsidRPr="008D5D93" w:rsidRDefault="005323D6">
          <w:r w:rsidRPr="008D5D93">
            <w:rPr>
              <w:b/>
              <w:bCs/>
            </w:rPr>
            <w:fldChar w:fldCharType="end"/>
          </w:r>
        </w:p>
      </w:sdtContent>
    </w:sdt>
    <w:p w14:paraId="2E6C547B" w14:textId="77777777" w:rsidR="001B5D47" w:rsidRPr="008D5D93" w:rsidRDefault="001B5D47" w:rsidP="001B5D47">
      <w:pPr>
        <w:ind w:firstLine="0"/>
      </w:pPr>
    </w:p>
    <w:p w14:paraId="33E3DAFB" w14:textId="77777777" w:rsidR="001B5D47" w:rsidRPr="008D5D93" w:rsidRDefault="001B5D47" w:rsidP="001B5D47">
      <w:pPr>
        <w:ind w:firstLine="0"/>
      </w:pPr>
    </w:p>
    <w:p w14:paraId="151EC5C7" w14:textId="77777777" w:rsidR="001B5D47" w:rsidRPr="008D5D93" w:rsidRDefault="001B5D47" w:rsidP="001B5D47">
      <w:pPr>
        <w:ind w:firstLine="0"/>
      </w:pPr>
    </w:p>
    <w:p w14:paraId="13419ABB" w14:textId="77777777" w:rsidR="001B5D47" w:rsidRPr="008D5D93" w:rsidRDefault="001B5D47" w:rsidP="001B5D47">
      <w:pPr>
        <w:ind w:firstLine="0"/>
      </w:pPr>
    </w:p>
    <w:p w14:paraId="7760CF03" w14:textId="77777777" w:rsidR="001B5D47" w:rsidRPr="008D5D93" w:rsidRDefault="001B5D47" w:rsidP="001B5D47">
      <w:pPr>
        <w:ind w:firstLine="0"/>
      </w:pPr>
    </w:p>
    <w:p w14:paraId="11D14935" w14:textId="77777777" w:rsidR="001B5D47" w:rsidRPr="008D5D93" w:rsidRDefault="001B5D47" w:rsidP="001B5D47">
      <w:pPr>
        <w:ind w:firstLine="0"/>
      </w:pPr>
    </w:p>
    <w:p w14:paraId="7A544FCD" w14:textId="77777777" w:rsidR="001B5D47" w:rsidRPr="008D5D93" w:rsidRDefault="001B5D47" w:rsidP="001B5D47">
      <w:pPr>
        <w:ind w:firstLine="0"/>
      </w:pPr>
    </w:p>
    <w:p w14:paraId="2F262854" w14:textId="77777777" w:rsidR="001B5D47" w:rsidRPr="008D5D93" w:rsidRDefault="001B5D47" w:rsidP="001B5D47">
      <w:pPr>
        <w:ind w:firstLine="0"/>
      </w:pPr>
    </w:p>
    <w:p w14:paraId="3FD7CADD" w14:textId="77777777" w:rsidR="001B5D47" w:rsidRPr="008D5D93" w:rsidRDefault="001B5D47" w:rsidP="001B5D47">
      <w:pPr>
        <w:ind w:firstLine="0"/>
      </w:pPr>
    </w:p>
    <w:p w14:paraId="743E2E21" w14:textId="77777777" w:rsidR="001B5D47" w:rsidRPr="008D5D93" w:rsidRDefault="001B5D47" w:rsidP="001B5D47">
      <w:pPr>
        <w:ind w:firstLine="0"/>
      </w:pPr>
    </w:p>
    <w:p w14:paraId="196CD034" w14:textId="77777777" w:rsidR="001B5D47" w:rsidRPr="008D5D93" w:rsidRDefault="001B5D47" w:rsidP="001B5D47">
      <w:pPr>
        <w:ind w:firstLine="0"/>
      </w:pPr>
    </w:p>
    <w:p w14:paraId="793A1291" w14:textId="77777777" w:rsidR="001B5D47" w:rsidRPr="008D5D93" w:rsidRDefault="001B5D47" w:rsidP="001B5D47">
      <w:pPr>
        <w:ind w:firstLine="0"/>
      </w:pPr>
    </w:p>
    <w:p w14:paraId="183F1506" w14:textId="77777777" w:rsidR="001B5D47" w:rsidRPr="008D5D93" w:rsidRDefault="001B5D47" w:rsidP="001B5D47">
      <w:pPr>
        <w:ind w:firstLine="0"/>
      </w:pPr>
    </w:p>
    <w:p w14:paraId="3EF9C0FB" w14:textId="77777777" w:rsidR="001B5D47" w:rsidRPr="008D5D93" w:rsidRDefault="001B5D47" w:rsidP="001B5D47">
      <w:pPr>
        <w:ind w:firstLine="0"/>
      </w:pPr>
    </w:p>
    <w:p w14:paraId="10E73BB5" w14:textId="77777777" w:rsidR="001B5D47" w:rsidRPr="008D5D93" w:rsidRDefault="001B5D47" w:rsidP="001B5D47">
      <w:pPr>
        <w:ind w:firstLine="0"/>
      </w:pPr>
    </w:p>
    <w:p w14:paraId="619A1303" w14:textId="77777777" w:rsidR="001B5D47" w:rsidRPr="008D5D93" w:rsidRDefault="001B5D47" w:rsidP="001B5D47">
      <w:pPr>
        <w:ind w:firstLine="0"/>
      </w:pPr>
    </w:p>
    <w:p w14:paraId="787515CF" w14:textId="77777777" w:rsidR="001B5D47" w:rsidRPr="008D5D93" w:rsidRDefault="001B5D47" w:rsidP="001B5D47">
      <w:pPr>
        <w:ind w:firstLine="0"/>
      </w:pPr>
    </w:p>
    <w:p w14:paraId="31D95415" w14:textId="77777777" w:rsidR="001B5D47" w:rsidRPr="008D5D93" w:rsidRDefault="001B5D47" w:rsidP="001B5D47">
      <w:pPr>
        <w:ind w:firstLine="0"/>
      </w:pPr>
    </w:p>
    <w:p w14:paraId="0E2275CD" w14:textId="77777777" w:rsidR="001B5D47" w:rsidRPr="008D5D93" w:rsidRDefault="001B5D47" w:rsidP="001B5D47">
      <w:pPr>
        <w:ind w:firstLine="0"/>
      </w:pPr>
    </w:p>
    <w:p w14:paraId="410B6F28" w14:textId="77777777" w:rsidR="001B5D47" w:rsidRPr="008D5D93" w:rsidRDefault="001B5D47" w:rsidP="001B5D47">
      <w:pPr>
        <w:ind w:firstLine="0"/>
      </w:pPr>
    </w:p>
    <w:p w14:paraId="60661C11" w14:textId="77777777" w:rsidR="00031816" w:rsidRPr="008D5D93" w:rsidRDefault="00031816" w:rsidP="001B5D47">
      <w:pPr>
        <w:ind w:firstLine="0"/>
      </w:pPr>
    </w:p>
    <w:p w14:paraId="4C071DA2" w14:textId="77777777" w:rsidR="00031816" w:rsidRPr="008D5D93" w:rsidRDefault="00031816" w:rsidP="001B5D47">
      <w:pPr>
        <w:ind w:firstLine="0"/>
      </w:pPr>
    </w:p>
    <w:p w14:paraId="64E5D170" w14:textId="77777777" w:rsidR="001B5D47" w:rsidRPr="008D5D93" w:rsidRDefault="001B5D47" w:rsidP="001B5D47">
      <w:pPr>
        <w:ind w:firstLine="0"/>
      </w:pPr>
    </w:p>
    <w:p w14:paraId="5B2DCD75" w14:textId="77777777" w:rsidR="001B5D47" w:rsidRPr="008D5D93" w:rsidRDefault="001B5D47" w:rsidP="001B5D47">
      <w:pPr>
        <w:keepNext/>
        <w:keepLines/>
        <w:spacing w:before="240"/>
        <w:ind w:firstLine="0"/>
        <w:jc w:val="center"/>
        <w:outlineLvl w:val="0"/>
        <w:rPr>
          <w:rFonts w:eastAsia="Times New Roman" w:cs="Times New Roman"/>
          <w:b/>
          <w:caps/>
          <w:color w:val="000000"/>
          <w:szCs w:val="32"/>
        </w:rPr>
      </w:pPr>
      <w:bookmarkStart w:id="6" w:name="_Toc168842867"/>
      <w:bookmarkStart w:id="7" w:name="_Toc198591108"/>
      <w:r w:rsidRPr="008D5D93">
        <w:rPr>
          <w:rFonts w:eastAsia="Times New Roman" w:cs="Times New Roman"/>
          <w:b/>
          <w:caps/>
          <w:color w:val="000000"/>
          <w:szCs w:val="32"/>
        </w:rPr>
        <w:t>Скорочення та умовні позначення</w:t>
      </w:r>
      <w:bookmarkEnd w:id="6"/>
      <w:bookmarkEnd w:id="7"/>
    </w:p>
    <w:p w14:paraId="30E745D0" w14:textId="51ED1BB2" w:rsidR="001B5D47" w:rsidRPr="008D5D93" w:rsidRDefault="001B5D47" w:rsidP="001B5D47">
      <w:pPr>
        <w:ind w:firstLine="0"/>
      </w:pPr>
      <w:r w:rsidRPr="008D5D93">
        <w:t xml:space="preserve">API – </w:t>
      </w:r>
      <w:proofErr w:type="spellStart"/>
      <w:r w:rsidRPr="008D5D93">
        <w:t>Application</w:t>
      </w:r>
      <w:proofErr w:type="spellEnd"/>
      <w:r w:rsidRPr="008D5D93">
        <w:t xml:space="preserve"> </w:t>
      </w:r>
      <w:proofErr w:type="spellStart"/>
      <w:r w:rsidRPr="008D5D93">
        <w:t>Programming</w:t>
      </w:r>
      <w:proofErr w:type="spellEnd"/>
      <w:r w:rsidRPr="008D5D93">
        <w:t xml:space="preserve"> </w:t>
      </w:r>
      <w:proofErr w:type="spellStart"/>
      <w:r w:rsidRPr="008D5D93">
        <w:t>Interface</w:t>
      </w:r>
      <w:proofErr w:type="spellEnd"/>
      <w:r w:rsidRPr="008D5D93">
        <w:t>, прикладний програмний інтерфейс</w:t>
      </w:r>
      <w:r w:rsidR="004F023A" w:rsidRPr="008D5D93">
        <w:t>;</w:t>
      </w:r>
    </w:p>
    <w:p w14:paraId="3A5A55CA" w14:textId="49754581" w:rsidR="001B5D47" w:rsidRPr="008D5D93" w:rsidRDefault="001B5D47" w:rsidP="001B5D47">
      <w:pPr>
        <w:ind w:firstLine="0"/>
      </w:pPr>
      <w:r w:rsidRPr="008D5D93">
        <w:lastRenderedPageBreak/>
        <w:t xml:space="preserve">ОСС – органи студентського самоврядування; </w:t>
      </w:r>
    </w:p>
    <w:p w14:paraId="69F9E4E4" w14:textId="77777777" w:rsidR="001B5D47" w:rsidRPr="008D5D93" w:rsidRDefault="001B5D47" w:rsidP="001B5D47">
      <w:pPr>
        <w:ind w:firstLine="0"/>
      </w:pPr>
      <w:r w:rsidRPr="008D5D93">
        <w:t xml:space="preserve">REST – </w:t>
      </w:r>
      <w:proofErr w:type="spellStart"/>
      <w:r w:rsidRPr="008D5D93">
        <w:t>Representational</w:t>
      </w:r>
      <w:proofErr w:type="spellEnd"/>
      <w:r w:rsidRPr="008D5D93">
        <w:t xml:space="preserve"> </w:t>
      </w:r>
      <w:proofErr w:type="spellStart"/>
      <w:r w:rsidRPr="008D5D93">
        <w:t>State</w:t>
      </w:r>
      <w:proofErr w:type="spellEnd"/>
      <w:r w:rsidRPr="008D5D93">
        <w:t xml:space="preserve"> </w:t>
      </w:r>
      <w:proofErr w:type="spellStart"/>
      <w:r w:rsidRPr="008D5D93">
        <w:t>Transfer</w:t>
      </w:r>
      <w:proofErr w:type="spellEnd"/>
      <w:r w:rsidRPr="008D5D93">
        <w:t>, передача репрезентативного стану;</w:t>
      </w:r>
    </w:p>
    <w:p w14:paraId="6779303E" w14:textId="5DCC0CC3" w:rsidR="001B5D47" w:rsidRPr="008D5D93" w:rsidRDefault="001B5D47" w:rsidP="001B5D47">
      <w:pPr>
        <w:ind w:firstLine="0"/>
      </w:pPr>
      <w:r w:rsidRPr="008D5D93">
        <w:t xml:space="preserve">CRUD – </w:t>
      </w:r>
      <w:proofErr w:type="spellStart"/>
      <w:r w:rsidRPr="008D5D93">
        <w:t>Create</w:t>
      </w:r>
      <w:proofErr w:type="spellEnd"/>
      <w:r w:rsidRPr="008D5D93">
        <w:t xml:space="preserve">, </w:t>
      </w:r>
      <w:proofErr w:type="spellStart"/>
      <w:r w:rsidRPr="008D5D93">
        <w:t>Read</w:t>
      </w:r>
      <w:proofErr w:type="spellEnd"/>
      <w:r w:rsidRPr="008D5D93">
        <w:t xml:space="preserve">, </w:t>
      </w:r>
      <w:proofErr w:type="spellStart"/>
      <w:r w:rsidRPr="008D5D93">
        <w:t>Update</w:t>
      </w:r>
      <w:proofErr w:type="spellEnd"/>
      <w:r w:rsidRPr="008D5D93">
        <w:t xml:space="preserve">, </w:t>
      </w:r>
      <w:proofErr w:type="spellStart"/>
      <w:r w:rsidRPr="008D5D93">
        <w:t>Delete</w:t>
      </w:r>
      <w:proofErr w:type="spellEnd"/>
      <w:r w:rsidRPr="008D5D93">
        <w:t>, операції створення, читання, оновлення, видалення</w:t>
      </w:r>
      <w:r w:rsidR="004F023A" w:rsidRPr="008D5D93">
        <w:t>;</w:t>
      </w:r>
    </w:p>
    <w:p w14:paraId="6FCCDCC3" w14:textId="4461CAF2" w:rsidR="001B5D47" w:rsidRPr="008D5D93" w:rsidRDefault="001B5D47" w:rsidP="001B5D47">
      <w:pPr>
        <w:ind w:firstLine="0"/>
      </w:pPr>
      <w:r w:rsidRPr="008D5D93">
        <w:t xml:space="preserve">БД – база даних; </w:t>
      </w:r>
    </w:p>
    <w:p w14:paraId="03820ECC" w14:textId="77777777" w:rsidR="001B5D47" w:rsidRPr="008D5D93" w:rsidRDefault="001B5D47" w:rsidP="001B5D47">
      <w:pPr>
        <w:ind w:firstLine="0"/>
      </w:pPr>
      <w:r w:rsidRPr="008D5D93">
        <w:t xml:space="preserve">ООП – об'єктно-орієнтоване програмування; </w:t>
      </w:r>
    </w:p>
    <w:p w14:paraId="20AC66D7" w14:textId="77777777" w:rsidR="001B5D47" w:rsidRPr="008D5D93" w:rsidRDefault="001B5D47" w:rsidP="001B5D47">
      <w:pPr>
        <w:ind w:firstLine="0"/>
      </w:pPr>
      <w:r w:rsidRPr="008D5D93">
        <w:t xml:space="preserve">HTTP – </w:t>
      </w:r>
      <w:proofErr w:type="spellStart"/>
      <w:r w:rsidRPr="008D5D93">
        <w:t>HyperText</w:t>
      </w:r>
      <w:proofErr w:type="spellEnd"/>
      <w:r w:rsidRPr="008D5D93">
        <w:t xml:space="preserve"> </w:t>
      </w:r>
      <w:proofErr w:type="spellStart"/>
      <w:r w:rsidRPr="008D5D93">
        <w:t>Transfer</w:t>
      </w:r>
      <w:proofErr w:type="spellEnd"/>
      <w:r w:rsidRPr="008D5D93">
        <w:t xml:space="preserve"> </w:t>
      </w:r>
      <w:proofErr w:type="spellStart"/>
      <w:r w:rsidRPr="008D5D93">
        <w:t>Protocol</w:t>
      </w:r>
      <w:proofErr w:type="spellEnd"/>
      <w:r w:rsidRPr="008D5D93">
        <w:t>, протокол передачі гіпертексту;</w:t>
      </w:r>
    </w:p>
    <w:p w14:paraId="5C8F6392" w14:textId="7B2E53FA" w:rsidR="002D7975" w:rsidRPr="008D5D93" w:rsidRDefault="002D7975" w:rsidP="001B5D47">
      <w:pPr>
        <w:ind w:firstLine="0"/>
      </w:pPr>
      <w:r w:rsidRPr="008D5D93">
        <w:t xml:space="preserve">ORM – </w:t>
      </w:r>
      <w:proofErr w:type="spellStart"/>
      <w:r w:rsidRPr="008D5D93">
        <w:t>Object-Relation</w:t>
      </w:r>
      <w:proofErr w:type="spellEnd"/>
      <w:r w:rsidRPr="008D5D93">
        <w:t xml:space="preserve"> </w:t>
      </w:r>
      <w:proofErr w:type="spellStart"/>
      <w:r w:rsidRPr="008D5D93">
        <w:t>Mapping</w:t>
      </w:r>
      <w:proofErr w:type="spellEnd"/>
      <w:r w:rsidRPr="008D5D93">
        <w:t>;</w:t>
      </w:r>
    </w:p>
    <w:p w14:paraId="34DC6EB4" w14:textId="0A61FB95" w:rsidR="004F023A" w:rsidRPr="008D5D93" w:rsidRDefault="004F023A" w:rsidP="001B5D47">
      <w:pPr>
        <w:ind w:firstLine="0"/>
      </w:pPr>
      <w:r w:rsidRPr="008D5D93">
        <w:t xml:space="preserve">DTO – </w:t>
      </w:r>
      <w:proofErr w:type="spellStart"/>
      <w:r w:rsidRPr="008D5D93">
        <w:t>Data</w:t>
      </w:r>
      <w:proofErr w:type="spellEnd"/>
      <w:r w:rsidRPr="008D5D93">
        <w:t xml:space="preserve"> </w:t>
      </w:r>
      <w:proofErr w:type="spellStart"/>
      <w:r w:rsidRPr="008D5D93">
        <w:t>Transfer</w:t>
      </w:r>
      <w:proofErr w:type="spellEnd"/>
      <w:r w:rsidRPr="008D5D93">
        <w:t xml:space="preserve"> </w:t>
      </w:r>
      <w:proofErr w:type="spellStart"/>
      <w:r w:rsidRPr="008D5D93">
        <w:t>Object</w:t>
      </w:r>
      <w:proofErr w:type="spellEnd"/>
      <w:r w:rsidRPr="008D5D93">
        <w:t xml:space="preserve"> (об'єкт передачі даних);</w:t>
      </w:r>
    </w:p>
    <w:p w14:paraId="6CC8829B" w14:textId="67B97C94" w:rsidR="004F023A" w:rsidRPr="008D5D93" w:rsidRDefault="004F023A" w:rsidP="001B5D47">
      <w:pPr>
        <w:ind w:firstLine="0"/>
      </w:pPr>
      <w:r w:rsidRPr="008D5D93">
        <w:t xml:space="preserve">SQL – </w:t>
      </w:r>
      <w:proofErr w:type="spellStart"/>
      <w:r w:rsidRPr="008D5D93">
        <w:t>Structured</w:t>
      </w:r>
      <w:proofErr w:type="spellEnd"/>
      <w:r w:rsidRPr="008D5D93">
        <w:t xml:space="preserve"> </w:t>
      </w:r>
      <w:proofErr w:type="spellStart"/>
      <w:r w:rsidRPr="008D5D93">
        <w:t>Query</w:t>
      </w:r>
      <w:proofErr w:type="spellEnd"/>
      <w:r w:rsidRPr="008D5D93">
        <w:t xml:space="preserve"> </w:t>
      </w:r>
      <w:proofErr w:type="spellStart"/>
      <w:r w:rsidRPr="008D5D93">
        <w:t>Language</w:t>
      </w:r>
      <w:proofErr w:type="spellEnd"/>
      <w:r w:rsidRPr="008D5D93">
        <w:t xml:space="preserve"> (мова структурованих запитів);</w:t>
      </w:r>
    </w:p>
    <w:p w14:paraId="3212ED26" w14:textId="27079187" w:rsidR="001B5D47" w:rsidRPr="008D5D93" w:rsidRDefault="001B5D47" w:rsidP="001B5D47">
      <w:pPr>
        <w:ind w:firstLine="0"/>
      </w:pPr>
    </w:p>
    <w:p w14:paraId="204C6981" w14:textId="77777777" w:rsidR="001B5D47" w:rsidRPr="008D5D93" w:rsidRDefault="001B5D47" w:rsidP="001B5D47">
      <w:pPr>
        <w:ind w:firstLine="0"/>
      </w:pPr>
    </w:p>
    <w:p w14:paraId="54B7E589" w14:textId="77777777" w:rsidR="001B5D47" w:rsidRPr="008D5D93" w:rsidRDefault="001B5D47" w:rsidP="001B5D47">
      <w:pPr>
        <w:ind w:firstLine="0"/>
      </w:pPr>
    </w:p>
    <w:p w14:paraId="0CA2CD6B" w14:textId="77777777" w:rsidR="001B5D47" w:rsidRPr="008D5D93" w:rsidRDefault="001B5D47" w:rsidP="001B5D47">
      <w:pPr>
        <w:ind w:firstLine="0"/>
      </w:pPr>
    </w:p>
    <w:p w14:paraId="49959DE2" w14:textId="77777777" w:rsidR="001B5D47" w:rsidRPr="008D5D93" w:rsidRDefault="001B5D47" w:rsidP="001B5D47">
      <w:pPr>
        <w:ind w:firstLine="0"/>
      </w:pPr>
    </w:p>
    <w:p w14:paraId="4744BFC7" w14:textId="77777777" w:rsidR="001B5D47" w:rsidRPr="008D5D93" w:rsidRDefault="001B5D47" w:rsidP="001B5D47">
      <w:pPr>
        <w:ind w:firstLine="0"/>
      </w:pPr>
    </w:p>
    <w:p w14:paraId="04962E5B" w14:textId="77777777" w:rsidR="001B5D47" w:rsidRPr="008D5D93" w:rsidRDefault="001B5D47" w:rsidP="001B5D47">
      <w:pPr>
        <w:ind w:firstLine="0"/>
      </w:pPr>
    </w:p>
    <w:p w14:paraId="2A8A1C18" w14:textId="77777777" w:rsidR="001B5D47" w:rsidRPr="008D5D93" w:rsidRDefault="001B5D47" w:rsidP="001B5D47">
      <w:pPr>
        <w:ind w:firstLine="0"/>
      </w:pPr>
    </w:p>
    <w:p w14:paraId="21C1EA05" w14:textId="77777777" w:rsidR="001B5D47" w:rsidRPr="008D5D93" w:rsidRDefault="001B5D47" w:rsidP="001B5D47">
      <w:pPr>
        <w:ind w:firstLine="0"/>
      </w:pPr>
    </w:p>
    <w:p w14:paraId="32BE6580" w14:textId="77777777" w:rsidR="001B5D47" w:rsidRPr="008D5D93" w:rsidRDefault="001B5D47" w:rsidP="001B5D47">
      <w:pPr>
        <w:ind w:firstLine="0"/>
      </w:pPr>
    </w:p>
    <w:p w14:paraId="7890E092" w14:textId="77777777" w:rsidR="001B5D47" w:rsidRPr="008D5D93" w:rsidRDefault="001B5D47" w:rsidP="001B5D47">
      <w:pPr>
        <w:ind w:firstLine="0"/>
      </w:pPr>
    </w:p>
    <w:p w14:paraId="026B95D5" w14:textId="77777777" w:rsidR="008066D5" w:rsidRPr="008D5D93" w:rsidRDefault="008066D5" w:rsidP="001B5D47">
      <w:pPr>
        <w:ind w:firstLine="0"/>
      </w:pPr>
    </w:p>
    <w:p w14:paraId="608A58D3" w14:textId="77777777" w:rsidR="001B5D47" w:rsidRPr="008D5D93" w:rsidRDefault="001B5D47" w:rsidP="001B5D47">
      <w:pPr>
        <w:ind w:firstLine="0"/>
      </w:pPr>
    </w:p>
    <w:p w14:paraId="6001145C" w14:textId="77777777" w:rsidR="001B5D47" w:rsidRPr="008D5D93" w:rsidRDefault="001B5D47" w:rsidP="001B5D47">
      <w:pPr>
        <w:ind w:firstLine="0"/>
      </w:pPr>
    </w:p>
    <w:p w14:paraId="7A7F8917" w14:textId="77777777" w:rsidR="004F023A" w:rsidRPr="008D5D93" w:rsidRDefault="004F023A" w:rsidP="001B5D47">
      <w:pPr>
        <w:ind w:firstLine="0"/>
      </w:pPr>
    </w:p>
    <w:p w14:paraId="08BF6165" w14:textId="77777777" w:rsidR="001B5D47" w:rsidRPr="008D5D93" w:rsidRDefault="001B5D47" w:rsidP="001B5D47">
      <w:pPr>
        <w:ind w:firstLine="0"/>
      </w:pPr>
    </w:p>
    <w:p w14:paraId="2CAD5EE5" w14:textId="77777777" w:rsidR="001B5D47" w:rsidRPr="008D5D93" w:rsidRDefault="001B5D47" w:rsidP="001B5D47">
      <w:pPr>
        <w:keepNext/>
        <w:keepLines/>
        <w:spacing w:before="240"/>
        <w:ind w:firstLine="0"/>
        <w:jc w:val="center"/>
        <w:outlineLvl w:val="0"/>
        <w:rPr>
          <w:rFonts w:eastAsia="Times New Roman" w:cs="Times New Roman"/>
          <w:b/>
          <w:caps/>
          <w:color w:val="000000"/>
          <w:szCs w:val="32"/>
        </w:rPr>
      </w:pPr>
      <w:bookmarkStart w:id="8" w:name="_Toc168842868"/>
      <w:bookmarkStart w:id="9" w:name="_Toc198591109"/>
      <w:r w:rsidRPr="008D5D93">
        <w:rPr>
          <w:rFonts w:eastAsia="Times New Roman" w:cs="Times New Roman"/>
          <w:b/>
          <w:caps/>
          <w:color w:val="000000"/>
          <w:szCs w:val="32"/>
        </w:rPr>
        <w:t>Вступ</w:t>
      </w:r>
      <w:bookmarkEnd w:id="8"/>
      <w:bookmarkEnd w:id="9"/>
    </w:p>
    <w:p w14:paraId="087988D2" w14:textId="745FB73C" w:rsidR="001B5D47" w:rsidRPr="008D5D93" w:rsidRDefault="001B5D47" w:rsidP="001B5D47">
      <w:r w:rsidRPr="008D5D93">
        <w:rPr>
          <w:b/>
          <w:bCs/>
        </w:rPr>
        <w:t>Оцінка сучасного стану об'єкта розробки.</w:t>
      </w:r>
      <w:r w:rsidRPr="008D5D93">
        <w:t xml:space="preserve"> Органи студентського самоврядування є важливою складовою університетського життя, що забезпечує представництво та захист прав та інтересів студентів, їх участь в управлінні вищим </w:t>
      </w:r>
      <w:r w:rsidRPr="008D5D93">
        <w:lastRenderedPageBreak/>
        <w:t>навчальним закладом. У сучасних умовах розвитку інформаційного суспільства ефективність роботи ОСС значною мірою залежить від рівня інформатизації їхньої діяльності.</w:t>
      </w:r>
    </w:p>
    <w:p w14:paraId="39829B42" w14:textId="77777777" w:rsidR="001B5D47" w:rsidRPr="008D5D93" w:rsidRDefault="001B5D47" w:rsidP="001B5D47">
      <w:r w:rsidRPr="008D5D93">
        <w:t>На даний момент у КНУ імені Тараса Шевченка відсутнє єдине інформаційне середовище, яке б забезпечувало ефективну комунікацію між органами студентського самоврядування та студентами, що ускладнює процеси організації заходів, інформування, збору та обробки звернень студентів.</w:t>
      </w:r>
    </w:p>
    <w:p w14:paraId="628B0AF1" w14:textId="5DC14A7D" w:rsidR="001B5D47" w:rsidRPr="008D5D93" w:rsidRDefault="001B5D47" w:rsidP="001B5D47">
      <w:r w:rsidRPr="008D5D93">
        <w:rPr>
          <w:b/>
          <w:bCs/>
        </w:rPr>
        <w:t>Актуальність роботи та підстави для її виконання.</w:t>
      </w:r>
      <w:r w:rsidRPr="008D5D93">
        <w:t xml:space="preserve"> Створення </w:t>
      </w:r>
      <w:proofErr w:type="spellStart"/>
      <w:r w:rsidR="008066D5" w:rsidRPr="008D5D93">
        <w:t>web</w:t>
      </w:r>
      <w:proofErr w:type="spellEnd"/>
      <w:r w:rsidRPr="008D5D93">
        <w:t>-платформи для органів студентського самоврядування КНУ імені Тараса Шевченка є актуальним завданням, оскільки дозволить оптимізувати процеси взаємодії студентів з ОСС, підвищити прозорість діяльності органів самоврядування, спростити процеси організації заходів та збору зворотного зв'язку.</w:t>
      </w:r>
    </w:p>
    <w:p w14:paraId="0B2FA2D6" w14:textId="486D69D3" w:rsidR="001B5D47" w:rsidRPr="008D5D93" w:rsidRDefault="001B5D47" w:rsidP="001B5D47">
      <w:r w:rsidRPr="008D5D93">
        <w:t xml:space="preserve">В умовах зростаючої </w:t>
      </w:r>
      <w:proofErr w:type="spellStart"/>
      <w:r w:rsidRPr="008D5D93">
        <w:t>діджиталізації</w:t>
      </w:r>
      <w:proofErr w:type="spellEnd"/>
      <w:r w:rsidRPr="008D5D93">
        <w:t xml:space="preserve"> освітнього процесу та студентського життя, розробка сучасної </w:t>
      </w:r>
      <w:proofErr w:type="spellStart"/>
      <w:r w:rsidR="008066D5" w:rsidRPr="008D5D93">
        <w:t>web</w:t>
      </w:r>
      <w:proofErr w:type="spellEnd"/>
      <w:r w:rsidRPr="008D5D93">
        <w:t>-платформи з використанням передових технологій є необхідним кроком для забезпечення ефективної роботи ОСС.</w:t>
      </w:r>
    </w:p>
    <w:p w14:paraId="3D8692B5" w14:textId="2E5DB446" w:rsidR="001B5D47" w:rsidRPr="008D5D93" w:rsidRDefault="001B5D47" w:rsidP="001B5D47">
      <w:r w:rsidRPr="008D5D93">
        <w:rPr>
          <w:b/>
          <w:bCs/>
        </w:rPr>
        <w:t>Мета й завдання роботи.</w:t>
      </w:r>
      <w:r w:rsidRPr="008D5D93">
        <w:t xml:space="preserve"> Метою роботи є створення високопродуктивної та масштабованої </w:t>
      </w:r>
      <w:proofErr w:type="spellStart"/>
      <w:r w:rsidRPr="008D5D93">
        <w:t>backend</w:t>
      </w:r>
      <w:proofErr w:type="spellEnd"/>
      <w:r w:rsidRPr="008D5D93">
        <w:t xml:space="preserve">-частини </w:t>
      </w:r>
      <w:proofErr w:type="spellStart"/>
      <w:r w:rsidR="00072F88" w:rsidRPr="008D5D93">
        <w:t>web</w:t>
      </w:r>
      <w:proofErr w:type="spellEnd"/>
      <w:r w:rsidRPr="008D5D93">
        <w:t>-платформи</w:t>
      </w:r>
      <w:r w:rsidR="00011007" w:rsidRPr="008D5D93">
        <w:t xml:space="preserve">, зокрема </w:t>
      </w:r>
      <w:proofErr w:type="spellStart"/>
      <w:r w:rsidR="004F023A" w:rsidRPr="008D5D93">
        <w:t>O</w:t>
      </w:r>
      <w:r w:rsidR="00072F88" w:rsidRPr="008D5D93">
        <w:t>ss</w:t>
      </w:r>
      <w:proofErr w:type="spellEnd"/>
      <w:r w:rsidR="004F023A" w:rsidRPr="008D5D93">
        <w:t>-сервісу</w:t>
      </w:r>
      <w:r w:rsidR="00011007" w:rsidRPr="008D5D93">
        <w:t>,</w:t>
      </w:r>
      <w:r w:rsidRPr="008D5D93">
        <w:t xml:space="preserve"> для забезпечення функціонування </w:t>
      </w:r>
      <w:r w:rsidR="00A61716" w:rsidRPr="008D5D93">
        <w:t>ОСС</w:t>
      </w:r>
      <w:r w:rsidRPr="008D5D93">
        <w:t xml:space="preserve"> КНУ імені Тараса Шевченка.</w:t>
      </w:r>
    </w:p>
    <w:p w14:paraId="6EB6EE9C" w14:textId="77777777" w:rsidR="001B5D47" w:rsidRPr="008D5D93" w:rsidRDefault="001B5D47" w:rsidP="001B5D47">
      <w:r w:rsidRPr="008D5D93">
        <w:t>Для досягнення цієї мети поставлено такі завдання:</w:t>
      </w:r>
    </w:p>
    <w:p w14:paraId="7AECD419" w14:textId="0A204B96" w:rsidR="001B5D47" w:rsidRPr="008D5D93" w:rsidRDefault="001B5D47" w:rsidP="0015198F">
      <w:pPr>
        <w:numPr>
          <w:ilvl w:val="0"/>
          <w:numId w:val="1"/>
        </w:numPr>
        <w:ind w:firstLine="720"/>
      </w:pPr>
      <w:r w:rsidRPr="008D5D93">
        <w:t xml:space="preserve">Дослідити існуючі рішення та підходи до розробки </w:t>
      </w:r>
      <w:proofErr w:type="spellStart"/>
      <w:r w:rsidR="00011007" w:rsidRPr="008D5D93">
        <w:t>web</w:t>
      </w:r>
      <w:proofErr w:type="spellEnd"/>
      <w:r w:rsidRPr="008D5D93">
        <w:t>-платформ для студентського самоврядування</w:t>
      </w:r>
      <w:r w:rsidR="00011007" w:rsidRPr="008D5D93">
        <w:t>;</w:t>
      </w:r>
    </w:p>
    <w:p w14:paraId="6A91C5FB" w14:textId="71E23AEC" w:rsidR="001B5D47" w:rsidRPr="008D5D93" w:rsidRDefault="001B5D47" w:rsidP="0015198F">
      <w:pPr>
        <w:numPr>
          <w:ilvl w:val="0"/>
          <w:numId w:val="1"/>
        </w:numPr>
        <w:ind w:firstLine="720"/>
      </w:pPr>
      <w:r w:rsidRPr="008D5D93">
        <w:t xml:space="preserve">Розробити архітектуру </w:t>
      </w:r>
      <w:proofErr w:type="spellStart"/>
      <w:r w:rsidRPr="008D5D93">
        <w:t>backend</w:t>
      </w:r>
      <w:proofErr w:type="spellEnd"/>
      <w:r w:rsidRPr="008D5D93">
        <w:t xml:space="preserve">-частини </w:t>
      </w:r>
      <w:proofErr w:type="spellStart"/>
      <w:r w:rsidR="00011007" w:rsidRPr="008D5D93">
        <w:t>web</w:t>
      </w:r>
      <w:proofErr w:type="spellEnd"/>
      <w:r w:rsidRPr="008D5D93">
        <w:t xml:space="preserve">-платформи з використанням </w:t>
      </w:r>
      <w:proofErr w:type="spellStart"/>
      <w:r w:rsidRPr="008D5D93">
        <w:t>мікросервісного</w:t>
      </w:r>
      <w:proofErr w:type="spellEnd"/>
      <w:r w:rsidRPr="008D5D93">
        <w:t xml:space="preserve"> підходу</w:t>
      </w:r>
      <w:r w:rsidR="00011007" w:rsidRPr="008D5D93">
        <w:t>;</w:t>
      </w:r>
    </w:p>
    <w:p w14:paraId="7565149C" w14:textId="5F32F9A9" w:rsidR="001B5D47" w:rsidRPr="008D5D93" w:rsidRDefault="001B5D47" w:rsidP="0015198F">
      <w:pPr>
        <w:numPr>
          <w:ilvl w:val="0"/>
          <w:numId w:val="1"/>
        </w:numPr>
        <w:ind w:firstLine="720"/>
      </w:pPr>
      <w:r w:rsidRPr="008D5D93">
        <w:t xml:space="preserve">Спроектувати та реалізувати API для взаємодії з </w:t>
      </w:r>
      <w:proofErr w:type="spellStart"/>
      <w:r w:rsidRPr="008D5D93">
        <w:t>frontend</w:t>
      </w:r>
      <w:proofErr w:type="spellEnd"/>
      <w:r w:rsidRPr="008D5D93">
        <w:t>-частиною</w:t>
      </w:r>
      <w:r w:rsidR="00011007" w:rsidRPr="008D5D93">
        <w:t>;</w:t>
      </w:r>
    </w:p>
    <w:p w14:paraId="11C3C55F" w14:textId="23573898" w:rsidR="001B5D47" w:rsidRPr="008D5D93" w:rsidRDefault="001B5D47" w:rsidP="0015198F">
      <w:pPr>
        <w:numPr>
          <w:ilvl w:val="0"/>
          <w:numId w:val="1"/>
        </w:numPr>
        <w:ind w:firstLine="720"/>
      </w:pPr>
      <w:r w:rsidRPr="008D5D93">
        <w:t>Реалізувати механізми асинхронної взаємодії між сервісами</w:t>
      </w:r>
      <w:r w:rsidR="00011007" w:rsidRPr="008D5D93">
        <w:t>;</w:t>
      </w:r>
    </w:p>
    <w:p w14:paraId="1E777587" w14:textId="77777777" w:rsidR="001B5D47" w:rsidRPr="008D5D93" w:rsidRDefault="001B5D47" w:rsidP="0015198F">
      <w:pPr>
        <w:numPr>
          <w:ilvl w:val="0"/>
          <w:numId w:val="1"/>
        </w:numPr>
        <w:ind w:firstLine="720"/>
      </w:pPr>
      <w:r w:rsidRPr="008D5D93">
        <w:t xml:space="preserve">Забезпечити контейнеризацію розробленого рішення за допомогою </w:t>
      </w:r>
      <w:proofErr w:type="spellStart"/>
      <w:r w:rsidRPr="008D5D93">
        <w:t>Docker</w:t>
      </w:r>
      <w:proofErr w:type="spellEnd"/>
      <w:r w:rsidRPr="008D5D93">
        <w:t>.</w:t>
      </w:r>
    </w:p>
    <w:p w14:paraId="4191533F" w14:textId="15F0D97E" w:rsidR="001B5D47" w:rsidRPr="008D5D93" w:rsidRDefault="001B5D47" w:rsidP="001B5D47">
      <w:r w:rsidRPr="008D5D93">
        <w:rPr>
          <w:b/>
          <w:bCs/>
        </w:rPr>
        <w:lastRenderedPageBreak/>
        <w:t>Об'єкт, методи й засоби розроблення.</w:t>
      </w:r>
      <w:r w:rsidRPr="008D5D93">
        <w:t xml:space="preserve"> Об'єктом розроблення є </w:t>
      </w:r>
      <w:proofErr w:type="spellStart"/>
      <w:r w:rsidRPr="008D5D93">
        <w:t>backend</w:t>
      </w:r>
      <w:proofErr w:type="spellEnd"/>
      <w:r w:rsidRPr="008D5D93">
        <w:t xml:space="preserve">-частина </w:t>
      </w:r>
      <w:proofErr w:type="spellStart"/>
      <w:r w:rsidR="002D1337" w:rsidRPr="008D5D93">
        <w:t>web</w:t>
      </w:r>
      <w:proofErr w:type="spellEnd"/>
      <w:r w:rsidRPr="008D5D93">
        <w:t xml:space="preserve">-платформи для </w:t>
      </w:r>
      <w:r w:rsidR="00A61716" w:rsidRPr="008D5D93">
        <w:t>ОСС</w:t>
      </w:r>
      <w:r w:rsidRPr="008D5D93">
        <w:t xml:space="preserve"> КНУ імені Тараса Шевченка.</w:t>
      </w:r>
      <w:r w:rsidR="004F023A" w:rsidRPr="008D5D93">
        <w:t xml:space="preserve"> Предметом розроблення є </w:t>
      </w:r>
      <w:proofErr w:type="spellStart"/>
      <w:r w:rsidR="004F023A" w:rsidRPr="008D5D93">
        <w:t>O</w:t>
      </w:r>
      <w:r w:rsidR="00B85263" w:rsidRPr="008D5D93">
        <w:t>ss</w:t>
      </w:r>
      <w:proofErr w:type="spellEnd"/>
      <w:r w:rsidR="004F023A" w:rsidRPr="008D5D93">
        <w:t>-сервіс для забезпечення діяльності ОСС.</w:t>
      </w:r>
    </w:p>
    <w:p w14:paraId="7F337984" w14:textId="77777777" w:rsidR="001B5D47" w:rsidRPr="008D5D93" w:rsidRDefault="001B5D47" w:rsidP="001B5D47">
      <w:r w:rsidRPr="008D5D93">
        <w:t>Методи розроблення включають:</w:t>
      </w:r>
    </w:p>
    <w:p w14:paraId="74C9B0CA" w14:textId="15BDD948" w:rsidR="001B5D47" w:rsidRPr="008D5D93" w:rsidRDefault="001B5D47" w:rsidP="0015198F">
      <w:pPr>
        <w:numPr>
          <w:ilvl w:val="0"/>
          <w:numId w:val="2"/>
        </w:numPr>
        <w:ind w:firstLine="720"/>
      </w:pPr>
      <w:r w:rsidRPr="008D5D93">
        <w:t>Об'єктно-орієнтоване програмування для структурування коду та забезпечення його модульності</w:t>
      </w:r>
      <w:r w:rsidR="00B85263" w:rsidRPr="008D5D93">
        <w:t>;</w:t>
      </w:r>
    </w:p>
    <w:p w14:paraId="78902EB0" w14:textId="10FE8859" w:rsidR="001B5D47" w:rsidRPr="008D5D93" w:rsidRDefault="001B5D47" w:rsidP="0015198F">
      <w:pPr>
        <w:numPr>
          <w:ilvl w:val="0"/>
          <w:numId w:val="2"/>
        </w:numPr>
        <w:ind w:firstLine="720"/>
      </w:pPr>
      <w:proofErr w:type="spellStart"/>
      <w:r w:rsidRPr="008D5D93">
        <w:t>Мікросервісну</w:t>
      </w:r>
      <w:proofErr w:type="spellEnd"/>
      <w:r w:rsidRPr="008D5D93">
        <w:t xml:space="preserve"> архітектуру для розділення функціональності на незалежні сервіси</w:t>
      </w:r>
      <w:r w:rsidR="00B85263" w:rsidRPr="008D5D93">
        <w:t>;</w:t>
      </w:r>
    </w:p>
    <w:p w14:paraId="4E5C1923" w14:textId="0A324FA5" w:rsidR="001B5D47" w:rsidRPr="008D5D93" w:rsidRDefault="001B5D47" w:rsidP="0015198F">
      <w:pPr>
        <w:numPr>
          <w:ilvl w:val="0"/>
          <w:numId w:val="2"/>
        </w:numPr>
        <w:ind w:firstLine="720"/>
      </w:pPr>
      <w:r w:rsidRPr="008D5D93">
        <w:t>REST API для забезпечення комунікації між клієнтською та серверною частинами</w:t>
      </w:r>
      <w:r w:rsidR="00B85263" w:rsidRPr="008D5D93">
        <w:t>;</w:t>
      </w:r>
    </w:p>
    <w:p w14:paraId="3E3D2FA7" w14:textId="77777777" w:rsidR="001B5D47" w:rsidRPr="008D5D93" w:rsidRDefault="001B5D47" w:rsidP="0015198F">
      <w:pPr>
        <w:numPr>
          <w:ilvl w:val="0"/>
          <w:numId w:val="2"/>
        </w:numPr>
        <w:ind w:firstLine="720"/>
      </w:pPr>
      <w:r w:rsidRPr="008D5D93">
        <w:t>Асинхронну взаємодію між сервісами для підвищення продуктивності системи.</w:t>
      </w:r>
    </w:p>
    <w:p w14:paraId="4C59EEA3" w14:textId="77777777" w:rsidR="001B5D47" w:rsidRPr="008D5D93" w:rsidRDefault="001B5D47" w:rsidP="001B5D47">
      <w:r w:rsidRPr="008D5D93">
        <w:t>Технологічний стек проекту включає:</w:t>
      </w:r>
    </w:p>
    <w:p w14:paraId="3124BC4E" w14:textId="44395604" w:rsidR="001B5D47" w:rsidRPr="008D5D93" w:rsidRDefault="001B5D47" w:rsidP="0015198F">
      <w:pPr>
        <w:numPr>
          <w:ilvl w:val="0"/>
          <w:numId w:val="3"/>
        </w:numPr>
        <w:ind w:firstLine="720"/>
      </w:pPr>
      <w:proofErr w:type="spellStart"/>
      <w:r w:rsidRPr="008D5D93">
        <w:t>TypeScript</w:t>
      </w:r>
      <w:proofErr w:type="spellEnd"/>
      <w:r w:rsidRPr="008D5D93">
        <w:t xml:space="preserve"> як основну мову програмування для забезпечення </w:t>
      </w:r>
      <w:proofErr w:type="spellStart"/>
      <w:r w:rsidRPr="008D5D93">
        <w:t>типобезпеки</w:t>
      </w:r>
      <w:proofErr w:type="spellEnd"/>
      <w:r w:rsidRPr="008D5D93">
        <w:t xml:space="preserve"> та кращої підтримки коду</w:t>
      </w:r>
      <w:r w:rsidR="00B85263" w:rsidRPr="008D5D93">
        <w:t>;</w:t>
      </w:r>
    </w:p>
    <w:p w14:paraId="6958D50D" w14:textId="7E27B50F" w:rsidR="001B5D47" w:rsidRPr="008D5D93" w:rsidRDefault="001B5D47" w:rsidP="0015198F">
      <w:pPr>
        <w:numPr>
          <w:ilvl w:val="0"/>
          <w:numId w:val="3"/>
        </w:numPr>
        <w:ind w:firstLine="720"/>
      </w:pPr>
      <w:r w:rsidRPr="008D5D93">
        <w:t>Nest.js як фреймворк для розробки серверної частини, що забезпечує модульність та масштабованість</w:t>
      </w:r>
      <w:r w:rsidR="00B85263" w:rsidRPr="008D5D93">
        <w:t>;</w:t>
      </w:r>
    </w:p>
    <w:p w14:paraId="5E57BD18" w14:textId="0944E60F" w:rsidR="00B43D95" w:rsidRPr="008D5D93" w:rsidRDefault="00B43D95" w:rsidP="0015198F">
      <w:pPr>
        <w:numPr>
          <w:ilvl w:val="0"/>
          <w:numId w:val="3"/>
        </w:numPr>
        <w:ind w:firstLine="720"/>
      </w:pPr>
      <w:proofErr w:type="spellStart"/>
      <w:r w:rsidRPr="008D5D93">
        <w:t>PostgreSQL</w:t>
      </w:r>
      <w:proofErr w:type="spellEnd"/>
      <w:r w:rsidRPr="008D5D93">
        <w:t xml:space="preserve"> для створення бази даних;</w:t>
      </w:r>
    </w:p>
    <w:p w14:paraId="0FF22FF6" w14:textId="1D89E4F7" w:rsidR="001B5D47" w:rsidRPr="008D5D93" w:rsidRDefault="001B5D47" w:rsidP="0015198F">
      <w:pPr>
        <w:numPr>
          <w:ilvl w:val="0"/>
          <w:numId w:val="3"/>
        </w:numPr>
        <w:ind w:firstLine="720"/>
      </w:pPr>
      <w:proofErr w:type="spellStart"/>
      <w:r w:rsidRPr="008D5D93">
        <w:t>Sequelize</w:t>
      </w:r>
      <w:proofErr w:type="spellEnd"/>
      <w:r w:rsidRPr="008D5D93">
        <w:t xml:space="preserve"> для роботи з реляційною базою даних</w:t>
      </w:r>
      <w:r w:rsidR="00B85263" w:rsidRPr="008D5D93">
        <w:t>;</w:t>
      </w:r>
    </w:p>
    <w:p w14:paraId="3DDADF70" w14:textId="77777777" w:rsidR="001B5D47" w:rsidRPr="008D5D93" w:rsidRDefault="001B5D47" w:rsidP="0015198F">
      <w:pPr>
        <w:numPr>
          <w:ilvl w:val="0"/>
          <w:numId w:val="3"/>
        </w:numPr>
        <w:ind w:firstLine="720"/>
      </w:pPr>
      <w:proofErr w:type="spellStart"/>
      <w:r w:rsidRPr="008D5D93">
        <w:t>Docker</w:t>
      </w:r>
      <w:proofErr w:type="spellEnd"/>
      <w:r w:rsidRPr="008D5D93">
        <w:t xml:space="preserve"> для контейнеризації та спрощення розгортання.</w:t>
      </w:r>
    </w:p>
    <w:p w14:paraId="0EAE4054" w14:textId="628F1558" w:rsidR="001B5D47" w:rsidRPr="008D5D93" w:rsidRDefault="001B5D47" w:rsidP="001B5D47">
      <w:r w:rsidRPr="008D5D93">
        <w:rPr>
          <w:b/>
          <w:bCs/>
        </w:rPr>
        <w:t>Можливі сфери застосування.</w:t>
      </w:r>
      <w:r w:rsidRPr="008D5D93">
        <w:t xml:space="preserve"> Розроблен</w:t>
      </w:r>
      <w:r w:rsidR="00612444" w:rsidRPr="008D5D93">
        <w:t>ий сервіс є частиною</w:t>
      </w:r>
      <w:r w:rsidRPr="008D5D93">
        <w:t xml:space="preserve"> </w:t>
      </w:r>
      <w:proofErr w:type="spellStart"/>
      <w:r w:rsidR="008066D5" w:rsidRPr="008D5D93">
        <w:t>web</w:t>
      </w:r>
      <w:proofErr w:type="spellEnd"/>
      <w:r w:rsidRPr="008D5D93">
        <w:t>-платформ</w:t>
      </w:r>
      <w:r w:rsidR="00612444" w:rsidRPr="008D5D93">
        <w:t>и, яка</w:t>
      </w:r>
      <w:r w:rsidRPr="008D5D93">
        <w:t xml:space="preserve"> може бути використана для:</w:t>
      </w:r>
    </w:p>
    <w:p w14:paraId="4DE68040" w14:textId="65E6DBFA" w:rsidR="001B5D47" w:rsidRPr="008D5D93" w:rsidRDefault="001B5D47" w:rsidP="0015198F">
      <w:pPr>
        <w:numPr>
          <w:ilvl w:val="0"/>
          <w:numId w:val="4"/>
        </w:numPr>
        <w:ind w:firstLine="720"/>
      </w:pPr>
      <w:r w:rsidRPr="008D5D93">
        <w:t xml:space="preserve">Організації роботи </w:t>
      </w:r>
      <w:r w:rsidR="00A61716" w:rsidRPr="008D5D93">
        <w:t>ОСС</w:t>
      </w:r>
      <w:r w:rsidRPr="008D5D93">
        <w:t xml:space="preserve"> КНУ імені Тараса Шевченка</w:t>
      </w:r>
      <w:r w:rsidR="00B43D95" w:rsidRPr="008D5D93">
        <w:t>;</w:t>
      </w:r>
    </w:p>
    <w:p w14:paraId="1ED2F7C3" w14:textId="4C12DE7F" w:rsidR="001B5D47" w:rsidRPr="008D5D93" w:rsidRDefault="001B5D47" w:rsidP="0015198F">
      <w:pPr>
        <w:numPr>
          <w:ilvl w:val="0"/>
          <w:numId w:val="4"/>
        </w:numPr>
        <w:ind w:firstLine="720"/>
      </w:pPr>
      <w:r w:rsidRPr="008D5D93">
        <w:t>Підвищення ефективності комунікації між студентами та ОСС</w:t>
      </w:r>
      <w:r w:rsidR="00B43D95" w:rsidRPr="008D5D93">
        <w:t>;</w:t>
      </w:r>
    </w:p>
    <w:p w14:paraId="1E77A585" w14:textId="7C1CD0E7" w:rsidR="001B5D47" w:rsidRPr="008D5D93" w:rsidRDefault="001B5D47" w:rsidP="0015198F">
      <w:pPr>
        <w:numPr>
          <w:ilvl w:val="0"/>
          <w:numId w:val="4"/>
        </w:numPr>
        <w:ind w:firstLine="720"/>
      </w:pPr>
      <w:r w:rsidRPr="008D5D93">
        <w:t>Автоматизації процесів організації студентських заходів та ініціатив</w:t>
      </w:r>
      <w:r w:rsidR="00B43D95" w:rsidRPr="008D5D93">
        <w:t>;</w:t>
      </w:r>
    </w:p>
    <w:p w14:paraId="6F15A333" w14:textId="7415779C" w:rsidR="001B5D47" w:rsidRPr="008D5D93" w:rsidRDefault="001B5D47" w:rsidP="0015198F">
      <w:pPr>
        <w:numPr>
          <w:ilvl w:val="0"/>
          <w:numId w:val="4"/>
        </w:numPr>
        <w:ind w:firstLine="720"/>
      </w:pPr>
      <w:r w:rsidRPr="008D5D93">
        <w:t>Збору та обробки звернень студентів</w:t>
      </w:r>
      <w:r w:rsidR="00B43D95" w:rsidRPr="008D5D93">
        <w:t>;</w:t>
      </w:r>
    </w:p>
    <w:p w14:paraId="46D6176F" w14:textId="2BA9049B" w:rsidR="00031816" w:rsidRPr="008D5D93" w:rsidRDefault="001B5D47" w:rsidP="00031816">
      <w:pPr>
        <w:numPr>
          <w:ilvl w:val="0"/>
          <w:numId w:val="4"/>
        </w:numPr>
        <w:ind w:firstLine="720"/>
      </w:pPr>
      <w:r w:rsidRPr="008D5D93">
        <w:t>Підвищення прозорості діяльності ОСС</w:t>
      </w:r>
      <w:r w:rsidR="00B43D95" w:rsidRPr="008D5D93">
        <w:t>.</w:t>
      </w:r>
    </w:p>
    <w:p w14:paraId="1B7838F6" w14:textId="74B82825" w:rsidR="001B5D47" w:rsidRPr="008D5D93" w:rsidRDefault="00A3578E" w:rsidP="005E2D73">
      <w:pPr>
        <w:pStyle w:val="ListParagraph"/>
        <w:keepNext/>
        <w:keepLines/>
        <w:numPr>
          <w:ilvl w:val="0"/>
          <w:numId w:val="5"/>
        </w:numPr>
        <w:spacing w:before="240"/>
        <w:jc w:val="center"/>
        <w:outlineLvl w:val="0"/>
        <w:rPr>
          <w:rFonts w:eastAsia="Times New Roman" w:cs="Times New Roman"/>
          <w:b/>
          <w:caps/>
          <w:color w:val="000000"/>
          <w:szCs w:val="32"/>
          <w:lang w:val="uk-UA"/>
        </w:rPr>
      </w:pPr>
      <w:bookmarkStart w:id="10" w:name="_Toc198591110"/>
      <w:r w:rsidRPr="008D5D93">
        <w:rPr>
          <w:rFonts w:eastAsia="Times New Roman" w:cs="Times New Roman"/>
          <w:b/>
          <w:caps/>
          <w:color w:val="000000"/>
          <w:szCs w:val="32"/>
          <w:lang w:val="uk-UA"/>
        </w:rPr>
        <w:t>АНАЛІЗ ПРЕДМЕТНОЇ ОБЛАСТІ ТА ІСНУЮЧИХ РІШЕНЬ</w:t>
      </w:r>
      <w:bookmarkEnd w:id="10"/>
    </w:p>
    <w:p w14:paraId="57BBAB23" w14:textId="77777777" w:rsidR="00A3578E" w:rsidRPr="008D5D93" w:rsidRDefault="00A3578E" w:rsidP="00A3578E">
      <w:pPr>
        <w:ind w:firstLine="0"/>
        <w:rPr>
          <w:rFonts w:eastAsia="Calibri" w:cs="Calibri"/>
        </w:rPr>
      </w:pPr>
    </w:p>
    <w:p w14:paraId="55A1469D" w14:textId="2C152E10" w:rsidR="00A3578E" w:rsidRPr="008D5D93" w:rsidRDefault="00A3578E" w:rsidP="0015198F">
      <w:pPr>
        <w:keepNext/>
        <w:keepLines/>
        <w:numPr>
          <w:ilvl w:val="1"/>
          <w:numId w:val="5"/>
        </w:numPr>
        <w:spacing w:before="40"/>
        <w:outlineLvl w:val="1"/>
        <w:rPr>
          <w:rFonts w:eastAsia="Times New Roman" w:cs="Times New Roman"/>
          <w:b/>
          <w:szCs w:val="26"/>
        </w:rPr>
      </w:pPr>
      <w:bookmarkStart w:id="11" w:name="_Toc198591111"/>
      <w:r w:rsidRPr="008D5D93">
        <w:rPr>
          <w:rFonts w:eastAsia="Times New Roman" w:cs="Times New Roman"/>
          <w:b/>
          <w:szCs w:val="26"/>
        </w:rPr>
        <w:lastRenderedPageBreak/>
        <w:t>Аналіз діяльності органів студентського самоврядування</w:t>
      </w:r>
      <w:bookmarkEnd w:id="11"/>
    </w:p>
    <w:p w14:paraId="7BF18DCE" w14:textId="77777777" w:rsidR="00B93C8A" w:rsidRPr="008D5D93" w:rsidRDefault="00B93C8A" w:rsidP="00D54DBD"/>
    <w:p w14:paraId="4E0DD4CC" w14:textId="4CC5438D" w:rsidR="00D54DBD" w:rsidRPr="008D5D93" w:rsidRDefault="00D54DBD" w:rsidP="00D54DBD">
      <w:r w:rsidRPr="008D5D93">
        <w:t>Студентське самоврядування є невід'ємною частиною громадського самоврядування у закладах вищої освіти. Згідно з Законом України "Про вищу освіту", студентське самоврядування – це право і можливість студентів вирішувати питання навчання і побуту, захисту прав та інтересів студентів, а також брати участь в управлінні закладом вищої освіти [</w:t>
      </w:r>
      <w:r w:rsidR="00A61716" w:rsidRPr="008D5D93">
        <w:t>1</w:t>
      </w:r>
      <w:r w:rsidRPr="008D5D93">
        <w:t>].</w:t>
      </w:r>
    </w:p>
    <w:p w14:paraId="06456A62" w14:textId="392B9248" w:rsidR="00D54DBD" w:rsidRPr="008D5D93" w:rsidRDefault="00D54DBD" w:rsidP="00D54DBD">
      <w:r w:rsidRPr="008D5D93">
        <w:t xml:space="preserve">У Київському національному університеті імені Тараса Шевченка органи студентського самоврядування функціонують </w:t>
      </w:r>
      <w:r w:rsidR="001F6911" w:rsidRPr="008D5D93">
        <w:t>як на рівні структурних підрозділів, так і на</w:t>
      </w:r>
      <w:r w:rsidRPr="008D5D93">
        <w:t xml:space="preserve"> </w:t>
      </w:r>
      <w:proofErr w:type="spellStart"/>
      <w:r w:rsidRPr="008D5D93">
        <w:t>загальноуніверситетсько</w:t>
      </w:r>
      <w:r w:rsidR="001F6911" w:rsidRPr="008D5D93">
        <w:t>му</w:t>
      </w:r>
      <w:proofErr w:type="spellEnd"/>
      <w:r w:rsidRPr="008D5D93">
        <w:t xml:space="preserve"> рівн</w:t>
      </w:r>
      <w:r w:rsidR="001F6911" w:rsidRPr="008D5D93">
        <w:t>і</w:t>
      </w:r>
      <w:r w:rsidRPr="008D5D93">
        <w:t>. Структура ОСС в КНУ імені Тараса Шевченка представлена на рисунку 1.1</w:t>
      </w:r>
      <w:r w:rsidR="008066D5" w:rsidRPr="008D5D93">
        <w:t xml:space="preserve"> [2]</w:t>
      </w:r>
      <w:r w:rsidRPr="008D5D93">
        <w:t>.</w:t>
      </w:r>
    </w:p>
    <w:p w14:paraId="4173B124" w14:textId="77777777" w:rsidR="00454841" w:rsidRPr="008D5D93" w:rsidRDefault="00454841" w:rsidP="00D54DBD"/>
    <w:p w14:paraId="53CDE0EA" w14:textId="337B84BD" w:rsidR="00B93C8A" w:rsidRPr="008D5D93" w:rsidRDefault="001F6911" w:rsidP="001F6911">
      <w:pPr>
        <w:ind w:firstLine="0"/>
      </w:pPr>
      <w:r w:rsidRPr="008D5D93">
        <w:drawing>
          <wp:inline distT="0" distB="0" distL="0" distR="0" wp14:anchorId="24A01483" wp14:editId="05291768">
            <wp:extent cx="6299835" cy="3238500"/>
            <wp:effectExtent l="0" t="0" r="5715" b="0"/>
            <wp:docPr id="606366274" name="Picture 1" descr="A diagram with many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66274" name="Picture 1" descr="A diagram with many colorful squares&#10;&#10;AI-generated content may be incorrect."/>
                    <pic:cNvPicPr/>
                  </pic:nvPicPr>
                  <pic:blipFill rotWithShape="1">
                    <a:blip r:embed="rId8"/>
                    <a:srcRect t="11685" b="19340"/>
                    <a:stretch/>
                  </pic:blipFill>
                  <pic:spPr bwMode="auto">
                    <a:xfrm>
                      <a:off x="0" y="0"/>
                      <a:ext cx="6299835" cy="3238500"/>
                    </a:xfrm>
                    <a:prstGeom prst="rect">
                      <a:avLst/>
                    </a:prstGeom>
                    <a:ln>
                      <a:noFill/>
                    </a:ln>
                    <a:extLst>
                      <a:ext uri="{53640926-AAD7-44D8-BBD7-CCE9431645EC}">
                        <a14:shadowObscured xmlns:a14="http://schemas.microsoft.com/office/drawing/2010/main"/>
                      </a:ext>
                    </a:extLst>
                  </pic:spPr>
                </pic:pic>
              </a:graphicData>
            </a:graphic>
          </wp:inline>
        </w:drawing>
      </w:r>
    </w:p>
    <w:p w14:paraId="568B4022" w14:textId="56DA5058" w:rsidR="002A0EB0" w:rsidRPr="008D5D93" w:rsidRDefault="002A0EB0" w:rsidP="002A0EB0">
      <w:pPr>
        <w:ind w:firstLine="0"/>
        <w:jc w:val="center"/>
        <w:rPr>
          <w:szCs w:val="28"/>
        </w:rPr>
      </w:pPr>
      <w:r w:rsidRPr="008D5D93">
        <w:rPr>
          <w:szCs w:val="28"/>
        </w:rPr>
        <w:t>Рис. 1.1</w:t>
      </w:r>
    </w:p>
    <w:p w14:paraId="61E84F6B" w14:textId="77777777" w:rsidR="002A0EB0" w:rsidRPr="008D5D93" w:rsidRDefault="002A0EB0" w:rsidP="002A0EB0">
      <w:pPr>
        <w:ind w:firstLine="0"/>
        <w:jc w:val="center"/>
        <w:rPr>
          <w:szCs w:val="28"/>
        </w:rPr>
      </w:pPr>
    </w:p>
    <w:p w14:paraId="7F90AA2E" w14:textId="77777777" w:rsidR="00454841" w:rsidRPr="008D5D93" w:rsidRDefault="00454841" w:rsidP="002A0EB0">
      <w:pPr>
        <w:ind w:firstLine="0"/>
        <w:jc w:val="center"/>
        <w:rPr>
          <w:szCs w:val="28"/>
        </w:rPr>
      </w:pPr>
    </w:p>
    <w:p w14:paraId="3358D9BC" w14:textId="77777777" w:rsidR="00454841" w:rsidRPr="008D5D93" w:rsidRDefault="00454841" w:rsidP="002A0EB0">
      <w:pPr>
        <w:ind w:firstLine="0"/>
        <w:jc w:val="center"/>
        <w:rPr>
          <w:szCs w:val="28"/>
        </w:rPr>
      </w:pPr>
    </w:p>
    <w:p w14:paraId="1DD9A4BA" w14:textId="4DC09143" w:rsidR="00D54DBD" w:rsidRPr="008D5D93" w:rsidRDefault="00D54DBD" w:rsidP="00D54DBD">
      <w:pPr>
        <w:keepNext/>
        <w:keepLines/>
        <w:spacing w:before="40"/>
        <w:outlineLvl w:val="2"/>
        <w:rPr>
          <w:rFonts w:eastAsia="Times New Roman" w:cs="Times New Roman"/>
          <w:b/>
          <w:szCs w:val="24"/>
        </w:rPr>
      </w:pPr>
      <w:bookmarkStart w:id="12" w:name="_Toc168842877"/>
      <w:bookmarkStart w:id="13" w:name="_Toc198591112"/>
      <w:r w:rsidRPr="008D5D93">
        <w:rPr>
          <w:rFonts w:eastAsia="Times New Roman" w:cs="Times New Roman"/>
          <w:b/>
          <w:szCs w:val="24"/>
        </w:rPr>
        <w:t xml:space="preserve">1.1.1 </w:t>
      </w:r>
      <w:bookmarkEnd w:id="12"/>
      <w:r w:rsidRPr="008D5D93">
        <w:rPr>
          <w:rFonts w:eastAsia="Times New Roman" w:cs="Times New Roman"/>
          <w:b/>
          <w:szCs w:val="24"/>
        </w:rPr>
        <w:t>Структура ОСС</w:t>
      </w:r>
      <w:bookmarkEnd w:id="13"/>
    </w:p>
    <w:p w14:paraId="0F57D97F" w14:textId="77777777" w:rsidR="00B93C8A" w:rsidRPr="008D5D93" w:rsidRDefault="00B93C8A" w:rsidP="00D54DBD">
      <w:pPr>
        <w:jc w:val="left"/>
      </w:pPr>
    </w:p>
    <w:p w14:paraId="4FC0D86E" w14:textId="77777777" w:rsidR="002A0EB0" w:rsidRPr="008D5D93" w:rsidRDefault="002A0EB0" w:rsidP="002A0EB0">
      <w:pPr>
        <w:jc w:val="left"/>
      </w:pPr>
      <w:r w:rsidRPr="008D5D93">
        <w:lastRenderedPageBreak/>
        <w:t>В КНУ імені Тараса Шевченка система студентського самоврядування має таку структуру:</w:t>
      </w:r>
    </w:p>
    <w:p w14:paraId="6D17C9CE" w14:textId="09B81CE0" w:rsidR="00733979" w:rsidRPr="008D5D93" w:rsidRDefault="00733979" w:rsidP="0015198F">
      <w:pPr>
        <w:numPr>
          <w:ilvl w:val="0"/>
          <w:numId w:val="7"/>
        </w:numPr>
        <w:jc w:val="left"/>
      </w:pPr>
      <w:r w:rsidRPr="008D5D93">
        <w:t>Представницькі органи:</w:t>
      </w:r>
    </w:p>
    <w:p w14:paraId="51FC049B" w14:textId="77777777" w:rsidR="00B11CCC" w:rsidRPr="008D5D93" w:rsidRDefault="002A0EB0" w:rsidP="0015198F">
      <w:pPr>
        <w:pStyle w:val="ListParagraph"/>
        <w:numPr>
          <w:ilvl w:val="1"/>
          <w:numId w:val="7"/>
        </w:numPr>
        <w:spacing w:line="360" w:lineRule="auto"/>
        <w:ind w:left="2154" w:hanging="357"/>
        <w:rPr>
          <w:lang w:val="uk-UA"/>
        </w:rPr>
      </w:pPr>
      <w:r w:rsidRPr="008D5D93">
        <w:rPr>
          <w:lang w:val="uk-UA"/>
        </w:rPr>
        <w:t>Конференція студентів Університету (КСУ)</w:t>
      </w:r>
      <w:r w:rsidR="00733979" w:rsidRPr="008D5D93">
        <w:rPr>
          <w:lang w:val="uk-UA"/>
        </w:rPr>
        <w:t>;</w:t>
      </w:r>
    </w:p>
    <w:p w14:paraId="5DB12E27" w14:textId="4D585D31" w:rsidR="002A0EB0" w:rsidRPr="008D5D93" w:rsidRDefault="002A0EB0" w:rsidP="0015198F">
      <w:pPr>
        <w:pStyle w:val="ListParagraph"/>
        <w:numPr>
          <w:ilvl w:val="1"/>
          <w:numId w:val="7"/>
        </w:numPr>
        <w:spacing w:line="360" w:lineRule="auto"/>
        <w:ind w:left="2154" w:hanging="357"/>
        <w:rPr>
          <w:lang w:val="uk-UA"/>
        </w:rPr>
      </w:pPr>
      <w:r w:rsidRPr="008D5D93">
        <w:rPr>
          <w:lang w:val="uk-UA"/>
        </w:rPr>
        <w:t>Конференція студентів структурного підрозділу (КССП)</w:t>
      </w:r>
      <w:r w:rsidR="00733979" w:rsidRPr="008D5D93">
        <w:rPr>
          <w:lang w:val="uk-UA"/>
        </w:rPr>
        <w:t>;</w:t>
      </w:r>
    </w:p>
    <w:p w14:paraId="08301355" w14:textId="331059FD" w:rsidR="00733979" w:rsidRPr="008D5D93" w:rsidRDefault="00733979" w:rsidP="0015198F">
      <w:pPr>
        <w:pStyle w:val="ListParagraph"/>
        <w:numPr>
          <w:ilvl w:val="1"/>
          <w:numId w:val="7"/>
        </w:numPr>
        <w:spacing w:line="360" w:lineRule="auto"/>
        <w:ind w:left="2154" w:hanging="357"/>
        <w:rPr>
          <w:lang w:val="uk-UA"/>
        </w:rPr>
      </w:pPr>
      <w:r w:rsidRPr="008D5D93">
        <w:rPr>
          <w:lang w:val="uk-UA"/>
        </w:rPr>
        <w:t>Конференція студентів-мешканців Студмістечка (КС</w:t>
      </w:r>
      <w:r w:rsidR="00B11CCC" w:rsidRPr="008D5D93">
        <w:rPr>
          <w:lang w:val="uk-UA"/>
        </w:rPr>
        <w:t>М</w:t>
      </w:r>
      <w:r w:rsidRPr="008D5D93">
        <w:rPr>
          <w:lang w:val="uk-UA"/>
        </w:rPr>
        <w:t>С);</w:t>
      </w:r>
    </w:p>
    <w:p w14:paraId="57D72B0B" w14:textId="117AF254" w:rsidR="00733979" w:rsidRPr="008D5D93" w:rsidRDefault="00733979" w:rsidP="0015198F">
      <w:pPr>
        <w:pStyle w:val="ListParagraph"/>
        <w:numPr>
          <w:ilvl w:val="1"/>
          <w:numId w:val="7"/>
        </w:numPr>
        <w:spacing w:line="360" w:lineRule="auto"/>
        <w:ind w:left="2154" w:hanging="357"/>
        <w:rPr>
          <w:lang w:val="uk-UA"/>
        </w:rPr>
      </w:pPr>
      <w:r w:rsidRPr="008D5D93">
        <w:rPr>
          <w:lang w:val="uk-UA"/>
        </w:rPr>
        <w:t>Конференція студентів-мешканців гуртожитку (КС</w:t>
      </w:r>
      <w:r w:rsidR="00B11CCC" w:rsidRPr="008D5D93">
        <w:rPr>
          <w:lang w:val="uk-UA"/>
        </w:rPr>
        <w:t>М</w:t>
      </w:r>
      <w:r w:rsidRPr="008D5D93">
        <w:rPr>
          <w:lang w:val="uk-UA"/>
        </w:rPr>
        <w:t>Г);</w:t>
      </w:r>
    </w:p>
    <w:p w14:paraId="29336D26" w14:textId="77777777" w:rsidR="00B11CCC" w:rsidRPr="008D5D93" w:rsidRDefault="002A0EB0" w:rsidP="0015198F">
      <w:pPr>
        <w:pStyle w:val="ListParagraph"/>
        <w:numPr>
          <w:ilvl w:val="0"/>
          <w:numId w:val="7"/>
        </w:numPr>
        <w:spacing w:line="360" w:lineRule="auto"/>
        <w:rPr>
          <w:lang w:val="uk-UA"/>
        </w:rPr>
      </w:pPr>
      <w:r w:rsidRPr="008D5D93">
        <w:rPr>
          <w:lang w:val="uk-UA"/>
        </w:rPr>
        <w:t xml:space="preserve">Виконавчі органи: </w:t>
      </w:r>
    </w:p>
    <w:p w14:paraId="6EB60777" w14:textId="77777777" w:rsidR="00B11CCC" w:rsidRPr="008D5D93" w:rsidRDefault="002A0EB0" w:rsidP="0015198F">
      <w:pPr>
        <w:pStyle w:val="ListParagraph"/>
        <w:numPr>
          <w:ilvl w:val="1"/>
          <w:numId w:val="7"/>
        </w:numPr>
        <w:spacing w:line="360" w:lineRule="auto"/>
        <w:rPr>
          <w:lang w:val="uk-UA"/>
        </w:rPr>
      </w:pPr>
      <w:r w:rsidRPr="008D5D93">
        <w:rPr>
          <w:lang w:val="uk-UA"/>
        </w:rPr>
        <w:t>Студентський парламент університету</w:t>
      </w:r>
      <w:r w:rsidR="00733979" w:rsidRPr="008D5D93">
        <w:rPr>
          <w:lang w:val="uk-UA"/>
        </w:rPr>
        <w:t xml:space="preserve"> (СПУ);</w:t>
      </w:r>
    </w:p>
    <w:p w14:paraId="61A432E0" w14:textId="77777777" w:rsidR="00B11CCC" w:rsidRPr="008D5D93" w:rsidRDefault="002A0EB0" w:rsidP="0015198F">
      <w:pPr>
        <w:pStyle w:val="ListParagraph"/>
        <w:numPr>
          <w:ilvl w:val="1"/>
          <w:numId w:val="7"/>
        </w:numPr>
        <w:spacing w:line="360" w:lineRule="auto"/>
        <w:rPr>
          <w:lang w:val="uk-UA"/>
        </w:rPr>
      </w:pPr>
      <w:r w:rsidRPr="008D5D93">
        <w:rPr>
          <w:lang w:val="uk-UA"/>
        </w:rPr>
        <w:t>Студентський парламент структурного підрозділу</w:t>
      </w:r>
      <w:r w:rsidR="00733979" w:rsidRPr="008D5D93">
        <w:rPr>
          <w:lang w:val="uk-UA"/>
        </w:rPr>
        <w:t xml:space="preserve"> (СПСП);</w:t>
      </w:r>
    </w:p>
    <w:p w14:paraId="70974E1D" w14:textId="77777777" w:rsidR="00B11CCC" w:rsidRPr="008D5D93" w:rsidRDefault="002A0EB0" w:rsidP="0015198F">
      <w:pPr>
        <w:pStyle w:val="ListParagraph"/>
        <w:numPr>
          <w:ilvl w:val="1"/>
          <w:numId w:val="7"/>
        </w:numPr>
        <w:spacing w:line="360" w:lineRule="auto"/>
        <w:rPr>
          <w:lang w:val="uk-UA"/>
        </w:rPr>
      </w:pPr>
      <w:r w:rsidRPr="008D5D93">
        <w:rPr>
          <w:lang w:val="uk-UA"/>
        </w:rPr>
        <w:t xml:space="preserve">Студентська рада </w:t>
      </w:r>
      <w:r w:rsidR="00733979" w:rsidRPr="008D5D93">
        <w:rPr>
          <w:lang w:val="uk-UA"/>
        </w:rPr>
        <w:t>Студмістечка (СРС);</w:t>
      </w:r>
    </w:p>
    <w:p w14:paraId="58DE033B" w14:textId="401494A5" w:rsidR="00733979" w:rsidRPr="008D5D93" w:rsidRDefault="00733979" w:rsidP="0015198F">
      <w:pPr>
        <w:pStyle w:val="ListParagraph"/>
        <w:numPr>
          <w:ilvl w:val="1"/>
          <w:numId w:val="7"/>
        </w:numPr>
        <w:spacing w:line="360" w:lineRule="auto"/>
        <w:rPr>
          <w:lang w:val="uk-UA"/>
        </w:rPr>
      </w:pPr>
      <w:r w:rsidRPr="008D5D93">
        <w:rPr>
          <w:lang w:val="uk-UA"/>
        </w:rPr>
        <w:t>Студентська рада гуртожитку (СРГ);</w:t>
      </w:r>
    </w:p>
    <w:p w14:paraId="29E559B9" w14:textId="1F79F7C8" w:rsidR="002A0EB0" w:rsidRPr="008D5D93" w:rsidRDefault="002A0EB0" w:rsidP="0015198F">
      <w:pPr>
        <w:numPr>
          <w:ilvl w:val="0"/>
          <w:numId w:val="8"/>
        </w:numPr>
        <w:jc w:val="left"/>
      </w:pPr>
      <w:r w:rsidRPr="008D5D93">
        <w:t xml:space="preserve">Незалежні органи: </w:t>
      </w:r>
    </w:p>
    <w:p w14:paraId="5EAFC906" w14:textId="3E76D954" w:rsidR="002A0EB0" w:rsidRPr="008D5D93" w:rsidRDefault="002A0EB0" w:rsidP="0015198F">
      <w:pPr>
        <w:numPr>
          <w:ilvl w:val="1"/>
          <w:numId w:val="8"/>
        </w:numPr>
        <w:jc w:val="left"/>
      </w:pPr>
      <w:r w:rsidRPr="008D5D93">
        <w:t xml:space="preserve">Студентський омбудсмен </w:t>
      </w:r>
      <w:r w:rsidR="00870B6A" w:rsidRPr="008D5D93">
        <w:t>–</w:t>
      </w:r>
      <w:r w:rsidRPr="008D5D93">
        <w:t xml:space="preserve"> обирається КСУ</w:t>
      </w:r>
      <w:r w:rsidR="00B11CCC" w:rsidRPr="008D5D93">
        <w:t>;</w:t>
      </w:r>
    </w:p>
    <w:p w14:paraId="7CCD437E" w14:textId="7A25A736" w:rsidR="00870B6A" w:rsidRPr="008D5D93" w:rsidRDefault="00B11CCC" w:rsidP="0015198F">
      <w:pPr>
        <w:numPr>
          <w:ilvl w:val="1"/>
          <w:numId w:val="8"/>
        </w:numPr>
        <w:jc w:val="left"/>
      </w:pPr>
      <w:r w:rsidRPr="008D5D93">
        <w:t>Центральна вибор</w:t>
      </w:r>
      <w:r w:rsidR="00870B6A" w:rsidRPr="008D5D93">
        <w:t>ча комісія студентів (</w:t>
      </w:r>
      <w:proofErr w:type="spellStart"/>
      <w:r w:rsidR="00870B6A" w:rsidRPr="008D5D93">
        <w:t>ЦВКс</w:t>
      </w:r>
      <w:proofErr w:type="spellEnd"/>
      <w:r w:rsidR="00870B6A" w:rsidRPr="008D5D93">
        <w:t>) – обирається КСУ, КСМС, СПУ та СРС;</w:t>
      </w:r>
    </w:p>
    <w:p w14:paraId="7AE7B908" w14:textId="731C697F" w:rsidR="00870B6A" w:rsidRPr="008D5D93" w:rsidRDefault="00870B6A" w:rsidP="0015198F">
      <w:pPr>
        <w:numPr>
          <w:ilvl w:val="1"/>
          <w:numId w:val="8"/>
        </w:numPr>
        <w:jc w:val="left"/>
      </w:pPr>
      <w:r w:rsidRPr="008D5D93">
        <w:t>Контрольно-ревізійна комісія студентів (КРК) – обирається КСУ, КСМС, СПУ та СРС.</w:t>
      </w:r>
    </w:p>
    <w:p w14:paraId="2416840C" w14:textId="77777777" w:rsidR="00870B6A" w:rsidRPr="008D5D93" w:rsidRDefault="00870B6A" w:rsidP="00870B6A">
      <w:pPr>
        <w:jc w:val="left"/>
      </w:pPr>
      <w:r w:rsidRPr="008D5D93">
        <w:t>Відповідно до схеми, представницька гілка включає конференції студентів різних рівнів, а виконавча гілка представлена студентськими парламентами та радами. Незалежні органи забезпечують контроль та дотримання прав студентів у системі самоврядування.</w:t>
      </w:r>
    </w:p>
    <w:p w14:paraId="10B74AFD" w14:textId="77777777" w:rsidR="00870B6A" w:rsidRPr="008D5D93" w:rsidRDefault="00870B6A" w:rsidP="00870B6A">
      <w:pPr>
        <w:jc w:val="left"/>
      </w:pPr>
    </w:p>
    <w:p w14:paraId="7D0253F9" w14:textId="799DF722" w:rsidR="00454841" w:rsidRPr="008D5D93" w:rsidRDefault="00454841" w:rsidP="00454841">
      <w:pPr>
        <w:keepNext/>
        <w:keepLines/>
        <w:spacing w:before="40"/>
        <w:outlineLvl w:val="2"/>
        <w:rPr>
          <w:rFonts w:eastAsia="Times New Roman" w:cs="Times New Roman"/>
          <w:b/>
          <w:szCs w:val="24"/>
        </w:rPr>
      </w:pPr>
      <w:bookmarkStart w:id="14" w:name="_Toc198591113"/>
      <w:r w:rsidRPr="008D5D93">
        <w:rPr>
          <w:rFonts w:eastAsia="Times New Roman" w:cs="Times New Roman"/>
          <w:b/>
          <w:szCs w:val="24"/>
        </w:rPr>
        <w:t>1.1.2 Основні задачі та процеси ОСС</w:t>
      </w:r>
      <w:bookmarkEnd w:id="14"/>
    </w:p>
    <w:p w14:paraId="6B7D1D1C" w14:textId="77777777" w:rsidR="00454841" w:rsidRPr="008D5D93" w:rsidRDefault="00454841" w:rsidP="00454841"/>
    <w:p w14:paraId="4FCEE3D6" w14:textId="21181651" w:rsidR="00454841" w:rsidRPr="008D5D93" w:rsidRDefault="00454841" w:rsidP="00454841">
      <w:r w:rsidRPr="008D5D93">
        <w:t>Аналіз діяльності ОСС КНУ імені Тараса Шевченка дозволив виявити основні задачі та процеси, які потребують автоматизації:</w:t>
      </w:r>
    </w:p>
    <w:p w14:paraId="69D95A3D" w14:textId="68A67BF2" w:rsidR="00454841" w:rsidRPr="008D5D93" w:rsidRDefault="00454841" w:rsidP="0015198F">
      <w:pPr>
        <w:numPr>
          <w:ilvl w:val="0"/>
          <w:numId w:val="9"/>
        </w:numPr>
      </w:pPr>
      <w:r w:rsidRPr="008D5D93">
        <w:t>Інформування студентів – поширення інформації про діяльність ОСС, важливі події та можливості;</w:t>
      </w:r>
    </w:p>
    <w:p w14:paraId="6C2650BF" w14:textId="6DF20657" w:rsidR="00454841" w:rsidRPr="008D5D93" w:rsidRDefault="00454841" w:rsidP="0015198F">
      <w:pPr>
        <w:numPr>
          <w:ilvl w:val="0"/>
          <w:numId w:val="9"/>
        </w:numPr>
      </w:pPr>
      <w:r w:rsidRPr="008D5D93">
        <w:lastRenderedPageBreak/>
        <w:t>Проведення засідань – організація та проведення засідань ОСС, формування порядку денного, документування рішень;</w:t>
      </w:r>
    </w:p>
    <w:p w14:paraId="14F4AACC" w14:textId="6F1C85C6" w:rsidR="00454841" w:rsidRPr="008D5D93" w:rsidRDefault="00454841" w:rsidP="0015198F">
      <w:pPr>
        <w:numPr>
          <w:ilvl w:val="0"/>
          <w:numId w:val="9"/>
        </w:numPr>
      </w:pPr>
      <w:r w:rsidRPr="008D5D93">
        <w:t>Організація заходів – планування, організація та проведення різноманітних заходів для студентів;</w:t>
      </w:r>
    </w:p>
    <w:p w14:paraId="09490DE2" w14:textId="5411E5B8" w:rsidR="00454841" w:rsidRPr="008D5D93" w:rsidRDefault="00454841" w:rsidP="0015198F">
      <w:pPr>
        <w:numPr>
          <w:ilvl w:val="0"/>
          <w:numId w:val="9"/>
        </w:numPr>
      </w:pPr>
      <w:r w:rsidRPr="008D5D93">
        <w:t>Розгляд звернень – прийом, обробка та розгляд звернень студентів з різних питань;</w:t>
      </w:r>
    </w:p>
    <w:p w14:paraId="50C9FE76" w14:textId="22075BC7" w:rsidR="00454841" w:rsidRPr="008D5D93" w:rsidRDefault="00454841" w:rsidP="0015198F">
      <w:pPr>
        <w:numPr>
          <w:ilvl w:val="0"/>
          <w:numId w:val="9"/>
        </w:numPr>
      </w:pPr>
      <w:r w:rsidRPr="008D5D93">
        <w:t>Управління проектами – планування, реалізація та моніторинг студентських проектів та ініціатив;</w:t>
      </w:r>
    </w:p>
    <w:p w14:paraId="11878528" w14:textId="0A25E984" w:rsidR="00454841" w:rsidRPr="008D5D93" w:rsidRDefault="00454841" w:rsidP="0015198F">
      <w:pPr>
        <w:numPr>
          <w:ilvl w:val="0"/>
          <w:numId w:val="9"/>
        </w:numPr>
      </w:pPr>
      <w:r w:rsidRPr="008D5D93">
        <w:t>Звітність – підготовка та оприлюднення звітів про діяльність ОСС.</w:t>
      </w:r>
    </w:p>
    <w:p w14:paraId="2743AB8B" w14:textId="77777777" w:rsidR="00870B6A" w:rsidRPr="008D5D93" w:rsidRDefault="00870B6A" w:rsidP="00454841"/>
    <w:p w14:paraId="5E05947C" w14:textId="65BC0A9E" w:rsidR="00586A1D" w:rsidRPr="008D5D93" w:rsidRDefault="00586A1D" w:rsidP="00586A1D">
      <w:pPr>
        <w:keepNext/>
        <w:keepLines/>
        <w:spacing w:before="40"/>
        <w:outlineLvl w:val="2"/>
        <w:rPr>
          <w:rFonts w:eastAsia="Times New Roman" w:cs="Times New Roman"/>
          <w:b/>
          <w:szCs w:val="24"/>
        </w:rPr>
      </w:pPr>
      <w:bookmarkStart w:id="15" w:name="_Toc198591114"/>
      <w:r w:rsidRPr="008D5D93">
        <w:rPr>
          <w:rFonts w:eastAsia="Times New Roman" w:cs="Times New Roman"/>
          <w:b/>
          <w:szCs w:val="24"/>
        </w:rPr>
        <w:t>1.1.3 Проблеми організації роботи ОСС</w:t>
      </w:r>
      <w:bookmarkEnd w:id="15"/>
    </w:p>
    <w:p w14:paraId="530BDF1D" w14:textId="77777777" w:rsidR="00870B6A" w:rsidRPr="008D5D93" w:rsidRDefault="00870B6A" w:rsidP="00870B6A">
      <w:pPr>
        <w:jc w:val="left"/>
      </w:pPr>
    </w:p>
    <w:p w14:paraId="4ACEE60F" w14:textId="7E5C9F7E" w:rsidR="00B53166" w:rsidRPr="008D5D93" w:rsidRDefault="00454841" w:rsidP="00B53166">
      <w:pPr>
        <w:jc w:val="left"/>
      </w:pPr>
      <w:r w:rsidRPr="008D5D93">
        <w:t>Аналіз діяльності ОСС КНУ імені Тараса Шевченка виявив низку проблем, які негативно впливають на ефективність їх роботи:</w:t>
      </w:r>
    </w:p>
    <w:p w14:paraId="0AFF9686" w14:textId="1E2D2093" w:rsidR="00454841" w:rsidRPr="008D5D93" w:rsidRDefault="00454841" w:rsidP="0015198F">
      <w:pPr>
        <w:numPr>
          <w:ilvl w:val="0"/>
          <w:numId w:val="10"/>
        </w:numPr>
        <w:jc w:val="left"/>
      </w:pPr>
      <w:r w:rsidRPr="008D5D93">
        <w:t xml:space="preserve">Відсутність єдиної інформаційної системи </w:t>
      </w:r>
      <w:bookmarkStart w:id="16" w:name="_Hlk198474662"/>
      <w:r w:rsidR="00B53166" w:rsidRPr="008D5D93">
        <w:t>–</w:t>
      </w:r>
      <w:r w:rsidRPr="008D5D93">
        <w:t xml:space="preserve"> </w:t>
      </w:r>
      <w:bookmarkEnd w:id="16"/>
      <w:r w:rsidRPr="008D5D93">
        <w:t>інформація про діяльність ОСС розпорошена між різними платформами та ресурсами;</w:t>
      </w:r>
    </w:p>
    <w:p w14:paraId="1277F9CF" w14:textId="3ED4330A" w:rsidR="00454841" w:rsidRPr="008D5D93" w:rsidRDefault="00454841" w:rsidP="0015198F">
      <w:pPr>
        <w:numPr>
          <w:ilvl w:val="0"/>
          <w:numId w:val="10"/>
        </w:numPr>
        <w:jc w:val="left"/>
      </w:pPr>
      <w:r w:rsidRPr="008D5D93">
        <w:t xml:space="preserve">Складність в організації заходів </w:t>
      </w:r>
      <w:r w:rsidR="00B53166" w:rsidRPr="008D5D93">
        <w:t xml:space="preserve">– </w:t>
      </w:r>
      <w:r w:rsidRPr="008D5D93">
        <w:t>організація заходів потребує значних витрат часу та ресурсів через відсутність автоматизованих інструментів;</w:t>
      </w:r>
    </w:p>
    <w:p w14:paraId="1FB73A91" w14:textId="7A1C429D" w:rsidR="00454841" w:rsidRPr="008D5D93" w:rsidRDefault="00454841" w:rsidP="0015198F">
      <w:pPr>
        <w:numPr>
          <w:ilvl w:val="0"/>
          <w:numId w:val="10"/>
        </w:numPr>
        <w:jc w:val="left"/>
      </w:pPr>
      <w:r w:rsidRPr="008D5D93">
        <w:t xml:space="preserve">Проблеми з обробкою звернень </w:t>
      </w:r>
      <w:r w:rsidR="00B53166" w:rsidRPr="008D5D93">
        <w:t xml:space="preserve">– </w:t>
      </w:r>
      <w:r w:rsidRPr="008D5D93">
        <w:t>відсутня єдина система для обробки звернень студентів, що призводить до втрати або затримки в розгляді деяких звернень;</w:t>
      </w:r>
    </w:p>
    <w:p w14:paraId="534E8146" w14:textId="6C6A30E5" w:rsidR="00454841" w:rsidRPr="008D5D93" w:rsidRDefault="00454841" w:rsidP="0015198F">
      <w:pPr>
        <w:numPr>
          <w:ilvl w:val="0"/>
          <w:numId w:val="10"/>
        </w:numPr>
        <w:jc w:val="left"/>
      </w:pPr>
      <w:r w:rsidRPr="008D5D93">
        <w:t xml:space="preserve">Відсутність прозорості </w:t>
      </w:r>
      <w:r w:rsidR="00B53166" w:rsidRPr="008D5D93">
        <w:t xml:space="preserve">– </w:t>
      </w:r>
      <w:r w:rsidRPr="008D5D93">
        <w:t>студенти не мають достатнього доступу до інформації про діяльність ОСС, прийняті рішення та використання коштів;</w:t>
      </w:r>
    </w:p>
    <w:p w14:paraId="05C247E7" w14:textId="209ABDD1" w:rsidR="00454841" w:rsidRPr="008D5D93" w:rsidRDefault="00454841" w:rsidP="0015198F">
      <w:pPr>
        <w:numPr>
          <w:ilvl w:val="0"/>
          <w:numId w:val="10"/>
        </w:numPr>
        <w:jc w:val="left"/>
      </w:pPr>
      <w:r w:rsidRPr="008D5D93">
        <w:t xml:space="preserve">Складність у підготовці звітності </w:t>
      </w:r>
      <w:r w:rsidR="00B53166" w:rsidRPr="008D5D93">
        <w:t xml:space="preserve">– </w:t>
      </w:r>
      <w:r w:rsidRPr="008D5D93">
        <w:t>підготовка звітів про діяльність ОСС є трудомісткою через відсутність єдиної системи збору та аналізу даних.</w:t>
      </w:r>
    </w:p>
    <w:p w14:paraId="0826A9C6" w14:textId="77777777" w:rsidR="00B53166" w:rsidRPr="008D5D93" w:rsidRDefault="00B53166" w:rsidP="00454841">
      <w:pPr>
        <w:jc w:val="left"/>
      </w:pPr>
    </w:p>
    <w:p w14:paraId="094D2ADC" w14:textId="51CEDDFA" w:rsidR="00454841" w:rsidRPr="008D5D93" w:rsidRDefault="00454841" w:rsidP="00454841">
      <w:pPr>
        <w:jc w:val="left"/>
      </w:pPr>
      <w:r w:rsidRPr="008D5D93">
        <w:t xml:space="preserve">Ці проблеми свідчать про необхідність створення єдиної </w:t>
      </w:r>
      <w:proofErr w:type="spellStart"/>
      <w:r w:rsidRPr="008D5D93">
        <w:t>web</w:t>
      </w:r>
      <w:proofErr w:type="spellEnd"/>
      <w:r w:rsidRPr="008D5D93">
        <w:t>-платформи, яка б забезпечила автоматизацію основних процесів діяльності ОСС та покращила комунікацію між різними структурними підрозділами та студентами.</w:t>
      </w:r>
    </w:p>
    <w:p w14:paraId="6D57BA61" w14:textId="77777777" w:rsidR="00B53166" w:rsidRPr="008D5D93" w:rsidRDefault="00B53166" w:rsidP="00B53166">
      <w:pPr>
        <w:ind w:firstLine="0"/>
        <w:jc w:val="left"/>
      </w:pPr>
    </w:p>
    <w:p w14:paraId="7B162435" w14:textId="2C4AABED" w:rsidR="00586A1D" w:rsidRPr="008D5D93" w:rsidRDefault="00B53166" w:rsidP="0015198F">
      <w:pPr>
        <w:keepNext/>
        <w:keepLines/>
        <w:numPr>
          <w:ilvl w:val="1"/>
          <w:numId w:val="5"/>
        </w:numPr>
        <w:spacing w:before="40"/>
        <w:outlineLvl w:val="1"/>
        <w:rPr>
          <w:rFonts w:eastAsia="Times New Roman" w:cs="Times New Roman"/>
          <w:b/>
          <w:szCs w:val="26"/>
        </w:rPr>
      </w:pPr>
      <w:bookmarkStart w:id="17" w:name="_Toc198591115"/>
      <w:r w:rsidRPr="008D5D93">
        <w:rPr>
          <w:rFonts w:eastAsia="Times New Roman" w:cs="Times New Roman"/>
          <w:b/>
          <w:szCs w:val="26"/>
        </w:rPr>
        <w:lastRenderedPageBreak/>
        <w:t>Огляд існуючих рішень для автоматизації діяльності ОСС</w:t>
      </w:r>
      <w:bookmarkEnd w:id="17"/>
    </w:p>
    <w:p w14:paraId="5C393A72" w14:textId="77777777" w:rsidR="00586A1D" w:rsidRPr="008D5D93" w:rsidRDefault="00586A1D" w:rsidP="00586A1D"/>
    <w:p w14:paraId="7E357C9F" w14:textId="6F9903F1" w:rsidR="00586A1D" w:rsidRPr="008D5D93" w:rsidRDefault="00586A1D" w:rsidP="00586A1D">
      <w:r w:rsidRPr="008D5D93">
        <w:t xml:space="preserve">Для визначення оптимального підходу до розробки </w:t>
      </w:r>
      <w:proofErr w:type="spellStart"/>
      <w:r w:rsidRPr="008D5D93">
        <w:t>web</w:t>
      </w:r>
      <w:proofErr w:type="spellEnd"/>
      <w:r w:rsidRPr="008D5D93">
        <w:t>-платформи для органів студентського самоврядування КНУ імені Тараса Шевченка було проведено аналіз існуючих рішень, які використовуються для автоматизації діяльності ОСС в інших закладах вищої освіти та організаціях.</w:t>
      </w:r>
    </w:p>
    <w:p w14:paraId="589AC4F8" w14:textId="77777777" w:rsidR="00586A1D" w:rsidRPr="008D5D93" w:rsidRDefault="00586A1D" w:rsidP="00586A1D"/>
    <w:p w14:paraId="79F03D77" w14:textId="1C949C88" w:rsidR="00586A1D" w:rsidRPr="008D5D93" w:rsidRDefault="00586A1D" w:rsidP="00586A1D">
      <w:pPr>
        <w:keepNext/>
        <w:keepLines/>
        <w:spacing w:before="40"/>
        <w:outlineLvl w:val="2"/>
        <w:rPr>
          <w:rFonts w:eastAsia="Times New Roman" w:cs="Times New Roman"/>
          <w:b/>
          <w:szCs w:val="24"/>
        </w:rPr>
      </w:pPr>
      <w:bookmarkStart w:id="18" w:name="_Toc198591116"/>
      <w:r w:rsidRPr="008D5D93">
        <w:rPr>
          <w:rFonts w:eastAsia="Times New Roman" w:cs="Times New Roman"/>
          <w:b/>
          <w:szCs w:val="24"/>
        </w:rPr>
        <w:t>1.2.1 Наявні платформи для студентського самоврядування</w:t>
      </w:r>
      <w:bookmarkEnd w:id="18"/>
    </w:p>
    <w:p w14:paraId="7AEE4782" w14:textId="77777777" w:rsidR="00586A1D" w:rsidRPr="008D5D93" w:rsidRDefault="00586A1D" w:rsidP="00586A1D">
      <w:pPr>
        <w:ind w:firstLine="0"/>
        <w:rPr>
          <w:b/>
          <w:bCs/>
        </w:rPr>
      </w:pPr>
    </w:p>
    <w:p w14:paraId="64F049D4" w14:textId="0FEC1C1B" w:rsidR="00A6296F" w:rsidRPr="008D5D93" w:rsidRDefault="00A6296F" w:rsidP="0015198F">
      <w:pPr>
        <w:pStyle w:val="ListParagraph"/>
        <w:numPr>
          <w:ilvl w:val="0"/>
          <w:numId w:val="11"/>
        </w:numPr>
        <w:spacing w:line="360" w:lineRule="auto"/>
        <w:ind w:left="714" w:hanging="357"/>
        <w:rPr>
          <w:lang w:val="uk-UA"/>
        </w:rPr>
      </w:pPr>
      <w:r w:rsidRPr="008D5D93">
        <w:rPr>
          <w:lang w:val="uk-UA"/>
        </w:rPr>
        <w:t xml:space="preserve">Студентська рада КПІ ім. Ігоря Сікорського – </w:t>
      </w:r>
      <w:proofErr w:type="spellStart"/>
      <w:r w:rsidRPr="008D5D93">
        <w:rPr>
          <w:lang w:val="uk-UA"/>
        </w:rPr>
        <w:t>web</w:t>
      </w:r>
      <w:proofErr w:type="spellEnd"/>
      <w:r w:rsidRPr="008D5D93">
        <w:rPr>
          <w:lang w:val="uk-UA"/>
        </w:rPr>
        <w:t xml:space="preserve">-портал, що забезпечує інформування студентів про діяльність ОСС, анонси заходів та новини [3]. Портал не надає функціональності для автоматизації внутрішніх процесів ОСС; </w:t>
      </w:r>
    </w:p>
    <w:p w14:paraId="714D31CA" w14:textId="7469E158" w:rsidR="00A6296F" w:rsidRPr="008D5D93" w:rsidRDefault="00A6296F" w:rsidP="0015198F">
      <w:pPr>
        <w:pStyle w:val="ListParagraph"/>
        <w:numPr>
          <w:ilvl w:val="0"/>
          <w:numId w:val="11"/>
        </w:numPr>
        <w:spacing w:line="360" w:lineRule="auto"/>
        <w:ind w:left="714" w:hanging="357"/>
        <w:rPr>
          <w:lang w:val="uk-UA"/>
        </w:rPr>
      </w:pPr>
      <w:proofErr w:type="spellStart"/>
      <w:r w:rsidRPr="008D5D93">
        <w:rPr>
          <w:lang w:val="uk-UA"/>
        </w:rPr>
        <w:t>MyClassBoard</w:t>
      </w:r>
      <w:proofErr w:type="spellEnd"/>
      <w:r w:rsidRPr="008D5D93">
        <w:rPr>
          <w:lang w:val="uk-UA"/>
        </w:rPr>
        <w:t xml:space="preserve"> – інтегрована система управління освітнім процесом, яка включає модулі для комунікації, обліку відвідуваності, управління заходами та академічною успішністю [4]. Система має функціонал для шкіл та коледжів, але має обмежену адаптацію до потреб студентського самоврядування в українських ЗВО; </w:t>
      </w:r>
    </w:p>
    <w:p w14:paraId="397C022D" w14:textId="0925F1BC" w:rsidR="00A6296F" w:rsidRPr="008D5D93" w:rsidRDefault="00A6296F" w:rsidP="0015198F">
      <w:pPr>
        <w:pStyle w:val="ListParagraph"/>
        <w:numPr>
          <w:ilvl w:val="0"/>
          <w:numId w:val="11"/>
        </w:numPr>
        <w:spacing w:line="360" w:lineRule="auto"/>
        <w:ind w:left="714" w:hanging="357"/>
        <w:rPr>
          <w:lang w:val="uk-UA"/>
        </w:rPr>
      </w:pPr>
      <w:r w:rsidRPr="008D5D93">
        <w:rPr>
          <w:lang w:val="uk-UA"/>
        </w:rPr>
        <w:t>Електронний кабінет студента – система, впроваджена в деяких українських ЗВО, яка забезпечує доступ студентів до навчальних матеріалів, розкладу занять та іншої інформації. Однак, ця система не включає функціональність для роботи ОСС;</w:t>
      </w:r>
    </w:p>
    <w:p w14:paraId="656C527C" w14:textId="4D47157B" w:rsidR="00A6296F" w:rsidRPr="008D5D93" w:rsidRDefault="00A6296F" w:rsidP="0015198F">
      <w:pPr>
        <w:pStyle w:val="ListParagraph"/>
        <w:numPr>
          <w:ilvl w:val="0"/>
          <w:numId w:val="11"/>
        </w:numPr>
        <w:spacing w:line="360" w:lineRule="auto"/>
        <w:ind w:left="714" w:hanging="357"/>
        <w:rPr>
          <w:lang w:val="uk-UA"/>
        </w:rPr>
      </w:pPr>
      <w:proofErr w:type="spellStart"/>
      <w:r w:rsidRPr="008D5D93">
        <w:rPr>
          <w:lang w:val="uk-UA"/>
        </w:rPr>
        <w:t>Google</w:t>
      </w:r>
      <w:proofErr w:type="spellEnd"/>
      <w:r w:rsidRPr="008D5D93">
        <w:rPr>
          <w:lang w:val="uk-UA"/>
        </w:rPr>
        <w:t xml:space="preserve"> </w:t>
      </w:r>
      <w:proofErr w:type="spellStart"/>
      <w:r w:rsidRPr="008D5D93">
        <w:rPr>
          <w:lang w:val="uk-UA"/>
        </w:rPr>
        <w:t>Workspace</w:t>
      </w:r>
      <w:proofErr w:type="spellEnd"/>
      <w:r w:rsidRPr="008D5D93">
        <w:rPr>
          <w:lang w:val="uk-UA"/>
        </w:rPr>
        <w:t xml:space="preserve"> </w:t>
      </w:r>
      <w:proofErr w:type="spellStart"/>
      <w:r w:rsidRPr="008D5D93">
        <w:rPr>
          <w:lang w:val="uk-UA"/>
        </w:rPr>
        <w:t>for</w:t>
      </w:r>
      <w:proofErr w:type="spellEnd"/>
      <w:r w:rsidRPr="008D5D93">
        <w:rPr>
          <w:lang w:val="uk-UA"/>
        </w:rPr>
        <w:t xml:space="preserve"> </w:t>
      </w:r>
      <w:proofErr w:type="spellStart"/>
      <w:r w:rsidRPr="008D5D93">
        <w:rPr>
          <w:lang w:val="uk-UA"/>
        </w:rPr>
        <w:t>Education</w:t>
      </w:r>
      <w:proofErr w:type="spellEnd"/>
      <w:r w:rsidRPr="008D5D93">
        <w:rPr>
          <w:lang w:val="uk-UA"/>
        </w:rPr>
        <w:t xml:space="preserve"> – набір інструментів </w:t>
      </w:r>
      <w:proofErr w:type="spellStart"/>
      <w:r w:rsidRPr="008D5D93">
        <w:rPr>
          <w:lang w:val="uk-UA"/>
        </w:rPr>
        <w:t>Google</w:t>
      </w:r>
      <w:proofErr w:type="spellEnd"/>
      <w:r w:rsidRPr="008D5D93">
        <w:rPr>
          <w:lang w:val="uk-UA"/>
        </w:rPr>
        <w:t>, який використовується деякими ОСС для організації внутрішньої роботи [5]. Проте, ці інструменти не інтегровані в єдину систему та не покривають усі потреби ОСС;</w:t>
      </w:r>
    </w:p>
    <w:p w14:paraId="3BD4E70C" w14:textId="52BC2499" w:rsidR="00586A1D" w:rsidRPr="008D5D93" w:rsidRDefault="00A6296F" w:rsidP="0015198F">
      <w:pPr>
        <w:pStyle w:val="ListParagraph"/>
        <w:numPr>
          <w:ilvl w:val="0"/>
          <w:numId w:val="11"/>
        </w:numPr>
        <w:spacing w:line="360" w:lineRule="auto"/>
        <w:ind w:left="714" w:hanging="357"/>
        <w:rPr>
          <w:lang w:val="uk-UA"/>
        </w:rPr>
      </w:pPr>
      <w:r w:rsidRPr="008D5D93">
        <w:rPr>
          <w:lang w:val="uk-UA"/>
        </w:rPr>
        <w:t xml:space="preserve">Microsoft </w:t>
      </w:r>
      <w:proofErr w:type="spellStart"/>
      <w:r w:rsidRPr="008D5D93">
        <w:rPr>
          <w:lang w:val="uk-UA"/>
        </w:rPr>
        <w:t>Teams</w:t>
      </w:r>
      <w:proofErr w:type="spellEnd"/>
      <w:r w:rsidRPr="008D5D93">
        <w:rPr>
          <w:lang w:val="uk-UA"/>
        </w:rPr>
        <w:t xml:space="preserve"> – платформа для командної роботи, яка використовується деякими ОСС для комунікації та спільної роботи над проектами [6]. Однак, як і </w:t>
      </w:r>
      <w:proofErr w:type="spellStart"/>
      <w:r w:rsidRPr="008D5D93">
        <w:rPr>
          <w:lang w:val="uk-UA"/>
        </w:rPr>
        <w:t>Google</w:t>
      </w:r>
      <w:proofErr w:type="spellEnd"/>
      <w:r w:rsidRPr="008D5D93">
        <w:rPr>
          <w:lang w:val="uk-UA"/>
        </w:rPr>
        <w:t xml:space="preserve"> </w:t>
      </w:r>
      <w:proofErr w:type="spellStart"/>
      <w:r w:rsidRPr="008D5D93">
        <w:rPr>
          <w:lang w:val="uk-UA"/>
        </w:rPr>
        <w:t>Workspace</w:t>
      </w:r>
      <w:proofErr w:type="spellEnd"/>
      <w:r w:rsidRPr="008D5D93">
        <w:rPr>
          <w:lang w:val="uk-UA"/>
        </w:rPr>
        <w:t>, ця платформа не надає спеціалізованих інструментів для роботи ОСС.</w:t>
      </w:r>
    </w:p>
    <w:p w14:paraId="1DE3366A" w14:textId="77777777" w:rsidR="00A6296F" w:rsidRPr="008D5D93" w:rsidRDefault="00A6296F" w:rsidP="00A6296F">
      <w:pPr>
        <w:ind w:left="360" w:firstLine="0"/>
        <w:jc w:val="left"/>
      </w:pPr>
    </w:p>
    <w:p w14:paraId="5D4A3303" w14:textId="41ED6576" w:rsidR="00586A1D" w:rsidRPr="008D5D93" w:rsidRDefault="00586A1D" w:rsidP="00D80325">
      <w:r w:rsidRPr="008D5D93">
        <w:t>Порівняльний аналіз функціональності існуючих рішень представлено</w:t>
      </w:r>
      <w:r w:rsidR="00D80325" w:rsidRPr="008D5D93">
        <w:t xml:space="preserve"> </w:t>
      </w:r>
      <w:r w:rsidRPr="008D5D93">
        <w:t>в таблиці 1.1.</w:t>
      </w:r>
    </w:p>
    <w:p w14:paraId="5EC3ADAB" w14:textId="77777777" w:rsidR="00D80325" w:rsidRPr="008D5D93" w:rsidRDefault="00D80325" w:rsidP="00D80325"/>
    <w:p w14:paraId="0892E9EA" w14:textId="0CEECC8B" w:rsidR="00D80325" w:rsidRPr="008D5D93" w:rsidRDefault="00D80325" w:rsidP="00D80325">
      <w:r w:rsidRPr="008D5D93">
        <w:t>Таблиця 1.1 – Порівняльний аналіз функціональності існуючих рішень</w:t>
      </w:r>
    </w:p>
    <w:tbl>
      <w:tblPr>
        <w:tblStyle w:val="TableGrid"/>
        <w:tblW w:w="0" w:type="auto"/>
        <w:tblLayout w:type="fixed"/>
        <w:tblLook w:val="04A0" w:firstRow="1" w:lastRow="0" w:firstColumn="1" w:lastColumn="0" w:noHBand="0" w:noVBand="1"/>
      </w:tblPr>
      <w:tblGrid>
        <w:gridCol w:w="1838"/>
        <w:gridCol w:w="1843"/>
        <w:gridCol w:w="1382"/>
        <w:gridCol w:w="1736"/>
        <w:gridCol w:w="1560"/>
        <w:gridCol w:w="1552"/>
      </w:tblGrid>
      <w:tr w:rsidR="00EB63A8" w:rsidRPr="008D5D93" w14:paraId="3CC45843" w14:textId="77777777" w:rsidTr="00EB63A8">
        <w:tc>
          <w:tcPr>
            <w:tcW w:w="1838" w:type="dxa"/>
          </w:tcPr>
          <w:p w14:paraId="0FE8C396" w14:textId="6914D4C6" w:rsidR="00586A1D" w:rsidRPr="008D5D93" w:rsidRDefault="00586A1D" w:rsidP="00B53166">
            <w:pPr>
              <w:ind w:firstLine="0"/>
              <w:jc w:val="left"/>
              <w:rPr>
                <w:b/>
                <w:bCs/>
              </w:rPr>
            </w:pPr>
            <w:proofErr w:type="spellStart"/>
            <w:r w:rsidRPr="008D5D93">
              <w:rPr>
                <w:b/>
                <w:bCs/>
              </w:rPr>
              <w:t>Функціо-нальність</w:t>
            </w:r>
            <w:proofErr w:type="spellEnd"/>
          </w:p>
        </w:tc>
        <w:tc>
          <w:tcPr>
            <w:tcW w:w="1843" w:type="dxa"/>
          </w:tcPr>
          <w:p w14:paraId="6FA4196C" w14:textId="406ABAA8" w:rsidR="00586A1D" w:rsidRPr="008D5D93" w:rsidRDefault="00586A1D" w:rsidP="00B53166">
            <w:pPr>
              <w:ind w:firstLine="0"/>
              <w:jc w:val="left"/>
              <w:rPr>
                <w:b/>
                <w:bCs/>
              </w:rPr>
            </w:pPr>
            <w:r w:rsidRPr="008D5D93">
              <w:rPr>
                <w:b/>
                <w:bCs/>
              </w:rPr>
              <w:t>Студентська рада КПІ</w:t>
            </w:r>
          </w:p>
        </w:tc>
        <w:tc>
          <w:tcPr>
            <w:tcW w:w="1382" w:type="dxa"/>
          </w:tcPr>
          <w:p w14:paraId="05702C77" w14:textId="62FB4D5D" w:rsidR="00586A1D" w:rsidRPr="008D5D93" w:rsidRDefault="00586A1D" w:rsidP="00B53166">
            <w:pPr>
              <w:ind w:firstLine="0"/>
              <w:jc w:val="left"/>
              <w:rPr>
                <w:b/>
                <w:bCs/>
              </w:rPr>
            </w:pPr>
            <w:proofErr w:type="spellStart"/>
            <w:r w:rsidRPr="008D5D93">
              <w:rPr>
                <w:b/>
                <w:bCs/>
              </w:rPr>
              <w:t>MyClass-Board</w:t>
            </w:r>
            <w:proofErr w:type="spellEnd"/>
          </w:p>
        </w:tc>
        <w:tc>
          <w:tcPr>
            <w:tcW w:w="1736" w:type="dxa"/>
          </w:tcPr>
          <w:p w14:paraId="3B6677D2" w14:textId="267D6FA4" w:rsidR="00586A1D" w:rsidRPr="008D5D93" w:rsidRDefault="00586A1D" w:rsidP="00B53166">
            <w:pPr>
              <w:ind w:firstLine="0"/>
              <w:jc w:val="left"/>
              <w:rPr>
                <w:b/>
                <w:bCs/>
              </w:rPr>
            </w:pPr>
            <w:r w:rsidRPr="008D5D93">
              <w:rPr>
                <w:b/>
                <w:bCs/>
              </w:rPr>
              <w:t>Е</w:t>
            </w:r>
            <w:r w:rsidR="00EB63A8" w:rsidRPr="008D5D93">
              <w:rPr>
                <w:b/>
                <w:bCs/>
              </w:rPr>
              <w:t>-</w:t>
            </w:r>
            <w:r w:rsidRPr="008D5D93">
              <w:rPr>
                <w:b/>
                <w:bCs/>
              </w:rPr>
              <w:t>кабінет студента</w:t>
            </w:r>
          </w:p>
        </w:tc>
        <w:tc>
          <w:tcPr>
            <w:tcW w:w="1560" w:type="dxa"/>
          </w:tcPr>
          <w:p w14:paraId="650F7BAB" w14:textId="75F51F86" w:rsidR="00586A1D" w:rsidRPr="008D5D93" w:rsidRDefault="00586A1D" w:rsidP="00B53166">
            <w:pPr>
              <w:ind w:firstLine="0"/>
              <w:jc w:val="left"/>
              <w:rPr>
                <w:b/>
                <w:bCs/>
              </w:rPr>
            </w:pPr>
            <w:proofErr w:type="spellStart"/>
            <w:r w:rsidRPr="008D5D93">
              <w:rPr>
                <w:b/>
                <w:bCs/>
              </w:rPr>
              <w:t>Google</w:t>
            </w:r>
            <w:proofErr w:type="spellEnd"/>
            <w:r w:rsidRPr="008D5D93">
              <w:rPr>
                <w:b/>
                <w:bCs/>
              </w:rPr>
              <w:t xml:space="preserve"> </w:t>
            </w:r>
            <w:proofErr w:type="spellStart"/>
            <w:r w:rsidRPr="008D5D93">
              <w:rPr>
                <w:b/>
                <w:bCs/>
              </w:rPr>
              <w:t>Workspace</w:t>
            </w:r>
            <w:proofErr w:type="spellEnd"/>
          </w:p>
        </w:tc>
        <w:tc>
          <w:tcPr>
            <w:tcW w:w="1552" w:type="dxa"/>
          </w:tcPr>
          <w:p w14:paraId="1E083ACC" w14:textId="3E62A305" w:rsidR="00586A1D" w:rsidRPr="008D5D93" w:rsidRDefault="00586A1D" w:rsidP="00B53166">
            <w:pPr>
              <w:ind w:firstLine="0"/>
              <w:jc w:val="left"/>
              <w:rPr>
                <w:b/>
                <w:bCs/>
              </w:rPr>
            </w:pPr>
            <w:r w:rsidRPr="008D5D93">
              <w:rPr>
                <w:b/>
                <w:bCs/>
              </w:rPr>
              <w:t xml:space="preserve">Microsoft </w:t>
            </w:r>
            <w:proofErr w:type="spellStart"/>
            <w:r w:rsidRPr="008D5D93">
              <w:rPr>
                <w:b/>
                <w:bCs/>
              </w:rPr>
              <w:t>Teams</w:t>
            </w:r>
            <w:proofErr w:type="spellEnd"/>
          </w:p>
        </w:tc>
      </w:tr>
      <w:tr w:rsidR="00EB63A8" w:rsidRPr="008D5D93" w14:paraId="619FBB2B" w14:textId="77777777" w:rsidTr="00EB63A8">
        <w:tc>
          <w:tcPr>
            <w:tcW w:w="1838" w:type="dxa"/>
          </w:tcPr>
          <w:p w14:paraId="537AC600" w14:textId="68265DE5" w:rsidR="00586A1D" w:rsidRPr="008D5D93" w:rsidRDefault="00586A1D" w:rsidP="00B53166">
            <w:pPr>
              <w:ind w:firstLine="0"/>
              <w:jc w:val="left"/>
            </w:pPr>
            <w:proofErr w:type="spellStart"/>
            <w:r w:rsidRPr="008D5D93">
              <w:t>Інформува</w:t>
            </w:r>
            <w:r w:rsidR="00EB63A8" w:rsidRPr="008D5D93">
              <w:t>-</w:t>
            </w:r>
            <w:r w:rsidRPr="008D5D93">
              <w:t>ння</w:t>
            </w:r>
            <w:proofErr w:type="spellEnd"/>
            <w:r w:rsidRPr="008D5D93">
              <w:t xml:space="preserve"> студентів</w:t>
            </w:r>
          </w:p>
        </w:tc>
        <w:tc>
          <w:tcPr>
            <w:tcW w:w="1843" w:type="dxa"/>
          </w:tcPr>
          <w:p w14:paraId="280AC8AA" w14:textId="2475C0F3" w:rsidR="00586A1D" w:rsidRPr="008D5D93" w:rsidRDefault="00586A1D" w:rsidP="00B53166">
            <w:pPr>
              <w:ind w:firstLine="0"/>
              <w:jc w:val="left"/>
            </w:pPr>
            <w:r w:rsidRPr="008D5D93">
              <w:t>+</w:t>
            </w:r>
          </w:p>
        </w:tc>
        <w:tc>
          <w:tcPr>
            <w:tcW w:w="1382" w:type="dxa"/>
          </w:tcPr>
          <w:p w14:paraId="40C0F35B" w14:textId="5477E53F" w:rsidR="00586A1D" w:rsidRPr="008D5D93" w:rsidRDefault="00586A1D" w:rsidP="00B53166">
            <w:pPr>
              <w:ind w:firstLine="0"/>
              <w:jc w:val="left"/>
            </w:pPr>
            <w:r w:rsidRPr="008D5D93">
              <w:t>+</w:t>
            </w:r>
          </w:p>
        </w:tc>
        <w:tc>
          <w:tcPr>
            <w:tcW w:w="1736" w:type="dxa"/>
          </w:tcPr>
          <w:p w14:paraId="4544BC7B" w14:textId="16A279DB" w:rsidR="00586A1D" w:rsidRPr="008D5D93" w:rsidRDefault="00586A1D" w:rsidP="00B53166">
            <w:pPr>
              <w:ind w:firstLine="0"/>
              <w:jc w:val="left"/>
            </w:pPr>
            <w:r w:rsidRPr="008D5D93">
              <w:t>+</w:t>
            </w:r>
          </w:p>
        </w:tc>
        <w:tc>
          <w:tcPr>
            <w:tcW w:w="1560" w:type="dxa"/>
          </w:tcPr>
          <w:p w14:paraId="78FF8D07" w14:textId="2BEAD696" w:rsidR="00586A1D" w:rsidRPr="008D5D93" w:rsidRDefault="00586A1D" w:rsidP="00B53166">
            <w:pPr>
              <w:ind w:firstLine="0"/>
              <w:jc w:val="left"/>
            </w:pPr>
            <w:r w:rsidRPr="008D5D93">
              <w:t>+/-</w:t>
            </w:r>
          </w:p>
        </w:tc>
        <w:tc>
          <w:tcPr>
            <w:tcW w:w="1552" w:type="dxa"/>
          </w:tcPr>
          <w:p w14:paraId="7ED23748" w14:textId="7925E70B" w:rsidR="00586A1D" w:rsidRPr="008D5D93" w:rsidRDefault="00586A1D" w:rsidP="00B53166">
            <w:pPr>
              <w:ind w:firstLine="0"/>
              <w:jc w:val="left"/>
            </w:pPr>
            <w:r w:rsidRPr="008D5D93">
              <w:t>+/-</w:t>
            </w:r>
          </w:p>
        </w:tc>
      </w:tr>
      <w:tr w:rsidR="00EB63A8" w:rsidRPr="008D5D93" w14:paraId="5E18CC61" w14:textId="77777777" w:rsidTr="00EB63A8">
        <w:tc>
          <w:tcPr>
            <w:tcW w:w="1838" w:type="dxa"/>
          </w:tcPr>
          <w:p w14:paraId="3846F135" w14:textId="7931DB53" w:rsidR="00586A1D" w:rsidRPr="008D5D93" w:rsidRDefault="00586A1D" w:rsidP="00B53166">
            <w:pPr>
              <w:ind w:firstLine="0"/>
              <w:jc w:val="left"/>
            </w:pPr>
            <w:r w:rsidRPr="008D5D93">
              <w:t>Організація заходів</w:t>
            </w:r>
          </w:p>
        </w:tc>
        <w:tc>
          <w:tcPr>
            <w:tcW w:w="1843" w:type="dxa"/>
          </w:tcPr>
          <w:p w14:paraId="14A04BF5" w14:textId="3E1D922C" w:rsidR="00586A1D" w:rsidRPr="008D5D93" w:rsidRDefault="00586A1D" w:rsidP="00B53166">
            <w:pPr>
              <w:ind w:firstLine="0"/>
              <w:jc w:val="left"/>
            </w:pPr>
            <w:r w:rsidRPr="008D5D93">
              <w:t>-</w:t>
            </w:r>
          </w:p>
        </w:tc>
        <w:tc>
          <w:tcPr>
            <w:tcW w:w="1382" w:type="dxa"/>
          </w:tcPr>
          <w:p w14:paraId="648EB757" w14:textId="0F7D8185" w:rsidR="00586A1D" w:rsidRPr="008D5D93" w:rsidRDefault="00586A1D" w:rsidP="00B53166">
            <w:pPr>
              <w:ind w:firstLine="0"/>
              <w:jc w:val="left"/>
            </w:pPr>
            <w:r w:rsidRPr="008D5D93">
              <w:t>+</w:t>
            </w:r>
          </w:p>
        </w:tc>
        <w:tc>
          <w:tcPr>
            <w:tcW w:w="1736" w:type="dxa"/>
          </w:tcPr>
          <w:p w14:paraId="521C6D6E" w14:textId="5CDE957E" w:rsidR="00586A1D" w:rsidRPr="008D5D93" w:rsidRDefault="00586A1D" w:rsidP="00B53166">
            <w:pPr>
              <w:ind w:firstLine="0"/>
              <w:jc w:val="left"/>
            </w:pPr>
            <w:r w:rsidRPr="008D5D93">
              <w:t>-</w:t>
            </w:r>
          </w:p>
        </w:tc>
        <w:tc>
          <w:tcPr>
            <w:tcW w:w="1560" w:type="dxa"/>
          </w:tcPr>
          <w:p w14:paraId="279EF339" w14:textId="66383B00" w:rsidR="00586A1D" w:rsidRPr="008D5D93" w:rsidRDefault="00586A1D" w:rsidP="00B53166">
            <w:pPr>
              <w:ind w:firstLine="0"/>
              <w:jc w:val="left"/>
            </w:pPr>
            <w:r w:rsidRPr="008D5D93">
              <w:t>+/-</w:t>
            </w:r>
          </w:p>
        </w:tc>
        <w:tc>
          <w:tcPr>
            <w:tcW w:w="1552" w:type="dxa"/>
          </w:tcPr>
          <w:p w14:paraId="17E59884" w14:textId="5598C8DF" w:rsidR="00586A1D" w:rsidRPr="008D5D93" w:rsidRDefault="00586A1D" w:rsidP="00B53166">
            <w:pPr>
              <w:ind w:firstLine="0"/>
              <w:jc w:val="left"/>
            </w:pPr>
            <w:r w:rsidRPr="008D5D93">
              <w:t>+/-</w:t>
            </w:r>
          </w:p>
        </w:tc>
      </w:tr>
      <w:tr w:rsidR="00EB63A8" w:rsidRPr="008D5D93" w14:paraId="4539A50F" w14:textId="77777777" w:rsidTr="00EB63A8">
        <w:tc>
          <w:tcPr>
            <w:tcW w:w="1838" w:type="dxa"/>
          </w:tcPr>
          <w:p w14:paraId="6CF88880" w14:textId="5AB03358" w:rsidR="00586A1D" w:rsidRPr="008D5D93" w:rsidRDefault="00586A1D" w:rsidP="00B53166">
            <w:pPr>
              <w:ind w:firstLine="0"/>
              <w:jc w:val="left"/>
            </w:pPr>
            <w:r w:rsidRPr="008D5D93">
              <w:t>Обробка звернень</w:t>
            </w:r>
          </w:p>
        </w:tc>
        <w:tc>
          <w:tcPr>
            <w:tcW w:w="1843" w:type="dxa"/>
          </w:tcPr>
          <w:p w14:paraId="159976A3" w14:textId="5D1E82ED" w:rsidR="00586A1D" w:rsidRPr="008D5D93" w:rsidRDefault="00A6296F" w:rsidP="00B53166">
            <w:pPr>
              <w:ind w:firstLine="0"/>
              <w:jc w:val="left"/>
            </w:pPr>
            <w:r w:rsidRPr="008D5D93">
              <w:t>-</w:t>
            </w:r>
          </w:p>
        </w:tc>
        <w:tc>
          <w:tcPr>
            <w:tcW w:w="1382" w:type="dxa"/>
          </w:tcPr>
          <w:p w14:paraId="3B69007D" w14:textId="7691A652" w:rsidR="00586A1D" w:rsidRPr="008D5D93" w:rsidRDefault="00A6296F" w:rsidP="00B53166">
            <w:pPr>
              <w:ind w:firstLine="0"/>
              <w:jc w:val="left"/>
            </w:pPr>
            <w:r w:rsidRPr="008D5D93">
              <w:t>+</w:t>
            </w:r>
          </w:p>
        </w:tc>
        <w:tc>
          <w:tcPr>
            <w:tcW w:w="1736" w:type="dxa"/>
          </w:tcPr>
          <w:p w14:paraId="46449ADE" w14:textId="4CA68B07" w:rsidR="00586A1D" w:rsidRPr="008D5D93" w:rsidRDefault="00A6296F" w:rsidP="00B53166">
            <w:pPr>
              <w:ind w:firstLine="0"/>
              <w:jc w:val="left"/>
            </w:pPr>
            <w:r w:rsidRPr="008D5D93">
              <w:t>-</w:t>
            </w:r>
          </w:p>
        </w:tc>
        <w:tc>
          <w:tcPr>
            <w:tcW w:w="1560" w:type="dxa"/>
          </w:tcPr>
          <w:p w14:paraId="50F62039" w14:textId="4C814443" w:rsidR="00586A1D" w:rsidRPr="008D5D93" w:rsidRDefault="00A6296F" w:rsidP="00B53166">
            <w:pPr>
              <w:ind w:firstLine="0"/>
              <w:jc w:val="left"/>
            </w:pPr>
            <w:r w:rsidRPr="008D5D93">
              <w:t>+/-</w:t>
            </w:r>
          </w:p>
        </w:tc>
        <w:tc>
          <w:tcPr>
            <w:tcW w:w="1552" w:type="dxa"/>
          </w:tcPr>
          <w:p w14:paraId="0D3F01ED" w14:textId="4652EB24" w:rsidR="00586A1D" w:rsidRPr="008D5D93" w:rsidRDefault="00A6296F" w:rsidP="00B53166">
            <w:pPr>
              <w:ind w:firstLine="0"/>
              <w:jc w:val="left"/>
            </w:pPr>
            <w:r w:rsidRPr="008D5D93">
              <w:t>+/-</w:t>
            </w:r>
          </w:p>
        </w:tc>
      </w:tr>
      <w:tr w:rsidR="00EB63A8" w:rsidRPr="008D5D93" w14:paraId="2EB3A491" w14:textId="77777777" w:rsidTr="00EB63A8">
        <w:tc>
          <w:tcPr>
            <w:tcW w:w="1838" w:type="dxa"/>
          </w:tcPr>
          <w:p w14:paraId="47DC3DC2" w14:textId="44E9A859" w:rsidR="00586A1D" w:rsidRPr="008D5D93" w:rsidRDefault="00586A1D" w:rsidP="00B53166">
            <w:pPr>
              <w:ind w:firstLine="0"/>
              <w:jc w:val="left"/>
            </w:pPr>
            <w:r w:rsidRPr="008D5D93">
              <w:t>Управління проектами</w:t>
            </w:r>
          </w:p>
        </w:tc>
        <w:tc>
          <w:tcPr>
            <w:tcW w:w="1843" w:type="dxa"/>
          </w:tcPr>
          <w:p w14:paraId="673A0CD9" w14:textId="7613ABDA" w:rsidR="00586A1D" w:rsidRPr="008D5D93" w:rsidRDefault="00A6296F" w:rsidP="00B53166">
            <w:pPr>
              <w:ind w:firstLine="0"/>
              <w:jc w:val="left"/>
            </w:pPr>
            <w:r w:rsidRPr="008D5D93">
              <w:t>-</w:t>
            </w:r>
          </w:p>
        </w:tc>
        <w:tc>
          <w:tcPr>
            <w:tcW w:w="1382" w:type="dxa"/>
          </w:tcPr>
          <w:p w14:paraId="390BC4B6" w14:textId="0A122EFC" w:rsidR="00586A1D" w:rsidRPr="008D5D93" w:rsidRDefault="00A6296F" w:rsidP="00B53166">
            <w:pPr>
              <w:ind w:firstLine="0"/>
              <w:jc w:val="left"/>
            </w:pPr>
            <w:r w:rsidRPr="008D5D93">
              <w:t>+/-</w:t>
            </w:r>
          </w:p>
        </w:tc>
        <w:tc>
          <w:tcPr>
            <w:tcW w:w="1736" w:type="dxa"/>
          </w:tcPr>
          <w:p w14:paraId="138658D4" w14:textId="76A1230E" w:rsidR="00586A1D" w:rsidRPr="008D5D93" w:rsidRDefault="00A6296F" w:rsidP="00B53166">
            <w:pPr>
              <w:ind w:firstLine="0"/>
              <w:jc w:val="left"/>
            </w:pPr>
            <w:r w:rsidRPr="008D5D93">
              <w:t>-</w:t>
            </w:r>
          </w:p>
        </w:tc>
        <w:tc>
          <w:tcPr>
            <w:tcW w:w="1560" w:type="dxa"/>
          </w:tcPr>
          <w:p w14:paraId="240A8746" w14:textId="3FCF019F" w:rsidR="00586A1D" w:rsidRPr="008D5D93" w:rsidRDefault="00A6296F" w:rsidP="00B53166">
            <w:pPr>
              <w:ind w:firstLine="0"/>
              <w:jc w:val="left"/>
            </w:pPr>
            <w:r w:rsidRPr="008D5D93">
              <w:t>+/-</w:t>
            </w:r>
          </w:p>
        </w:tc>
        <w:tc>
          <w:tcPr>
            <w:tcW w:w="1552" w:type="dxa"/>
          </w:tcPr>
          <w:p w14:paraId="42F43C21" w14:textId="037E006A" w:rsidR="00586A1D" w:rsidRPr="008D5D93" w:rsidRDefault="00A6296F" w:rsidP="00B53166">
            <w:pPr>
              <w:ind w:firstLine="0"/>
              <w:jc w:val="left"/>
            </w:pPr>
            <w:r w:rsidRPr="008D5D93">
              <w:t>+</w:t>
            </w:r>
          </w:p>
        </w:tc>
      </w:tr>
      <w:tr w:rsidR="00EB63A8" w:rsidRPr="008D5D93" w14:paraId="50EEE2B9" w14:textId="77777777" w:rsidTr="00EB63A8">
        <w:tc>
          <w:tcPr>
            <w:tcW w:w="1838" w:type="dxa"/>
          </w:tcPr>
          <w:p w14:paraId="3CBD1BB4" w14:textId="68AFB613" w:rsidR="00586A1D" w:rsidRPr="008D5D93" w:rsidRDefault="00586A1D" w:rsidP="00B53166">
            <w:pPr>
              <w:ind w:firstLine="0"/>
              <w:jc w:val="left"/>
            </w:pPr>
            <w:r w:rsidRPr="008D5D93">
              <w:t>Фінансова звітність</w:t>
            </w:r>
          </w:p>
        </w:tc>
        <w:tc>
          <w:tcPr>
            <w:tcW w:w="1843" w:type="dxa"/>
          </w:tcPr>
          <w:p w14:paraId="3DDC97BD" w14:textId="012D524E" w:rsidR="00586A1D" w:rsidRPr="008D5D93" w:rsidRDefault="00A6296F" w:rsidP="00B53166">
            <w:pPr>
              <w:ind w:firstLine="0"/>
              <w:jc w:val="left"/>
            </w:pPr>
            <w:r w:rsidRPr="008D5D93">
              <w:t>-</w:t>
            </w:r>
          </w:p>
        </w:tc>
        <w:tc>
          <w:tcPr>
            <w:tcW w:w="1382" w:type="dxa"/>
          </w:tcPr>
          <w:p w14:paraId="52B61536" w14:textId="5D71563C" w:rsidR="00586A1D" w:rsidRPr="008D5D93" w:rsidRDefault="00A6296F" w:rsidP="00B53166">
            <w:pPr>
              <w:ind w:firstLine="0"/>
              <w:jc w:val="left"/>
            </w:pPr>
            <w:r w:rsidRPr="008D5D93">
              <w:t>+/-</w:t>
            </w:r>
          </w:p>
        </w:tc>
        <w:tc>
          <w:tcPr>
            <w:tcW w:w="1736" w:type="dxa"/>
          </w:tcPr>
          <w:p w14:paraId="2E589382" w14:textId="60061D6D" w:rsidR="00586A1D" w:rsidRPr="008D5D93" w:rsidRDefault="00A6296F" w:rsidP="00B53166">
            <w:pPr>
              <w:ind w:firstLine="0"/>
              <w:jc w:val="left"/>
            </w:pPr>
            <w:r w:rsidRPr="008D5D93">
              <w:t>-</w:t>
            </w:r>
          </w:p>
        </w:tc>
        <w:tc>
          <w:tcPr>
            <w:tcW w:w="1560" w:type="dxa"/>
          </w:tcPr>
          <w:p w14:paraId="171FA25E" w14:textId="478C94DF" w:rsidR="00586A1D" w:rsidRPr="008D5D93" w:rsidRDefault="00A6296F" w:rsidP="00B53166">
            <w:pPr>
              <w:ind w:firstLine="0"/>
              <w:jc w:val="left"/>
            </w:pPr>
            <w:r w:rsidRPr="008D5D93">
              <w:t>+/-</w:t>
            </w:r>
          </w:p>
        </w:tc>
        <w:tc>
          <w:tcPr>
            <w:tcW w:w="1552" w:type="dxa"/>
          </w:tcPr>
          <w:p w14:paraId="33A4B635" w14:textId="77380C25" w:rsidR="00586A1D" w:rsidRPr="008D5D93" w:rsidRDefault="00A6296F" w:rsidP="00B53166">
            <w:pPr>
              <w:ind w:firstLine="0"/>
              <w:jc w:val="left"/>
            </w:pPr>
            <w:r w:rsidRPr="008D5D93">
              <w:t>-</w:t>
            </w:r>
          </w:p>
        </w:tc>
      </w:tr>
      <w:tr w:rsidR="00EB63A8" w:rsidRPr="008D5D93" w14:paraId="2F4349EA" w14:textId="77777777" w:rsidTr="00EB63A8">
        <w:tc>
          <w:tcPr>
            <w:tcW w:w="1838" w:type="dxa"/>
          </w:tcPr>
          <w:p w14:paraId="777CBA61" w14:textId="7FA7B86F" w:rsidR="00586A1D" w:rsidRPr="008D5D93" w:rsidRDefault="00586A1D" w:rsidP="00B53166">
            <w:pPr>
              <w:ind w:firstLine="0"/>
              <w:jc w:val="left"/>
            </w:pPr>
            <w:r w:rsidRPr="008D5D93">
              <w:t>Інтеграція з системами університету</w:t>
            </w:r>
          </w:p>
        </w:tc>
        <w:tc>
          <w:tcPr>
            <w:tcW w:w="1843" w:type="dxa"/>
          </w:tcPr>
          <w:p w14:paraId="07072004" w14:textId="06014086" w:rsidR="00586A1D" w:rsidRPr="008D5D93" w:rsidRDefault="00A6296F" w:rsidP="00B53166">
            <w:pPr>
              <w:ind w:firstLine="0"/>
              <w:jc w:val="left"/>
            </w:pPr>
            <w:r w:rsidRPr="008D5D93">
              <w:t>+/-</w:t>
            </w:r>
          </w:p>
        </w:tc>
        <w:tc>
          <w:tcPr>
            <w:tcW w:w="1382" w:type="dxa"/>
          </w:tcPr>
          <w:p w14:paraId="3763E7D6" w14:textId="5D91BB11" w:rsidR="00586A1D" w:rsidRPr="008D5D93" w:rsidRDefault="00A6296F" w:rsidP="00B53166">
            <w:pPr>
              <w:ind w:firstLine="0"/>
              <w:jc w:val="left"/>
            </w:pPr>
            <w:r w:rsidRPr="008D5D93">
              <w:t>+/-</w:t>
            </w:r>
          </w:p>
        </w:tc>
        <w:tc>
          <w:tcPr>
            <w:tcW w:w="1736" w:type="dxa"/>
          </w:tcPr>
          <w:p w14:paraId="0EC1C0EE" w14:textId="3AC26BB8" w:rsidR="00586A1D" w:rsidRPr="008D5D93" w:rsidRDefault="00A6296F" w:rsidP="00B53166">
            <w:pPr>
              <w:ind w:firstLine="0"/>
              <w:jc w:val="left"/>
            </w:pPr>
            <w:r w:rsidRPr="008D5D93">
              <w:t>+</w:t>
            </w:r>
          </w:p>
        </w:tc>
        <w:tc>
          <w:tcPr>
            <w:tcW w:w="1560" w:type="dxa"/>
          </w:tcPr>
          <w:p w14:paraId="3A13292D" w14:textId="4FAB44F0" w:rsidR="00586A1D" w:rsidRPr="008D5D93" w:rsidRDefault="00A6296F" w:rsidP="00B53166">
            <w:pPr>
              <w:ind w:firstLine="0"/>
              <w:jc w:val="left"/>
            </w:pPr>
            <w:r w:rsidRPr="008D5D93">
              <w:t>-</w:t>
            </w:r>
          </w:p>
        </w:tc>
        <w:tc>
          <w:tcPr>
            <w:tcW w:w="1552" w:type="dxa"/>
          </w:tcPr>
          <w:p w14:paraId="0C1F7E77" w14:textId="788095E2" w:rsidR="00586A1D" w:rsidRPr="008D5D93" w:rsidRDefault="00A6296F" w:rsidP="00B53166">
            <w:pPr>
              <w:ind w:firstLine="0"/>
              <w:jc w:val="left"/>
            </w:pPr>
            <w:r w:rsidRPr="008D5D93">
              <w:t>-</w:t>
            </w:r>
          </w:p>
        </w:tc>
      </w:tr>
    </w:tbl>
    <w:p w14:paraId="6DCA39D4" w14:textId="77777777" w:rsidR="00B53166" w:rsidRPr="008D5D93" w:rsidRDefault="00B53166" w:rsidP="00B53166">
      <w:pPr>
        <w:ind w:firstLine="0"/>
        <w:jc w:val="left"/>
      </w:pPr>
    </w:p>
    <w:p w14:paraId="06BCBE51" w14:textId="3DCC4D5D" w:rsidR="00454841" w:rsidRPr="008D5D93" w:rsidRDefault="00A6296F" w:rsidP="00A6296F">
      <w:r w:rsidRPr="008D5D93">
        <w:t>Примітка. "+" – функціональність повністю реалізована, "+/-" – функціональність частково реалізована, "-" – функціональність відсутня.</w:t>
      </w:r>
    </w:p>
    <w:p w14:paraId="10259DC9" w14:textId="77777777" w:rsidR="00A6296F" w:rsidRPr="008D5D93" w:rsidRDefault="00A6296F" w:rsidP="00A6296F"/>
    <w:p w14:paraId="216DDDEE" w14:textId="77777777" w:rsidR="00DA2EF6" w:rsidRPr="008D5D93" w:rsidRDefault="00DA2EF6" w:rsidP="00A6296F"/>
    <w:p w14:paraId="585DD17A" w14:textId="531DE40D" w:rsidR="00A6296F" w:rsidRPr="008D5D93" w:rsidRDefault="00A6296F" w:rsidP="00A6296F">
      <w:pPr>
        <w:keepNext/>
        <w:keepLines/>
        <w:spacing w:before="40"/>
        <w:outlineLvl w:val="2"/>
        <w:rPr>
          <w:rFonts w:eastAsia="Times New Roman" w:cs="Times New Roman"/>
          <w:b/>
          <w:szCs w:val="24"/>
        </w:rPr>
      </w:pPr>
      <w:bookmarkStart w:id="19" w:name="_Toc198591117"/>
      <w:r w:rsidRPr="008D5D93">
        <w:rPr>
          <w:rFonts w:eastAsia="Times New Roman" w:cs="Times New Roman"/>
          <w:b/>
          <w:szCs w:val="24"/>
        </w:rPr>
        <w:t>1.2.2 Аналіз технологічних підходів до розробки веб-платформ</w:t>
      </w:r>
      <w:bookmarkEnd w:id="19"/>
    </w:p>
    <w:p w14:paraId="03DDEC8F" w14:textId="77777777" w:rsidR="00A6296F" w:rsidRPr="008D5D93" w:rsidRDefault="00A6296F" w:rsidP="00DA2EF6"/>
    <w:p w14:paraId="5A7E98A6" w14:textId="32E6EE62" w:rsidR="00A6296F" w:rsidRPr="008D5D93" w:rsidRDefault="00A6296F" w:rsidP="00A6296F">
      <w:r w:rsidRPr="008D5D93">
        <w:t>Окрім аналізу існуючих рішень, було досліджено різні технологічні підходи до розробки веб-платформ, які можуть бути використані для створення системи для ОСС КНУ імені Тараса Шевченка.</w:t>
      </w:r>
    </w:p>
    <w:p w14:paraId="45B2F1C5" w14:textId="4DC93902" w:rsidR="00A6296F" w:rsidRPr="008D5D93" w:rsidRDefault="00A6296F" w:rsidP="0015198F">
      <w:pPr>
        <w:numPr>
          <w:ilvl w:val="0"/>
          <w:numId w:val="12"/>
        </w:numPr>
      </w:pPr>
      <w:r w:rsidRPr="008D5D93">
        <w:lastRenderedPageBreak/>
        <w:t xml:space="preserve">Монолітна архітектура </w:t>
      </w:r>
      <w:bookmarkStart w:id="20" w:name="_Hlk198476530"/>
      <w:r w:rsidR="00D80325" w:rsidRPr="008D5D93">
        <w:t>–</w:t>
      </w:r>
      <w:r w:rsidRPr="008D5D93">
        <w:t xml:space="preserve"> </w:t>
      </w:r>
      <w:bookmarkEnd w:id="20"/>
      <w:r w:rsidRPr="008D5D93">
        <w:t xml:space="preserve">традиційний підхід, при якому весь функціонал реалізований в рамках єдиного додатку. Перевагами є простота розробки та розгортання, недоліками </w:t>
      </w:r>
      <w:r w:rsidR="00D80325" w:rsidRPr="008D5D93">
        <w:t xml:space="preserve">– </w:t>
      </w:r>
      <w:r w:rsidRPr="008D5D93">
        <w:t>складність масштабування та підтримки при зростанні системи</w:t>
      </w:r>
      <w:r w:rsidR="00D80325" w:rsidRPr="008D5D93">
        <w:t>;</w:t>
      </w:r>
    </w:p>
    <w:p w14:paraId="7CF1E7C2" w14:textId="122AE3E7" w:rsidR="00A6296F" w:rsidRPr="008D5D93" w:rsidRDefault="00A6296F" w:rsidP="0015198F">
      <w:pPr>
        <w:numPr>
          <w:ilvl w:val="0"/>
          <w:numId w:val="12"/>
        </w:numPr>
      </w:pPr>
      <w:proofErr w:type="spellStart"/>
      <w:r w:rsidRPr="008D5D93">
        <w:t>Мікросервісна</w:t>
      </w:r>
      <w:proofErr w:type="spellEnd"/>
      <w:r w:rsidRPr="008D5D93">
        <w:t xml:space="preserve"> архітектура </w:t>
      </w:r>
      <w:r w:rsidR="00D80325" w:rsidRPr="008D5D93">
        <w:t xml:space="preserve">– </w:t>
      </w:r>
      <w:r w:rsidRPr="008D5D93">
        <w:t xml:space="preserve">підхід, при якому система розбивається на набір незалежних сервісів, кожен з яких відповідає за окрему функціональність. Перевагами є гнучкість, масштабованість та можливість незалежного розгортання сервісів, недоліками </w:t>
      </w:r>
      <w:r w:rsidR="00D80325" w:rsidRPr="008D5D93">
        <w:t xml:space="preserve">– </w:t>
      </w:r>
      <w:r w:rsidRPr="008D5D93">
        <w:t>складність у розробці та тестуванні</w:t>
      </w:r>
      <w:r w:rsidR="00D80325" w:rsidRPr="008D5D93">
        <w:t>;</w:t>
      </w:r>
    </w:p>
    <w:p w14:paraId="6754EB78" w14:textId="489308BA" w:rsidR="00A6296F" w:rsidRPr="008D5D93" w:rsidRDefault="00A6296F" w:rsidP="0015198F">
      <w:pPr>
        <w:numPr>
          <w:ilvl w:val="0"/>
          <w:numId w:val="12"/>
        </w:numPr>
      </w:pPr>
      <w:r w:rsidRPr="008D5D93">
        <w:t xml:space="preserve">Серверний </w:t>
      </w:r>
      <w:proofErr w:type="spellStart"/>
      <w:r w:rsidRPr="008D5D93">
        <w:t>рендеринг</w:t>
      </w:r>
      <w:proofErr w:type="spellEnd"/>
      <w:r w:rsidRPr="008D5D93">
        <w:t xml:space="preserve"> (SSR) </w:t>
      </w:r>
      <w:r w:rsidR="00D80325" w:rsidRPr="008D5D93">
        <w:t xml:space="preserve">– </w:t>
      </w:r>
      <w:r w:rsidRPr="008D5D93">
        <w:t xml:space="preserve">підхід, при якому HTML-сторінки генеруються на сервері. Перевагами є краща SEO-оптимізація та швидше початкове завантаження, недоліками </w:t>
      </w:r>
      <w:r w:rsidR="00D80325" w:rsidRPr="008D5D93">
        <w:t xml:space="preserve">– </w:t>
      </w:r>
      <w:r w:rsidRPr="008D5D93">
        <w:t>більше навантаження на сервер</w:t>
      </w:r>
      <w:r w:rsidR="00D80325" w:rsidRPr="008D5D93">
        <w:t>;</w:t>
      </w:r>
    </w:p>
    <w:p w14:paraId="3FDA4D4F" w14:textId="25B6FE07" w:rsidR="00A6296F" w:rsidRPr="008D5D93" w:rsidRDefault="00A6296F" w:rsidP="0015198F">
      <w:pPr>
        <w:numPr>
          <w:ilvl w:val="0"/>
          <w:numId w:val="12"/>
        </w:numPr>
      </w:pPr>
      <w:r w:rsidRPr="008D5D93">
        <w:t xml:space="preserve">Клієнтський </w:t>
      </w:r>
      <w:proofErr w:type="spellStart"/>
      <w:r w:rsidRPr="008D5D93">
        <w:t>рендеринг</w:t>
      </w:r>
      <w:proofErr w:type="spellEnd"/>
      <w:r w:rsidRPr="008D5D93">
        <w:t xml:space="preserve"> (CSR) </w:t>
      </w:r>
      <w:r w:rsidR="00D80325" w:rsidRPr="008D5D93">
        <w:t xml:space="preserve">– </w:t>
      </w:r>
      <w:r w:rsidRPr="008D5D93">
        <w:t xml:space="preserve">підхід, при якому HTML-сторінки генеруються на клієнті з використанням </w:t>
      </w:r>
      <w:proofErr w:type="spellStart"/>
      <w:r w:rsidRPr="008D5D93">
        <w:t>JavaScript</w:t>
      </w:r>
      <w:proofErr w:type="spellEnd"/>
      <w:r w:rsidRPr="008D5D93">
        <w:t xml:space="preserve">. Перевагами є краща інтерактивність та менше навантаження на сервер, недоліками </w:t>
      </w:r>
      <w:r w:rsidR="00D80325" w:rsidRPr="008D5D93">
        <w:t xml:space="preserve">– </w:t>
      </w:r>
      <w:r w:rsidRPr="008D5D93">
        <w:t>гірша SEO-оптимізація та повільніше початкове завантаження</w:t>
      </w:r>
      <w:r w:rsidR="00D80325" w:rsidRPr="008D5D93">
        <w:t>;</w:t>
      </w:r>
    </w:p>
    <w:p w14:paraId="34D4AD10" w14:textId="0BA71909" w:rsidR="00A6296F" w:rsidRPr="008D5D93" w:rsidRDefault="00A6296F" w:rsidP="0015198F">
      <w:pPr>
        <w:numPr>
          <w:ilvl w:val="0"/>
          <w:numId w:val="12"/>
        </w:numPr>
      </w:pPr>
      <w:proofErr w:type="spellStart"/>
      <w:r w:rsidRPr="008D5D93">
        <w:t>Progressive</w:t>
      </w:r>
      <w:proofErr w:type="spellEnd"/>
      <w:r w:rsidRPr="008D5D93">
        <w:t xml:space="preserve"> </w:t>
      </w:r>
      <w:proofErr w:type="spellStart"/>
      <w:r w:rsidRPr="008D5D93">
        <w:t>Web</w:t>
      </w:r>
      <w:proofErr w:type="spellEnd"/>
      <w:r w:rsidRPr="008D5D93">
        <w:t xml:space="preserve"> </w:t>
      </w:r>
      <w:proofErr w:type="spellStart"/>
      <w:r w:rsidRPr="008D5D93">
        <w:t>Applications</w:t>
      </w:r>
      <w:proofErr w:type="spellEnd"/>
      <w:r w:rsidRPr="008D5D93">
        <w:t xml:space="preserve"> (PWA) </w:t>
      </w:r>
      <w:r w:rsidR="00D80325" w:rsidRPr="008D5D93">
        <w:t xml:space="preserve">– </w:t>
      </w:r>
      <w:r w:rsidRPr="008D5D93">
        <w:t xml:space="preserve">підхід, при якому </w:t>
      </w:r>
      <w:r w:rsidR="00D80325" w:rsidRPr="008D5D93">
        <w:t>веб</w:t>
      </w:r>
      <w:r w:rsidRPr="008D5D93">
        <w:t xml:space="preserve">-додаток має функціональність та поведінку, притаманні </w:t>
      </w:r>
      <w:proofErr w:type="spellStart"/>
      <w:r w:rsidRPr="008D5D93">
        <w:t>нативним</w:t>
      </w:r>
      <w:proofErr w:type="spellEnd"/>
      <w:r w:rsidRPr="008D5D93">
        <w:t xml:space="preserve"> мобільним додаткам. Перевагами є можливість роботи </w:t>
      </w:r>
      <w:proofErr w:type="spellStart"/>
      <w:r w:rsidRPr="008D5D93">
        <w:t>офлайн</w:t>
      </w:r>
      <w:proofErr w:type="spellEnd"/>
      <w:r w:rsidRPr="008D5D93">
        <w:t xml:space="preserve"> та покращений користувацький досвід, недоліками </w:t>
      </w:r>
      <w:r w:rsidR="00D80325" w:rsidRPr="008D5D93">
        <w:t xml:space="preserve">– </w:t>
      </w:r>
      <w:r w:rsidRPr="008D5D93">
        <w:t>складність у розробці та тестуванні.</w:t>
      </w:r>
    </w:p>
    <w:p w14:paraId="09407F4C" w14:textId="77777777" w:rsidR="00D80325" w:rsidRPr="008D5D93" w:rsidRDefault="00D80325" w:rsidP="00D80325">
      <w:pPr>
        <w:ind w:left="720" w:firstLine="0"/>
      </w:pPr>
    </w:p>
    <w:p w14:paraId="0900CD4D" w14:textId="3698284C" w:rsidR="00B62D81" w:rsidRPr="008D5D93" w:rsidRDefault="00A6296F" w:rsidP="00B62D81">
      <w:r w:rsidRPr="008D5D93">
        <w:t>Порівняльний аналіз технологічних підходів представлено в таблиці 1.</w:t>
      </w:r>
      <w:r w:rsidR="0001354F" w:rsidRPr="008D5D93">
        <w:t>2</w:t>
      </w:r>
      <w:r w:rsidRPr="008D5D93">
        <w:t>.</w:t>
      </w:r>
    </w:p>
    <w:p w14:paraId="22055D19" w14:textId="77777777" w:rsidR="00D80325" w:rsidRPr="008D5D93" w:rsidRDefault="00D80325" w:rsidP="00A6296F"/>
    <w:p w14:paraId="51522D6C" w14:textId="77777777" w:rsidR="00694818" w:rsidRPr="008D5D93" w:rsidRDefault="00694818" w:rsidP="00A6296F"/>
    <w:p w14:paraId="5B150B8E" w14:textId="77777777" w:rsidR="00694818" w:rsidRPr="008D5D93" w:rsidRDefault="00694818" w:rsidP="00A6296F"/>
    <w:p w14:paraId="4D971305" w14:textId="77777777" w:rsidR="00694818" w:rsidRPr="008D5D93" w:rsidRDefault="00694818" w:rsidP="00A6296F"/>
    <w:p w14:paraId="10E53331" w14:textId="16A36255" w:rsidR="00A6296F" w:rsidRPr="008D5D93" w:rsidRDefault="00D80325" w:rsidP="00D80325">
      <w:r w:rsidRPr="008D5D93">
        <w:t>Таблиця 1.</w:t>
      </w:r>
      <w:r w:rsidR="0001354F" w:rsidRPr="008D5D93">
        <w:t>2</w:t>
      </w:r>
      <w:r w:rsidRPr="008D5D93">
        <w:t xml:space="preserve"> – Порівняльний аналіз технологічних підходів</w:t>
      </w:r>
    </w:p>
    <w:tbl>
      <w:tblPr>
        <w:tblStyle w:val="TableGrid"/>
        <w:tblW w:w="9911" w:type="dxa"/>
        <w:tblLook w:val="04A0" w:firstRow="1" w:lastRow="0" w:firstColumn="1" w:lastColumn="0" w:noHBand="0" w:noVBand="1"/>
      </w:tblPr>
      <w:tblGrid>
        <w:gridCol w:w="2584"/>
        <w:gridCol w:w="1723"/>
        <w:gridCol w:w="1787"/>
        <w:gridCol w:w="1311"/>
        <w:gridCol w:w="1253"/>
        <w:gridCol w:w="1253"/>
      </w:tblGrid>
      <w:tr w:rsidR="00D80325" w:rsidRPr="008D5D93" w14:paraId="26AEE307" w14:textId="77777777" w:rsidTr="00D80325">
        <w:tc>
          <w:tcPr>
            <w:tcW w:w="3785" w:type="dxa"/>
            <w:vAlign w:val="center"/>
          </w:tcPr>
          <w:p w14:paraId="63E53616" w14:textId="0C58939C" w:rsidR="00D80325" w:rsidRPr="008D5D93" w:rsidRDefault="00D80325" w:rsidP="00D80325">
            <w:pPr>
              <w:ind w:firstLine="0"/>
              <w:rPr>
                <w:b/>
                <w:bCs/>
              </w:rPr>
            </w:pPr>
            <w:r w:rsidRPr="008D5D93">
              <w:rPr>
                <w:b/>
                <w:bCs/>
              </w:rPr>
              <w:t>Критерій</w:t>
            </w:r>
          </w:p>
        </w:tc>
        <w:tc>
          <w:tcPr>
            <w:tcW w:w="245" w:type="dxa"/>
            <w:vAlign w:val="center"/>
          </w:tcPr>
          <w:p w14:paraId="6B58CCBF" w14:textId="3D237873" w:rsidR="00D80325" w:rsidRPr="008D5D93" w:rsidRDefault="00D80325" w:rsidP="00D80325">
            <w:pPr>
              <w:ind w:firstLine="0"/>
              <w:jc w:val="center"/>
              <w:rPr>
                <w:b/>
                <w:bCs/>
              </w:rPr>
            </w:pPr>
            <w:r w:rsidRPr="008D5D93">
              <w:rPr>
                <w:b/>
                <w:bCs/>
              </w:rPr>
              <w:t>Монолітна архітектура</w:t>
            </w:r>
          </w:p>
        </w:tc>
        <w:tc>
          <w:tcPr>
            <w:tcW w:w="2073" w:type="dxa"/>
            <w:vAlign w:val="center"/>
          </w:tcPr>
          <w:p w14:paraId="0278CFE2" w14:textId="77777777" w:rsidR="00D80325" w:rsidRPr="008D5D93" w:rsidRDefault="00D80325" w:rsidP="00D80325">
            <w:pPr>
              <w:ind w:firstLine="0"/>
              <w:jc w:val="center"/>
              <w:rPr>
                <w:b/>
                <w:bCs/>
              </w:rPr>
            </w:pPr>
            <w:r w:rsidRPr="008D5D93">
              <w:rPr>
                <w:b/>
                <w:bCs/>
              </w:rPr>
              <w:t>Мікро-</w:t>
            </w:r>
          </w:p>
          <w:p w14:paraId="48B3A4A9" w14:textId="3742385B" w:rsidR="00D80325" w:rsidRPr="008D5D93" w:rsidRDefault="00D80325" w:rsidP="00D80325">
            <w:pPr>
              <w:ind w:firstLine="0"/>
              <w:jc w:val="center"/>
              <w:rPr>
                <w:b/>
                <w:bCs/>
              </w:rPr>
            </w:pPr>
            <w:r w:rsidRPr="008D5D93">
              <w:rPr>
                <w:b/>
                <w:bCs/>
              </w:rPr>
              <w:t>сервісна архітектура</w:t>
            </w:r>
          </w:p>
        </w:tc>
        <w:tc>
          <w:tcPr>
            <w:tcW w:w="1308" w:type="dxa"/>
            <w:vAlign w:val="center"/>
          </w:tcPr>
          <w:p w14:paraId="2EC0C92D" w14:textId="260E67A6" w:rsidR="00D80325" w:rsidRPr="008D5D93" w:rsidRDefault="00D80325" w:rsidP="00D80325">
            <w:pPr>
              <w:ind w:firstLine="0"/>
              <w:jc w:val="center"/>
              <w:rPr>
                <w:b/>
                <w:bCs/>
              </w:rPr>
            </w:pPr>
            <w:r w:rsidRPr="008D5D93">
              <w:rPr>
                <w:b/>
                <w:bCs/>
              </w:rPr>
              <w:t>SSR</w:t>
            </w:r>
          </w:p>
        </w:tc>
        <w:tc>
          <w:tcPr>
            <w:tcW w:w="1250" w:type="dxa"/>
            <w:vAlign w:val="center"/>
          </w:tcPr>
          <w:p w14:paraId="34F29EC3" w14:textId="11AB0C0C" w:rsidR="00D80325" w:rsidRPr="008D5D93" w:rsidRDefault="00D80325" w:rsidP="00D80325">
            <w:pPr>
              <w:ind w:firstLine="0"/>
              <w:jc w:val="center"/>
              <w:rPr>
                <w:b/>
                <w:bCs/>
              </w:rPr>
            </w:pPr>
            <w:r w:rsidRPr="008D5D93">
              <w:rPr>
                <w:b/>
                <w:bCs/>
              </w:rPr>
              <w:t>CSR</w:t>
            </w:r>
          </w:p>
        </w:tc>
        <w:tc>
          <w:tcPr>
            <w:tcW w:w="1250" w:type="dxa"/>
            <w:vAlign w:val="center"/>
          </w:tcPr>
          <w:p w14:paraId="5AC16964" w14:textId="69F9D96F" w:rsidR="00D80325" w:rsidRPr="008D5D93" w:rsidRDefault="00D80325" w:rsidP="00D80325">
            <w:pPr>
              <w:ind w:firstLine="0"/>
              <w:jc w:val="center"/>
              <w:rPr>
                <w:b/>
                <w:bCs/>
              </w:rPr>
            </w:pPr>
            <w:r w:rsidRPr="008D5D93">
              <w:rPr>
                <w:b/>
                <w:bCs/>
              </w:rPr>
              <w:t>PWA</w:t>
            </w:r>
          </w:p>
        </w:tc>
      </w:tr>
      <w:tr w:rsidR="00D80325" w:rsidRPr="008D5D93" w14:paraId="0564F2FA" w14:textId="77777777" w:rsidTr="00D80325">
        <w:tc>
          <w:tcPr>
            <w:tcW w:w="3785" w:type="dxa"/>
            <w:vAlign w:val="center"/>
          </w:tcPr>
          <w:p w14:paraId="7D8A61CB" w14:textId="3117768E" w:rsidR="00D80325" w:rsidRPr="008D5D93" w:rsidRDefault="00D80325" w:rsidP="00D80325">
            <w:pPr>
              <w:ind w:firstLine="0"/>
            </w:pPr>
            <w:r w:rsidRPr="008D5D93">
              <w:t>Масштабованість</w:t>
            </w:r>
          </w:p>
        </w:tc>
        <w:tc>
          <w:tcPr>
            <w:tcW w:w="245" w:type="dxa"/>
            <w:vAlign w:val="center"/>
          </w:tcPr>
          <w:p w14:paraId="40D69DA2" w14:textId="6C2BE965" w:rsidR="00D80325" w:rsidRPr="008D5D93" w:rsidRDefault="00D80325" w:rsidP="00D80325">
            <w:pPr>
              <w:ind w:firstLine="0"/>
              <w:jc w:val="center"/>
            </w:pPr>
            <w:r w:rsidRPr="008D5D93">
              <w:t>Низька</w:t>
            </w:r>
          </w:p>
        </w:tc>
        <w:tc>
          <w:tcPr>
            <w:tcW w:w="2073" w:type="dxa"/>
            <w:vAlign w:val="center"/>
          </w:tcPr>
          <w:p w14:paraId="046A377B" w14:textId="6BA5B04A" w:rsidR="00D80325" w:rsidRPr="008D5D93" w:rsidRDefault="00D80325" w:rsidP="00D80325">
            <w:pPr>
              <w:ind w:firstLine="0"/>
              <w:jc w:val="center"/>
            </w:pPr>
            <w:r w:rsidRPr="008D5D93">
              <w:t>Висока</w:t>
            </w:r>
          </w:p>
        </w:tc>
        <w:tc>
          <w:tcPr>
            <w:tcW w:w="1308" w:type="dxa"/>
            <w:vAlign w:val="center"/>
          </w:tcPr>
          <w:p w14:paraId="79DF252C" w14:textId="4E68F69A" w:rsidR="00D80325" w:rsidRPr="008D5D93" w:rsidRDefault="00D80325" w:rsidP="00D80325">
            <w:pPr>
              <w:ind w:firstLine="0"/>
              <w:jc w:val="center"/>
            </w:pPr>
            <w:r w:rsidRPr="008D5D93">
              <w:t>Середня</w:t>
            </w:r>
          </w:p>
        </w:tc>
        <w:tc>
          <w:tcPr>
            <w:tcW w:w="1250" w:type="dxa"/>
            <w:vAlign w:val="center"/>
          </w:tcPr>
          <w:p w14:paraId="00A211BC" w14:textId="2BC94531" w:rsidR="00D80325" w:rsidRPr="008D5D93" w:rsidRDefault="00D80325" w:rsidP="00D80325">
            <w:pPr>
              <w:ind w:firstLine="0"/>
              <w:jc w:val="center"/>
            </w:pPr>
            <w:r w:rsidRPr="008D5D93">
              <w:t>Середня</w:t>
            </w:r>
          </w:p>
        </w:tc>
        <w:tc>
          <w:tcPr>
            <w:tcW w:w="1250" w:type="dxa"/>
            <w:vAlign w:val="center"/>
          </w:tcPr>
          <w:p w14:paraId="648EF970" w14:textId="63703B12" w:rsidR="00D80325" w:rsidRPr="008D5D93" w:rsidRDefault="00D80325" w:rsidP="00D80325">
            <w:pPr>
              <w:ind w:firstLine="0"/>
              <w:jc w:val="center"/>
            </w:pPr>
            <w:r w:rsidRPr="008D5D93">
              <w:t>Середня</w:t>
            </w:r>
          </w:p>
        </w:tc>
      </w:tr>
      <w:tr w:rsidR="00D80325" w:rsidRPr="008D5D93" w14:paraId="24AAD168" w14:textId="77777777" w:rsidTr="00D80325">
        <w:tc>
          <w:tcPr>
            <w:tcW w:w="3785" w:type="dxa"/>
            <w:vAlign w:val="center"/>
          </w:tcPr>
          <w:p w14:paraId="29571602" w14:textId="63970C4F" w:rsidR="00D80325" w:rsidRPr="008D5D93" w:rsidRDefault="00D80325" w:rsidP="00D80325">
            <w:pPr>
              <w:ind w:firstLine="0"/>
            </w:pPr>
            <w:r w:rsidRPr="008D5D93">
              <w:lastRenderedPageBreak/>
              <w:t>Швидкість розробки</w:t>
            </w:r>
          </w:p>
        </w:tc>
        <w:tc>
          <w:tcPr>
            <w:tcW w:w="245" w:type="dxa"/>
            <w:vAlign w:val="center"/>
          </w:tcPr>
          <w:p w14:paraId="0CF4235F" w14:textId="34C02CAF" w:rsidR="00D80325" w:rsidRPr="008D5D93" w:rsidRDefault="00D80325" w:rsidP="00D80325">
            <w:pPr>
              <w:ind w:firstLine="0"/>
              <w:jc w:val="center"/>
            </w:pPr>
            <w:r w:rsidRPr="008D5D93">
              <w:t>Висока</w:t>
            </w:r>
          </w:p>
        </w:tc>
        <w:tc>
          <w:tcPr>
            <w:tcW w:w="2073" w:type="dxa"/>
            <w:vAlign w:val="center"/>
          </w:tcPr>
          <w:p w14:paraId="0CFDA26C" w14:textId="4B7F0453" w:rsidR="00D80325" w:rsidRPr="008D5D93" w:rsidRDefault="00D80325" w:rsidP="00D80325">
            <w:pPr>
              <w:ind w:firstLine="0"/>
              <w:jc w:val="center"/>
            </w:pPr>
            <w:r w:rsidRPr="008D5D93">
              <w:t>Низька</w:t>
            </w:r>
          </w:p>
        </w:tc>
        <w:tc>
          <w:tcPr>
            <w:tcW w:w="1308" w:type="dxa"/>
            <w:vAlign w:val="center"/>
          </w:tcPr>
          <w:p w14:paraId="794CB178" w14:textId="62D5BA51" w:rsidR="00D80325" w:rsidRPr="008D5D93" w:rsidRDefault="00D80325" w:rsidP="00D80325">
            <w:pPr>
              <w:ind w:firstLine="0"/>
              <w:jc w:val="center"/>
            </w:pPr>
            <w:r w:rsidRPr="008D5D93">
              <w:t>Середня</w:t>
            </w:r>
          </w:p>
        </w:tc>
        <w:tc>
          <w:tcPr>
            <w:tcW w:w="1250" w:type="dxa"/>
            <w:vAlign w:val="center"/>
          </w:tcPr>
          <w:p w14:paraId="0E413731" w14:textId="3C59B148" w:rsidR="00D80325" w:rsidRPr="008D5D93" w:rsidRDefault="00D80325" w:rsidP="00D80325">
            <w:pPr>
              <w:ind w:firstLine="0"/>
              <w:jc w:val="center"/>
            </w:pPr>
            <w:r w:rsidRPr="008D5D93">
              <w:t>Висока</w:t>
            </w:r>
          </w:p>
        </w:tc>
        <w:tc>
          <w:tcPr>
            <w:tcW w:w="1250" w:type="dxa"/>
            <w:vAlign w:val="center"/>
          </w:tcPr>
          <w:p w14:paraId="76EF0A2B" w14:textId="57F2FAA9" w:rsidR="00D80325" w:rsidRPr="008D5D93" w:rsidRDefault="00D80325" w:rsidP="00D80325">
            <w:pPr>
              <w:ind w:firstLine="0"/>
              <w:jc w:val="center"/>
            </w:pPr>
            <w:r w:rsidRPr="008D5D93">
              <w:t>Низька</w:t>
            </w:r>
          </w:p>
        </w:tc>
      </w:tr>
      <w:tr w:rsidR="00D80325" w:rsidRPr="008D5D93" w14:paraId="45B55033" w14:textId="77777777" w:rsidTr="00D80325">
        <w:tc>
          <w:tcPr>
            <w:tcW w:w="3785" w:type="dxa"/>
            <w:vAlign w:val="center"/>
          </w:tcPr>
          <w:p w14:paraId="27696816" w14:textId="1F8707A1" w:rsidR="00D80325" w:rsidRPr="008D5D93" w:rsidRDefault="00D80325" w:rsidP="00D80325">
            <w:pPr>
              <w:ind w:firstLine="0"/>
            </w:pPr>
            <w:r w:rsidRPr="008D5D93">
              <w:t>Надійність</w:t>
            </w:r>
          </w:p>
        </w:tc>
        <w:tc>
          <w:tcPr>
            <w:tcW w:w="245" w:type="dxa"/>
            <w:vAlign w:val="center"/>
          </w:tcPr>
          <w:p w14:paraId="11CADD46" w14:textId="1A3C63FD" w:rsidR="00D80325" w:rsidRPr="008D5D93" w:rsidRDefault="00D80325" w:rsidP="00D80325">
            <w:pPr>
              <w:ind w:firstLine="0"/>
              <w:jc w:val="center"/>
            </w:pPr>
            <w:r w:rsidRPr="008D5D93">
              <w:t>Середня</w:t>
            </w:r>
          </w:p>
        </w:tc>
        <w:tc>
          <w:tcPr>
            <w:tcW w:w="2073" w:type="dxa"/>
            <w:vAlign w:val="center"/>
          </w:tcPr>
          <w:p w14:paraId="2E9792A2" w14:textId="19D492BD" w:rsidR="00D80325" w:rsidRPr="008D5D93" w:rsidRDefault="00D80325" w:rsidP="00D80325">
            <w:pPr>
              <w:ind w:firstLine="0"/>
              <w:jc w:val="center"/>
            </w:pPr>
            <w:r w:rsidRPr="008D5D93">
              <w:t>Висока</w:t>
            </w:r>
          </w:p>
        </w:tc>
        <w:tc>
          <w:tcPr>
            <w:tcW w:w="1308" w:type="dxa"/>
            <w:vAlign w:val="center"/>
          </w:tcPr>
          <w:p w14:paraId="07E12048" w14:textId="0B0E2E7C" w:rsidR="00D80325" w:rsidRPr="008D5D93" w:rsidRDefault="00D80325" w:rsidP="00D80325">
            <w:pPr>
              <w:ind w:firstLine="0"/>
              <w:jc w:val="center"/>
            </w:pPr>
            <w:r w:rsidRPr="008D5D93">
              <w:t>Висока</w:t>
            </w:r>
          </w:p>
        </w:tc>
        <w:tc>
          <w:tcPr>
            <w:tcW w:w="1250" w:type="dxa"/>
            <w:vAlign w:val="center"/>
          </w:tcPr>
          <w:p w14:paraId="62A00BF2" w14:textId="3A1A0C03" w:rsidR="00D80325" w:rsidRPr="008D5D93" w:rsidRDefault="00D80325" w:rsidP="00D80325">
            <w:pPr>
              <w:ind w:firstLine="0"/>
              <w:jc w:val="center"/>
            </w:pPr>
            <w:r w:rsidRPr="008D5D93">
              <w:t>Середня</w:t>
            </w:r>
          </w:p>
        </w:tc>
        <w:tc>
          <w:tcPr>
            <w:tcW w:w="1250" w:type="dxa"/>
            <w:vAlign w:val="center"/>
          </w:tcPr>
          <w:p w14:paraId="30F7400C" w14:textId="144B9513" w:rsidR="00D80325" w:rsidRPr="008D5D93" w:rsidRDefault="00D80325" w:rsidP="00D80325">
            <w:pPr>
              <w:ind w:firstLine="0"/>
              <w:jc w:val="center"/>
            </w:pPr>
            <w:r w:rsidRPr="008D5D93">
              <w:t>Висока</w:t>
            </w:r>
          </w:p>
        </w:tc>
      </w:tr>
      <w:tr w:rsidR="00D80325" w:rsidRPr="008D5D93" w14:paraId="25698536" w14:textId="77777777" w:rsidTr="00D80325">
        <w:tc>
          <w:tcPr>
            <w:tcW w:w="3785" w:type="dxa"/>
            <w:vAlign w:val="center"/>
          </w:tcPr>
          <w:p w14:paraId="54A06FE9" w14:textId="32A2C668" w:rsidR="00D80325" w:rsidRPr="008D5D93" w:rsidRDefault="00D80325" w:rsidP="00D80325">
            <w:pPr>
              <w:ind w:firstLine="0"/>
            </w:pPr>
            <w:r w:rsidRPr="008D5D93">
              <w:t>SEO-оптимізація</w:t>
            </w:r>
          </w:p>
        </w:tc>
        <w:tc>
          <w:tcPr>
            <w:tcW w:w="245" w:type="dxa"/>
            <w:vAlign w:val="center"/>
          </w:tcPr>
          <w:p w14:paraId="29F222E0" w14:textId="29A248B8" w:rsidR="00D80325" w:rsidRPr="008D5D93" w:rsidRDefault="00D80325" w:rsidP="00D80325">
            <w:pPr>
              <w:ind w:firstLine="0"/>
              <w:jc w:val="center"/>
            </w:pPr>
            <w:r w:rsidRPr="008D5D93">
              <w:t>-</w:t>
            </w:r>
          </w:p>
        </w:tc>
        <w:tc>
          <w:tcPr>
            <w:tcW w:w="2073" w:type="dxa"/>
            <w:vAlign w:val="center"/>
          </w:tcPr>
          <w:p w14:paraId="4930AE10" w14:textId="51CC7284" w:rsidR="00D80325" w:rsidRPr="008D5D93" w:rsidRDefault="00D80325" w:rsidP="00D80325">
            <w:pPr>
              <w:ind w:firstLine="0"/>
              <w:jc w:val="center"/>
            </w:pPr>
            <w:r w:rsidRPr="008D5D93">
              <w:t>-</w:t>
            </w:r>
          </w:p>
        </w:tc>
        <w:tc>
          <w:tcPr>
            <w:tcW w:w="1308" w:type="dxa"/>
            <w:vAlign w:val="center"/>
          </w:tcPr>
          <w:p w14:paraId="6B92689D" w14:textId="2B520A38" w:rsidR="00D80325" w:rsidRPr="008D5D93" w:rsidRDefault="00D80325" w:rsidP="00D80325">
            <w:pPr>
              <w:ind w:firstLine="0"/>
              <w:jc w:val="center"/>
            </w:pPr>
            <w:r w:rsidRPr="008D5D93">
              <w:t>Висока</w:t>
            </w:r>
          </w:p>
        </w:tc>
        <w:tc>
          <w:tcPr>
            <w:tcW w:w="1250" w:type="dxa"/>
            <w:vAlign w:val="center"/>
          </w:tcPr>
          <w:p w14:paraId="6AC42FD7" w14:textId="055EDF23" w:rsidR="00D80325" w:rsidRPr="008D5D93" w:rsidRDefault="00D80325" w:rsidP="00D80325">
            <w:pPr>
              <w:ind w:firstLine="0"/>
              <w:jc w:val="center"/>
            </w:pPr>
            <w:r w:rsidRPr="008D5D93">
              <w:t>Низька</w:t>
            </w:r>
          </w:p>
        </w:tc>
        <w:tc>
          <w:tcPr>
            <w:tcW w:w="1250" w:type="dxa"/>
            <w:vAlign w:val="center"/>
          </w:tcPr>
          <w:p w14:paraId="036C3F06" w14:textId="23A2FE8F" w:rsidR="00D80325" w:rsidRPr="008D5D93" w:rsidRDefault="00D80325" w:rsidP="00D80325">
            <w:pPr>
              <w:ind w:firstLine="0"/>
              <w:jc w:val="center"/>
            </w:pPr>
            <w:r w:rsidRPr="008D5D93">
              <w:t>Середня</w:t>
            </w:r>
          </w:p>
        </w:tc>
      </w:tr>
      <w:tr w:rsidR="00D80325" w:rsidRPr="008D5D93" w14:paraId="34471A57" w14:textId="77777777" w:rsidTr="00D80325">
        <w:tc>
          <w:tcPr>
            <w:tcW w:w="3785" w:type="dxa"/>
            <w:vAlign w:val="center"/>
          </w:tcPr>
          <w:p w14:paraId="0F4D0AB5" w14:textId="3F0C7A4F" w:rsidR="00D80325" w:rsidRPr="008D5D93" w:rsidRDefault="00D80325" w:rsidP="00D80325">
            <w:pPr>
              <w:ind w:firstLine="0"/>
            </w:pPr>
            <w:r w:rsidRPr="008D5D93">
              <w:t>Користувацький досвід</w:t>
            </w:r>
          </w:p>
        </w:tc>
        <w:tc>
          <w:tcPr>
            <w:tcW w:w="245" w:type="dxa"/>
            <w:vAlign w:val="center"/>
          </w:tcPr>
          <w:p w14:paraId="19A074C8" w14:textId="5CBCF1AE" w:rsidR="00D80325" w:rsidRPr="008D5D93" w:rsidRDefault="00D80325" w:rsidP="00D80325">
            <w:pPr>
              <w:ind w:firstLine="0"/>
              <w:jc w:val="center"/>
            </w:pPr>
            <w:r w:rsidRPr="008D5D93">
              <w:t>-</w:t>
            </w:r>
          </w:p>
        </w:tc>
        <w:tc>
          <w:tcPr>
            <w:tcW w:w="2073" w:type="dxa"/>
            <w:vAlign w:val="center"/>
          </w:tcPr>
          <w:p w14:paraId="3BACEAE2" w14:textId="579076E7" w:rsidR="00D80325" w:rsidRPr="008D5D93" w:rsidRDefault="00D80325" w:rsidP="00D80325">
            <w:pPr>
              <w:ind w:firstLine="0"/>
              <w:jc w:val="center"/>
            </w:pPr>
            <w:r w:rsidRPr="008D5D93">
              <w:t>-</w:t>
            </w:r>
          </w:p>
        </w:tc>
        <w:tc>
          <w:tcPr>
            <w:tcW w:w="1308" w:type="dxa"/>
            <w:vAlign w:val="center"/>
          </w:tcPr>
          <w:p w14:paraId="73BBABDA" w14:textId="5C2E5BD3" w:rsidR="00D80325" w:rsidRPr="008D5D93" w:rsidRDefault="00D80325" w:rsidP="00D80325">
            <w:pPr>
              <w:ind w:firstLine="0"/>
              <w:jc w:val="center"/>
            </w:pPr>
            <w:r w:rsidRPr="008D5D93">
              <w:t>Середній</w:t>
            </w:r>
          </w:p>
        </w:tc>
        <w:tc>
          <w:tcPr>
            <w:tcW w:w="1250" w:type="dxa"/>
            <w:vAlign w:val="center"/>
          </w:tcPr>
          <w:p w14:paraId="01BCBC8A" w14:textId="79859AAB" w:rsidR="00D80325" w:rsidRPr="008D5D93" w:rsidRDefault="00D80325" w:rsidP="00D80325">
            <w:pPr>
              <w:ind w:firstLine="0"/>
              <w:jc w:val="center"/>
            </w:pPr>
            <w:r w:rsidRPr="008D5D93">
              <w:t>Високий</w:t>
            </w:r>
          </w:p>
        </w:tc>
        <w:tc>
          <w:tcPr>
            <w:tcW w:w="1250" w:type="dxa"/>
            <w:vAlign w:val="center"/>
          </w:tcPr>
          <w:p w14:paraId="4099B4CD" w14:textId="158B9D57" w:rsidR="00D80325" w:rsidRPr="008D5D93" w:rsidRDefault="00D80325" w:rsidP="00D80325">
            <w:pPr>
              <w:ind w:firstLine="0"/>
              <w:jc w:val="center"/>
            </w:pPr>
            <w:r w:rsidRPr="008D5D93">
              <w:t>Високий</w:t>
            </w:r>
          </w:p>
        </w:tc>
      </w:tr>
      <w:tr w:rsidR="00D80325" w:rsidRPr="008D5D93" w14:paraId="1FFF57EA" w14:textId="77777777" w:rsidTr="00D80325">
        <w:tc>
          <w:tcPr>
            <w:tcW w:w="3785" w:type="dxa"/>
            <w:vAlign w:val="center"/>
          </w:tcPr>
          <w:p w14:paraId="7175D4DD" w14:textId="281FD8F7" w:rsidR="00D80325" w:rsidRPr="008D5D93" w:rsidRDefault="00D80325" w:rsidP="00D80325">
            <w:pPr>
              <w:ind w:firstLine="0"/>
            </w:pPr>
            <w:r w:rsidRPr="008D5D93">
              <w:t xml:space="preserve">Можливість роботи </w:t>
            </w:r>
            <w:proofErr w:type="spellStart"/>
            <w:r w:rsidRPr="008D5D93">
              <w:t>офлайн</w:t>
            </w:r>
            <w:proofErr w:type="spellEnd"/>
          </w:p>
        </w:tc>
        <w:tc>
          <w:tcPr>
            <w:tcW w:w="245" w:type="dxa"/>
            <w:vAlign w:val="center"/>
          </w:tcPr>
          <w:p w14:paraId="50740B69" w14:textId="68D344B5" w:rsidR="00D80325" w:rsidRPr="008D5D93" w:rsidRDefault="00D80325" w:rsidP="00D80325">
            <w:pPr>
              <w:ind w:firstLine="0"/>
              <w:jc w:val="center"/>
            </w:pPr>
            <w:r w:rsidRPr="008D5D93">
              <w:t>-</w:t>
            </w:r>
          </w:p>
        </w:tc>
        <w:tc>
          <w:tcPr>
            <w:tcW w:w="2073" w:type="dxa"/>
            <w:vAlign w:val="center"/>
          </w:tcPr>
          <w:p w14:paraId="0EE68EFE" w14:textId="0BFFD0D0" w:rsidR="00D80325" w:rsidRPr="008D5D93" w:rsidRDefault="00D80325" w:rsidP="00D80325">
            <w:pPr>
              <w:ind w:firstLine="0"/>
              <w:jc w:val="center"/>
            </w:pPr>
            <w:r w:rsidRPr="008D5D93">
              <w:t>-</w:t>
            </w:r>
          </w:p>
        </w:tc>
        <w:tc>
          <w:tcPr>
            <w:tcW w:w="1308" w:type="dxa"/>
            <w:vAlign w:val="center"/>
          </w:tcPr>
          <w:p w14:paraId="3E086391" w14:textId="6FFA751B" w:rsidR="00D80325" w:rsidRPr="008D5D93" w:rsidRDefault="00D80325" w:rsidP="00D80325">
            <w:pPr>
              <w:ind w:firstLine="0"/>
              <w:jc w:val="center"/>
            </w:pPr>
            <w:r w:rsidRPr="008D5D93">
              <w:t>Низька</w:t>
            </w:r>
          </w:p>
        </w:tc>
        <w:tc>
          <w:tcPr>
            <w:tcW w:w="1250" w:type="dxa"/>
            <w:vAlign w:val="center"/>
          </w:tcPr>
          <w:p w14:paraId="62E07B7A" w14:textId="766B79D4" w:rsidR="00D80325" w:rsidRPr="008D5D93" w:rsidRDefault="00D80325" w:rsidP="00D80325">
            <w:pPr>
              <w:ind w:firstLine="0"/>
              <w:jc w:val="center"/>
            </w:pPr>
            <w:r w:rsidRPr="008D5D93">
              <w:t>Низька</w:t>
            </w:r>
          </w:p>
        </w:tc>
        <w:tc>
          <w:tcPr>
            <w:tcW w:w="1250" w:type="dxa"/>
            <w:vAlign w:val="center"/>
          </w:tcPr>
          <w:p w14:paraId="58EDF44D" w14:textId="142D9EF2" w:rsidR="00D80325" w:rsidRPr="008D5D93" w:rsidRDefault="00D80325" w:rsidP="00D80325">
            <w:pPr>
              <w:ind w:firstLine="0"/>
              <w:jc w:val="center"/>
            </w:pPr>
            <w:r w:rsidRPr="008D5D93">
              <w:t>Висока</w:t>
            </w:r>
          </w:p>
        </w:tc>
      </w:tr>
      <w:tr w:rsidR="00D80325" w:rsidRPr="008D5D93" w14:paraId="4790A7AB" w14:textId="77777777" w:rsidTr="00D80325">
        <w:tc>
          <w:tcPr>
            <w:tcW w:w="3785" w:type="dxa"/>
            <w:vAlign w:val="center"/>
          </w:tcPr>
          <w:p w14:paraId="1D9009CA" w14:textId="3537772B" w:rsidR="00D80325" w:rsidRPr="008D5D93" w:rsidRDefault="00D80325" w:rsidP="00D80325">
            <w:pPr>
              <w:ind w:firstLine="0"/>
            </w:pPr>
            <w:r w:rsidRPr="008D5D93">
              <w:t>Складність підтримки</w:t>
            </w:r>
          </w:p>
        </w:tc>
        <w:tc>
          <w:tcPr>
            <w:tcW w:w="245" w:type="dxa"/>
            <w:vAlign w:val="center"/>
          </w:tcPr>
          <w:p w14:paraId="39D44880" w14:textId="2BE36A83" w:rsidR="00D80325" w:rsidRPr="008D5D93" w:rsidRDefault="00D80325" w:rsidP="00D80325">
            <w:pPr>
              <w:ind w:firstLine="0"/>
              <w:jc w:val="center"/>
            </w:pPr>
            <w:r w:rsidRPr="008D5D93">
              <w:t>Висока</w:t>
            </w:r>
          </w:p>
        </w:tc>
        <w:tc>
          <w:tcPr>
            <w:tcW w:w="2073" w:type="dxa"/>
            <w:vAlign w:val="center"/>
          </w:tcPr>
          <w:p w14:paraId="1FEE203B" w14:textId="4E79FEC7" w:rsidR="00D80325" w:rsidRPr="008D5D93" w:rsidRDefault="00D80325" w:rsidP="00D80325">
            <w:pPr>
              <w:ind w:firstLine="0"/>
              <w:jc w:val="center"/>
            </w:pPr>
            <w:r w:rsidRPr="008D5D93">
              <w:t>Середня</w:t>
            </w:r>
          </w:p>
        </w:tc>
        <w:tc>
          <w:tcPr>
            <w:tcW w:w="1308" w:type="dxa"/>
            <w:vAlign w:val="center"/>
          </w:tcPr>
          <w:p w14:paraId="0D574716" w14:textId="392FF44E" w:rsidR="00D80325" w:rsidRPr="008D5D93" w:rsidRDefault="00D80325" w:rsidP="00D80325">
            <w:pPr>
              <w:ind w:firstLine="0"/>
              <w:jc w:val="center"/>
            </w:pPr>
            <w:r w:rsidRPr="008D5D93">
              <w:t>Середня</w:t>
            </w:r>
          </w:p>
        </w:tc>
        <w:tc>
          <w:tcPr>
            <w:tcW w:w="1250" w:type="dxa"/>
            <w:vAlign w:val="center"/>
          </w:tcPr>
          <w:p w14:paraId="684ECDB0" w14:textId="7FBC3045" w:rsidR="00D80325" w:rsidRPr="008D5D93" w:rsidRDefault="00D80325" w:rsidP="00D80325">
            <w:pPr>
              <w:ind w:firstLine="0"/>
              <w:jc w:val="center"/>
            </w:pPr>
            <w:r w:rsidRPr="008D5D93">
              <w:t>Середня</w:t>
            </w:r>
          </w:p>
        </w:tc>
        <w:tc>
          <w:tcPr>
            <w:tcW w:w="1250" w:type="dxa"/>
            <w:vAlign w:val="center"/>
          </w:tcPr>
          <w:p w14:paraId="3235C9B5" w14:textId="7194C265" w:rsidR="00D80325" w:rsidRPr="008D5D93" w:rsidRDefault="00D80325" w:rsidP="00D80325">
            <w:pPr>
              <w:ind w:firstLine="0"/>
              <w:jc w:val="center"/>
            </w:pPr>
            <w:r w:rsidRPr="008D5D93">
              <w:t>Висока</w:t>
            </w:r>
          </w:p>
        </w:tc>
      </w:tr>
    </w:tbl>
    <w:p w14:paraId="73D3F17F" w14:textId="77777777" w:rsidR="00A6296F" w:rsidRPr="008D5D93" w:rsidRDefault="00A6296F" w:rsidP="00A6296F"/>
    <w:p w14:paraId="254AD47C" w14:textId="06721221" w:rsidR="00EB63A8" w:rsidRPr="008D5D93" w:rsidRDefault="00EB63A8" w:rsidP="00A6296F">
      <w:r w:rsidRPr="008D5D93">
        <w:t xml:space="preserve">Проведений аналіз показав, що для розробки </w:t>
      </w:r>
      <w:proofErr w:type="spellStart"/>
      <w:r w:rsidR="00BE07B8" w:rsidRPr="008D5D93">
        <w:t>web</w:t>
      </w:r>
      <w:proofErr w:type="spellEnd"/>
      <w:r w:rsidRPr="008D5D93">
        <w:t xml:space="preserve">-платформи для ОСС КНУ імені Тараса Шевченка найбільш доцільним є використання </w:t>
      </w:r>
      <w:proofErr w:type="spellStart"/>
      <w:r w:rsidRPr="008D5D93">
        <w:t>мікросервісної</w:t>
      </w:r>
      <w:proofErr w:type="spellEnd"/>
      <w:r w:rsidRPr="008D5D93">
        <w:t xml:space="preserve"> архітектури з елементами PWA, що забезпечить необхідну гнучкість, масштабованість та покращений користувацький досвід.</w:t>
      </w:r>
    </w:p>
    <w:p w14:paraId="34A740D9" w14:textId="77777777" w:rsidR="00DA2EF6" w:rsidRPr="008D5D93" w:rsidRDefault="00DA2EF6" w:rsidP="00425A49">
      <w:pPr>
        <w:rPr>
          <w:rFonts w:eastAsia="Times New Roman" w:cs="Times New Roman"/>
          <w:b/>
          <w:szCs w:val="26"/>
        </w:rPr>
      </w:pPr>
    </w:p>
    <w:p w14:paraId="1B25164B" w14:textId="77777777" w:rsidR="00BE07B8" w:rsidRPr="008D5D93" w:rsidRDefault="00BE07B8" w:rsidP="00425A49">
      <w:pPr>
        <w:rPr>
          <w:rFonts w:eastAsia="Times New Roman" w:cs="Times New Roman"/>
          <w:b/>
          <w:szCs w:val="26"/>
        </w:rPr>
      </w:pPr>
    </w:p>
    <w:p w14:paraId="1B474759" w14:textId="77777777" w:rsidR="00BE07B8" w:rsidRPr="008D5D93" w:rsidRDefault="00BE07B8" w:rsidP="00425A49">
      <w:pPr>
        <w:rPr>
          <w:rFonts w:eastAsia="Times New Roman" w:cs="Times New Roman"/>
          <w:b/>
          <w:szCs w:val="26"/>
        </w:rPr>
      </w:pPr>
    </w:p>
    <w:p w14:paraId="5669C313" w14:textId="77777777" w:rsidR="00BE07B8" w:rsidRPr="008D5D93" w:rsidRDefault="00BE07B8" w:rsidP="00425A49">
      <w:pPr>
        <w:rPr>
          <w:rFonts w:eastAsia="Times New Roman" w:cs="Times New Roman"/>
          <w:b/>
          <w:szCs w:val="26"/>
        </w:rPr>
      </w:pPr>
    </w:p>
    <w:p w14:paraId="3091C0F4" w14:textId="77777777" w:rsidR="00BE07B8" w:rsidRPr="008D5D93" w:rsidRDefault="00BE07B8" w:rsidP="00425A49">
      <w:pPr>
        <w:rPr>
          <w:rFonts w:eastAsia="Times New Roman" w:cs="Times New Roman"/>
          <w:b/>
          <w:szCs w:val="26"/>
        </w:rPr>
      </w:pPr>
    </w:p>
    <w:p w14:paraId="4D83136D" w14:textId="77777777" w:rsidR="00BE07B8" w:rsidRPr="008D5D93" w:rsidRDefault="00BE07B8" w:rsidP="00425A49">
      <w:pPr>
        <w:rPr>
          <w:rFonts w:eastAsia="Times New Roman" w:cs="Times New Roman"/>
          <w:b/>
          <w:szCs w:val="26"/>
        </w:rPr>
      </w:pPr>
    </w:p>
    <w:p w14:paraId="1899CD3D" w14:textId="77777777" w:rsidR="00BE07B8" w:rsidRPr="008D5D93" w:rsidRDefault="00BE07B8" w:rsidP="00425A49">
      <w:pPr>
        <w:rPr>
          <w:rFonts w:eastAsia="Times New Roman" w:cs="Times New Roman"/>
          <w:b/>
          <w:szCs w:val="26"/>
        </w:rPr>
      </w:pPr>
    </w:p>
    <w:p w14:paraId="04691D3B" w14:textId="77777777" w:rsidR="00BE07B8" w:rsidRPr="008D5D93" w:rsidRDefault="00BE07B8" w:rsidP="00425A49"/>
    <w:p w14:paraId="1AC37602" w14:textId="769ADD58" w:rsidR="00DA2EF6" w:rsidRPr="008D5D93" w:rsidRDefault="00DA2EF6" w:rsidP="00DA2EF6">
      <w:pPr>
        <w:keepNext/>
        <w:keepLines/>
        <w:spacing w:before="240"/>
        <w:ind w:firstLine="0"/>
        <w:jc w:val="center"/>
        <w:outlineLvl w:val="0"/>
        <w:rPr>
          <w:rFonts w:eastAsia="Times New Roman" w:cs="Times New Roman"/>
          <w:b/>
          <w:caps/>
          <w:color w:val="000000"/>
          <w:szCs w:val="32"/>
        </w:rPr>
      </w:pPr>
      <w:bookmarkStart w:id="21" w:name="_Toc198591118"/>
      <w:r w:rsidRPr="008D5D93">
        <w:rPr>
          <w:rFonts w:eastAsia="Times New Roman" w:cs="Times New Roman"/>
          <w:b/>
          <w:caps/>
          <w:color w:val="000000"/>
          <w:szCs w:val="32"/>
        </w:rPr>
        <w:t>2 АРХІТЕКТУРА ТА ТЕХНОЛОГІЇ РОЗРОБКИ</w:t>
      </w:r>
      <w:bookmarkEnd w:id="21"/>
    </w:p>
    <w:p w14:paraId="47BF8E50" w14:textId="77777777" w:rsidR="00DA2EF6" w:rsidRPr="008D5D93" w:rsidRDefault="00DA2EF6" w:rsidP="00425A49"/>
    <w:p w14:paraId="12D075BF" w14:textId="77777777" w:rsidR="00DA2EF6" w:rsidRPr="008D5D93" w:rsidRDefault="00DA2EF6" w:rsidP="0015198F">
      <w:pPr>
        <w:pStyle w:val="ListParagraph"/>
        <w:keepNext/>
        <w:keepLines/>
        <w:numPr>
          <w:ilvl w:val="0"/>
          <w:numId w:val="14"/>
        </w:numPr>
        <w:spacing w:before="40" w:after="0" w:line="360" w:lineRule="auto"/>
        <w:contextualSpacing w:val="0"/>
        <w:jc w:val="both"/>
        <w:outlineLvl w:val="1"/>
        <w:rPr>
          <w:rFonts w:eastAsia="Times New Roman" w:cs="Times New Roman"/>
          <w:b/>
          <w:vanish/>
          <w:szCs w:val="26"/>
          <w:lang w:val="uk-UA"/>
        </w:rPr>
      </w:pPr>
      <w:bookmarkStart w:id="22" w:name="_Toc198489857"/>
      <w:bookmarkStart w:id="23" w:name="_Toc198489961"/>
      <w:bookmarkStart w:id="24" w:name="_Toc198591119"/>
      <w:bookmarkEnd w:id="22"/>
      <w:bookmarkEnd w:id="23"/>
      <w:bookmarkEnd w:id="24"/>
    </w:p>
    <w:p w14:paraId="1301F01B" w14:textId="77777777" w:rsidR="00DA2EF6" w:rsidRPr="008D5D93" w:rsidRDefault="00DA2EF6" w:rsidP="0015198F">
      <w:pPr>
        <w:pStyle w:val="ListParagraph"/>
        <w:keepNext/>
        <w:keepLines/>
        <w:numPr>
          <w:ilvl w:val="0"/>
          <w:numId w:val="14"/>
        </w:numPr>
        <w:spacing w:before="40" w:after="0" w:line="360" w:lineRule="auto"/>
        <w:contextualSpacing w:val="0"/>
        <w:jc w:val="both"/>
        <w:outlineLvl w:val="1"/>
        <w:rPr>
          <w:rFonts w:eastAsia="Times New Roman" w:cs="Times New Roman"/>
          <w:b/>
          <w:vanish/>
          <w:szCs w:val="26"/>
          <w:lang w:val="uk-UA"/>
        </w:rPr>
      </w:pPr>
      <w:bookmarkStart w:id="25" w:name="_Toc198489858"/>
      <w:bookmarkStart w:id="26" w:name="_Toc198489962"/>
      <w:bookmarkStart w:id="27" w:name="_Toc198591120"/>
      <w:bookmarkEnd w:id="25"/>
      <w:bookmarkEnd w:id="26"/>
      <w:bookmarkEnd w:id="27"/>
    </w:p>
    <w:p w14:paraId="1732A8DE" w14:textId="2BBCF794" w:rsidR="00DA2EF6" w:rsidRPr="008D5D93" w:rsidRDefault="00DA2EF6" w:rsidP="0015198F">
      <w:pPr>
        <w:keepNext/>
        <w:keepLines/>
        <w:numPr>
          <w:ilvl w:val="1"/>
          <w:numId w:val="14"/>
        </w:numPr>
        <w:spacing w:before="40"/>
        <w:outlineLvl w:val="1"/>
        <w:rPr>
          <w:rFonts w:eastAsia="Times New Roman" w:cs="Times New Roman"/>
          <w:b/>
          <w:szCs w:val="26"/>
        </w:rPr>
      </w:pPr>
      <w:bookmarkStart w:id="28" w:name="_Toc198591121"/>
      <w:r w:rsidRPr="008D5D93">
        <w:rPr>
          <w:rFonts w:eastAsia="Times New Roman" w:cs="Times New Roman"/>
          <w:b/>
          <w:szCs w:val="26"/>
        </w:rPr>
        <w:t>Об</w:t>
      </w:r>
      <w:r w:rsidR="00CC59FC" w:rsidRPr="008D5D93">
        <w:rPr>
          <w:rFonts w:eastAsia="Times New Roman" w:cs="Times New Roman"/>
          <w:b/>
          <w:szCs w:val="26"/>
        </w:rPr>
        <w:t>ґ</w:t>
      </w:r>
      <w:r w:rsidRPr="008D5D93">
        <w:rPr>
          <w:rFonts w:eastAsia="Times New Roman" w:cs="Times New Roman"/>
          <w:b/>
          <w:szCs w:val="26"/>
        </w:rPr>
        <w:t>рунтування вибору архітектури системи</w:t>
      </w:r>
      <w:bookmarkEnd w:id="28"/>
    </w:p>
    <w:p w14:paraId="75731156" w14:textId="77777777" w:rsidR="00CC59FC" w:rsidRPr="008D5D93" w:rsidRDefault="00CC59FC" w:rsidP="00CC59FC"/>
    <w:p w14:paraId="0D4A0DE9" w14:textId="346F793A" w:rsidR="00CC59FC" w:rsidRPr="008D5D93" w:rsidRDefault="00CC59FC" w:rsidP="00CC59FC">
      <w:r w:rsidRPr="008D5D93">
        <w:t xml:space="preserve">Вибір архітектури є одним із ключових етапів розробки програмного забезпечення, який суттєво впливає на масштабованість, надійність, </w:t>
      </w:r>
      <w:proofErr w:type="spellStart"/>
      <w:r w:rsidRPr="008D5D93">
        <w:lastRenderedPageBreak/>
        <w:t>підтримуваність</w:t>
      </w:r>
      <w:proofErr w:type="spellEnd"/>
      <w:r w:rsidRPr="008D5D93">
        <w:t xml:space="preserve"> та продуктивність системи. При розробці </w:t>
      </w:r>
      <w:proofErr w:type="spellStart"/>
      <w:r w:rsidR="00512E2F" w:rsidRPr="008D5D93">
        <w:t>web</w:t>
      </w:r>
      <w:proofErr w:type="spellEnd"/>
      <w:r w:rsidRPr="008D5D93">
        <w:t>-платформи для органів студентського самоврядування КНУ ім. Тараса Шевченка необхідно врахувати ряд факторів, що обумовлюють архітектурні рішення:</w:t>
      </w:r>
    </w:p>
    <w:p w14:paraId="6D045E63" w14:textId="040491CF" w:rsidR="00CC59FC" w:rsidRPr="008D5D93" w:rsidRDefault="00CC59FC" w:rsidP="0015198F">
      <w:pPr>
        <w:numPr>
          <w:ilvl w:val="0"/>
          <w:numId w:val="16"/>
        </w:numPr>
      </w:pPr>
      <w:r w:rsidRPr="008D5D93">
        <w:rPr>
          <w:b/>
          <w:bCs/>
        </w:rPr>
        <w:t>Різноманітність функціональних вимог</w:t>
      </w:r>
      <w:r w:rsidRPr="008D5D93">
        <w:t>. Система повинна забезпечувати різноманітні функціональні можливості, включаючи управління користувачами, заходами, новинами, документами, голосуваннями, що призводить до складної доменної моделі;</w:t>
      </w:r>
    </w:p>
    <w:p w14:paraId="5BA5E563" w14:textId="2A01B1CB" w:rsidR="00CC59FC" w:rsidRPr="008D5D93" w:rsidRDefault="00CC59FC" w:rsidP="0015198F">
      <w:pPr>
        <w:numPr>
          <w:ilvl w:val="0"/>
          <w:numId w:val="16"/>
        </w:numPr>
      </w:pPr>
      <w:r w:rsidRPr="008D5D93">
        <w:rPr>
          <w:b/>
          <w:bCs/>
        </w:rPr>
        <w:t>Необхідність масштабування</w:t>
      </w:r>
      <w:r w:rsidRPr="008D5D93">
        <w:t>. З ростом кількості користувачів та функціональних можливостей система повинна зберігати високу продуктивність та мати можливість горизонтального масштабування;</w:t>
      </w:r>
    </w:p>
    <w:p w14:paraId="065DF6B0" w14:textId="2CF85A3F" w:rsidR="00CC59FC" w:rsidRPr="008D5D93" w:rsidRDefault="00CC59FC" w:rsidP="0015198F">
      <w:pPr>
        <w:numPr>
          <w:ilvl w:val="0"/>
          <w:numId w:val="16"/>
        </w:numPr>
      </w:pPr>
      <w:r w:rsidRPr="008D5D93">
        <w:rPr>
          <w:b/>
          <w:bCs/>
        </w:rPr>
        <w:t>Розподіл відповідальності</w:t>
      </w:r>
      <w:r w:rsidRPr="008D5D93">
        <w:t xml:space="preserve">. Різні аспекти системи (автентифікація, управління користувачами, управління заходами тощо) повинні бути </w:t>
      </w:r>
      <w:proofErr w:type="spellStart"/>
      <w:r w:rsidRPr="008D5D93">
        <w:t>логічно</w:t>
      </w:r>
      <w:proofErr w:type="spellEnd"/>
      <w:r w:rsidRPr="008D5D93">
        <w:t xml:space="preserve"> розділені для забезпечення чіткого розподілу відповідальності та можливості незалежного розвитку;</w:t>
      </w:r>
    </w:p>
    <w:p w14:paraId="5DCD6ABE" w14:textId="186A5CCD" w:rsidR="00CC59FC" w:rsidRPr="008D5D93" w:rsidRDefault="00CC59FC" w:rsidP="0015198F">
      <w:pPr>
        <w:numPr>
          <w:ilvl w:val="0"/>
          <w:numId w:val="17"/>
        </w:numPr>
      </w:pPr>
      <w:r w:rsidRPr="008D5D93">
        <w:rPr>
          <w:b/>
          <w:bCs/>
        </w:rPr>
        <w:t xml:space="preserve">Стабільність і </w:t>
      </w:r>
      <w:proofErr w:type="spellStart"/>
      <w:r w:rsidRPr="008D5D93">
        <w:rPr>
          <w:b/>
          <w:bCs/>
        </w:rPr>
        <w:t>відмовостійкість</w:t>
      </w:r>
      <w:proofErr w:type="spellEnd"/>
      <w:r w:rsidRPr="008D5D93">
        <w:t>. Система повинна продовжувати працювати навіть у випадку відмови окремих компонентів;</w:t>
      </w:r>
    </w:p>
    <w:p w14:paraId="2C84ECB1" w14:textId="77777777" w:rsidR="00CC59FC" w:rsidRPr="008D5D93" w:rsidRDefault="00CC59FC" w:rsidP="0015198F">
      <w:pPr>
        <w:numPr>
          <w:ilvl w:val="0"/>
          <w:numId w:val="17"/>
        </w:numPr>
      </w:pPr>
      <w:r w:rsidRPr="008D5D93">
        <w:rPr>
          <w:b/>
          <w:bCs/>
        </w:rPr>
        <w:t>Технологічна гетерогенність</w:t>
      </w:r>
      <w:r w:rsidRPr="008D5D93">
        <w:t>. Різні компоненти системи можуть використовувати різні технології та мови програмування в залежності від їх специфічних вимог.</w:t>
      </w:r>
    </w:p>
    <w:p w14:paraId="02790AD6" w14:textId="6F5FEBAA" w:rsidR="00CC59FC" w:rsidRPr="008D5D93" w:rsidRDefault="00CC59FC" w:rsidP="00CC59FC">
      <w:r w:rsidRPr="008D5D93">
        <w:t xml:space="preserve">Враховуючи ці фактори, для розробки </w:t>
      </w:r>
      <w:proofErr w:type="spellStart"/>
      <w:r w:rsidR="00512E2F" w:rsidRPr="008D5D93">
        <w:t>web</w:t>
      </w:r>
      <w:proofErr w:type="spellEnd"/>
      <w:r w:rsidRPr="008D5D93">
        <w:t xml:space="preserve">-платформи для ОСС було обрано </w:t>
      </w:r>
      <w:proofErr w:type="spellStart"/>
      <w:r w:rsidRPr="008D5D93">
        <w:t>мікросервісну</w:t>
      </w:r>
      <w:proofErr w:type="spellEnd"/>
      <w:r w:rsidRPr="008D5D93">
        <w:t xml:space="preserve"> архітектуру. </w:t>
      </w:r>
      <w:proofErr w:type="spellStart"/>
      <w:r w:rsidRPr="008D5D93">
        <w:t>Мікросервісна</w:t>
      </w:r>
      <w:proofErr w:type="spellEnd"/>
      <w:r w:rsidRPr="008D5D93">
        <w:t xml:space="preserve"> архітектура дозволяє розбити систему на незалежні, слабо пов'язані сервіси, кожен з яких відповідає за конкретну функціональну область. У контексті нашої системи ключовими </w:t>
      </w:r>
      <w:proofErr w:type="spellStart"/>
      <w:r w:rsidRPr="008D5D93">
        <w:t>мікросервісами</w:t>
      </w:r>
      <w:proofErr w:type="spellEnd"/>
      <w:r w:rsidRPr="008D5D93">
        <w:t xml:space="preserve"> є:</w:t>
      </w:r>
    </w:p>
    <w:p w14:paraId="78A1609F" w14:textId="48A1A994" w:rsidR="00CC59FC" w:rsidRPr="008D5D93" w:rsidRDefault="00CC59FC" w:rsidP="0015198F">
      <w:pPr>
        <w:numPr>
          <w:ilvl w:val="0"/>
          <w:numId w:val="15"/>
        </w:numPr>
        <w:ind w:left="714" w:hanging="357"/>
      </w:pPr>
      <w:proofErr w:type="spellStart"/>
      <w:r w:rsidRPr="008D5D93">
        <w:t>Auth</w:t>
      </w:r>
      <w:proofErr w:type="spellEnd"/>
      <w:r w:rsidRPr="008D5D93">
        <w:t>-сервіс – відповідає за автентифікацію та авторизацію користувачів;</w:t>
      </w:r>
    </w:p>
    <w:p w14:paraId="6204AC66" w14:textId="237A5263" w:rsidR="00CC59FC" w:rsidRPr="008D5D93" w:rsidRDefault="00CC59FC" w:rsidP="0015198F">
      <w:pPr>
        <w:numPr>
          <w:ilvl w:val="0"/>
          <w:numId w:val="15"/>
        </w:numPr>
      </w:pPr>
      <w:proofErr w:type="spellStart"/>
      <w:r w:rsidRPr="008D5D93">
        <w:t>Oss</w:t>
      </w:r>
      <w:proofErr w:type="spellEnd"/>
      <w:r w:rsidRPr="008D5D93">
        <w:t>-сервіс – основний сервіс для управління діяльністю органів студентського самоврядування;</w:t>
      </w:r>
    </w:p>
    <w:p w14:paraId="6856A08A" w14:textId="6253A45C" w:rsidR="00CC59FC" w:rsidRPr="008D5D93" w:rsidRDefault="00CC59FC" w:rsidP="0015198F">
      <w:pPr>
        <w:numPr>
          <w:ilvl w:val="0"/>
          <w:numId w:val="15"/>
        </w:numPr>
      </w:pPr>
      <w:proofErr w:type="spellStart"/>
      <w:r w:rsidRPr="008D5D93">
        <w:t>User</w:t>
      </w:r>
      <w:proofErr w:type="spellEnd"/>
      <w:r w:rsidRPr="008D5D93">
        <w:t>-сервіс – відповідає за управління користувачами та їх профілями;</w:t>
      </w:r>
    </w:p>
    <w:p w14:paraId="5E59C604" w14:textId="38D54A14" w:rsidR="00CC59FC" w:rsidRPr="008D5D93" w:rsidRDefault="00CC59FC" w:rsidP="0015198F">
      <w:pPr>
        <w:numPr>
          <w:ilvl w:val="0"/>
          <w:numId w:val="15"/>
        </w:numPr>
      </w:pPr>
      <w:proofErr w:type="spellStart"/>
      <w:r w:rsidRPr="008D5D93">
        <w:t>Notification</w:t>
      </w:r>
      <w:proofErr w:type="spellEnd"/>
      <w:r w:rsidRPr="008D5D93">
        <w:t>-сервіс – відповідає за надсилання сповіщень користувачам;</w:t>
      </w:r>
    </w:p>
    <w:p w14:paraId="350E7945" w14:textId="317214E8" w:rsidR="00CC59FC" w:rsidRPr="008D5D93" w:rsidRDefault="00CC59FC" w:rsidP="0015198F">
      <w:pPr>
        <w:numPr>
          <w:ilvl w:val="0"/>
          <w:numId w:val="15"/>
        </w:numPr>
      </w:pPr>
      <w:proofErr w:type="spellStart"/>
      <w:r w:rsidRPr="008D5D93">
        <w:t>Gateway</w:t>
      </w:r>
      <w:proofErr w:type="spellEnd"/>
      <w:r w:rsidRPr="008D5D93">
        <w:t xml:space="preserve">-сервіс – виступає єдиною точкою входу для клієнтських запитів і </w:t>
      </w:r>
      <w:proofErr w:type="spellStart"/>
      <w:r w:rsidRPr="008D5D93">
        <w:t>марш</w:t>
      </w:r>
      <w:r w:rsidR="00FC7B73" w:rsidRPr="008D5D93">
        <w:t>р</w:t>
      </w:r>
      <w:r w:rsidRPr="008D5D93">
        <w:t>утизує</w:t>
      </w:r>
      <w:proofErr w:type="spellEnd"/>
      <w:r w:rsidRPr="008D5D93">
        <w:t xml:space="preserve"> їх до відповідних сервісів.</w:t>
      </w:r>
    </w:p>
    <w:p w14:paraId="188BFC30" w14:textId="77777777" w:rsidR="00CC59FC" w:rsidRPr="008D5D93" w:rsidRDefault="00CC59FC" w:rsidP="00CC59FC">
      <w:pPr>
        <w:ind w:left="360" w:firstLine="0"/>
      </w:pPr>
    </w:p>
    <w:p w14:paraId="074F228A" w14:textId="77777777" w:rsidR="00CC59FC" w:rsidRPr="008D5D93" w:rsidRDefault="00CC59FC" w:rsidP="00CC59FC">
      <w:r w:rsidRPr="008D5D93">
        <w:t>Така архітектура дозволяє забезпечити незалежний розвиток та розгортання кожного сервісу, горизонтальне масштабування, ізоляцію помилок, а також можливість використання різних технологій для кожного сервісу в залежності від його специфічних вимог.</w:t>
      </w:r>
    </w:p>
    <w:p w14:paraId="52B5B112" w14:textId="77777777" w:rsidR="00C93533" w:rsidRPr="00C93533" w:rsidRDefault="00C93533" w:rsidP="00C93533">
      <w:r w:rsidRPr="00C93533">
        <w:t xml:space="preserve">Для взаємодії між </w:t>
      </w:r>
      <w:proofErr w:type="spellStart"/>
      <w:r w:rsidRPr="00C93533">
        <w:t>мікросервісами</w:t>
      </w:r>
      <w:proofErr w:type="spellEnd"/>
      <w:r w:rsidRPr="00C93533">
        <w:t xml:space="preserve"> було обрано кілька підходів комунікації, що забезпечують оптимальне вирішення різних сценаріїв взаємодії відповідно до архітектурної схеми:</w:t>
      </w:r>
    </w:p>
    <w:p w14:paraId="1F56DFDD" w14:textId="337CC38E" w:rsidR="00C93533" w:rsidRPr="00C93533" w:rsidRDefault="00C93533" w:rsidP="00B7285F">
      <w:pPr>
        <w:numPr>
          <w:ilvl w:val="0"/>
          <w:numId w:val="40"/>
        </w:numPr>
        <w:ind w:left="357" w:firstLine="357"/>
      </w:pPr>
      <w:r w:rsidRPr="00C93533">
        <w:rPr>
          <w:b/>
          <w:bCs/>
        </w:rPr>
        <w:t>TCP протокол</w:t>
      </w:r>
      <w:r w:rsidRPr="00C93533">
        <w:t xml:space="preserve"> застосовується для базової комунікації між </w:t>
      </w:r>
      <w:proofErr w:type="spellStart"/>
      <w:r w:rsidRPr="008D5D93">
        <w:t>Gateway</w:t>
      </w:r>
      <w:proofErr w:type="spellEnd"/>
      <w:r w:rsidRPr="008D5D93">
        <w:t>-сервіс</w:t>
      </w:r>
      <w:r w:rsidRPr="008D5D93">
        <w:t>ом та</w:t>
      </w:r>
      <w:r w:rsidRPr="008D5D93">
        <w:t xml:space="preserve"> </w:t>
      </w:r>
      <w:proofErr w:type="spellStart"/>
      <w:r w:rsidRPr="00C93533">
        <w:t>Oss</w:t>
      </w:r>
      <w:proofErr w:type="spellEnd"/>
      <w:r w:rsidRPr="00C93533">
        <w:t>-</w:t>
      </w:r>
      <w:r w:rsidRPr="008D5D93">
        <w:t>,</w:t>
      </w:r>
      <w:r w:rsidRPr="00C93533">
        <w:t xml:space="preserve"> </w:t>
      </w:r>
      <w:proofErr w:type="spellStart"/>
      <w:r w:rsidRPr="008D5D93">
        <w:t>A</w:t>
      </w:r>
      <w:r w:rsidRPr="00C93533">
        <w:t>uth</w:t>
      </w:r>
      <w:proofErr w:type="spellEnd"/>
      <w:r w:rsidRPr="00C93533">
        <w:t>-</w:t>
      </w:r>
      <w:r w:rsidRPr="008D5D93">
        <w:t xml:space="preserve">, </w:t>
      </w:r>
      <w:proofErr w:type="spellStart"/>
      <w:r w:rsidRPr="008D5D93">
        <w:t>User</w:t>
      </w:r>
      <w:proofErr w:type="spellEnd"/>
      <w:r w:rsidRPr="00C93533">
        <w:t>-</w:t>
      </w:r>
      <w:r w:rsidRPr="008D5D93">
        <w:t>сервісами</w:t>
      </w:r>
      <w:r w:rsidRPr="00C93533">
        <w:t>. Цей протокол забезпечує надійний та швидкий обмін даними, що критично важливо для операцій аутентифікації та авторизації</w:t>
      </w:r>
      <w:r w:rsidR="00B7285F" w:rsidRPr="008D5D93">
        <w:t>;</w:t>
      </w:r>
    </w:p>
    <w:p w14:paraId="62D6D4AF" w14:textId="5EFC9183" w:rsidR="00C93533" w:rsidRPr="00C93533" w:rsidRDefault="00C93533" w:rsidP="00B7285F">
      <w:pPr>
        <w:numPr>
          <w:ilvl w:val="0"/>
          <w:numId w:val="40"/>
        </w:numPr>
        <w:ind w:left="357" w:firstLine="357"/>
      </w:pPr>
      <w:proofErr w:type="spellStart"/>
      <w:r w:rsidRPr="00C93533">
        <w:rPr>
          <w:b/>
          <w:bCs/>
        </w:rPr>
        <w:t>gRPC</w:t>
      </w:r>
      <w:proofErr w:type="spellEnd"/>
      <w:r w:rsidRPr="00C93533">
        <w:t xml:space="preserve"> використовується для високопродуктивної комунікації між </w:t>
      </w:r>
      <w:proofErr w:type="spellStart"/>
      <w:r w:rsidR="00B7285F" w:rsidRPr="00C93533">
        <w:t>Oss</w:t>
      </w:r>
      <w:proofErr w:type="spellEnd"/>
      <w:r w:rsidR="00B7285F" w:rsidRPr="00C93533">
        <w:t>-</w:t>
      </w:r>
      <w:r w:rsidR="00B7285F" w:rsidRPr="008D5D93">
        <w:t>,</w:t>
      </w:r>
      <w:r w:rsidR="00B7285F" w:rsidRPr="00C93533">
        <w:t xml:space="preserve"> </w:t>
      </w:r>
      <w:proofErr w:type="spellStart"/>
      <w:r w:rsidR="00B7285F" w:rsidRPr="008D5D93">
        <w:t>A</w:t>
      </w:r>
      <w:r w:rsidR="00B7285F" w:rsidRPr="00C93533">
        <w:t>uth</w:t>
      </w:r>
      <w:proofErr w:type="spellEnd"/>
      <w:r w:rsidR="00B7285F" w:rsidRPr="00C93533">
        <w:t>-</w:t>
      </w:r>
      <w:r w:rsidR="00B7285F" w:rsidRPr="008D5D93">
        <w:t xml:space="preserve">, </w:t>
      </w:r>
      <w:proofErr w:type="spellStart"/>
      <w:r w:rsidR="00B7285F" w:rsidRPr="008D5D93">
        <w:t>User</w:t>
      </w:r>
      <w:proofErr w:type="spellEnd"/>
      <w:r w:rsidR="00B7285F" w:rsidRPr="00C93533">
        <w:t>-</w:t>
      </w:r>
      <w:r w:rsidR="00B7285F" w:rsidRPr="008D5D93">
        <w:t>сервісами</w:t>
      </w:r>
      <w:r w:rsidRPr="00C93533">
        <w:t xml:space="preserve">. Цей підхід базується на </w:t>
      </w:r>
      <w:proofErr w:type="spellStart"/>
      <w:r w:rsidRPr="00C93533">
        <w:t>Protocol</w:t>
      </w:r>
      <w:proofErr w:type="spellEnd"/>
      <w:r w:rsidRPr="00C93533">
        <w:t xml:space="preserve"> </w:t>
      </w:r>
      <w:proofErr w:type="spellStart"/>
      <w:r w:rsidRPr="00C93533">
        <w:t>Buffers</w:t>
      </w:r>
      <w:proofErr w:type="spellEnd"/>
      <w:r w:rsidRPr="00C93533">
        <w:t xml:space="preserve"> для серіалізації даних та забезпечує строго типізовані контракти між сервісами. </w:t>
      </w:r>
      <w:proofErr w:type="spellStart"/>
      <w:r w:rsidRPr="00C93533">
        <w:t>gRPC</w:t>
      </w:r>
      <w:proofErr w:type="spellEnd"/>
      <w:r w:rsidRPr="00C93533">
        <w:t xml:space="preserve"> особливо ефективний для операцій, що вимагають низької затримки та високої пропускної здатності, таких як перевірка прав користувачів та отримання інформації про профілі користувачів. Впровадження </w:t>
      </w:r>
      <w:proofErr w:type="spellStart"/>
      <w:r w:rsidRPr="00C93533">
        <w:t>gRPC</w:t>
      </w:r>
      <w:proofErr w:type="spellEnd"/>
      <w:r w:rsidRPr="00C93533">
        <w:t xml:space="preserve"> дозволило суттєво знизити накладні витрати на мережеву комунікацію порівняно з традиційними REST API</w:t>
      </w:r>
      <w:r w:rsidR="00B7285F" w:rsidRPr="008D5D93">
        <w:t>;</w:t>
      </w:r>
    </w:p>
    <w:p w14:paraId="66AA2EA4" w14:textId="4775D10B" w:rsidR="00C93533" w:rsidRPr="00C93533" w:rsidRDefault="00C93533" w:rsidP="00B7285F">
      <w:pPr>
        <w:numPr>
          <w:ilvl w:val="0"/>
          <w:numId w:val="40"/>
        </w:numPr>
        <w:ind w:left="357" w:firstLine="357"/>
      </w:pPr>
      <w:proofErr w:type="spellStart"/>
      <w:r w:rsidRPr="00C93533">
        <w:rPr>
          <w:b/>
          <w:bCs/>
        </w:rPr>
        <w:t>RabbitMQ</w:t>
      </w:r>
      <w:proofErr w:type="spellEnd"/>
      <w:r w:rsidRPr="00C93533">
        <w:t xml:space="preserve"> застосовується для асинхронної комунікації між </w:t>
      </w:r>
      <w:proofErr w:type="spellStart"/>
      <w:r w:rsidR="00B7285F" w:rsidRPr="00C93533">
        <w:t>Oss</w:t>
      </w:r>
      <w:proofErr w:type="spellEnd"/>
      <w:r w:rsidR="00B7285F" w:rsidRPr="00C93533">
        <w:t>-</w:t>
      </w:r>
      <w:r w:rsidR="00B7285F" w:rsidRPr="008D5D93">
        <w:t>,</w:t>
      </w:r>
      <w:r w:rsidR="00B7285F" w:rsidRPr="00C93533">
        <w:t xml:space="preserve"> </w:t>
      </w:r>
      <w:proofErr w:type="spellStart"/>
      <w:r w:rsidR="00B7285F" w:rsidRPr="008D5D93">
        <w:t>A</w:t>
      </w:r>
      <w:r w:rsidR="00B7285F" w:rsidRPr="00C93533">
        <w:t>uth</w:t>
      </w:r>
      <w:proofErr w:type="spellEnd"/>
      <w:r w:rsidR="00B7285F" w:rsidRPr="008D5D93">
        <w:t>-та</w:t>
      </w:r>
      <w:r w:rsidR="00B7285F" w:rsidRPr="008D5D93">
        <w:t xml:space="preserve"> </w:t>
      </w:r>
      <w:proofErr w:type="spellStart"/>
      <w:r w:rsidR="00B7285F" w:rsidRPr="008D5D93">
        <w:t>User</w:t>
      </w:r>
      <w:proofErr w:type="spellEnd"/>
      <w:r w:rsidR="00B7285F" w:rsidRPr="00C93533">
        <w:t>-</w:t>
      </w:r>
      <w:r w:rsidR="00B7285F" w:rsidRPr="008D5D93">
        <w:t>сервісами</w:t>
      </w:r>
      <w:r w:rsidRPr="00C93533">
        <w:t xml:space="preserve"> і </w:t>
      </w:r>
      <w:proofErr w:type="spellStart"/>
      <w:r w:rsidR="00B7285F" w:rsidRPr="008D5D93">
        <w:t>N</w:t>
      </w:r>
      <w:r w:rsidRPr="00C93533">
        <w:t>otification</w:t>
      </w:r>
      <w:proofErr w:type="spellEnd"/>
      <w:r w:rsidRPr="00C93533">
        <w:t>-</w:t>
      </w:r>
      <w:r w:rsidR="00B7285F" w:rsidRPr="008D5D93">
        <w:t>сервісом</w:t>
      </w:r>
      <w:r w:rsidRPr="00C93533">
        <w:t xml:space="preserve">. Цей брокер повідомлень забезпечує надійну доставку подій навіть при тимчасовій недоступності окремих сервісів, що критично важливо для довготривалих процесів, таких як виборчі кампанії та системи сповіщень. Використання обмінників та черг дозволяє </w:t>
      </w:r>
      <w:proofErr w:type="spellStart"/>
      <w:r w:rsidRPr="00C93533">
        <w:t>гнучко</w:t>
      </w:r>
      <w:proofErr w:type="spellEnd"/>
      <w:r w:rsidRPr="00C93533">
        <w:t xml:space="preserve"> </w:t>
      </w:r>
      <w:proofErr w:type="spellStart"/>
      <w:r w:rsidRPr="00C93533">
        <w:t>маршрутизувати</w:t>
      </w:r>
      <w:proofErr w:type="spellEnd"/>
      <w:r w:rsidRPr="00C93533">
        <w:t xml:space="preserve"> повідомлення та обробляти піки навантаження.</w:t>
      </w:r>
    </w:p>
    <w:p w14:paraId="18046B35" w14:textId="77777777" w:rsidR="00C93533" w:rsidRPr="00C93533" w:rsidRDefault="00C93533" w:rsidP="00C93533">
      <w:r w:rsidRPr="00C93533">
        <w:t xml:space="preserve">Така комбінація протоколів комунікації забезпечує гнучкість у взаємодії між сервісами та підвищує надійність системи в цілому, дозволяючи обирати оптимальний спосіб комунікації для кожного конкретного сценарію взаємодії. Конфігурація для цих протоколів централізовано управляється через відповідні </w:t>
      </w:r>
      <w:r w:rsidRPr="00C93533">
        <w:lastRenderedPageBreak/>
        <w:t xml:space="preserve">файли налаштувань: </w:t>
      </w:r>
      <w:proofErr w:type="spellStart"/>
      <w:r w:rsidRPr="00C93533">
        <w:t>grpc.config.ts</w:t>
      </w:r>
      <w:proofErr w:type="spellEnd"/>
      <w:r w:rsidRPr="00C93533">
        <w:t xml:space="preserve"> для </w:t>
      </w:r>
      <w:proofErr w:type="spellStart"/>
      <w:r w:rsidRPr="00C93533">
        <w:t>gRPC</w:t>
      </w:r>
      <w:proofErr w:type="spellEnd"/>
      <w:r w:rsidRPr="00C93533">
        <w:t xml:space="preserve">-з'єднань та </w:t>
      </w:r>
      <w:proofErr w:type="spellStart"/>
      <w:r w:rsidRPr="00C93533">
        <w:t>database.config.ts</w:t>
      </w:r>
      <w:proofErr w:type="spellEnd"/>
      <w:r w:rsidRPr="00C93533">
        <w:t xml:space="preserve"> для </w:t>
      </w:r>
      <w:proofErr w:type="spellStart"/>
      <w:r w:rsidRPr="00C93533">
        <w:t>RabbitMQ</w:t>
      </w:r>
      <w:proofErr w:type="spellEnd"/>
      <w:r w:rsidRPr="00C93533">
        <w:t xml:space="preserve"> та інших типів комунікації.</w:t>
      </w:r>
    </w:p>
    <w:p w14:paraId="6FACFAF3" w14:textId="671AEF36" w:rsidR="00CC59FC" w:rsidRPr="008D5D93" w:rsidRDefault="00CC59FC" w:rsidP="00CC59FC">
      <w:r w:rsidRPr="008D5D93">
        <w:t xml:space="preserve">Окрім архітектури на рівні сервісів, для </w:t>
      </w:r>
      <w:proofErr w:type="spellStart"/>
      <w:r w:rsidRPr="008D5D93">
        <w:t>Oss</w:t>
      </w:r>
      <w:proofErr w:type="spellEnd"/>
      <w:r w:rsidRPr="008D5D93">
        <w:t>-сервісу було застосовано підхід чистої архітектури (</w:t>
      </w:r>
      <w:proofErr w:type="spellStart"/>
      <w:r w:rsidRPr="008D5D93">
        <w:t>Clean</w:t>
      </w:r>
      <w:proofErr w:type="spellEnd"/>
      <w:r w:rsidRPr="008D5D93">
        <w:t xml:space="preserve"> </w:t>
      </w:r>
      <w:proofErr w:type="spellStart"/>
      <w:r w:rsidRPr="008D5D93">
        <w:t>Architecture</w:t>
      </w:r>
      <w:proofErr w:type="spellEnd"/>
      <w:r w:rsidRPr="008D5D93">
        <w:t>), який забезпечує розділення рівнів відповідальності в рамках одного сервісу:</w:t>
      </w:r>
    </w:p>
    <w:p w14:paraId="5A242002" w14:textId="45E99633" w:rsidR="00CC59FC" w:rsidRPr="008D5D93" w:rsidRDefault="00CC59FC" w:rsidP="0015198F">
      <w:pPr>
        <w:numPr>
          <w:ilvl w:val="0"/>
          <w:numId w:val="18"/>
        </w:numPr>
      </w:pPr>
      <w:r w:rsidRPr="008D5D93">
        <w:t>Рівень представлення – відповідає за взаємодію з клієнтами через API;</w:t>
      </w:r>
    </w:p>
    <w:p w14:paraId="36ECD481" w14:textId="3DD5BA49" w:rsidR="00CC59FC" w:rsidRPr="008D5D93" w:rsidRDefault="00CC59FC" w:rsidP="0015198F">
      <w:pPr>
        <w:numPr>
          <w:ilvl w:val="0"/>
          <w:numId w:val="18"/>
        </w:numPr>
      </w:pPr>
      <w:r w:rsidRPr="008D5D93">
        <w:t>Рівень прикладної логіки – містить бізнес-логіку застосунку;</w:t>
      </w:r>
    </w:p>
    <w:p w14:paraId="36A1224B" w14:textId="19ECEF4D" w:rsidR="00CC59FC" w:rsidRPr="008D5D93" w:rsidRDefault="00CC59FC" w:rsidP="0015198F">
      <w:pPr>
        <w:numPr>
          <w:ilvl w:val="0"/>
          <w:numId w:val="18"/>
        </w:numPr>
      </w:pPr>
      <w:r w:rsidRPr="008D5D93">
        <w:t>Рівень доменної логіки – містить бізнес-сутності та правила предметної області;</w:t>
      </w:r>
    </w:p>
    <w:p w14:paraId="5EAD7162" w14:textId="77777777" w:rsidR="00CC59FC" w:rsidRPr="008D5D93" w:rsidRDefault="00CC59FC" w:rsidP="0015198F">
      <w:pPr>
        <w:numPr>
          <w:ilvl w:val="0"/>
          <w:numId w:val="18"/>
        </w:numPr>
      </w:pPr>
      <w:r w:rsidRPr="008D5D93">
        <w:t>Рівень інфраструктури – відповідає за взаємодію з зовнішніми системами (базами даних, іншими сервісами).</w:t>
      </w:r>
    </w:p>
    <w:p w14:paraId="3EE3AA26" w14:textId="77777777" w:rsidR="00CC59FC" w:rsidRPr="008D5D93" w:rsidRDefault="00CC59FC" w:rsidP="00CC59FC">
      <w:r w:rsidRPr="008D5D93">
        <w:t>Такий підхід дозволяє забезпечити чіткий розподіл відповідальності, спрощує тестування та підтримку коду, а також зменшує зв'язаність між різними частинами системи.</w:t>
      </w:r>
    </w:p>
    <w:p w14:paraId="6C4046FD" w14:textId="3B14EF3A" w:rsidR="00DF4DDF" w:rsidRPr="008D5D93" w:rsidRDefault="00DF4DDF" w:rsidP="00CC59FC">
      <w:pPr>
        <w:ind w:firstLine="0"/>
      </w:pPr>
    </w:p>
    <w:p w14:paraId="6A1A1346" w14:textId="54D99BE0" w:rsidR="00B53166" w:rsidRPr="008D5D93" w:rsidRDefault="00CC59FC" w:rsidP="00A3578E">
      <w:pPr>
        <w:keepNext/>
        <w:keepLines/>
        <w:spacing w:before="40"/>
        <w:outlineLvl w:val="1"/>
        <w:rPr>
          <w:rFonts w:eastAsia="Times New Roman" w:cs="Times New Roman"/>
          <w:b/>
          <w:szCs w:val="26"/>
        </w:rPr>
      </w:pPr>
      <w:bookmarkStart w:id="29" w:name="_Toc198591122"/>
      <w:r w:rsidRPr="008D5D93">
        <w:rPr>
          <w:rFonts w:eastAsia="Times New Roman" w:cs="Times New Roman"/>
          <w:b/>
          <w:szCs w:val="26"/>
        </w:rPr>
        <w:t xml:space="preserve">2.2 </w:t>
      </w:r>
      <w:proofErr w:type="spellStart"/>
      <w:r w:rsidRPr="008D5D93">
        <w:rPr>
          <w:rFonts w:eastAsia="Times New Roman" w:cs="Times New Roman"/>
          <w:b/>
          <w:szCs w:val="26"/>
        </w:rPr>
        <w:t>Мікросервісна</w:t>
      </w:r>
      <w:proofErr w:type="spellEnd"/>
      <w:r w:rsidRPr="008D5D93">
        <w:rPr>
          <w:rFonts w:eastAsia="Times New Roman" w:cs="Times New Roman"/>
          <w:b/>
          <w:szCs w:val="26"/>
        </w:rPr>
        <w:t xml:space="preserve"> архітектура та її переваги</w:t>
      </w:r>
      <w:bookmarkEnd w:id="29"/>
    </w:p>
    <w:p w14:paraId="275193D7" w14:textId="77777777" w:rsidR="00B53166" w:rsidRPr="008D5D93" w:rsidRDefault="00B53166" w:rsidP="00CC59FC"/>
    <w:p w14:paraId="13039BFD" w14:textId="6A2FFB6B" w:rsidR="00CC59FC" w:rsidRPr="008D5D93" w:rsidRDefault="00CC59FC" w:rsidP="00CC59FC">
      <w:proofErr w:type="spellStart"/>
      <w:r w:rsidRPr="008D5D93">
        <w:t>Мікросервісна</w:t>
      </w:r>
      <w:proofErr w:type="spellEnd"/>
      <w:r w:rsidRPr="008D5D93">
        <w:t xml:space="preserve"> архітектура – це підхід до розробки програмного забезпечення, при якому додаток складається з набору невеликих, автономних сервісів, кожен з яких відповідає за конкретну функціональну область та взаємодіє з іншими сервісами через чітко визначені API [</w:t>
      </w:r>
      <w:r w:rsidR="00B7285F" w:rsidRPr="008D5D93">
        <w:t>7</w:t>
      </w:r>
      <w:r w:rsidRPr="008D5D93">
        <w:t xml:space="preserve">]. На відміну від монолітної архітектури, де всі функціональні компоненти тісно інтегровані в єдиному застосунку, </w:t>
      </w:r>
      <w:proofErr w:type="spellStart"/>
      <w:r w:rsidRPr="008D5D93">
        <w:t>мікросервісна</w:t>
      </w:r>
      <w:proofErr w:type="spellEnd"/>
      <w:r w:rsidRPr="008D5D93">
        <w:t xml:space="preserve"> архітектура розділяє відповідальність між незалежними сервісами.</w:t>
      </w:r>
    </w:p>
    <w:p w14:paraId="0C83EB31" w14:textId="77777777" w:rsidR="00CC59FC" w:rsidRPr="008D5D93" w:rsidRDefault="00CC59FC" w:rsidP="00CC59FC">
      <w:r w:rsidRPr="008D5D93">
        <w:t xml:space="preserve">Ключові характеристики </w:t>
      </w:r>
      <w:proofErr w:type="spellStart"/>
      <w:r w:rsidRPr="008D5D93">
        <w:t>мікросервісної</w:t>
      </w:r>
      <w:proofErr w:type="spellEnd"/>
      <w:r w:rsidRPr="008D5D93">
        <w:t xml:space="preserve"> архітектури, що були враховані при розробці веб-платформи для ОСС, включають:</w:t>
      </w:r>
    </w:p>
    <w:p w14:paraId="3BE265B5" w14:textId="3BA71EFE" w:rsidR="00CC59FC" w:rsidRPr="008D5D93" w:rsidRDefault="00CC59FC" w:rsidP="0015198F">
      <w:pPr>
        <w:numPr>
          <w:ilvl w:val="0"/>
          <w:numId w:val="19"/>
        </w:numPr>
      </w:pPr>
      <w:r w:rsidRPr="008D5D93">
        <w:rPr>
          <w:b/>
          <w:bCs/>
        </w:rPr>
        <w:t>Декомпозиція за бізнес-можливостями</w:t>
      </w:r>
      <w:r w:rsidRPr="008D5D93">
        <w:t xml:space="preserve">. Кожен </w:t>
      </w:r>
      <w:proofErr w:type="spellStart"/>
      <w:r w:rsidRPr="008D5D93">
        <w:t>мікросервіс</w:t>
      </w:r>
      <w:proofErr w:type="spellEnd"/>
      <w:r w:rsidRPr="008D5D93">
        <w:t xml:space="preserve"> відповідає за конкретну бізнес-можливість або функціональну область. Наприклад, </w:t>
      </w:r>
      <w:proofErr w:type="spellStart"/>
      <w:r w:rsidRPr="008D5D93">
        <w:t>O</w:t>
      </w:r>
      <w:r w:rsidR="00B62D81" w:rsidRPr="008D5D93">
        <w:t>ss</w:t>
      </w:r>
      <w:proofErr w:type="spellEnd"/>
      <w:r w:rsidRPr="008D5D93">
        <w:t xml:space="preserve">-сервіс відповідає за основні функції управління діяльністю органів </w:t>
      </w:r>
      <w:r w:rsidRPr="008D5D93">
        <w:lastRenderedPageBreak/>
        <w:t xml:space="preserve">студентського самоврядування, а </w:t>
      </w:r>
      <w:proofErr w:type="spellStart"/>
      <w:r w:rsidRPr="008D5D93">
        <w:t>Auth</w:t>
      </w:r>
      <w:proofErr w:type="spellEnd"/>
      <w:r w:rsidRPr="008D5D93">
        <w:t>-сервіс – за автентифікацію та авторизацію користувачів</w:t>
      </w:r>
      <w:r w:rsidR="00B62D81" w:rsidRPr="008D5D93">
        <w:t>;</w:t>
      </w:r>
    </w:p>
    <w:p w14:paraId="77649F5A" w14:textId="23BD1BD1" w:rsidR="00CC59FC" w:rsidRPr="008D5D93" w:rsidRDefault="00CC59FC" w:rsidP="0015198F">
      <w:pPr>
        <w:numPr>
          <w:ilvl w:val="0"/>
          <w:numId w:val="19"/>
        </w:numPr>
      </w:pPr>
      <w:r w:rsidRPr="008D5D93">
        <w:rPr>
          <w:b/>
          <w:bCs/>
        </w:rPr>
        <w:t>Автономність</w:t>
      </w:r>
      <w:r w:rsidRPr="008D5D93">
        <w:t xml:space="preserve">. Кожен </w:t>
      </w:r>
      <w:proofErr w:type="spellStart"/>
      <w:r w:rsidRPr="008D5D93">
        <w:t>мікросервіс</w:t>
      </w:r>
      <w:proofErr w:type="spellEnd"/>
      <w:r w:rsidRPr="008D5D93">
        <w:t xml:space="preserve"> може бути розроблений, розгорнутий та масштабований незалежно від інших сервісів. Це дозволяє забезпечити гнучкість розвитку системи, де кожен компонент може еволюціонувати з власною швидкістю</w:t>
      </w:r>
      <w:r w:rsidR="00B62D81" w:rsidRPr="008D5D93">
        <w:t>;</w:t>
      </w:r>
    </w:p>
    <w:p w14:paraId="6A422E4A" w14:textId="577A3FF9" w:rsidR="00CC59FC" w:rsidRPr="008D5D93" w:rsidRDefault="00CC59FC" w:rsidP="0015198F">
      <w:pPr>
        <w:numPr>
          <w:ilvl w:val="0"/>
          <w:numId w:val="19"/>
        </w:numPr>
      </w:pPr>
      <w:r w:rsidRPr="008D5D93">
        <w:rPr>
          <w:b/>
          <w:bCs/>
        </w:rPr>
        <w:t>Незалежність даних</w:t>
      </w:r>
      <w:r w:rsidRPr="008D5D93">
        <w:t xml:space="preserve">. Кожен </w:t>
      </w:r>
      <w:proofErr w:type="spellStart"/>
      <w:r w:rsidRPr="008D5D93">
        <w:t>мікросервіс</w:t>
      </w:r>
      <w:proofErr w:type="spellEnd"/>
      <w:r w:rsidRPr="008D5D93">
        <w:t xml:space="preserve"> має власне сховище даних, яке відповідає його специфічним вимогам. Це забезпечує слабку зв'язаність між сервісами та дозволяє використовувати різні типи баз даних в залежності від потреб кожного сервісу</w:t>
      </w:r>
      <w:r w:rsidR="00B62D81" w:rsidRPr="008D5D93">
        <w:t>;</w:t>
      </w:r>
    </w:p>
    <w:p w14:paraId="07F6AA9F" w14:textId="77777777" w:rsidR="00CC59FC" w:rsidRPr="008D5D93" w:rsidRDefault="00CC59FC" w:rsidP="0015198F">
      <w:pPr>
        <w:numPr>
          <w:ilvl w:val="0"/>
          <w:numId w:val="19"/>
        </w:numPr>
      </w:pPr>
      <w:r w:rsidRPr="008D5D93">
        <w:rPr>
          <w:b/>
          <w:bCs/>
        </w:rPr>
        <w:t>Комунікація через API</w:t>
      </w:r>
      <w:r w:rsidRPr="008D5D93">
        <w:t xml:space="preserve">. </w:t>
      </w:r>
      <w:proofErr w:type="spellStart"/>
      <w:r w:rsidRPr="008D5D93">
        <w:t>Мікросервіси</w:t>
      </w:r>
      <w:proofErr w:type="spellEnd"/>
      <w:r w:rsidRPr="008D5D93">
        <w:t xml:space="preserve"> взаємодіють один з одним через чітко визначені API, що забезпечує слабку зв'язаність та інкапсуляцію внутрішньої логіки кожного сервісу.</w:t>
      </w:r>
    </w:p>
    <w:p w14:paraId="5FF4C3CE" w14:textId="77777777" w:rsidR="00B62D81" w:rsidRPr="008D5D93" w:rsidRDefault="00B62D81" w:rsidP="00B62D81">
      <w:pPr>
        <w:ind w:left="720" w:firstLine="0"/>
      </w:pPr>
    </w:p>
    <w:p w14:paraId="401A0E6E" w14:textId="32A10915" w:rsidR="00CC59FC" w:rsidRPr="008D5D93" w:rsidRDefault="00CC59FC" w:rsidP="00694818">
      <w:r w:rsidRPr="008D5D93">
        <w:t xml:space="preserve">Архітектура веб-платформи для органів студентського самоврядування, заснована на </w:t>
      </w:r>
      <w:proofErr w:type="spellStart"/>
      <w:r w:rsidRPr="008D5D93">
        <w:t>мікросервісному</w:t>
      </w:r>
      <w:proofErr w:type="spellEnd"/>
      <w:r w:rsidRPr="008D5D93">
        <w:t xml:space="preserve"> підході, представлена на рисунку 2.1.</w:t>
      </w:r>
    </w:p>
    <w:p w14:paraId="01233E83" w14:textId="379BCACE" w:rsidR="00B62D81" w:rsidRPr="008D5D93" w:rsidRDefault="00B62D81" w:rsidP="00B62D81">
      <w:pPr>
        <w:ind w:firstLine="0"/>
        <w:jc w:val="center"/>
      </w:pPr>
      <w:r w:rsidRPr="008D5D93">
        <w:drawing>
          <wp:inline distT="0" distB="0" distL="0" distR="0" wp14:anchorId="6EC0108F" wp14:editId="01B4AF5B">
            <wp:extent cx="5471067" cy="3512820"/>
            <wp:effectExtent l="0" t="0" r="0" b="0"/>
            <wp:docPr id="20871345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34536" name="Picture 1" descr="A diagram of a diagram&#10;&#10;AI-generated content may be incorrect."/>
                    <pic:cNvPicPr/>
                  </pic:nvPicPr>
                  <pic:blipFill>
                    <a:blip r:embed="rId9">
                      <a:extLst>
                        <a:ext uri="{BEBA8EAE-BF5A-486C-A8C5-ECC9F3942E4B}">
                          <a14:imgProps xmlns:a14="http://schemas.microsoft.com/office/drawing/2010/main">
                            <a14:imgLayer r:embed="rId10">
                              <a14:imgEffect>
                                <a14:backgroundRemoval t="1987" b="99669" l="213" r="99433">
                                  <a14:foregroundMark x1="82211" y1="62472" x2="10206" y2="33113"/>
                                  <a14:foregroundMark x1="10206" y1="33113" x2="31396" y2="31788"/>
                                  <a14:foregroundMark x1="31396" y1="31788" x2="5103" y2="35099"/>
                                  <a14:foregroundMark x1="5103" y1="35099" x2="12261" y2="8057"/>
                                  <a14:foregroundMark x1="34373" y1="11921" x2="34373" y2="11921"/>
                                  <a14:foregroundMark x1="7938" y1="26932" x2="7938" y2="26932"/>
                                  <a14:foregroundMark x1="425" y1="662" x2="10985" y2="2097"/>
                                  <a14:foregroundMark x1="10985" y1="2097" x2="68675" y2="442"/>
                                  <a14:foregroundMark x1="68675" y1="442" x2="91070" y2="442"/>
                                  <a14:foregroundMark x1="91070" y1="442" x2="99079" y2="11700"/>
                                  <a14:foregroundMark x1="99079" y1="11700" x2="99220" y2="91943"/>
                                  <a14:foregroundMark x1="99220" y1="91943" x2="21120" y2="99117"/>
                                  <a14:foregroundMark x1="21120" y1="99117" x2="1701" y2="82009"/>
                                  <a14:foregroundMark x1="1701" y1="82009" x2="283" y2="1987"/>
                                  <a14:foregroundMark x1="283" y1="1987" x2="283" y2="1987"/>
                                  <a14:foregroundMark x1="97094" y1="95916" x2="27215" y2="90728"/>
                                  <a14:foregroundMark x1="27215" y1="90728" x2="6945" y2="76600"/>
                                  <a14:foregroundMark x1="6945" y1="76600" x2="7158" y2="37859"/>
                                  <a14:foregroundMark x1="7158" y1="37859" x2="56414" y2="27152"/>
                                  <a14:foregroundMark x1="56414" y1="27152" x2="87101" y2="56954"/>
                                  <a14:foregroundMark x1="87101" y1="56954" x2="92913" y2="97020"/>
                                  <a14:foregroundMark x1="90007" y1="98234" x2="18852" y2="81457"/>
                                  <a14:foregroundMark x1="18852" y1="81457" x2="2693" y2="63355"/>
                                  <a14:foregroundMark x1="2693" y1="63355" x2="12332" y2="24945"/>
                                  <a14:foregroundMark x1="12332" y1="24945" x2="44933" y2="6954"/>
                                  <a14:foregroundMark x1="44933" y1="6954" x2="85471" y2="4194"/>
                                  <a14:foregroundMark x1="85471" y1="4194" x2="96527" y2="9492"/>
                                  <a14:foregroundMark x1="96527" y1="9492" x2="93976" y2="93046"/>
                                  <a14:foregroundMark x1="93976" y1="93046" x2="92488" y2="99779"/>
                                  <a14:foregroundMark x1="76612" y1="95916" x2="31751" y2="71854"/>
                                  <a14:foregroundMark x1="31751" y1="71854" x2="40539" y2="52428"/>
                                  <a14:foregroundMark x1="40539" y1="52428" x2="71439" y2="69536"/>
                                  <a14:foregroundMark x1="71439" y1="69536" x2="76471" y2="93377"/>
                                  <a14:foregroundMark x1="76471" y1="93377" x2="76471" y2="96137"/>
                                  <a14:foregroundMark x1="44437" y1="85430" x2="29837" y2="68433"/>
                                  <a14:foregroundMark x1="29837" y1="68433" x2="35152" y2="45364"/>
                                  <a14:foregroundMark x1="35152" y1="45364" x2="57760" y2="61038"/>
                                  <a14:foregroundMark x1="57760" y1="61038" x2="51240" y2="82892"/>
                                  <a14:foregroundMark x1="51240" y1="82892" x2="41389" y2="84879"/>
                                  <a14:foregroundMark x1="45996" y1="63797" x2="35436" y2="63355"/>
                                  <a14:foregroundMark x1="35436" y1="63355" x2="30758" y2="75055"/>
                                  <a14:foregroundMark x1="30758" y1="75055" x2="33877" y2="75938"/>
                                  <a14:foregroundMark x1="49610" y1="53532" x2="6308" y2="49558"/>
                                  <a14:foregroundMark x1="6308" y1="49558" x2="26152" y2="43819"/>
                                  <a14:foregroundMark x1="26152" y1="43819" x2="37066" y2="68985"/>
                                  <a14:foregroundMark x1="28278" y1="71854" x2="17434" y2="56291"/>
                                  <a14:foregroundMark x1="17434" y1="56291" x2="27002" y2="67550"/>
                                  <a14:foregroundMark x1="27002" y1="67550" x2="18781" y2="56843"/>
                                  <a14:foregroundMark x1="93338" y1="92605" x2="89086" y2="6954"/>
                                  <a14:foregroundMark x1="89086" y1="6954" x2="37066" y2="13576"/>
                                  <a14:foregroundMark x1="37066" y1="13576" x2="87739" y2="44592"/>
                                  <a14:foregroundMark x1="87739" y1="44592" x2="99433" y2="47241"/>
                                </a14:backgroundRemoval>
                              </a14:imgEffect>
                            </a14:imgLayer>
                          </a14:imgProps>
                        </a:ext>
                      </a:extLst>
                    </a:blip>
                    <a:stretch>
                      <a:fillRect/>
                    </a:stretch>
                  </pic:blipFill>
                  <pic:spPr>
                    <a:xfrm>
                      <a:off x="0" y="0"/>
                      <a:ext cx="5478671" cy="3517702"/>
                    </a:xfrm>
                    <a:prstGeom prst="rect">
                      <a:avLst/>
                    </a:prstGeom>
                  </pic:spPr>
                </pic:pic>
              </a:graphicData>
            </a:graphic>
          </wp:inline>
        </w:drawing>
      </w:r>
    </w:p>
    <w:p w14:paraId="3961D567" w14:textId="77F65DDF" w:rsidR="00B62D81" w:rsidRPr="008D5D93" w:rsidRDefault="00B62D81" w:rsidP="00B62D81">
      <w:pPr>
        <w:ind w:firstLine="0"/>
        <w:jc w:val="center"/>
      </w:pPr>
      <w:r w:rsidRPr="008D5D93">
        <w:t xml:space="preserve">Рис. 2.1 – Архітектура </w:t>
      </w:r>
      <w:proofErr w:type="spellStart"/>
      <w:r w:rsidRPr="008D5D93">
        <w:t>мікросервісної</w:t>
      </w:r>
      <w:proofErr w:type="spellEnd"/>
      <w:r w:rsidRPr="008D5D93">
        <w:t xml:space="preserve"> системи для веб-платформи ОСС</w:t>
      </w:r>
    </w:p>
    <w:p w14:paraId="51907A52" w14:textId="77777777" w:rsidR="00B62D81" w:rsidRPr="008D5D93" w:rsidRDefault="00B62D81" w:rsidP="00B62D81">
      <w:pPr>
        <w:ind w:firstLine="0"/>
        <w:jc w:val="center"/>
      </w:pPr>
    </w:p>
    <w:p w14:paraId="1FF61538" w14:textId="10F5D3FF" w:rsidR="00B62D81" w:rsidRPr="008D5D93" w:rsidRDefault="00B62D81" w:rsidP="00B62D81">
      <w:pPr>
        <w:jc w:val="left"/>
      </w:pPr>
      <w:r w:rsidRPr="008D5D93">
        <w:lastRenderedPageBreak/>
        <w:t xml:space="preserve">Використання </w:t>
      </w:r>
      <w:proofErr w:type="spellStart"/>
      <w:r w:rsidRPr="008D5D93">
        <w:t>мікросервісної</w:t>
      </w:r>
      <w:proofErr w:type="spellEnd"/>
      <w:r w:rsidRPr="008D5D93">
        <w:t xml:space="preserve"> архітектури для розробки </w:t>
      </w:r>
      <w:proofErr w:type="spellStart"/>
      <w:r w:rsidR="00C97480" w:rsidRPr="008D5D93">
        <w:t>web</w:t>
      </w:r>
      <w:proofErr w:type="spellEnd"/>
      <w:r w:rsidRPr="008D5D93">
        <w:t>-платформи для ОСС надає ряд важливих переваг:</w:t>
      </w:r>
    </w:p>
    <w:p w14:paraId="3E98D5F8" w14:textId="610533CC" w:rsidR="00B62D81" w:rsidRPr="008D5D93" w:rsidRDefault="00B62D81" w:rsidP="00C97480">
      <w:pPr>
        <w:numPr>
          <w:ilvl w:val="0"/>
          <w:numId w:val="20"/>
        </w:numPr>
        <w:ind w:left="357" w:firstLine="357"/>
        <w:jc w:val="left"/>
      </w:pPr>
      <w:r w:rsidRPr="008D5D93">
        <w:rPr>
          <w:b/>
          <w:bCs/>
        </w:rPr>
        <w:t>Масштабованість</w:t>
      </w:r>
      <w:r w:rsidRPr="008D5D93">
        <w:t xml:space="preserve">. Кожен </w:t>
      </w:r>
      <w:proofErr w:type="spellStart"/>
      <w:r w:rsidRPr="008D5D93">
        <w:t>мікросервіс</w:t>
      </w:r>
      <w:proofErr w:type="spellEnd"/>
      <w:r w:rsidRPr="008D5D93">
        <w:t xml:space="preserve"> може бути масштабований незалежно, що дозволяє ефективно розподіляти ресурси системи;</w:t>
      </w:r>
    </w:p>
    <w:p w14:paraId="08554FA8" w14:textId="0C7CC082" w:rsidR="00B62D81" w:rsidRPr="008D5D93" w:rsidRDefault="00B62D81" w:rsidP="00C97480">
      <w:pPr>
        <w:numPr>
          <w:ilvl w:val="0"/>
          <w:numId w:val="20"/>
        </w:numPr>
        <w:ind w:left="357" w:firstLine="357"/>
        <w:jc w:val="left"/>
      </w:pPr>
      <w:r w:rsidRPr="008D5D93">
        <w:rPr>
          <w:b/>
          <w:bCs/>
        </w:rPr>
        <w:t>Стійкість до відмов</w:t>
      </w:r>
      <w:r w:rsidRPr="008D5D93">
        <w:t xml:space="preserve">. Ізоляція </w:t>
      </w:r>
      <w:proofErr w:type="spellStart"/>
      <w:r w:rsidRPr="008D5D93">
        <w:t>мікросервісів</w:t>
      </w:r>
      <w:proofErr w:type="spellEnd"/>
      <w:r w:rsidRPr="008D5D93">
        <w:t xml:space="preserve"> один від одного забезпечує стійкість системи в цілому. Відмова одного сервісу не призводить до відмови всієї системи. Наприклад, якщо сервіс сповіщень тимчасово недоступний, користувачі все ще можуть використовувати основні функції системи;</w:t>
      </w:r>
    </w:p>
    <w:p w14:paraId="4BDD9B39" w14:textId="4B0D8ABE" w:rsidR="00B62D81" w:rsidRPr="008D5D93" w:rsidRDefault="00B62D81" w:rsidP="00C97480">
      <w:pPr>
        <w:numPr>
          <w:ilvl w:val="0"/>
          <w:numId w:val="20"/>
        </w:numPr>
        <w:ind w:left="357" w:firstLine="357"/>
        <w:jc w:val="left"/>
      </w:pPr>
      <w:r w:rsidRPr="008D5D93">
        <w:rPr>
          <w:b/>
          <w:bCs/>
        </w:rPr>
        <w:t>Технологічна гнучкість</w:t>
      </w:r>
      <w:r w:rsidRPr="008D5D93">
        <w:t xml:space="preserve">. Різні </w:t>
      </w:r>
      <w:proofErr w:type="spellStart"/>
      <w:r w:rsidRPr="008D5D93">
        <w:t>мікросервіси</w:t>
      </w:r>
      <w:proofErr w:type="spellEnd"/>
      <w:r w:rsidRPr="008D5D93">
        <w:t xml:space="preserve"> можуть використовувати різні технології та мови програмування в залежності від їх специфічних вимог. Хоча для </w:t>
      </w:r>
      <w:proofErr w:type="spellStart"/>
      <w:r w:rsidRPr="008D5D93">
        <w:t>Oss</w:t>
      </w:r>
      <w:proofErr w:type="spellEnd"/>
      <w:r w:rsidRPr="008D5D93">
        <w:t xml:space="preserve">-сервісу було обрано стек на основі </w:t>
      </w:r>
      <w:proofErr w:type="spellStart"/>
      <w:r w:rsidRPr="008D5D93">
        <w:t>TypeScript</w:t>
      </w:r>
      <w:proofErr w:type="spellEnd"/>
      <w:r w:rsidRPr="008D5D93">
        <w:t xml:space="preserve"> і Nest.js, інші сервіси можуть використовувати інші технології, якщо це буде доцільно;</w:t>
      </w:r>
    </w:p>
    <w:p w14:paraId="0F98C695" w14:textId="7FDFBCEF" w:rsidR="00B62D81" w:rsidRPr="008D5D93" w:rsidRDefault="00B62D81" w:rsidP="00C97480">
      <w:pPr>
        <w:numPr>
          <w:ilvl w:val="0"/>
          <w:numId w:val="20"/>
        </w:numPr>
        <w:ind w:left="357" w:firstLine="357"/>
        <w:jc w:val="left"/>
      </w:pPr>
      <w:r w:rsidRPr="008D5D93">
        <w:rPr>
          <w:b/>
          <w:bCs/>
        </w:rPr>
        <w:t>Паралельна розробка</w:t>
      </w:r>
      <w:r w:rsidRPr="008D5D93">
        <w:t xml:space="preserve">. Різні команди можуть одночасно працювати над різними </w:t>
      </w:r>
      <w:proofErr w:type="spellStart"/>
      <w:r w:rsidRPr="008D5D93">
        <w:t>мікросервісами</w:t>
      </w:r>
      <w:proofErr w:type="spellEnd"/>
      <w:r w:rsidRPr="008D5D93">
        <w:t>, що прискорює розробку та впровадження нових функцій;</w:t>
      </w:r>
    </w:p>
    <w:p w14:paraId="7306F2AE" w14:textId="168160D8" w:rsidR="00B62D81" w:rsidRPr="008D5D93" w:rsidRDefault="00B62D81" w:rsidP="00C97480">
      <w:pPr>
        <w:numPr>
          <w:ilvl w:val="0"/>
          <w:numId w:val="20"/>
        </w:numPr>
        <w:ind w:left="357" w:firstLine="357"/>
        <w:jc w:val="left"/>
      </w:pPr>
      <w:r w:rsidRPr="008D5D93">
        <w:rPr>
          <w:b/>
          <w:bCs/>
        </w:rPr>
        <w:t>Локалізація змін</w:t>
      </w:r>
      <w:r w:rsidRPr="008D5D93">
        <w:t xml:space="preserve">. Зміни в одному </w:t>
      </w:r>
      <w:proofErr w:type="spellStart"/>
      <w:r w:rsidRPr="008D5D93">
        <w:t>мікросервісі</w:t>
      </w:r>
      <w:proofErr w:type="spellEnd"/>
      <w:r w:rsidRPr="008D5D93">
        <w:t xml:space="preserve"> не впливають на інші сервіси, що спрощує підтримку та розвиток системи. Наприклад, зміна в </w:t>
      </w:r>
      <w:proofErr w:type="spellStart"/>
      <w:r w:rsidRPr="008D5D93">
        <w:t>логіці</w:t>
      </w:r>
      <w:proofErr w:type="spellEnd"/>
      <w:r w:rsidRPr="008D5D93">
        <w:t xml:space="preserve"> обробки заходів в </w:t>
      </w:r>
      <w:proofErr w:type="spellStart"/>
      <w:r w:rsidRPr="008D5D93">
        <w:t>Oss</w:t>
      </w:r>
      <w:proofErr w:type="spellEnd"/>
      <w:r w:rsidRPr="008D5D93">
        <w:t xml:space="preserve">-сервісі не вплине на роботу </w:t>
      </w:r>
      <w:proofErr w:type="spellStart"/>
      <w:r w:rsidRPr="008D5D93">
        <w:t>Auth</w:t>
      </w:r>
      <w:proofErr w:type="spellEnd"/>
      <w:r w:rsidRPr="008D5D93">
        <w:t>-сервісу.</w:t>
      </w:r>
    </w:p>
    <w:p w14:paraId="79E10A37" w14:textId="77777777" w:rsidR="00B62D81" w:rsidRPr="008D5D93" w:rsidRDefault="00B62D81" w:rsidP="00B62D81">
      <w:pPr>
        <w:ind w:left="360" w:firstLine="0"/>
        <w:jc w:val="left"/>
      </w:pPr>
    </w:p>
    <w:p w14:paraId="6C98F206" w14:textId="77777777" w:rsidR="00B62D81" w:rsidRPr="008D5D93" w:rsidRDefault="00B62D81" w:rsidP="00B62D81">
      <w:pPr>
        <w:jc w:val="left"/>
      </w:pPr>
      <w:r w:rsidRPr="008D5D93">
        <w:t xml:space="preserve">Однак </w:t>
      </w:r>
      <w:proofErr w:type="spellStart"/>
      <w:r w:rsidRPr="008D5D93">
        <w:t>мікросервісна</w:t>
      </w:r>
      <w:proofErr w:type="spellEnd"/>
      <w:r w:rsidRPr="008D5D93">
        <w:t xml:space="preserve"> архітектура також має свої виклики:</w:t>
      </w:r>
    </w:p>
    <w:p w14:paraId="4289B0EA" w14:textId="5D164CC0" w:rsidR="00B62D81" w:rsidRPr="008D5D93" w:rsidRDefault="00B62D81" w:rsidP="00B87932">
      <w:pPr>
        <w:numPr>
          <w:ilvl w:val="0"/>
          <w:numId w:val="21"/>
        </w:numPr>
        <w:ind w:left="357" w:firstLine="357"/>
        <w:jc w:val="left"/>
      </w:pPr>
      <w:r w:rsidRPr="008D5D93">
        <w:rPr>
          <w:b/>
          <w:bCs/>
        </w:rPr>
        <w:t>Складність управління розподіленою системою</w:t>
      </w:r>
      <w:r w:rsidRPr="008D5D93">
        <w:t>. Необхідно враховувати аспекти розподіленої системи, такі як мережеві затримки, синхронізація даних, моніторинг стану сервісів тощо;</w:t>
      </w:r>
    </w:p>
    <w:p w14:paraId="3754C7AB" w14:textId="685A1770" w:rsidR="00B62D81" w:rsidRPr="008D5D93" w:rsidRDefault="00B62D81" w:rsidP="00B87932">
      <w:pPr>
        <w:numPr>
          <w:ilvl w:val="0"/>
          <w:numId w:val="21"/>
        </w:numPr>
        <w:ind w:left="357" w:firstLine="357"/>
        <w:jc w:val="left"/>
      </w:pPr>
      <w:r w:rsidRPr="008D5D93">
        <w:rPr>
          <w:b/>
          <w:bCs/>
        </w:rPr>
        <w:t>Складність транзакцій між сервісами</w:t>
      </w:r>
      <w:r w:rsidRPr="008D5D93">
        <w:t xml:space="preserve">. Оскільки кожен </w:t>
      </w:r>
      <w:proofErr w:type="spellStart"/>
      <w:r w:rsidRPr="008D5D93">
        <w:t>мікросервіс</w:t>
      </w:r>
      <w:proofErr w:type="spellEnd"/>
      <w:r w:rsidRPr="008D5D93">
        <w:t xml:space="preserve"> має власне сховище даних, забезпечення узгодженості даних між сервісами вимагає додаткових рішень, таких як використання шаблону </w:t>
      </w:r>
      <w:proofErr w:type="spellStart"/>
      <w:r w:rsidRPr="008D5D93">
        <w:t>Saga</w:t>
      </w:r>
      <w:proofErr w:type="spellEnd"/>
      <w:r w:rsidRPr="008D5D93">
        <w:t xml:space="preserve"> або використання </w:t>
      </w:r>
      <w:proofErr w:type="spellStart"/>
      <w:r w:rsidRPr="008D5D93">
        <w:t>подієвої</w:t>
      </w:r>
      <w:proofErr w:type="spellEnd"/>
      <w:r w:rsidRPr="008D5D93">
        <w:t xml:space="preserve"> архітектури;</w:t>
      </w:r>
    </w:p>
    <w:p w14:paraId="4A7CA99C" w14:textId="77777777" w:rsidR="00B62D81" w:rsidRPr="008D5D93" w:rsidRDefault="00B62D81" w:rsidP="00B87932">
      <w:pPr>
        <w:numPr>
          <w:ilvl w:val="0"/>
          <w:numId w:val="21"/>
        </w:numPr>
        <w:ind w:left="357" w:firstLine="357"/>
        <w:jc w:val="left"/>
      </w:pPr>
      <w:r w:rsidRPr="008D5D93">
        <w:rPr>
          <w:b/>
          <w:bCs/>
        </w:rPr>
        <w:lastRenderedPageBreak/>
        <w:t>Операційна складність</w:t>
      </w:r>
      <w:r w:rsidRPr="008D5D93">
        <w:t xml:space="preserve">. Для ефективного функціонування </w:t>
      </w:r>
      <w:proofErr w:type="spellStart"/>
      <w:r w:rsidRPr="008D5D93">
        <w:t>мікросервісної</w:t>
      </w:r>
      <w:proofErr w:type="spellEnd"/>
      <w:r w:rsidRPr="008D5D93">
        <w:t xml:space="preserve"> системи необхідно забезпечити автоматизацію розгортання, моніторингу та масштабування сервісів.</w:t>
      </w:r>
    </w:p>
    <w:p w14:paraId="7928CD5D" w14:textId="77777777" w:rsidR="00B62D81" w:rsidRPr="008D5D93" w:rsidRDefault="00B62D81" w:rsidP="00B62D81">
      <w:pPr>
        <w:ind w:left="720" w:firstLine="0"/>
        <w:jc w:val="left"/>
      </w:pPr>
    </w:p>
    <w:p w14:paraId="1A7EBEDC" w14:textId="57956CC2" w:rsidR="00B7285F" w:rsidRPr="00B7285F" w:rsidRDefault="00B7285F" w:rsidP="00B7285F">
      <w:pPr>
        <w:jc w:val="left"/>
      </w:pPr>
      <w:r w:rsidRPr="00B7285F">
        <w:t xml:space="preserve">Для подолання викликів </w:t>
      </w:r>
      <w:proofErr w:type="spellStart"/>
      <w:r w:rsidRPr="00B7285F">
        <w:t>мікросервісної</w:t>
      </w:r>
      <w:proofErr w:type="spellEnd"/>
      <w:r w:rsidRPr="00B7285F">
        <w:t xml:space="preserve"> архітектури у </w:t>
      </w:r>
      <w:proofErr w:type="spellStart"/>
      <w:r w:rsidR="008D5D93" w:rsidRPr="008D5D93">
        <w:t>web</w:t>
      </w:r>
      <w:proofErr w:type="spellEnd"/>
      <w:r w:rsidRPr="00B7285F">
        <w:t>-платформі для ОСС впроваджено комплексне технологічне рішення, що охоплює різні аспекти комунікації, розгортання та моніторингу:</w:t>
      </w:r>
    </w:p>
    <w:p w14:paraId="0B6CBB97" w14:textId="77777777" w:rsidR="00B7285F" w:rsidRPr="00B7285F" w:rsidRDefault="00B7285F" w:rsidP="00B7285F">
      <w:pPr>
        <w:numPr>
          <w:ilvl w:val="0"/>
          <w:numId w:val="42"/>
        </w:numPr>
        <w:jc w:val="left"/>
      </w:pPr>
      <w:r w:rsidRPr="00B7285F">
        <w:rPr>
          <w:b/>
          <w:bCs/>
        </w:rPr>
        <w:t xml:space="preserve">API </w:t>
      </w:r>
      <w:proofErr w:type="spellStart"/>
      <w:r w:rsidRPr="00B7285F">
        <w:rPr>
          <w:b/>
          <w:bCs/>
        </w:rPr>
        <w:t>Gateway</w:t>
      </w:r>
      <w:proofErr w:type="spellEnd"/>
      <w:r w:rsidRPr="00B7285F">
        <w:rPr>
          <w:b/>
          <w:bCs/>
        </w:rPr>
        <w:t xml:space="preserve"> (</w:t>
      </w:r>
      <w:proofErr w:type="spellStart"/>
      <w:r w:rsidRPr="00B7285F">
        <w:rPr>
          <w:b/>
          <w:bCs/>
        </w:rPr>
        <w:t>NestJS</w:t>
      </w:r>
      <w:proofErr w:type="spellEnd"/>
      <w:r w:rsidRPr="00B7285F">
        <w:rPr>
          <w:b/>
          <w:bCs/>
        </w:rPr>
        <w:t xml:space="preserve"> </w:t>
      </w:r>
      <w:proofErr w:type="spellStart"/>
      <w:r w:rsidRPr="00B7285F">
        <w:rPr>
          <w:b/>
          <w:bCs/>
        </w:rPr>
        <w:t>Gateway</w:t>
      </w:r>
      <w:proofErr w:type="spellEnd"/>
      <w:r w:rsidRPr="00B7285F">
        <w:rPr>
          <w:b/>
          <w:bCs/>
        </w:rPr>
        <w:t>)</w:t>
      </w:r>
      <w:r w:rsidRPr="00B7285F">
        <w:t xml:space="preserve"> забезпечує централізоване управління запитами клієнтів до </w:t>
      </w:r>
      <w:proofErr w:type="spellStart"/>
      <w:r w:rsidRPr="00B7285F">
        <w:t>мікросервісів</w:t>
      </w:r>
      <w:proofErr w:type="spellEnd"/>
      <w:r w:rsidRPr="00B7285F">
        <w:t xml:space="preserve">, виконуючи роль єдиної точки входу для зовнішніх запитів. Шлюз здійснює маршрутизацію, балансування навантаження, </w:t>
      </w:r>
      <w:proofErr w:type="spellStart"/>
      <w:r w:rsidRPr="00B7285F">
        <w:t>кешування</w:t>
      </w:r>
      <w:proofErr w:type="spellEnd"/>
      <w:r w:rsidRPr="00B7285F">
        <w:t xml:space="preserve"> та забезпечує базову безпеку через аутентифікацію та авторизацію. Це дозволяє абстрагувати клієнтів від внутрішньої структури </w:t>
      </w:r>
      <w:proofErr w:type="spellStart"/>
      <w:r w:rsidRPr="00B7285F">
        <w:t>мікросервісів</w:t>
      </w:r>
      <w:proofErr w:type="spellEnd"/>
      <w:r w:rsidRPr="00B7285F">
        <w:t xml:space="preserve"> та спрощує впровадження крос-функціональних можливостей, таких як моніторинг та </w:t>
      </w:r>
      <w:proofErr w:type="spellStart"/>
      <w:r w:rsidRPr="00B7285F">
        <w:t>rate</w:t>
      </w:r>
      <w:proofErr w:type="spellEnd"/>
      <w:r w:rsidRPr="00B7285F">
        <w:t xml:space="preserve"> </w:t>
      </w:r>
      <w:proofErr w:type="spellStart"/>
      <w:r w:rsidRPr="00B7285F">
        <w:t>limiting</w:t>
      </w:r>
      <w:proofErr w:type="spellEnd"/>
      <w:r w:rsidRPr="00B7285F">
        <w:t>.</w:t>
      </w:r>
    </w:p>
    <w:p w14:paraId="65655623" w14:textId="77777777" w:rsidR="00B7285F" w:rsidRPr="00B7285F" w:rsidRDefault="00B7285F" w:rsidP="00B7285F">
      <w:pPr>
        <w:numPr>
          <w:ilvl w:val="0"/>
          <w:numId w:val="42"/>
        </w:numPr>
        <w:jc w:val="left"/>
      </w:pPr>
      <w:r w:rsidRPr="00B7285F">
        <w:rPr>
          <w:b/>
          <w:bCs/>
        </w:rPr>
        <w:t>Багаторівнева система комунікації</w:t>
      </w:r>
      <w:r w:rsidRPr="00B7285F">
        <w:t xml:space="preserve"> між сервісами, що включає:</w:t>
      </w:r>
    </w:p>
    <w:p w14:paraId="7BA66516" w14:textId="643EB7FC" w:rsidR="00B7285F" w:rsidRPr="00B7285F" w:rsidRDefault="00B7285F" w:rsidP="00B7285F">
      <w:pPr>
        <w:numPr>
          <w:ilvl w:val="1"/>
          <w:numId w:val="42"/>
        </w:numPr>
        <w:jc w:val="left"/>
      </w:pPr>
      <w:r w:rsidRPr="00B7285F">
        <w:rPr>
          <w:b/>
          <w:bCs/>
        </w:rPr>
        <w:t>TCP-протокол</w:t>
      </w:r>
      <w:r w:rsidRPr="00B7285F">
        <w:t xml:space="preserve"> для надійного та швидкого обміну критичними даними між сервісами, особливо для </w:t>
      </w:r>
      <w:proofErr w:type="spellStart"/>
      <w:r w:rsidR="008D5D93" w:rsidRPr="008D5D93">
        <w:t>A</w:t>
      </w:r>
      <w:r w:rsidRPr="00B7285F">
        <w:t>uth</w:t>
      </w:r>
      <w:proofErr w:type="spellEnd"/>
      <w:r w:rsidRPr="00B7285F">
        <w:t xml:space="preserve">- та </w:t>
      </w:r>
      <w:proofErr w:type="spellStart"/>
      <w:r w:rsidR="008D5D93" w:rsidRPr="008D5D93">
        <w:t>User</w:t>
      </w:r>
      <w:proofErr w:type="spellEnd"/>
      <w:r w:rsidRPr="00B7285F">
        <w:t>-</w:t>
      </w:r>
      <w:r w:rsidR="008D5D93" w:rsidRPr="008D5D93">
        <w:t>сервісів</w:t>
      </w:r>
      <w:r w:rsidRPr="00B7285F">
        <w:t>, де важлива мінімальна затримка;</w:t>
      </w:r>
    </w:p>
    <w:p w14:paraId="3980FE2B" w14:textId="55252187" w:rsidR="00B7285F" w:rsidRPr="00B7285F" w:rsidRDefault="00B7285F" w:rsidP="00B7285F">
      <w:pPr>
        <w:numPr>
          <w:ilvl w:val="1"/>
          <w:numId w:val="42"/>
        </w:numPr>
        <w:jc w:val="left"/>
      </w:pPr>
      <w:proofErr w:type="spellStart"/>
      <w:r w:rsidRPr="00B7285F">
        <w:rPr>
          <w:b/>
          <w:bCs/>
        </w:rPr>
        <w:t>gRPC</w:t>
      </w:r>
      <w:proofErr w:type="spellEnd"/>
      <w:r w:rsidRPr="00B7285F">
        <w:t xml:space="preserve"> для високопродуктивної комунікації з чітко визначеними інтерфейсами, що особливо ефективний для інтенсивного обміну даними між сервісами через використання </w:t>
      </w:r>
      <w:proofErr w:type="spellStart"/>
      <w:r w:rsidRPr="00B7285F">
        <w:t>Protocol</w:t>
      </w:r>
      <w:proofErr w:type="spellEnd"/>
      <w:r w:rsidRPr="00B7285F">
        <w:t xml:space="preserve"> </w:t>
      </w:r>
      <w:proofErr w:type="spellStart"/>
      <w:r w:rsidRPr="00B7285F">
        <w:t>Buffers</w:t>
      </w:r>
      <w:proofErr w:type="spellEnd"/>
      <w:r w:rsidRPr="00B7285F">
        <w:t xml:space="preserve"> для серіалізації та </w:t>
      </w:r>
      <w:proofErr w:type="spellStart"/>
      <w:r w:rsidRPr="00B7285F">
        <w:t>двонаправлений</w:t>
      </w:r>
      <w:proofErr w:type="spellEnd"/>
      <w:r w:rsidRPr="00B7285F">
        <w:t xml:space="preserve"> потоковий зв'язок;</w:t>
      </w:r>
    </w:p>
    <w:p w14:paraId="24A39728" w14:textId="0C840FDD" w:rsidR="00B7285F" w:rsidRPr="00B7285F" w:rsidRDefault="00B7285F" w:rsidP="00B7285F">
      <w:pPr>
        <w:numPr>
          <w:ilvl w:val="1"/>
          <w:numId w:val="42"/>
        </w:numPr>
        <w:jc w:val="left"/>
      </w:pPr>
      <w:proofErr w:type="spellStart"/>
      <w:r w:rsidRPr="00B7285F">
        <w:rPr>
          <w:b/>
          <w:bCs/>
        </w:rPr>
        <w:t>RabbitMQ</w:t>
      </w:r>
      <w:proofErr w:type="spellEnd"/>
      <w:r w:rsidRPr="00B7285F">
        <w:t xml:space="preserve"> як брокер повідомлень для асинхронної комунікації, що забезпечує надійність доставки даних навіть при тимчасовій недоступності сервісів та ефективне масштабування при зростанні навантаження;</w:t>
      </w:r>
    </w:p>
    <w:p w14:paraId="3DED1251" w14:textId="41614044" w:rsidR="00B7285F" w:rsidRPr="00B7285F" w:rsidRDefault="00B7285F" w:rsidP="00B7285F">
      <w:pPr>
        <w:numPr>
          <w:ilvl w:val="0"/>
          <w:numId w:val="42"/>
        </w:numPr>
        <w:jc w:val="left"/>
      </w:pPr>
      <w:r w:rsidRPr="00B7285F">
        <w:rPr>
          <w:b/>
          <w:bCs/>
        </w:rPr>
        <w:t xml:space="preserve">Контейнеризація через </w:t>
      </w:r>
      <w:proofErr w:type="spellStart"/>
      <w:r w:rsidRPr="00B7285F">
        <w:rPr>
          <w:b/>
          <w:bCs/>
        </w:rPr>
        <w:t>Docker</w:t>
      </w:r>
      <w:proofErr w:type="spellEnd"/>
      <w:r w:rsidRPr="00B7285F">
        <w:t xml:space="preserve"> спрощує розгортання, масштабування та управління </w:t>
      </w:r>
      <w:proofErr w:type="spellStart"/>
      <w:r w:rsidRPr="00B7285F">
        <w:t>мікросервісами</w:t>
      </w:r>
      <w:proofErr w:type="spellEnd"/>
      <w:r w:rsidRPr="00B7285F">
        <w:t xml:space="preserve"> в різних середовищах. Кожен сервіс упаковано в окремий контейнер з мінімальними </w:t>
      </w:r>
      <w:proofErr w:type="spellStart"/>
      <w:r w:rsidRPr="00B7285F">
        <w:t>залежностями</w:t>
      </w:r>
      <w:proofErr w:type="spellEnd"/>
      <w:r w:rsidRPr="00B7285F">
        <w:t xml:space="preserve">, що забезпечує ізоляцію та </w:t>
      </w:r>
      <w:proofErr w:type="spellStart"/>
      <w:r w:rsidRPr="00B7285F">
        <w:t>консистентність</w:t>
      </w:r>
      <w:proofErr w:type="spellEnd"/>
      <w:r w:rsidRPr="00B7285F">
        <w:t xml:space="preserve"> середовища виконання.</w:t>
      </w:r>
    </w:p>
    <w:p w14:paraId="1C671452" w14:textId="77777777" w:rsidR="00694818" w:rsidRPr="008D5D93" w:rsidRDefault="00694818" w:rsidP="008D5D93">
      <w:pPr>
        <w:jc w:val="left"/>
      </w:pPr>
    </w:p>
    <w:p w14:paraId="1F8B75A8" w14:textId="6D80B73D" w:rsidR="00B62D81" w:rsidRPr="008D5D93" w:rsidRDefault="00B62D81" w:rsidP="00B62D81">
      <w:pPr>
        <w:jc w:val="left"/>
      </w:pPr>
      <w:r w:rsidRPr="008D5D93">
        <w:t xml:space="preserve">Таким чином, </w:t>
      </w:r>
      <w:proofErr w:type="spellStart"/>
      <w:r w:rsidRPr="008D5D93">
        <w:t>мікросервісна</w:t>
      </w:r>
      <w:proofErr w:type="spellEnd"/>
      <w:r w:rsidRPr="008D5D93">
        <w:t xml:space="preserve"> архітектура, обрана для </w:t>
      </w:r>
      <w:proofErr w:type="spellStart"/>
      <w:r w:rsidR="00B87932" w:rsidRPr="008D5D93">
        <w:t>web</w:t>
      </w:r>
      <w:proofErr w:type="spellEnd"/>
      <w:r w:rsidRPr="008D5D93">
        <w:t>-платформи органів студентського самоврядування, забезпечує гнучкість, масштабованість та надійність системи, а також дозволяє ефективно організувати розробку та підтримку різних компонентів платформи.</w:t>
      </w:r>
    </w:p>
    <w:p w14:paraId="69988C0C" w14:textId="77777777" w:rsidR="00B62D81" w:rsidRPr="008D5D93" w:rsidRDefault="00B62D81" w:rsidP="00B62D81">
      <w:pPr>
        <w:jc w:val="left"/>
      </w:pPr>
    </w:p>
    <w:p w14:paraId="4AFC9C77" w14:textId="5EB2E532" w:rsidR="00F52375" w:rsidRPr="008D5D93" w:rsidRDefault="00F52375" w:rsidP="00F52375">
      <w:pPr>
        <w:keepNext/>
        <w:keepLines/>
        <w:spacing w:before="40"/>
        <w:outlineLvl w:val="1"/>
        <w:rPr>
          <w:rFonts w:eastAsia="Times New Roman" w:cs="Times New Roman"/>
          <w:b/>
          <w:szCs w:val="26"/>
        </w:rPr>
      </w:pPr>
      <w:bookmarkStart w:id="30" w:name="_Toc198591123"/>
      <w:r w:rsidRPr="008D5D93">
        <w:rPr>
          <w:rFonts w:eastAsia="Times New Roman" w:cs="Times New Roman"/>
          <w:b/>
          <w:szCs w:val="26"/>
        </w:rPr>
        <w:t xml:space="preserve">2.3 </w:t>
      </w:r>
      <w:r w:rsidR="00491E67" w:rsidRPr="008D5D93">
        <w:rPr>
          <w:rFonts w:eastAsia="Times New Roman" w:cs="Times New Roman"/>
          <w:b/>
          <w:szCs w:val="26"/>
        </w:rPr>
        <w:t xml:space="preserve">Технології реалізації </w:t>
      </w:r>
      <w:proofErr w:type="spellStart"/>
      <w:r w:rsidR="00491E67" w:rsidRPr="008D5D93">
        <w:rPr>
          <w:rFonts w:eastAsia="Times New Roman" w:cs="Times New Roman"/>
          <w:b/>
          <w:szCs w:val="26"/>
        </w:rPr>
        <w:t>backend</w:t>
      </w:r>
      <w:proofErr w:type="spellEnd"/>
      <w:r w:rsidR="00491E67" w:rsidRPr="008D5D93">
        <w:rPr>
          <w:rFonts w:eastAsia="Times New Roman" w:cs="Times New Roman"/>
          <w:b/>
          <w:szCs w:val="26"/>
        </w:rPr>
        <w:t>-частини</w:t>
      </w:r>
      <w:bookmarkEnd w:id="30"/>
    </w:p>
    <w:p w14:paraId="49508270" w14:textId="4A3AF773" w:rsidR="008978BE" w:rsidRPr="008D5D93" w:rsidRDefault="008978BE" w:rsidP="008978BE">
      <w:pPr>
        <w:keepNext/>
        <w:keepLines/>
        <w:spacing w:before="40"/>
        <w:outlineLvl w:val="1"/>
        <w:rPr>
          <w:rFonts w:eastAsia="Times New Roman" w:cs="Times New Roman"/>
          <w:b/>
          <w:szCs w:val="26"/>
        </w:rPr>
      </w:pPr>
      <w:bookmarkStart w:id="31" w:name="_Toc198591124"/>
      <w:r w:rsidRPr="008D5D93">
        <w:rPr>
          <w:rFonts w:eastAsia="Times New Roman" w:cs="Times New Roman"/>
          <w:b/>
          <w:szCs w:val="26"/>
        </w:rPr>
        <w:t xml:space="preserve">2.3.1 </w:t>
      </w:r>
      <w:proofErr w:type="spellStart"/>
      <w:r w:rsidR="00E3700A" w:rsidRPr="008D5D93">
        <w:rPr>
          <w:rFonts w:eastAsia="Times New Roman" w:cs="Times New Roman"/>
          <w:b/>
          <w:szCs w:val="26"/>
        </w:rPr>
        <w:t>TypeScript</w:t>
      </w:r>
      <w:proofErr w:type="spellEnd"/>
      <w:r w:rsidR="00E3700A" w:rsidRPr="008D5D93">
        <w:rPr>
          <w:rFonts w:eastAsia="Times New Roman" w:cs="Times New Roman"/>
          <w:b/>
          <w:szCs w:val="26"/>
        </w:rPr>
        <w:t xml:space="preserve"> як мова програмування</w:t>
      </w:r>
      <w:bookmarkEnd w:id="31"/>
    </w:p>
    <w:p w14:paraId="3D1FE6D8" w14:textId="5AA32605" w:rsidR="00552487" w:rsidRPr="008D5D93" w:rsidRDefault="00552487" w:rsidP="00552487">
      <w:proofErr w:type="spellStart"/>
      <w:r w:rsidRPr="008D5D93">
        <w:t>TypeScript</w:t>
      </w:r>
      <w:proofErr w:type="spellEnd"/>
      <w:r w:rsidRPr="008D5D93">
        <w:t xml:space="preserve"> є статично типізованою надбудовою над </w:t>
      </w:r>
      <w:proofErr w:type="spellStart"/>
      <w:r w:rsidRPr="008D5D93">
        <w:t>JavaScript</w:t>
      </w:r>
      <w:proofErr w:type="spellEnd"/>
      <w:r w:rsidRPr="008D5D93">
        <w:t xml:space="preserve">, що компілюється в чистий </w:t>
      </w:r>
      <w:proofErr w:type="spellStart"/>
      <w:r w:rsidRPr="008D5D93">
        <w:t>JavaScript</w:t>
      </w:r>
      <w:proofErr w:type="spellEnd"/>
      <w:r w:rsidR="00931062" w:rsidRPr="008D5D93">
        <w:t xml:space="preserve"> [</w:t>
      </w:r>
      <w:r w:rsidR="008D5D93" w:rsidRPr="008D5D93">
        <w:t>8</w:t>
      </w:r>
      <w:r w:rsidR="00931062" w:rsidRPr="008D5D93">
        <w:t>]</w:t>
      </w:r>
      <w:r w:rsidRPr="008D5D93">
        <w:t xml:space="preserve">. Ця мова програмування була розроблена компанією Microsoft і представлена в 2012 році. Основна мета </w:t>
      </w:r>
      <w:proofErr w:type="spellStart"/>
      <w:r w:rsidRPr="008D5D93">
        <w:t>TypeScript</w:t>
      </w:r>
      <w:proofErr w:type="spellEnd"/>
      <w:r w:rsidRPr="008D5D93">
        <w:t xml:space="preserve"> — покращити та забезпечити безпечне програмування для масштабних проектів.</w:t>
      </w:r>
    </w:p>
    <w:p w14:paraId="5578F8D4" w14:textId="07F2AE2A" w:rsidR="00552487" w:rsidRPr="008D5D93" w:rsidRDefault="00552487" w:rsidP="00D33741">
      <w:r w:rsidRPr="008D5D93">
        <w:t xml:space="preserve">Використання </w:t>
      </w:r>
      <w:proofErr w:type="spellStart"/>
      <w:r w:rsidRPr="008D5D93">
        <w:t>TypeScript</w:t>
      </w:r>
      <w:proofErr w:type="spellEnd"/>
      <w:r w:rsidRPr="008D5D93">
        <w:t xml:space="preserve"> для розробки </w:t>
      </w:r>
      <w:proofErr w:type="spellStart"/>
      <w:r w:rsidRPr="008D5D93">
        <w:t>O</w:t>
      </w:r>
      <w:r w:rsidR="008D5D93" w:rsidRPr="008D5D93">
        <w:t>ss</w:t>
      </w:r>
      <w:proofErr w:type="spellEnd"/>
      <w:r w:rsidRPr="008D5D93">
        <w:t xml:space="preserve">-сервісу </w:t>
      </w:r>
      <w:proofErr w:type="spellStart"/>
      <w:r w:rsidR="008D5D93" w:rsidRPr="008D5D93">
        <w:t>web</w:t>
      </w:r>
      <w:proofErr w:type="spellEnd"/>
      <w:r w:rsidRPr="008D5D93">
        <w:t>-платформи для органів студентського самоврядування має ряд важливих переваг:</w:t>
      </w:r>
    </w:p>
    <w:p w14:paraId="053EB5EE" w14:textId="0A5622E1" w:rsidR="00E3700A" w:rsidRPr="008D5D93" w:rsidRDefault="00552487" w:rsidP="0044632B">
      <w:pPr>
        <w:pStyle w:val="ListParagraph"/>
        <w:numPr>
          <w:ilvl w:val="0"/>
          <w:numId w:val="23"/>
        </w:numPr>
        <w:spacing w:line="360" w:lineRule="auto"/>
        <w:ind w:left="357" w:firstLine="357"/>
        <w:rPr>
          <w:lang w:val="uk-UA"/>
        </w:rPr>
      </w:pPr>
      <w:r w:rsidRPr="008D5D93">
        <w:rPr>
          <w:b/>
          <w:bCs/>
          <w:lang w:val="uk-UA"/>
        </w:rPr>
        <w:t>Статична типізація</w:t>
      </w:r>
      <w:r w:rsidRPr="008D5D93">
        <w:rPr>
          <w:lang w:val="uk-UA"/>
        </w:rPr>
        <w:t xml:space="preserve">: на відміну від </w:t>
      </w:r>
      <w:proofErr w:type="spellStart"/>
      <w:r w:rsidRPr="008D5D93">
        <w:rPr>
          <w:lang w:val="uk-UA"/>
        </w:rPr>
        <w:t>JavaScript</w:t>
      </w:r>
      <w:proofErr w:type="spellEnd"/>
      <w:r w:rsidRPr="008D5D93">
        <w:rPr>
          <w:lang w:val="uk-UA"/>
        </w:rPr>
        <w:t xml:space="preserve">, </w:t>
      </w:r>
      <w:proofErr w:type="spellStart"/>
      <w:r w:rsidRPr="008D5D93">
        <w:rPr>
          <w:lang w:val="uk-UA"/>
        </w:rPr>
        <w:t>TypeScript</w:t>
      </w:r>
      <w:proofErr w:type="spellEnd"/>
      <w:r w:rsidRPr="008D5D93">
        <w:rPr>
          <w:lang w:val="uk-UA"/>
        </w:rPr>
        <w:t xml:space="preserve"> дозволяє визначати типи змінних, параметрів функцій, повер</w:t>
      </w:r>
      <w:r w:rsidR="008D5D93" w:rsidRPr="008D5D93">
        <w:rPr>
          <w:lang w:val="uk-UA"/>
        </w:rPr>
        <w:t>нен</w:t>
      </w:r>
      <w:r w:rsidRPr="008D5D93">
        <w:rPr>
          <w:lang w:val="uk-UA"/>
        </w:rPr>
        <w:t>их значень та інших елементів коду. Це дозволяє виявляти помилки ще на етапі компіляції, а не під час виконання програми, що значно підвищує надійність сервісу</w:t>
      </w:r>
      <w:r w:rsidR="00075F35" w:rsidRPr="008D5D93">
        <w:rPr>
          <w:lang w:val="uk-UA"/>
        </w:rPr>
        <w:t>;</w:t>
      </w:r>
    </w:p>
    <w:p w14:paraId="46372E7A" w14:textId="3A788D9B" w:rsidR="00075F35" w:rsidRPr="008D5D93" w:rsidRDefault="00075F35" w:rsidP="0044632B">
      <w:pPr>
        <w:pStyle w:val="ListParagraph"/>
        <w:numPr>
          <w:ilvl w:val="0"/>
          <w:numId w:val="24"/>
        </w:numPr>
        <w:spacing w:line="360" w:lineRule="auto"/>
        <w:ind w:left="357" w:firstLine="357"/>
        <w:rPr>
          <w:lang w:val="uk-UA"/>
        </w:rPr>
      </w:pPr>
      <w:r w:rsidRPr="008D5D93">
        <w:rPr>
          <w:b/>
          <w:bCs/>
          <w:lang w:val="uk-UA"/>
        </w:rPr>
        <w:t xml:space="preserve">Покращена читабельність та </w:t>
      </w:r>
      <w:proofErr w:type="spellStart"/>
      <w:r w:rsidRPr="008D5D93">
        <w:rPr>
          <w:b/>
          <w:bCs/>
          <w:lang w:val="uk-UA"/>
        </w:rPr>
        <w:t>підтримуваність</w:t>
      </w:r>
      <w:proofErr w:type="spellEnd"/>
      <w:r w:rsidRPr="008D5D93">
        <w:rPr>
          <w:b/>
          <w:bCs/>
          <w:lang w:val="uk-UA"/>
        </w:rPr>
        <w:t xml:space="preserve"> коду</w:t>
      </w:r>
      <w:r w:rsidRPr="008D5D93">
        <w:rPr>
          <w:lang w:val="uk-UA"/>
        </w:rPr>
        <w:t xml:space="preserve">: система типів </w:t>
      </w:r>
      <w:proofErr w:type="spellStart"/>
      <w:r w:rsidRPr="008D5D93">
        <w:rPr>
          <w:lang w:val="uk-UA"/>
        </w:rPr>
        <w:t>TypeScript</w:t>
      </w:r>
      <w:proofErr w:type="spellEnd"/>
      <w:r w:rsidRPr="008D5D93">
        <w:rPr>
          <w:lang w:val="uk-UA"/>
        </w:rPr>
        <w:t xml:space="preserve"> робить код більш </w:t>
      </w:r>
      <w:proofErr w:type="spellStart"/>
      <w:r w:rsidRPr="008D5D93">
        <w:rPr>
          <w:lang w:val="uk-UA"/>
        </w:rPr>
        <w:t>самодокументованим</w:t>
      </w:r>
      <w:proofErr w:type="spellEnd"/>
      <w:r w:rsidRPr="008D5D93">
        <w:rPr>
          <w:lang w:val="uk-UA"/>
        </w:rPr>
        <w:t>, що спрощує його розуміння та підтримку для команди розробників;</w:t>
      </w:r>
    </w:p>
    <w:p w14:paraId="4DFED53D" w14:textId="6B72D8AB" w:rsidR="00075F35" w:rsidRPr="008D5D93" w:rsidRDefault="00075F35" w:rsidP="0044632B">
      <w:pPr>
        <w:pStyle w:val="ListParagraph"/>
        <w:numPr>
          <w:ilvl w:val="0"/>
          <w:numId w:val="24"/>
        </w:numPr>
        <w:spacing w:line="360" w:lineRule="auto"/>
        <w:ind w:left="357" w:firstLine="357"/>
        <w:rPr>
          <w:lang w:val="uk-UA"/>
        </w:rPr>
      </w:pPr>
      <w:r w:rsidRPr="008D5D93">
        <w:rPr>
          <w:b/>
          <w:bCs/>
          <w:lang w:val="uk-UA"/>
        </w:rPr>
        <w:t>Інтелектуальна підказка в IDE</w:t>
      </w:r>
      <w:r w:rsidRPr="008D5D93">
        <w:rPr>
          <w:lang w:val="uk-UA"/>
        </w:rPr>
        <w:t>: завдяки статичній типізації, середовища розробки можуть надавати розширені можливості автодоповнення та підказок, що підвищує продуктивність розробників;</w:t>
      </w:r>
    </w:p>
    <w:p w14:paraId="4447539C" w14:textId="7F1B2136" w:rsidR="00075F35" w:rsidRPr="008D5D93" w:rsidRDefault="00075F35" w:rsidP="0044632B">
      <w:pPr>
        <w:pStyle w:val="ListParagraph"/>
        <w:numPr>
          <w:ilvl w:val="0"/>
          <w:numId w:val="24"/>
        </w:numPr>
        <w:spacing w:line="360" w:lineRule="auto"/>
        <w:ind w:left="357" w:firstLine="357"/>
        <w:rPr>
          <w:lang w:val="uk-UA"/>
        </w:rPr>
      </w:pPr>
      <w:r w:rsidRPr="008D5D93">
        <w:rPr>
          <w:b/>
          <w:bCs/>
          <w:lang w:val="uk-UA"/>
        </w:rPr>
        <w:t xml:space="preserve">Сучасні функції </w:t>
      </w:r>
      <w:proofErr w:type="spellStart"/>
      <w:r w:rsidRPr="008D5D93">
        <w:rPr>
          <w:b/>
          <w:bCs/>
          <w:lang w:val="uk-UA"/>
        </w:rPr>
        <w:t>ECMAScript</w:t>
      </w:r>
      <w:proofErr w:type="spellEnd"/>
      <w:r w:rsidRPr="008D5D93">
        <w:rPr>
          <w:lang w:val="uk-UA"/>
        </w:rPr>
        <w:t xml:space="preserve">: </w:t>
      </w:r>
      <w:proofErr w:type="spellStart"/>
      <w:r w:rsidRPr="008D5D93">
        <w:rPr>
          <w:lang w:val="uk-UA"/>
        </w:rPr>
        <w:t>TypeScript</w:t>
      </w:r>
      <w:proofErr w:type="spellEnd"/>
      <w:r w:rsidRPr="008D5D93">
        <w:rPr>
          <w:lang w:val="uk-UA"/>
        </w:rPr>
        <w:t xml:space="preserve"> підтримує найновіші функції </w:t>
      </w:r>
      <w:proofErr w:type="spellStart"/>
      <w:r w:rsidRPr="008D5D93">
        <w:rPr>
          <w:lang w:val="uk-UA"/>
        </w:rPr>
        <w:t>JavaScript</w:t>
      </w:r>
      <w:proofErr w:type="spellEnd"/>
      <w:r w:rsidRPr="008D5D93">
        <w:rPr>
          <w:lang w:val="uk-UA"/>
        </w:rPr>
        <w:t xml:space="preserve">, такі як асинхронні функції, </w:t>
      </w:r>
      <w:proofErr w:type="spellStart"/>
      <w:r w:rsidRPr="008D5D93">
        <w:rPr>
          <w:lang w:val="uk-UA"/>
        </w:rPr>
        <w:t>деструктуризація</w:t>
      </w:r>
      <w:proofErr w:type="spellEnd"/>
      <w:r w:rsidRPr="008D5D93">
        <w:rPr>
          <w:lang w:val="uk-UA"/>
        </w:rPr>
        <w:t>, стрілочні функції, а також пропонує додаткові конструкції, як-от декоратори, що активно використовуються в Nest.js;</w:t>
      </w:r>
    </w:p>
    <w:p w14:paraId="7F5F6853" w14:textId="04E9B9A0" w:rsidR="00075F35" w:rsidRPr="008D5D93" w:rsidRDefault="00075F35" w:rsidP="0044632B">
      <w:pPr>
        <w:pStyle w:val="ListParagraph"/>
        <w:numPr>
          <w:ilvl w:val="0"/>
          <w:numId w:val="24"/>
        </w:numPr>
        <w:spacing w:line="360" w:lineRule="auto"/>
        <w:ind w:left="357" w:firstLine="357"/>
        <w:rPr>
          <w:lang w:val="uk-UA"/>
        </w:rPr>
      </w:pPr>
      <w:r w:rsidRPr="008D5D93">
        <w:rPr>
          <w:b/>
          <w:bCs/>
          <w:lang w:val="uk-UA"/>
        </w:rPr>
        <w:lastRenderedPageBreak/>
        <w:t xml:space="preserve">Сумісність з </w:t>
      </w:r>
      <w:proofErr w:type="spellStart"/>
      <w:r w:rsidRPr="008D5D93">
        <w:rPr>
          <w:b/>
          <w:bCs/>
          <w:lang w:val="uk-UA"/>
        </w:rPr>
        <w:t>JavaScript</w:t>
      </w:r>
      <w:proofErr w:type="spellEnd"/>
      <w:r w:rsidRPr="008D5D93">
        <w:rPr>
          <w:lang w:val="uk-UA"/>
        </w:rPr>
        <w:t xml:space="preserve">: </w:t>
      </w:r>
      <w:proofErr w:type="spellStart"/>
      <w:r w:rsidRPr="008D5D93">
        <w:rPr>
          <w:lang w:val="uk-UA"/>
        </w:rPr>
        <w:t>TypeScript</w:t>
      </w:r>
      <w:proofErr w:type="spellEnd"/>
      <w:r w:rsidRPr="008D5D93">
        <w:rPr>
          <w:lang w:val="uk-UA"/>
        </w:rPr>
        <w:t xml:space="preserve"> є </w:t>
      </w:r>
      <w:proofErr w:type="spellStart"/>
      <w:r w:rsidRPr="008D5D93">
        <w:rPr>
          <w:lang w:val="uk-UA"/>
        </w:rPr>
        <w:t>супермножиною</w:t>
      </w:r>
      <w:proofErr w:type="spellEnd"/>
      <w:r w:rsidRPr="008D5D93">
        <w:rPr>
          <w:lang w:val="uk-UA"/>
        </w:rPr>
        <w:t xml:space="preserve"> </w:t>
      </w:r>
      <w:proofErr w:type="spellStart"/>
      <w:r w:rsidRPr="008D5D93">
        <w:rPr>
          <w:lang w:val="uk-UA"/>
        </w:rPr>
        <w:t>JavaScript</w:t>
      </w:r>
      <w:proofErr w:type="spellEnd"/>
      <w:r w:rsidRPr="008D5D93">
        <w:rPr>
          <w:lang w:val="uk-UA"/>
        </w:rPr>
        <w:t xml:space="preserve">, що означає, що будь-який існуючий </w:t>
      </w:r>
      <w:proofErr w:type="spellStart"/>
      <w:r w:rsidRPr="008D5D93">
        <w:rPr>
          <w:lang w:val="uk-UA"/>
        </w:rPr>
        <w:t>JavaScript</w:t>
      </w:r>
      <w:proofErr w:type="spellEnd"/>
      <w:r w:rsidRPr="008D5D93">
        <w:rPr>
          <w:lang w:val="uk-UA"/>
        </w:rPr>
        <w:t xml:space="preserve"> код є </w:t>
      </w:r>
      <w:proofErr w:type="spellStart"/>
      <w:r w:rsidRPr="008D5D93">
        <w:rPr>
          <w:lang w:val="uk-UA"/>
        </w:rPr>
        <w:t>валідним</w:t>
      </w:r>
      <w:proofErr w:type="spellEnd"/>
      <w:r w:rsidRPr="008D5D93">
        <w:rPr>
          <w:lang w:val="uk-UA"/>
        </w:rPr>
        <w:t xml:space="preserve"> </w:t>
      </w:r>
      <w:proofErr w:type="spellStart"/>
      <w:r w:rsidRPr="008D5D93">
        <w:rPr>
          <w:lang w:val="uk-UA"/>
        </w:rPr>
        <w:t>TypeScript</w:t>
      </w:r>
      <w:proofErr w:type="spellEnd"/>
      <w:r w:rsidRPr="008D5D93">
        <w:rPr>
          <w:lang w:val="uk-UA"/>
        </w:rPr>
        <w:t xml:space="preserve"> кодом. Це дозволяє поступово впроваджувати </w:t>
      </w:r>
      <w:proofErr w:type="spellStart"/>
      <w:r w:rsidRPr="008D5D93">
        <w:rPr>
          <w:lang w:val="uk-UA"/>
        </w:rPr>
        <w:t>TypeScript</w:t>
      </w:r>
      <w:proofErr w:type="spellEnd"/>
      <w:r w:rsidRPr="008D5D93">
        <w:rPr>
          <w:lang w:val="uk-UA"/>
        </w:rPr>
        <w:t xml:space="preserve"> у проекти;</w:t>
      </w:r>
    </w:p>
    <w:p w14:paraId="510F1745" w14:textId="1D3A4B01" w:rsidR="00F52375" w:rsidRPr="008D5D93" w:rsidRDefault="00075F35" w:rsidP="0044632B">
      <w:pPr>
        <w:pStyle w:val="ListParagraph"/>
        <w:numPr>
          <w:ilvl w:val="0"/>
          <w:numId w:val="24"/>
        </w:numPr>
        <w:spacing w:line="360" w:lineRule="auto"/>
        <w:ind w:left="357" w:firstLine="357"/>
        <w:rPr>
          <w:lang w:val="uk-UA"/>
        </w:rPr>
      </w:pPr>
      <w:r w:rsidRPr="008D5D93">
        <w:rPr>
          <w:b/>
          <w:bCs/>
          <w:lang w:val="uk-UA"/>
        </w:rPr>
        <w:t>Підтримка об'єктно-орієнтованого програмування</w:t>
      </w:r>
      <w:r w:rsidRPr="008D5D93">
        <w:rPr>
          <w:lang w:val="uk-UA"/>
        </w:rPr>
        <w:t xml:space="preserve">: </w:t>
      </w:r>
      <w:proofErr w:type="spellStart"/>
      <w:r w:rsidRPr="008D5D93">
        <w:rPr>
          <w:lang w:val="uk-UA"/>
        </w:rPr>
        <w:t>TypeScript</w:t>
      </w:r>
      <w:proofErr w:type="spellEnd"/>
      <w:r w:rsidRPr="008D5D93">
        <w:rPr>
          <w:lang w:val="uk-UA"/>
        </w:rPr>
        <w:t xml:space="preserve"> надає всі необхідні засоби для застосування об'єктно-орієнтованих принципів проектування, таких як класи, інтерфейси, модифікатори доступу, абстрактні класи тощо</w:t>
      </w:r>
      <w:r w:rsidR="00D33741" w:rsidRPr="008D5D93">
        <w:rPr>
          <w:lang w:val="uk-UA"/>
        </w:rPr>
        <w:t>;</w:t>
      </w:r>
    </w:p>
    <w:p w14:paraId="0ECC0D3D" w14:textId="49E98DFD" w:rsidR="0044632B" w:rsidRPr="008D5D93" w:rsidRDefault="0044632B" w:rsidP="0044632B">
      <w:pPr>
        <w:pStyle w:val="whitespace-normal"/>
        <w:numPr>
          <w:ilvl w:val="0"/>
          <w:numId w:val="24"/>
        </w:numPr>
        <w:spacing w:line="360" w:lineRule="auto"/>
        <w:ind w:left="357" w:firstLine="357"/>
        <w:rPr>
          <w:sz w:val="28"/>
          <w:szCs w:val="28"/>
          <w:lang w:val="uk-UA"/>
        </w:rPr>
      </w:pPr>
      <w:r w:rsidRPr="008D5D93">
        <w:rPr>
          <w:rStyle w:val="Strong"/>
          <w:rFonts w:eastAsiaTheme="majorEastAsia"/>
          <w:sz w:val="28"/>
          <w:szCs w:val="28"/>
          <w:lang w:val="uk-UA"/>
        </w:rPr>
        <w:t xml:space="preserve">Вдосконалені інструменти </w:t>
      </w:r>
      <w:proofErr w:type="spellStart"/>
      <w:r w:rsidRPr="008D5D93">
        <w:rPr>
          <w:rStyle w:val="Strong"/>
          <w:rFonts w:eastAsiaTheme="majorEastAsia"/>
          <w:sz w:val="28"/>
          <w:szCs w:val="28"/>
          <w:lang w:val="uk-UA"/>
        </w:rPr>
        <w:t>рефакторингу</w:t>
      </w:r>
      <w:proofErr w:type="spellEnd"/>
      <w:r w:rsidRPr="008D5D93">
        <w:rPr>
          <w:sz w:val="28"/>
          <w:szCs w:val="28"/>
          <w:lang w:val="uk-UA"/>
        </w:rPr>
        <w:t xml:space="preserve">: типізація дозволяє інтегрованим середовищам розробки пропонувати більш надійні інструменти </w:t>
      </w:r>
      <w:proofErr w:type="spellStart"/>
      <w:r w:rsidRPr="008D5D93">
        <w:rPr>
          <w:sz w:val="28"/>
          <w:szCs w:val="28"/>
          <w:lang w:val="uk-UA"/>
        </w:rPr>
        <w:t>рефакторингу</w:t>
      </w:r>
      <w:proofErr w:type="spellEnd"/>
      <w:r w:rsidRPr="008D5D93">
        <w:rPr>
          <w:sz w:val="28"/>
          <w:szCs w:val="28"/>
          <w:lang w:val="uk-UA"/>
        </w:rPr>
        <w:t>, що значно спрощує модифікацію коду</w:t>
      </w:r>
      <w:r w:rsidR="00D33741" w:rsidRPr="008D5D93">
        <w:rPr>
          <w:sz w:val="28"/>
          <w:szCs w:val="28"/>
          <w:lang w:val="uk-UA"/>
        </w:rPr>
        <w:t>;</w:t>
      </w:r>
    </w:p>
    <w:p w14:paraId="45249788" w14:textId="77777777" w:rsidR="0044632B" w:rsidRPr="008D5D93" w:rsidRDefault="0044632B" w:rsidP="0044632B">
      <w:pPr>
        <w:pStyle w:val="whitespace-normal"/>
        <w:numPr>
          <w:ilvl w:val="0"/>
          <w:numId w:val="24"/>
        </w:numPr>
        <w:spacing w:line="360" w:lineRule="auto"/>
        <w:ind w:left="357" w:firstLine="357"/>
        <w:rPr>
          <w:sz w:val="28"/>
          <w:szCs w:val="28"/>
          <w:lang w:val="uk-UA"/>
        </w:rPr>
      </w:pPr>
      <w:r w:rsidRPr="008D5D93">
        <w:rPr>
          <w:rStyle w:val="Strong"/>
          <w:rFonts w:eastAsiaTheme="majorEastAsia"/>
          <w:sz w:val="28"/>
          <w:szCs w:val="28"/>
          <w:lang w:val="uk-UA"/>
        </w:rPr>
        <w:t>Гнучкі налаштування компілятора</w:t>
      </w:r>
      <w:r w:rsidRPr="008D5D93">
        <w:rPr>
          <w:sz w:val="28"/>
          <w:szCs w:val="28"/>
          <w:lang w:val="uk-UA"/>
        </w:rPr>
        <w:t xml:space="preserve">: </w:t>
      </w:r>
      <w:proofErr w:type="spellStart"/>
      <w:r w:rsidRPr="008D5D93">
        <w:rPr>
          <w:sz w:val="28"/>
          <w:szCs w:val="28"/>
          <w:lang w:val="uk-UA"/>
        </w:rPr>
        <w:t>TypeScript</w:t>
      </w:r>
      <w:proofErr w:type="spellEnd"/>
      <w:r w:rsidRPr="008D5D93">
        <w:rPr>
          <w:sz w:val="28"/>
          <w:szCs w:val="28"/>
          <w:lang w:val="uk-UA"/>
        </w:rPr>
        <w:t xml:space="preserve"> надає можливість налаштувати процес компіляції через файл </w:t>
      </w:r>
      <w:proofErr w:type="spellStart"/>
      <w:r w:rsidRPr="008D5D93">
        <w:rPr>
          <w:sz w:val="28"/>
          <w:szCs w:val="28"/>
          <w:lang w:val="uk-UA"/>
        </w:rPr>
        <w:t>tsconfig.json</w:t>
      </w:r>
      <w:proofErr w:type="spellEnd"/>
      <w:r w:rsidRPr="008D5D93">
        <w:rPr>
          <w:sz w:val="28"/>
          <w:szCs w:val="28"/>
          <w:lang w:val="uk-UA"/>
        </w:rPr>
        <w:t xml:space="preserve">, де можна вказати цільову версію </w:t>
      </w:r>
      <w:proofErr w:type="spellStart"/>
      <w:r w:rsidRPr="008D5D93">
        <w:rPr>
          <w:sz w:val="28"/>
          <w:szCs w:val="28"/>
          <w:lang w:val="uk-UA"/>
        </w:rPr>
        <w:t>JavaScript</w:t>
      </w:r>
      <w:proofErr w:type="spellEnd"/>
      <w:r w:rsidRPr="008D5D93">
        <w:rPr>
          <w:sz w:val="28"/>
          <w:szCs w:val="28"/>
          <w:lang w:val="uk-UA"/>
        </w:rPr>
        <w:t>, включити або виключити певні перевірки типів, налаштувати роботу з модулями тощо.</w:t>
      </w:r>
    </w:p>
    <w:p w14:paraId="27D602FE" w14:textId="731CD4BB" w:rsidR="0044632B" w:rsidRPr="008D5D93" w:rsidRDefault="0044632B" w:rsidP="00F474B6">
      <w:pPr>
        <w:pStyle w:val="whitespace-normal"/>
        <w:spacing w:line="360" w:lineRule="auto"/>
        <w:ind w:firstLine="720"/>
        <w:rPr>
          <w:sz w:val="28"/>
          <w:szCs w:val="28"/>
          <w:lang w:val="uk-UA"/>
        </w:rPr>
      </w:pPr>
      <w:r w:rsidRPr="008D5D93">
        <w:rPr>
          <w:sz w:val="28"/>
          <w:szCs w:val="28"/>
          <w:lang w:val="uk-UA"/>
        </w:rPr>
        <w:t xml:space="preserve">У контексті розробки </w:t>
      </w:r>
      <w:proofErr w:type="spellStart"/>
      <w:r w:rsidRPr="008D5D93">
        <w:rPr>
          <w:sz w:val="28"/>
          <w:szCs w:val="28"/>
          <w:lang w:val="uk-UA"/>
        </w:rPr>
        <w:t>O</w:t>
      </w:r>
      <w:r w:rsidR="00124F36" w:rsidRPr="008D5D93">
        <w:rPr>
          <w:sz w:val="28"/>
          <w:szCs w:val="28"/>
          <w:lang w:val="uk-UA"/>
        </w:rPr>
        <w:t>ss</w:t>
      </w:r>
      <w:proofErr w:type="spellEnd"/>
      <w:r w:rsidRPr="008D5D93">
        <w:rPr>
          <w:sz w:val="28"/>
          <w:szCs w:val="28"/>
          <w:lang w:val="uk-UA"/>
        </w:rPr>
        <w:t xml:space="preserve">-сервісу </w:t>
      </w:r>
      <w:proofErr w:type="spellStart"/>
      <w:r w:rsidR="00D33741" w:rsidRPr="008D5D93">
        <w:rPr>
          <w:sz w:val="28"/>
          <w:szCs w:val="28"/>
          <w:lang w:val="uk-UA"/>
        </w:rPr>
        <w:t>web</w:t>
      </w:r>
      <w:proofErr w:type="spellEnd"/>
      <w:r w:rsidRPr="008D5D93">
        <w:rPr>
          <w:sz w:val="28"/>
          <w:szCs w:val="28"/>
          <w:lang w:val="uk-UA"/>
        </w:rPr>
        <w:t xml:space="preserve">-платформи для органів студентського самоврядування, використання </w:t>
      </w:r>
      <w:proofErr w:type="spellStart"/>
      <w:r w:rsidRPr="008D5D93">
        <w:rPr>
          <w:sz w:val="28"/>
          <w:szCs w:val="28"/>
          <w:lang w:val="uk-UA"/>
        </w:rPr>
        <w:t>TypeScript</w:t>
      </w:r>
      <w:proofErr w:type="spellEnd"/>
      <w:r w:rsidRPr="008D5D93">
        <w:rPr>
          <w:sz w:val="28"/>
          <w:szCs w:val="28"/>
          <w:lang w:val="uk-UA"/>
        </w:rPr>
        <w:t xml:space="preserve"> дозволяє забезпечити надійність, </w:t>
      </w:r>
      <w:proofErr w:type="spellStart"/>
      <w:r w:rsidRPr="008D5D93">
        <w:rPr>
          <w:sz w:val="28"/>
          <w:szCs w:val="28"/>
          <w:lang w:val="uk-UA"/>
        </w:rPr>
        <w:t>підтримуваність</w:t>
      </w:r>
      <w:proofErr w:type="spellEnd"/>
      <w:r w:rsidRPr="008D5D93">
        <w:rPr>
          <w:sz w:val="28"/>
          <w:szCs w:val="28"/>
          <w:lang w:val="uk-UA"/>
        </w:rPr>
        <w:t xml:space="preserve"> та масштабованість кодової бази, що є критично важливим для сервісу, який повинен служити основою для автоматизації діяльності ОСС. </w:t>
      </w:r>
      <w:proofErr w:type="spellStart"/>
      <w:r w:rsidRPr="008D5D93">
        <w:rPr>
          <w:sz w:val="28"/>
          <w:szCs w:val="28"/>
          <w:lang w:val="uk-UA"/>
        </w:rPr>
        <w:t>TypeScript</w:t>
      </w:r>
      <w:proofErr w:type="spellEnd"/>
      <w:r w:rsidRPr="008D5D93">
        <w:rPr>
          <w:sz w:val="28"/>
          <w:szCs w:val="28"/>
          <w:lang w:val="uk-UA"/>
        </w:rPr>
        <w:t xml:space="preserve"> інтегрується з усіма іншими обраними технологіями, зокрема Nest.js, </w:t>
      </w:r>
      <w:proofErr w:type="spellStart"/>
      <w:r w:rsidRPr="008D5D93">
        <w:rPr>
          <w:sz w:val="28"/>
          <w:szCs w:val="28"/>
          <w:lang w:val="uk-UA"/>
        </w:rPr>
        <w:t>Sequelize</w:t>
      </w:r>
      <w:proofErr w:type="spellEnd"/>
      <w:r w:rsidRPr="008D5D93">
        <w:rPr>
          <w:sz w:val="28"/>
          <w:szCs w:val="28"/>
          <w:lang w:val="uk-UA"/>
        </w:rPr>
        <w:t xml:space="preserve">, </w:t>
      </w:r>
      <w:proofErr w:type="spellStart"/>
      <w:r w:rsidRPr="008D5D93">
        <w:rPr>
          <w:sz w:val="28"/>
          <w:szCs w:val="28"/>
          <w:lang w:val="uk-UA"/>
        </w:rPr>
        <w:t>RabbitMQ</w:t>
      </w:r>
      <w:proofErr w:type="spellEnd"/>
      <w:r w:rsidRPr="008D5D93">
        <w:rPr>
          <w:sz w:val="28"/>
          <w:szCs w:val="28"/>
          <w:lang w:val="uk-UA"/>
        </w:rPr>
        <w:t>, і забезпечує надійну основу для розробки серверної частини веб-платформи.</w:t>
      </w:r>
    </w:p>
    <w:p w14:paraId="069092D3" w14:textId="64340D9B" w:rsidR="00034AC8" w:rsidRPr="008D5D93" w:rsidRDefault="00034AC8" w:rsidP="00034AC8">
      <w:pPr>
        <w:keepNext/>
        <w:keepLines/>
        <w:spacing w:before="40"/>
        <w:outlineLvl w:val="1"/>
        <w:rPr>
          <w:rFonts w:eastAsia="Times New Roman" w:cs="Times New Roman"/>
          <w:b/>
          <w:szCs w:val="26"/>
        </w:rPr>
      </w:pPr>
      <w:bookmarkStart w:id="32" w:name="_Toc198591125"/>
      <w:r w:rsidRPr="008D5D93">
        <w:rPr>
          <w:rFonts w:eastAsia="Times New Roman" w:cs="Times New Roman"/>
          <w:b/>
          <w:szCs w:val="26"/>
        </w:rPr>
        <w:t xml:space="preserve">2.3.2 </w:t>
      </w:r>
      <w:r w:rsidR="00796789" w:rsidRPr="008D5D93">
        <w:rPr>
          <w:rFonts w:eastAsia="Times New Roman" w:cs="Times New Roman"/>
          <w:b/>
          <w:szCs w:val="26"/>
        </w:rPr>
        <w:t>Nest.js для серверної частини</w:t>
      </w:r>
      <w:bookmarkEnd w:id="32"/>
    </w:p>
    <w:p w14:paraId="28DC1F5D" w14:textId="77777777" w:rsidR="00FF1C08" w:rsidRPr="008D5D93" w:rsidRDefault="00FF1C08" w:rsidP="006C47D0"/>
    <w:p w14:paraId="3D900843" w14:textId="575EF063" w:rsidR="006C47D0" w:rsidRPr="008D5D93" w:rsidRDefault="006C47D0" w:rsidP="006C47D0">
      <w:r w:rsidRPr="008D5D93">
        <w:t>Nest.js – це прогресивний Node.js фреймворк для побудови ефективних, надійних та масштабованих серверних додатків</w:t>
      </w:r>
      <w:r w:rsidR="008D5D93" w:rsidRPr="008D5D93">
        <w:t xml:space="preserve"> </w:t>
      </w:r>
      <w:r w:rsidR="008D5D93" w:rsidRPr="008D5D93">
        <w:t>[9]</w:t>
      </w:r>
      <w:r w:rsidRPr="008D5D93">
        <w:t xml:space="preserve">. Фреймворк поєднує елементи об'єктно-орієнтованого програмування (ООП), функціонального програмування та функціональної реактивної програмування (FRP), що робить його ідеальним вибором для розробки складних серверних </w:t>
      </w:r>
      <w:commentRangeStart w:id="33"/>
      <w:r w:rsidRPr="008D5D93">
        <w:t>додатків.</w:t>
      </w:r>
      <w:commentRangeEnd w:id="33"/>
      <w:r w:rsidR="000E116B" w:rsidRPr="008D5D93">
        <w:rPr>
          <w:rStyle w:val="CommentReference"/>
        </w:rPr>
        <w:commentReference w:id="33"/>
      </w:r>
    </w:p>
    <w:p w14:paraId="5999C788" w14:textId="69B10EAF" w:rsidR="006C47D0" w:rsidRPr="008D5D93" w:rsidRDefault="006C47D0" w:rsidP="006C47D0">
      <w:r w:rsidRPr="008D5D93">
        <w:lastRenderedPageBreak/>
        <w:t xml:space="preserve">Для розробки </w:t>
      </w:r>
      <w:proofErr w:type="spellStart"/>
      <w:r w:rsidRPr="008D5D93">
        <w:t>O</w:t>
      </w:r>
      <w:r w:rsidR="00203E51" w:rsidRPr="008D5D93">
        <w:t>ss</w:t>
      </w:r>
      <w:proofErr w:type="spellEnd"/>
      <w:r w:rsidRPr="008D5D93">
        <w:t xml:space="preserve">-сервісу </w:t>
      </w:r>
      <w:proofErr w:type="spellStart"/>
      <w:r w:rsidR="000E116B" w:rsidRPr="008D5D93">
        <w:t>web</w:t>
      </w:r>
      <w:proofErr w:type="spellEnd"/>
      <w:r w:rsidRPr="008D5D93">
        <w:t>-платформи органів студентського самоврядування було обрано Nest.js з ряду причин:</w:t>
      </w:r>
    </w:p>
    <w:p w14:paraId="4EB02BE1" w14:textId="7143231C" w:rsidR="006C47D0" w:rsidRPr="008D5D93" w:rsidRDefault="006C47D0" w:rsidP="00581E2D">
      <w:pPr>
        <w:numPr>
          <w:ilvl w:val="0"/>
          <w:numId w:val="25"/>
        </w:numPr>
        <w:ind w:left="357" w:firstLine="357"/>
      </w:pPr>
      <w:r w:rsidRPr="008D5D93">
        <w:rPr>
          <w:b/>
          <w:bCs/>
        </w:rPr>
        <w:t>Архітектурна структура</w:t>
      </w:r>
      <w:r w:rsidRPr="008D5D93">
        <w:t xml:space="preserve">. Nest.js надає чітку та структуровану архітектуру, яка базується на модулях, контролерах та сервісах. Така структура сприяє розділенню відповідальності та спрощує підтримку кодової бази. Наприклад, в </w:t>
      </w:r>
      <w:proofErr w:type="spellStart"/>
      <w:r w:rsidRPr="008D5D93">
        <w:t>O</w:t>
      </w:r>
      <w:r w:rsidR="00203E51" w:rsidRPr="008D5D93">
        <w:t>ss</w:t>
      </w:r>
      <w:proofErr w:type="spellEnd"/>
      <w:r w:rsidRPr="008D5D93">
        <w:t xml:space="preserve">-сервісі було створено </w:t>
      </w:r>
      <w:r w:rsidR="00A22525" w:rsidRPr="008D5D93">
        <w:t xml:space="preserve">модулі для роботи з базою даних </w:t>
      </w:r>
      <w:r w:rsidR="00BE6FD5" w:rsidRPr="008D5D93">
        <w:t xml:space="preserve">та окремими сутностями </w:t>
      </w:r>
      <w:proofErr w:type="spellStart"/>
      <w:r w:rsidR="00BE6FD5" w:rsidRPr="008D5D93">
        <w:t>оної</w:t>
      </w:r>
      <w:proofErr w:type="spellEnd"/>
      <w:r w:rsidR="00931062" w:rsidRPr="008D5D93">
        <w:t>;</w:t>
      </w:r>
    </w:p>
    <w:p w14:paraId="5790244A" w14:textId="183FE60A" w:rsidR="006C47D0" w:rsidRPr="008D5D93" w:rsidRDefault="006C47D0" w:rsidP="00581E2D">
      <w:pPr>
        <w:numPr>
          <w:ilvl w:val="0"/>
          <w:numId w:val="26"/>
        </w:numPr>
        <w:ind w:left="357" w:firstLine="357"/>
      </w:pPr>
      <w:r w:rsidRPr="008D5D93">
        <w:rPr>
          <w:b/>
          <w:bCs/>
        </w:rPr>
        <w:t>Декоратори та метадані</w:t>
      </w:r>
      <w:r w:rsidRPr="008D5D93">
        <w:t xml:space="preserve">. Nest.js активно використовує декоратори </w:t>
      </w:r>
      <w:proofErr w:type="spellStart"/>
      <w:r w:rsidRPr="008D5D93">
        <w:t>TypeScript</w:t>
      </w:r>
      <w:proofErr w:type="spellEnd"/>
      <w:r w:rsidRPr="008D5D93">
        <w:t xml:space="preserve"> для опису метаданих та поведінки компонентів системи. Це робить код більш декларативним та зрозумілим</w:t>
      </w:r>
      <w:r w:rsidR="00931062" w:rsidRPr="008D5D93">
        <w:t>;</w:t>
      </w:r>
    </w:p>
    <w:p w14:paraId="2869EFAF" w14:textId="5E8B20E6" w:rsidR="006C47D0" w:rsidRPr="008D5D93" w:rsidRDefault="006C47D0" w:rsidP="00581E2D">
      <w:pPr>
        <w:numPr>
          <w:ilvl w:val="0"/>
          <w:numId w:val="27"/>
        </w:numPr>
        <w:ind w:left="357" w:firstLine="357"/>
      </w:pPr>
      <w:proofErr w:type="spellStart"/>
      <w:r w:rsidRPr="008D5D93">
        <w:rPr>
          <w:b/>
          <w:bCs/>
        </w:rPr>
        <w:t>Dependency</w:t>
      </w:r>
      <w:proofErr w:type="spellEnd"/>
      <w:r w:rsidRPr="008D5D93">
        <w:rPr>
          <w:b/>
          <w:bCs/>
        </w:rPr>
        <w:t xml:space="preserve"> </w:t>
      </w:r>
      <w:proofErr w:type="spellStart"/>
      <w:r w:rsidRPr="008D5D93">
        <w:rPr>
          <w:b/>
          <w:bCs/>
        </w:rPr>
        <w:t>Injection</w:t>
      </w:r>
      <w:proofErr w:type="spellEnd"/>
      <w:r w:rsidRPr="008D5D93">
        <w:t xml:space="preserve">. Nest.js має вбудовану систему впровадження </w:t>
      </w:r>
      <w:proofErr w:type="spellStart"/>
      <w:r w:rsidRPr="008D5D93">
        <w:t>залежностей</w:t>
      </w:r>
      <w:proofErr w:type="spellEnd"/>
      <w:r w:rsidRPr="008D5D93">
        <w:t xml:space="preserve">, яка спрощує управління </w:t>
      </w:r>
      <w:proofErr w:type="spellStart"/>
      <w:r w:rsidRPr="008D5D93">
        <w:t>залежностями</w:t>
      </w:r>
      <w:proofErr w:type="spellEnd"/>
      <w:r w:rsidRPr="008D5D93">
        <w:t xml:space="preserve"> між компонентами системи та підвищує </w:t>
      </w:r>
      <w:proofErr w:type="spellStart"/>
      <w:r w:rsidRPr="008D5D93">
        <w:t>тестованість</w:t>
      </w:r>
      <w:proofErr w:type="spellEnd"/>
      <w:r w:rsidRPr="008D5D93">
        <w:t xml:space="preserve"> коду</w:t>
      </w:r>
      <w:r w:rsidR="00931062" w:rsidRPr="008D5D93">
        <w:t>;</w:t>
      </w:r>
    </w:p>
    <w:p w14:paraId="420D15D5" w14:textId="55CC433B" w:rsidR="006C47D0" w:rsidRPr="008D5D93" w:rsidRDefault="006C47D0" w:rsidP="00581E2D">
      <w:pPr>
        <w:numPr>
          <w:ilvl w:val="0"/>
          <w:numId w:val="28"/>
        </w:numPr>
        <w:ind w:left="357" w:firstLine="357"/>
      </w:pPr>
      <w:proofErr w:type="spellStart"/>
      <w:r w:rsidRPr="008D5D93">
        <w:rPr>
          <w:b/>
          <w:bCs/>
        </w:rPr>
        <w:t>Middleware</w:t>
      </w:r>
      <w:proofErr w:type="spellEnd"/>
      <w:r w:rsidRPr="008D5D93">
        <w:rPr>
          <w:b/>
          <w:bCs/>
        </w:rPr>
        <w:t xml:space="preserve">, </w:t>
      </w:r>
      <w:proofErr w:type="spellStart"/>
      <w:r w:rsidRPr="008D5D93">
        <w:rPr>
          <w:b/>
          <w:bCs/>
        </w:rPr>
        <w:t>Guards</w:t>
      </w:r>
      <w:proofErr w:type="spellEnd"/>
      <w:r w:rsidRPr="008D5D93">
        <w:rPr>
          <w:b/>
          <w:bCs/>
        </w:rPr>
        <w:t xml:space="preserve">, </w:t>
      </w:r>
      <w:proofErr w:type="spellStart"/>
      <w:r w:rsidRPr="008D5D93">
        <w:rPr>
          <w:b/>
          <w:bCs/>
        </w:rPr>
        <w:t>Interceptors</w:t>
      </w:r>
      <w:proofErr w:type="spellEnd"/>
      <w:r w:rsidRPr="008D5D93">
        <w:rPr>
          <w:b/>
          <w:bCs/>
        </w:rPr>
        <w:t xml:space="preserve">, </w:t>
      </w:r>
      <w:proofErr w:type="spellStart"/>
      <w:r w:rsidRPr="008D5D93">
        <w:rPr>
          <w:b/>
          <w:bCs/>
        </w:rPr>
        <w:t>Filters</w:t>
      </w:r>
      <w:proofErr w:type="spellEnd"/>
      <w:r w:rsidRPr="008D5D93">
        <w:t xml:space="preserve">. Nest.js надає різноманітні інструменти для обробки запитів та відповідей, що дозволяє ефективно реалізувати такі аспекти як автентифікація, авторизація, </w:t>
      </w:r>
      <w:proofErr w:type="spellStart"/>
      <w:r w:rsidRPr="008D5D93">
        <w:t>валідація</w:t>
      </w:r>
      <w:proofErr w:type="spellEnd"/>
      <w:r w:rsidRPr="008D5D93">
        <w:t xml:space="preserve">, </w:t>
      </w:r>
      <w:proofErr w:type="spellStart"/>
      <w:r w:rsidRPr="008D5D93">
        <w:t>логування</w:t>
      </w:r>
      <w:proofErr w:type="spellEnd"/>
      <w:r w:rsidRPr="008D5D93">
        <w:t xml:space="preserve"> тощо</w:t>
      </w:r>
      <w:r w:rsidR="00931062" w:rsidRPr="008D5D93">
        <w:t>;</w:t>
      </w:r>
    </w:p>
    <w:p w14:paraId="4722545D" w14:textId="51D9D9D1" w:rsidR="006C47D0" w:rsidRPr="008D5D93" w:rsidRDefault="006C47D0" w:rsidP="00581E2D">
      <w:pPr>
        <w:numPr>
          <w:ilvl w:val="0"/>
          <w:numId w:val="29"/>
        </w:numPr>
        <w:ind w:left="357" w:firstLine="357"/>
      </w:pPr>
      <w:r w:rsidRPr="008D5D93">
        <w:rPr>
          <w:b/>
          <w:bCs/>
        </w:rPr>
        <w:t>Модульність та розширюваність</w:t>
      </w:r>
      <w:r w:rsidRPr="008D5D93">
        <w:t xml:space="preserve">. Nest.js дозволяє легко інтегрувати сторонні бібліотеки та модулі, що робить його ідеальним для створення </w:t>
      </w:r>
      <w:proofErr w:type="spellStart"/>
      <w:r w:rsidRPr="008D5D93">
        <w:t>мікросервісів</w:t>
      </w:r>
      <w:proofErr w:type="spellEnd"/>
      <w:r w:rsidR="00931062" w:rsidRPr="008D5D93">
        <w:t>;</w:t>
      </w:r>
    </w:p>
    <w:p w14:paraId="3D734BBE" w14:textId="0A3F80B6" w:rsidR="006C47D0" w:rsidRPr="008D5D93" w:rsidRDefault="006C47D0" w:rsidP="00581E2D">
      <w:pPr>
        <w:numPr>
          <w:ilvl w:val="0"/>
          <w:numId w:val="30"/>
        </w:numPr>
        <w:ind w:left="357" w:firstLine="357"/>
      </w:pPr>
      <w:r w:rsidRPr="008D5D93">
        <w:rPr>
          <w:b/>
          <w:bCs/>
        </w:rPr>
        <w:t>Документація та спільнота</w:t>
      </w:r>
      <w:r w:rsidRPr="008D5D93">
        <w:t>. Nest.js має детальну документацію та активну спільноту розробників, що спрощує процес навчання та вирішення проблем</w:t>
      </w:r>
      <w:r w:rsidR="00931062" w:rsidRPr="008D5D93">
        <w:t>;</w:t>
      </w:r>
    </w:p>
    <w:p w14:paraId="0B2D8E7F" w14:textId="583388C6" w:rsidR="006C47D0" w:rsidRPr="008D5D93" w:rsidRDefault="006C47D0" w:rsidP="00581E2D">
      <w:pPr>
        <w:numPr>
          <w:ilvl w:val="0"/>
          <w:numId w:val="30"/>
        </w:numPr>
        <w:ind w:left="357" w:firstLine="357"/>
      </w:pPr>
      <w:r w:rsidRPr="008D5D93">
        <w:rPr>
          <w:b/>
          <w:bCs/>
        </w:rPr>
        <w:t xml:space="preserve">Підтримка </w:t>
      </w:r>
      <w:proofErr w:type="spellStart"/>
      <w:r w:rsidRPr="008D5D93">
        <w:rPr>
          <w:b/>
          <w:bCs/>
        </w:rPr>
        <w:t>TypeScript</w:t>
      </w:r>
      <w:proofErr w:type="spellEnd"/>
      <w:r w:rsidRPr="008D5D93">
        <w:t xml:space="preserve">. Nest.js розроблений з використанням </w:t>
      </w:r>
      <w:proofErr w:type="spellStart"/>
      <w:r w:rsidRPr="008D5D93">
        <w:t>TypeScript</w:t>
      </w:r>
      <w:proofErr w:type="spellEnd"/>
      <w:r w:rsidRPr="008D5D93">
        <w:t xml:space="preserve"> і повністю підтримує всі його можливості, що забезпечує </w:t>
      </w:r>
      <w:proofErr w:type="spellStart"/>
      <w:r w:rsidRPr="008D5D93">
        <w:t>типобезпеку</w:t>
      </w:r>
      <w:proofErr w:type="spellEnd"/>
      <w:r w:rsidRPr="008D5D93">
        <w:t xml:space="preserve"> та покращує процес розробки</w:t>
      </w:r>
      <w:r w:rsidR="00931062" w:rsidRPr="008D5D93">
        <w:t>;</w:t>
      </w:r>
    </w:p>
    <w:p w14:paraId="1D9FB1A2" w14:textId="770C29D1" w:rsidR="006C47D0" w:rsidRPr="008D5D93" w:rsidRDefault="006C47D0" w:rsidP="00581E2D">
      <w:pPr>
        <w:numPr>
          <w:ilvl w:val="0"/>
          <w:numId w:val="30"/>
        </w:numPr>
        <w:ind w:left="357" w:firstLine="357"/>
      </w:pPr>
      <w:r w:rsidRPr="008D5D93">
        <w:rPr>
          <w:b/>
          <w:bCs/>
        </w:rPr>
        <w:t xml:space="preserve">Інтеграція з </w:t>
      </w:r>
      <w:proofErr w:type="spellStart"/>
      <w:r w:rsidRPr="008D5D93">
        <w:rPr>
          <w:b/>
          <w:bCs/>
        </w:rPr>
        <w:t>OpenAPI</w:t>
      </w:r>
      <w:proofErr w:type="spellEnd"/>
      <w:r w:rsidRPr="008D5D93">
        <w:rPr>
          <w:b/>
          <w:bCs/>
        </w:rPr>
        <w:t xml:space="preserve"> (</w:t>
      </w:r>
      <w:proofErr w:type="spellStart"/>
      <w:r w:rsidRPr="008D5D93">
        <w:rPr>
          <w:b/>
          <w:bCs/>
        </w:rPr>
        <w:t>Swagger</w:t>
      </w:r>
      <w:proofErr w:type="spellEnd"/>
      <w:r w:rsidRPr="008D5D93">
        <w:rPr>
          <w:b/>
          <w:bCs/>
        </w:rPr>
        <w:t>)</w:t>
      </w:r>
      <w:r w:rsidRPr="008D5D93">
        <w:t xml:space="preserve">. Nest.js надає вбудовану підтримку для автоматичної генерації документації API за допомогою </w:t>
      </w:r>
      <w:proofErr w:type="spellStart"/>
      <w:r w:rsidRPr="008D5D93">
        <w:t>Swagger</w:t>
      </w:r>
      <w:proofErr w:type="spellEnd"/>
      <w:r w:rsidR="003C253E" w:rsidRPr="008D5D93">
        <w:t>.</w:t>
      </w:r>
    </w:p>
    <w:p w14:paraId="0C48C9E0" w14:textId="77777777" w:rsidR="003C253E" w:rsidRPr="008D5D93" w:rsidRDefault="003C253E" w:rsidP="003C253E">
      <w:pPr>
        <w:ind w:left="720" w:firstLine="0"/>
      </w:pPr>
    </w:p>
    <w:p w14:paraId="27B3D894" w14:textId="005440C1" w:rsidR="00A3578E" w:rsidRPr="008D5D93" w:rsidRDefault="006C47D0" w:rsidP="000E116B">
      <w:r w:rsidRPr="008D5D93">
        <w:lastRenderedPageBreak/>
        <w:t xml:space="preserve">Використання Nest.js для розробки </w:t>
      </w:r>
      <w:proofErr w:type="spellStart"/>
      <w:r w:rsidRPr="008D5D93">
        <w:t>O</w:t>
      </w:r>
      <w:r w:rsidR="00931062" w:rsidRPr="008D5D93">
        <w:t>ss</w:t>
      </w:r>
      <w:proofErr w:type="spellEnd"/>
      <w:r w:rsidRPr="008D5D93">
        <w:t xml:space="preserve">-сервісу дозволило забезпечити чітку структуру коду, високу </w:t>
      </w:r>
      <w:proofErr w:type="spellStart"/>
      <w:r w:rsidRPr="008D5D93">
        <w:t>підтримуваність</w:t>
      </w:r>
      <w:proofErr w:type="spellEnd"/>
      <w:r w:rsidRPr="008D5D93">
        <w:t xml:space="preserve"> та масштабованість системи, а також ефективну інтеграцію з іншими технологіями, такими як </w:t>
      </w:r>
      <w:proofErr w:type="spellStart"/>
      <w:r w:rsidRPr="008D5D93">
        <w:t>Sequelize</w:t>
      </w:r>
      <w:proofErr w:type="spellEnd"/>
      <w:r w:rsidRPr="008D5D93">
        <w:t xml:space="preserve"> та </w:t>
      </w:r>
      <w:proofErr w:type="spellStart"/>
      <w:r w:rsidRPr="008D5D93">
        <w:t>RabbitMQ</w:t>
      </w:r>
      <w:proofErr w:type="spellEnd"/>
      <w:r w:rsidRPr="008D5D93">
        <w:t>.</w:t>
      </w:r>
    </w:p>
    <w:p w14:paraId="1E93E748" w14:textId="77777777" w:rsidR="008D5D93" w:rsidRPr="008D5D93" w:rsidRDefault="008D5D93" w:rsidP="000E116B"/>
    <w:p w14:paraId="7C1D7E10" w14:textId="77777777" w:rsidR="008D5D93" w:rsidRPr="008D5D93" w:rsidRDefault="008D5D93" w:rsidP="000E116B"/>
    <w:p w14:paraId="59456A04" w14:textId="77777777" w:rsidR="008D5D93" w:rsidRPr="008D5D93" w:rsidRDefault="008D5D93" w:rsidP="000E116B"/>
    <w:p w14:paraId="31CAB3F6" w14:textId="77777777" w:rsidR="008D5D93" w:rsidRPr="008D5D93" w:rsidRDefault="008D5D93" w:rsidP="000E116B"/>
    <w:p w14:paraId="1E93AA79" w14:textId="77777777" w:rsidR="008D5D93" w:rsidRPr="008D5D93" w:rsidRDefault="008D5D93" w:rsidP="000E116B"/>
    <w:p w14:paraId="086D49C0" w14:textId="77777777" w:rsidR="008D5D93" w:rsidRPr="008D5D93" w:rsidRDefault="008D5D93" w:rsidP="000E116B"/>
    <w:p w14:paraId="16978E8B" w14:textId="77777777" w:rsidR="008D5D93" w:rsidRPr="008D5D93" w:rsidRDefault="008D5D93" w:rsidP="000E116B"/>
    <w:p w14:paraId="1DDE23E1" w14:textId="77777777" w:rsidR="008D5D93" w:rsidRPr="008D5D93" w:rsidRDefault="008D5D93" w:rsidP="000E116B"/>
    <w:p w14:paraId="7523134F" w14:textId="77777777" w:rsidR="008D5D93" w:rsidRPr="008D5D93" w:rsidRDefault="008D5D93" w:rsidP="000E116B"/>
    <w:p w14:paraId="502C6E0A" w14:textId="77777777" w:rsidR="008D5D93" w:rsidRPr="008D5D93" w:rsidRDefault="008D5D93" w:rsidP="000E116B"/>
    <w:p w14:paraId="335F34D3" w14:textId="77777777" w:rsidR="008D5D93" w:rsidRPr="008D5D93" w:rsidRDefault="008D5D93" w:rsidP="000E116B"/>
    <w:p w14:paraId="01DFEB6B" w14:textId="77777777" w:rsidR="008D5D93" w:rsidRPr="008D5D93" w:rsidRDefault="008D5D93" w:rsidP="000E116B"/>
    <w:p w14:paraId="03A95107" w14:textId="77777777" w:rsidR="008D5D93" w:rsidRPr="008D5D93" w:rsidRDefault="008D5D93" w:rsidP="000E116B"/>
    <w:p w14:paraId="72768E90" w14:textId="77777777" w:rsidR="008D5D93" w:rsidRPr="008D5D93" w:rsidRDefault="008D5D93" w:rsidP="000E116B"/>
    <w:p w14:paraId="24BE927E" w14:textId="77777777" w:rsidR="008D5D93" w:rsidRPr="008D5D93" w:rsidRDefault="008D5D93" w:rsidP="000E116B"/>
    <w:p w14:paraId="562F567F" w14:textId="77777777" w:rsidR="008D5D93" w:rsidRPr="008D5D93" w:rsidRDefault="008D5D93" w:rsidP="000E116B"/>
    <w:p w14:paraId="0B5A68C5" w14:textId="77777777" w:rsidR="008D5D93" w:rsidRPr="008D5D93" w:rsidRDefault="008D5D93" w:rsidP="000E116B"/>
    <w:p w14:paraId="7AE80A0A" w14:textId="4FC01E0B" w:rsidR="00A3578E" w:rsidRPr="008D5D93" w:rsidRDefault="00A3578E" w:rsidP="00D02D58">
      <w:pPr>
        <w:pStyle w:val="ListParagraph"/>
        <w:keepNext/>
        <w:keepLines/>
        <w:numPr>
          <w:ilvl w:val="0"/>
          <w:numId w:val="14"/>
        </w:numPr>
        <w:spacing w:before="240"/>
        <w:jc w:val="center"/>
        <w:outlineLvl w:val="0"/>
        <w:rPr>
          <w:rFonts w:eastAsia="Times New Roman" w:cs="Times New Roman"/>
          <w:b/>
          <w:caps/>
          <w:color w:val="000000"/>
          <w:szCs w:val="32"/>
          <w:lang w:val="uk-UA"/>
        </w:rPr>
      </w:pPr>
      <w:bookmarkStart w:id="34" w:name="_Toc198591126"/>
      <w:r w:rsidRPr="008D5D93">
        <w:rPr>
          <w:rFonts w:eastAsia="Times New Roman" w:cs="Times New Roman"/>
          <w:b/>
          <w:caps/>
          <w:color w:val="000000"/>
          <w:szCs w:val="32"/>
          <w:lang w:val="uk-UA"/>
        </w:rPr>
        <w:t xml:space="preserve">РОЗРОБКА </w:t>
      </w:r>
      <w:r w:rsidR="00D03A35" w:rsidRPr="008D5D93">
        <w:rPr>
          <w:rFonts w:eastAsia="Times New Roman" w:cs="Times New Roman"/>
          <w:b/>
          <w:caps/>
          <w:color w:val="000000"/>
          <w:szCs w:val="32"/>
          <w:lang w:val="uk-UA"/>
        </w:rPr>
        <w:t>OSS-сервісу</w:t>
      </w:r>
      <w:bookmarkEnd w:id="34"/>
    </w:p>
    <w:p w14:paraId="3195829A" w14:textId="77777777" w:rsidR="00D02D58" w:rsidRPr="008D5D93" w:rsidRDefault="00D02D58" w:rsidP="00D02D58"/>
    <w:p w14:paraId="21DD4B1F" w14:textId="7C3784BE" w:rsidR="00A3578E" w:rsidRPr="008D5D93" w:rsidRDefault="00A3578E" w:rsidP="00A3578E">
      <w:pPr>
        <w:keepNext/>
        <w:keepLines/>
        <w:spacing w:before="40"/>
        <w:outlineLvl w:val="1"/>
        <w:rPr>
          <w:rFonts w:eastAsia="Times New Roman" w:cs="Times New Roman"/>
          <w:b/>
          <w:szCs w:val="26"/>
        </w:rPr>
      </w:pPr>
      <w:bookmarkStart w:id="35" w:name="_Toc168842891"/>
      <w:bookmarkStart w:id="36" w:name="_Toc198591127"/>
      <w:r w:rsidRPr="008D5D93">
        <w:rPr>
          <w:rFonts w:eastAsia="Times New Roman" w:cs="Times New Roman"/>
          <w:b/>
          <w:szCs w:val="26"/>
        </w:rPr>
        <w:t xml:space="preserve">3.1 </w:t>
      </w:r>
      <w:bookmarkEnd w:id="35"/>
      <w:r w:rsidR="00F51603" w:rsidRPr="008D5D93">
        <w:rPr>
          <w:rFonts w:eastAsia="Times New Roman" w:cs="Times New Roman"/>
          <w:b/>
          <w:szCs w:val="26"/>
        </w:rPr>
        <w:t>Загальна архітектура</w:t>
      </w:r>
      <w:bookmarkEnd w:id="36"/>
    </w:p>
    <w:p w14:paraId="2B881513" w14:textId="77777777" w:rsidR="00AF33AC" w:rsidRPr="008D5D93" w:rsidRDefault="00AF33AC" w:rsidP="00F51603">
      <w:pPr>
        <w:ind w:firstLine="0"/>
      </w:pPr>
    </w:p>
    <w:p w14:paraId="0807F8FA" w14:textId="5645A974" w:rsidR="00AF4C3E" w:rsidRPr="008D5D93" w:rsidRDefault="00AF4C3E" w:rsidP="00AF4C3E">
      <w:pPr>
        <w:pStyle w:val="ListParagraph"/>
        <w:spacing w:line="360" w:lineRule="auto"/>
        <w:ind w:left="0" w:firstLine="720"/>
        <w:rPr>
          <w:lang w:val="uk-UA"/>
        </w:rPr>
      </w:pPr>
      <w:proofErr w:type="spellStart"/>
      <w:r w:rsidRPr="008D5D93">
        <w:rPr>
          <w:lang w:val="uk-UA"/>
        </w:rPr>
        <w:t>Oss</w:t>
      </w:r>
      <w:proofErr w:type="spellEnd"/>
      <w:r w:rsidRPr="008D5D93">
        <w:rPr>
          <w:lang w:val="uk-UA"/>
        </w:rPr>
        <w:t xml:space="preserve">-сервіс розроблено як частину </w:t>
      </w:r>
      <w:proofErr w:type="spellStart"/>
      <w:r w:rsidRPr="008D5D93">
        <w:rPr>
          <w:lang w:val="uk-UA"/>
        </w:rPr>
        <w:t>мікросервісної</w:t>
      </w:r>
      <w:proofErr w:type="spellEnd"/>
      <w:r w:rsidRPr="008D5D93">
        <w:rPr>
          <w:lang w:val="uk-UA"/>
        </w:rPr>
        <w:t xml:space="preserve"> архітектури з використанням </w:t>
      </w:r>
      <w:proofErr w:type="spellStart"/>
      <w:r w:rsidRPr="008D5D93">
        <w:rPr>
          <w:lang w:val="uk-UA"/>
        </w:rPr>
        <w:t>TypeScript</w:t>
      </w:r>
      <w:proofErr w:type="spellEnd"/>
      <w:r w:rsidRPr="008D5D93">
        <w:rPr>
          <w:lang w:val="uk-UA"/>
        </w:rPr>
        <w:t xml:space="preserve"> та фреймворку Nest</w:t>
      </w:r>
      <w:r w:rsidR="00E90B68" w:rsidRPr="008D5D93">
        <w:rPr>
          <w:lang w:val="uk-UA"/>
        </w:rPr>
        <w:t>.js</w:t>
      </w:r>
      <w:r w:rsidRPr="008D5D93">
        <w:rPr>
          <w:lang w:val="uk-UA"/>
        </w:rPr>
        <w:t xml:space="preserve">. Структура проекту організована за принципом модульності, що забезпечує високу масштабованість та </w:t>
      </w:r>
      <w:proofErr w:type="spellStart"/>
      <w:r w:rsidRPr="008D5D93">
        <w:rPr>
          <w:lang w:val="uk-UA"/>
        </w:rPr>
        <w:t>підтримуваність</w:t>
      </w:r>
      <w:proofErr w:type="spellEnd"/>
      <w:r w:rsidRPr="008D5D93">
        <w:rPr>
          <w:lang w:val="uk-UA"/>
        </w:rPr>
        <w:t xml:space="preserve"> коду.</w:t>
      </w:r>
    </w:p>
    <w:p w14:paraId="15EF62D4" w14:textId="43211100" w:rsidR="00AE695B" w:rsidRPr="008D5D93" w:rsidRDefault="00AE695B" w:rsidP="00AE695B">
      <w:r w:rsidRPr="008D5D93">
        <w:t>Модулі сервісу:</w:t>
      </w:r>
    </w:p>
    <w:p w14:paraId="2F90DB9B" w14:textId="3699382B" w:rsidR="00094684" w:rsidRPr="008D5D93" w:rsidRDefault="00094684" w:rsidP="00581E2D">
      <w:pPr>
        <w:pStyle w:val="ListParagraph"/>
        <w:numPr>
          <w:ilvl w:val="0"/>
          <w:numId w:val="29"/>
        </w:numPr>
        <w:spacing w:line="360" w:lineRule="auto"/>
        <w:ind w:left="357" w:firstLine="357"/>
        <w:rPr>
          <w:lang w:val="uk-UA"/>
        </w:rPr>
      </w:pPr>
      <w:proofErr w:type="spellStart"/>
      <w:r w:rsidRPr="008D5D93">
        <w:rPr>
          <w:b/>
          <w:bCs/>
          <w:lang w:val="uk-UA"/>
        </w:rPr>
        <w:lastRenderedPageBreak/>
        <w:t>o</w:t>
      </w:r>
      <w:r w:rsidR="00AE695B" w:rsidRPr="008D5D93">
        <w:rPr>
          <w:b/>
          <w:bCs/>
          <w:lang w:val="uk-UA"/>
        </w:rPr>
        <w:t>ss</w:t>
      </w:r>
      <w:proofErr w:type="spellEnd"/>
      <w:r w:rsidR="00AE695B" w:rsidRPr="008D5D93">
        <w:rPr>
          <w:b/>
          <w:bCs/>
          <w:lang w:val="uk-UA"/>
        </w:rPr>
        <w:t xml:space="preserve"> </w:t>
      </w:r>
      <w:r w:rsidRPr="008D5D93">
        <w:rPr>
          <w:lang w:val="uk-UA"/>
        </w:rPr>
        <w:t>–</w:t>
      </w:r>
      <w:r w:rsidRPr="008D5D93">
        <w:rPr>
          <w:b/>
          <w:bCs/>
          <w:lang w:val="uk-UA"/>
        </w:rPr>
        <w:t xml:space="preserve"> </w:t>
      </w:r>
      <w:r w:rsidRPr="008D5D93">
        <w:rPr>
          <w:lang w:val="uk-UA"/>
        </w:rPr>
        <w:t xml:space="preserve">основний модуль для роботи з </w:t>
      </w:r>
      <w:r w:rsidR="009134C8" w:rsidRPr="008D5D93">
        <w:rPr>
          <w:lang w:val="uk-UA"/>
        </w:rPr>
        <w:t>органами студентського самоврядування</w:t>
      </w:r>
      <w:r w:rsidR="008D5D93" w:rsidRPr="008D5D93">
        <w:rPr>
          <w:lang w:val="uk-UA"/>
        </w:rPr>
        <w:t>;</w:t>
      </w:r>
    </w:p>
    <w:p w14:paraId="1BAF1C76" w14:textId="2F0C8E1C" w:rsidR="00AE695B" w:rsidRPr="008D5D93" w:rsidRDefault="00AE695B" w:rsidP="00581E2D">
      <w:pPr>
        <w:pStyle w:val="ListParagraph"/>
        <w:numPr>
          <w:ilvl w:val="0"/>
          <w:numId w:val="29"/>
        </w:numPr>
        <w:spacing w:line="360" w:lineRule="auto"/>
        <w:ind w:left="357" w:firstLine="357"/>
        <w:rPr>
          <w:lang w:val="uk-UA"/>
        </w:rPr>
      </w:pPr>
      <w:proofErr w:type="spellStart"/>
      <w:r w:rsidRPr="008D5D93">
        <w:rPr>
          <w:b/>
          <w:bCs/>
          <w:lang w:val="uk-UA"/>
        </w:rPr>
        <w:t>unit</w:t>
      </w:r>
      <w:proofErr w:type="spellEnd"/>
      <w:r w:rsidRPr="008D5D93">
        <w:rPr>
          <w:lang w:val="uk-UA"/>
        </w:rPr>
        <w:t xml:space="preserve"> – модуль для роботи зі структурними підрозділами університету</w:t>
      </w:r>
      <w:r w:rsidR="008D5D93" w:rsidRPr="008D5D93">
        <w:rPr>
          <w:lang w:val="uk-UA"/>
        </w:rPr>
        <w:t>;</w:t>
      </w:r>
    </w:p>
    <w:p w14:paraId="01E63D06" w14:textId="0FB49367" w:rsidR="009134C8" w:rsidRPr="008D5D93" w:rsidRDefault="009134C8" w:rsidP="00581E2D">
      <w:pPr>
        <w:pStyle w:val="ListParagraph"/>
        <w:numPr>
          <w:ilvl w:val="0"/>
          <w:numId w:val="29"/>
        </w:numPr>
        <w:spacing w:line="360" w:lineRule="auto"/>
        <w:ind w:left="357" w:firstLine="357"/>
        <w:rPr>
          <w:lang w:val="uk-UA"/>
        </w:rPr>
      </w:pPr>
      <w:proofErr w:type="spellStart"/>
      <w:r w:rsidRPr="008D5D93">
        <w:rPr>
          <w:b/>
          <w:bCs/>
          <w:lang w:val="uk-UA"/>
        </w:rPr>
        <w:t>election-district</w:t>
      </w:r>
      <w:proofErr w:type="spellEnd"/>
      <w:r w:rsidRPr="008D5D93">
        <w:rPr>
          <w:lang w:val="uk-UA"/>
        </w:rPr>
        <w:t xml:space="preserve"> – модуль для </w:t>
      </w:r>
      <w:r w:rsidR="00B150D1" w:rsidRPr="008D5D93">
        <w:rPr>
          <w:lang w:val="uk-UA"/>
        </w:rPr>
        <w:t>роботи з виборчими округами</w:t>
      </w:r>
      <w:r w:rsidR="008D5D93" w:rsidRPr="008D5D93">
        <w:rPr>
          <w:lang w:val="uk-UA"/>
        </w:rPr>
        <w:t>;</w:t>
      </w:r>
    </w:p>
    <w:p w14:paraId="02306716" w14:textId="6C9EA61E" w:rsidR="00AE695B" w:rsidRPr="008D5D93" w:rsidRDefault="00AE695B" w:rsidP="00581E2D">
      <w:pPr>
        <w:pStyle w:val="ListParagraph"/>
        <w:numPr>
          <w:ilvl w:val="0"/>
          <w:numId w:val="29"/>
        </w:numPr>
        <w:spacing w:line="360" w:lineRule="auto"/>
        <w:ind w:left="357" w:firstLine="357"/>
        <w:rPr>
          <w:lang w:val="uk-UA"/>
        </w:rPr>
      </w:pPr>
      <w:proofErr w:type="spellStart"/>
      <w:r w:rsidRPr="008D5D93">
        <w:rPr>
          <w:b/>
          <w:bCs/>
          <w:lang w:val="uk-UA"/>
        </w:rPr>
        <w:t>user-in-oss</w:t>
      </w:r>
      <w:proofErr w:type="spellEnd"/>
      <w:r w:rsidRPr="008D5D93">
        <w:rPr>
          <w:lang w:val="uk-UA"/>
        </w:rPr>
        <w:t xml:space="preserve"> – модуль для управління користувачами в органах студентського самоврядування</w:t>
      </w:r>
      <w:r w:rsidR="008D5D93" w:rsidRPr="008D5D93">
        <w:rPr>
          <w:lang w:val="uk-UA"/>
        </w:rPr>
        <w:t>.</w:t>
      </w:r>
    </w:p>
    <w:p w14:paraId="34E74299" w14:textId="3DD9353B" w:rsidR="00AF4C3E" w:rsidRPr="008D5D93" w:rsidRDefault="00AF4C3E" w:rsidP="00AF4C3E">
      <w:pPr>
        <w:pStyle w:val="ListParagraph"/>
        <w:spacing w:line="360" w:lineRule="auto"/>
        <w:ind w:left="0" w:firstLine="720"/>
        <w:rPr>
          <w:lang w:val="uk-UA"/>
        </w:rPr>
      </w:pPr>
      <w:r w:rsidRPr="008D5D93">
        <w:rPr>
          <w:lang w:val="uk-UA"/>
        </w:rPr>
        <w:t xml:space="preserve">Основні компоненти </w:t>
      </w:r>
      <w:r w:rsidR="00B150D1" w:rsidRPr="008D5D93">
        <w:rPr>
          <w:lang w:val="uk-UA"/>
        </w:rPr>
        <w:t>модулів</w:t>
      </w:r>
      <w:r w:rsidRPr="008D5D93">
        <w:rPr>
          <w:lang w:val="uk-UA"/>
        </w:rPr>
        <w:t>:</w:t>
      </w:r>
    </w:p>
    <w:p w14:paraId="26F2AEC4" w14:textId="3523362F" w:rsidR="00AF4C3E" w:rsidRPr="008D5D93" w:rsidRDefault="00AF4C3E" w:rsidP="00581E2D">
      <w:pPr>
        <w:pStyle w:val="ListParagraph"/>
        <w:numPr>
          <w:ilvl w:val="0"/>
          <w:numId w:val="29"/>
        </w:numPr>
        <w:spacing w:line="360" w:lineRule="auto"/>
        <w:ind w:left="357" w:firstLine="357"/>
        <w:rPr>
          <w:i/>
          <w:iCs/>
          <w:lang w:val="uk-UA"/>
        </w:rPr>
      </w:pPr>
      <w:proofErr w:type="spellStart"/>
      <w:r w:rsidRPr="008D5D93">
        <w:rPr>
          <w:b/>
          <w:bCs/>
          <w:lang w:val="uk-UA"/>
        </w:rPr>
        <w:t>entities</w:t>
      </w:r>
      <w:proofErr w:type="spellEnd"/>
      <w:r w:rsidRPr="008D5D93">
        <w:rPr>
          <w:lang w:val="uk-UA"/>
        </w:rPr>
        <w:t xml:space="preserve"> – містить файли, що описують сутності системи, такі як </w:t>
      </w:r>
      <w:proofErr w:type="spellStart"/>
      <w:r w:rsidRPr="008D5D93">
        <w:rPr>
          <w:i/>
          <w:iCs/>
          <w:lang w:val="uk-UA"/>
        </w:rPr>
        <w:t>oss.entity.ts</w:t>
      </w:r>
      <w:proofErr w:type="spellEnd"/>
      <w:r w:rsidR="008D5D93" w:rsidRPr="008D5D93">
        <w:rPr>
          <w:lang w:val="uk-UA"/>
        </w:rPr>
        <w:t>;</w:t>
      </w:r>
    </w:p>
    <w:p w14:paraId="47275E1C" w14:textId="22E266BE" w:rsidR="00AF4C3E" w:rsidRPr="008D5D93" w:rsidRDefault="00AF4C3E" w:rsidP="00581E2D">
      <w:pPr>
        <w:pStyle w:val="ListParagraph"/>
        <w:numPr>
          <w:ilvl w:val="0"/>
          <w:numId w:val="29"/>
        </w:numPr>
        <w:spacing w:line="360" w:lineRule="auto"/>
        <w:ind w:left="357" w:firstLine="357"/>
        <w:rPr>
          <w:lang w:val="uk-UA"/>
        </w:rPr>
      </w:pPr>
      <w:proofErr w:type="spellStart"/>
      <w:r w:rsidRPr="008D5D93">
        <w:rPr>
          <w:b/>
          <w:bCs/>
          <w:lang w:val="uk-UA"/>
        </w:rPr>
        <w:t>dto</w:t>
      </w:r>
      <w:proofErr w:type="spellEnd"/>
      <w:r w:rsidRPr="008D5D93">
        <w:rPr>
          <w:lang w:val="uk-UA"/>
        </w:rPr>
        <w:t xml:space="preserve"> – містить об'єкти передачі даних, наприклад </w:t>
      </w:r>
      <w:proofErr w:type="spellStart"/>
      <w:r w:rsidRPr="008D5D93">
        <w:rPr>
          <w:i/>
          <w:iCs/>
          <w:lang w:val="uk-UA"/>
        </w:rPr>
        <w:t>oss-details.dto.ts</w:t>
      </w:r>
      <w:proofErr w:type="spellEnd"/>
      <w:r w:rsidR="008D5D93" w:rsidRPr="008D5D93">
        <w:rPr>
          <w:lang w:val="uk-UA"/>
        </w:rPr>
        <w:t>;</w:t>
      </w:r>
    </w:p>
    <w:p w14:paraId="4C5227E5" w14:textId="628C4D4E" w:rsidR="00AF4C3E" w:rsidRPr="008D5D93" w:rsidRDefault="00AF4C3E" w:rsidP="00581E2D">
      <w:pPr>
        <w:pStyle w:val="ListParagraph"/>
        <w:numPr>
          <w:ilvl w:val="0"/>
          <w:numId w:val="29"/>
        </w:numPr>
        <w:spacing w:line="360" w:lineRule="auto"/>
        <w:ind w:left="357" w:firstLine="357"/>
        <w:rPr>
          <w:lang w:val="uk-UA"/>
        </w:rPr>
      </w:pPr>
      <w:proofErr w:type="spellStart"/>
      <w:r w:rsidRPr="008D5D93">
        <w:rPr>
          <w:b/>
          <w:bCs/>
          <w:lang w:val="uk-UA"/>
        </w:rPr>
        <w:t>pipes</w:t>
      </w:r>
      <w:proofErr w:type="spellEnd"/>
      <w:r w:rsidRPr="008D5D93">
        <w:rPr>
          <w:lang w:val="uk-UA"/>
        </w:rPr>
        <w:t xml:space="preserve"> – містить конвеєри для </w:t>
      </w:r>
      <w:proofErr w:type="spellStart"/>
      <w:r w:rsidRPr="008D5D93">
        <w:rPr>
          <w:lang w:val="uk-UA"/>
        </w:rPr>
        <w:t>валідації</w:t>
      </w:r>
      <w:proofErr w:type="spellEnd"/>
      <w:r w:rsidRPr="008D5D93">
        <w:rPr>
          <w:lang w:val="uk-UA"/>
        </w:rPr>
        <w:t xml:space="preserve"> та трансформації даних</w:t>
      </w:r>
      <w:r w:rsidR="009D16AB" w:rsidRPr="008D5D93">
        <w:rPr>
          <w:lang w:val="uk-UA"/>
        </w:rPr>
        <w:t xml:space="preserve"> (</w:t>
      </w:r>
      <w:proofErr w:type="spellStart"/>
      <w:r w:rsidR="009D16AB" w:rsidRPr="008D5D93">
        <w:rPr>
          <w:i/>
          <w:iCs/>
          <w:lang w:val="uk-UA"/>
        </w:rPr>
        <w:t>grpc-validation.pipe.ts</w:t>
      </w:r>
      <w:proofErr w:type="spellEnd"/>
      <w:r w:rsidR="009D16AB" w:rsidRPr="008D5D93">
        <w:rPr>
          <w:lang w:val="uk-UA"/>
        </w:rPr>
        <w:t>)</w:t>
      </w:r>
      <w:r w:rsidR="008D5D93" w:rsidRPr="008D5D93">
        <w:rPr>
          <w:lang w:val="uk-UA"/>
        </w:rPr>
        <w:t>;</w:t>
      </w:r>
    </w:p>
    <w:p w14:paraId="06D16039" w14:textId="3B7E91B6" w:rsidR="00AF4C3E" w:rsidRPr="008D5D93" w:rsidRDefault="00AF4C3E" w:rsidP="00581E2D">
      <w:pPr>
        <w:pStyle w:val="ListParagraph"/>
        <w:numPr>
          <w:ilvl w:val="0"/>
          <w:numId w:val="29"/>
        </w:numPr>
        <w:spacing w:line="360" w:lineRule="auto"/>
        <w:ind w:left="357" w:firstLine="357"/>
        <w:rPr>
          <w:lang w:val="uk-UA"/>
        </w:rPr>
      </w:pPr>
      <w:proofErr w:type="spellStart"/>
      <w:r w:rsidRPr="008D5D93">
        <w:rPr>
          <w:b/>
          <w:bCs/>
          <w:lang w:val="uk-UA"/>
        </w:rPr>
        <w:t>controllers</w:t>
      </w:r>
      <w:proofErr w:type="spellEnd"/>
      <w:r w:rsidRPr="008D5D93">
        <w:rPr>
          <w:lang w:val="uk-UA"/>
        </w:rPr>
        <w:t xml:space="preserve"> – контролери для обробки HTTP-запитів </w:t>
      </w:r>
      <w:r w:rsidR="009D16AB" w:rsidRPr="008D5D93">
        <w:rPr>
          <w:lang w:val="uk-UA"/>
        </w:rPr>
        <w:t>(</w:t>
      </w:r>
      <w:proofErr w:type="spellStart"/>
      <w:r w:rsidR="008627E8" w:rsidRPr="008D5D93">
        <w:rPr>
          <w:i/>
          <w:iCs/>
          <w:lang w:val="uk-UA"/>
        </w:rPr>
        <w:t>oss.controller.ts</w:t>
      </w:r>
      <w:proofErr w:type="spellEnd"/>
      <w:r w:rsidR="008627E8" w:rsidRPr="008D5D93">
        <w:rPr>
          <w:lang w:val="uk-UA"/>
        </w:rPr>
        <w:t>)</w:t>
      </w:r>
      <w:r w:rsidR="008D5D93" w:rsidRPr="008D5D93">
        <w:rPr>
          <w:lang w:val="uk-UA"/>
        </w:rPr>
        <w:t>;</w:t>
      </w:r>
    </w:p>
    <w:p w14:paraId="296530FE" w14:textId="01A8CDEF" w:rsidR="00AF4C3E" w:rsidRPr="008D5D93" w:rsidRDefault="00AF4C3E" w:rsidP="00581E2D">
      <w:pPr>
        <w:pStyle w:val="ListParagraph"/>
        <w:numPr>
          <w:ilvl w:val="0"/>
          <w:numId w:val="29"/>
        </w:numPr>
        <w:spacing w:line="360" w:lineRule="auto"/>
        <w:ind w:left="357" w:firstLine="357"/>
        <w:rPr>
          <w:lang w:val="uk-UA"/>
        </w:rPr>
      </w:pPr>
      <w:proofErr w:type="spellStart"/>
      <w:r w:rsidRPr="008D5D93">
        <w:rPr>
          <w:b/>
          <w:bCs/>
          <w:lang w:val="uk-UA"/>
        </w:rPr>
        <w:t>modules</w:t>
      </w:r>
      <w:proofErr w:type="spellEnd"/>
      <w:r w:rsidRPr="008D5D93">
        <w:rPr>
          <w:lang w:val="uk-UA"/>
        </w:rPr>
        <w:t xml:space="preserve"> – модулі, які об'єднують компоненти сервісу </w:t>
      </w:r>
      <w:r w:rsidR="008627E8" w:rsidRPr="008D5D93">
        <w:rPr>
          <w:lang w:val="uk-UA"/>
        </w:rPr>
        <w:t>(</w:t>
      </w:r>
      <w:proofErr w:type="spellStart"/>
      <w:r w:rsidRPr="008D5D93">
        <w:rPr>
          <w:i/>
          <w:iCs/>
          <w:lang w:val="uk-UA"/>
        </w:rPr>
        <w:t>oss.module.ts</w:t>
      </w:r>
      <w:proofErr w:type="spellEnd"/>
      <w:r w:rsidR="008627E8" w:rsidRPr="008D5D93">
        <w:rPr>
          <w:lang w:val="uk-UA"/>
        </w:rPr>
        <w:t>)</w:t>
      </w:r>
      <w:r w:rsidR="008D5D93" w:rsidRPr="008D5D93">
        <w:rPr>
          <w:lang w:val="uk-UA"/>
        </w:rPr>
        <w:t>;</w:t>
      </w:r>
    </w:p>
    <w:p w14:paraId="2A154249" w14:textId="43F102FF" w:rsidR="00AF4C3E" w:rsidRPr="008D5D93" w:rsidRDefault="00AF4C3E" w:rsidP="00581E2D">
      <w:pPr>
        <w:pStyle w:val="ListParagraph"/>
        <w:numPr>
          <w:ilvl w:val="0"/>
          <w:numId w:val="29"/>
        </w:numPr>
        <w:spacing w:line="360" w:lineRule="auto"/>
        <w:ind w:left="357" w:firstLine="357"/>
        <w:rPr>
          <w:lang w:val="uk-UA"/>
        </w:rPr>
      </w:pPr>
      <w:proofErr w:type="spellStart"/>
      <w:r w:rsidRPr="008D5D93">
        <w:rPr>
          <w:b/>
          <w:bCs/>
          <w:lang w:val="uk-UA"/>
        </w:rPr>
        <w:t>services</w:t>
      </w:r>
      <w:proofErr w:type="spellEnd"/>
      <w:r w:rsidRPr="008D5D93">
        <w:rPr>
          <w:lang w:val="uk-UA"/>
        </w:rPr>
        <w:t xml:space="preserve"> – сервіси, що реалізують бізнес-логіку (</w:t>
      </w:r>
      <w:proofErr w:type="spellStart"/>
      <w:r w:rsidRPr="008D5D93">
        <w:rPr>
          <w:i/>
          <w:iCs/>
          <w:lang w:val="uk-UA"/>
        </w:rPr>
        <w:t>oss.service.ts</w:t>
      </w:r>
      <w:proofErr w:type="spellEnd"/>
      <w:r w:rsidRPr="008D5D93">
        <w:rPr>
          <w:lang w:val="uk-UA"/>
        </w:rPr>
        <w:t>)</w:t>
      </w:r>
      <w:r w:rsidR="008D5D93" w:rsidRPr="008D5D93">
        <w:rPr>
          <w:lang w:val="uk-UA"/>
        </w:rPr>
        <w:t>.</w:t>
      </w:r>
    </w:p>
    <w:p w14:paraId="7056256E" w14:textId="77777777" w:rsidR="008627E8" w:rsidRPr="008D5D93" w:rsidRDefault="008627E8" w:rsidP="008627E8">
      <w:pPr>
        <w:ind w:firstLine="0"/>
      </w:pPr>
    </w:p>
    <w:p w14:paraId="6159042E" w14:textId="71731AD2" w:rsidR="00AF4C3E" w:rsidRPr="008D5D93" w:rsidRDefault="00AF4C3E" w:rsidP="00AF4C3E">
      <w:pPr>
        <w:pStyle w:val="ListParagraph"/>
        <w:spacing w:line="360" w:lineRule="auto"/>
        <w:ind w:left="0" w:firstLine="720"/>
        <w:rPr>
          <w:lang w:val="uk-UA"/>
        </w:rPr>
      </w:pPr>
      <w:r w:rsidRPr="008D5D93">
        <w:rPr>
          <w:lang w:val="uk-UA"/>
        </w:rPr>
        <w:t>Така модульна структура відповідає передовим практикам розробки з використанням Nest</w:t>
      </w:r>
      <w:r w:rsidR="008627E8" w:rsidRPr="008D5D93">
        <w:rPr>
          <w:lang w:val="uk-UA"/>
        </w:rPr>
        <w:t>.js</w:t>
      </w:r>
      <w:r w:rsidRPr="008D5D93">
        <w:rPr>
          <w:lang w:val="uk-UA"/>
        </w:rPr>
        <w:t xml:space="preserve"> та забезпечує чіткий поділ відповідальності між компонентами системи.</w:t>
      </w:r>
    </w:p>
    <w:p w14:paraId="794D8E21" w14:textId="77777777" w:rsidR="00011B79" w:rsidRPr="008D5D93" w:rsidRDefault="00011B79" w:rsidP="00011B79">
      <w:pPr>
        <w:pStyle w:val="ListParagraph"/>
        <w:spacing w:line="360" w:lineRule="auto"/>
        <w:ind w:left="714"/>
        <w:rPr>
          <w:b/>
          <w:bCs/>
          <w:lang w:val="uk-UA"/>
        </w:rPr>
      </w:pPr>
    </w:p>
    <w:p w14:paraId="7D53D8E3" w14:textId="73C9ADE5" w:rsidR="00011B79" w:rsidRPr="008D5D93" w:rsidRDefault="00011B79" w:rsidP="00011B79">
      <w:pPr>
        <w:keepNext/>
        <w:keepLines/>
        <w:spacing w:before="40"/>
        <w:outlineLvl w:val="1"/>
        <w:rPr>
          <w:rFonts w:eastAsia="Times New Roman" w:cs="Times New Roman"/>
          <w:b/>
          <w:szCs w:val="26"/>
        </w:rPr>
      </w:pPr>
      <w:bookmarkStart w:id="37" w:name="_Toc198591128"/>
      <w:r w:rsidRPr="008D5D93">
        <w:rPr>
          <w:rFonts w:eastAsia="Times New Roman" w:cs="Times New Roman"/>
          <w:b/>
          <w:szCs w:val="26"/>
        </w:rPr>
        <w:t xml:space="preserve">3.2 </w:t>
      </w:r>
      <w:r w:rsidR="00710FF1" w:rsidRPr="008D5D93">
        <w:rPr>
          <w:rFonts w:eastAsia="Times New Roman" w:cs="Times New Roman"/>
          <w:b/>
          <w:szCs w:val="26"/>
        </w:rPr>
        <w:t>Розробка моделей даних</w:t>
      </w:r>
      <w:bookmarkEnd w:id="37"/>
    </w:p>
    <w:p w14:paraId="0C061423" w14:textId="77777777" w:rsidR="00011B79" w:rsidRPr="008D5D93" w:rsidRDefault="00011B79" w:rsidP="00011B79">
      <w:pPr>
        <w:pStyle w:val="ListParagraph"/>
        <w:spacing w:line="360" w:lineRule="auto"/>
        <w:ind w:left="714"/>
        <w:rPr>
          <w:lang w:val="uk-UA"/>
        </w:rPr>
      </w:pPr>
    </w:p>
    <w:p w14:paraId="28B409FB" w14:textId="77777777" w:rsidR="0065368B" w:rsidRPr="008D5D93" w:rsidRDefault="0065368B" w:rsidP="0065368B">
      <w:r w:rsidRPr="008D5D93">
        <w:t>У системі реалізовано декілька основних сутностей, які відображають структуру органів студентського самоврядування та підрозділів університету:</w:t>
      </w:r>
    </w:p>
    <w:p w14:paraId="0DCE493B" w14:textId="727C8D78" w:rsidR="0065368B" w:rsidRPr="008D5D93" w:rsidRDefault="0065368B" w:rsidP="0009092C">
      <w:pPr>
        <w:pStyle w:val="ListParagraph"/>
        <w:numPr>
          <w:ilvl w:val="0"/>
          <w:numId w:val="36"/>
        </w:numPr>
        <w:rPr>
          <w:lang w:val="uk-UA"/>
        </w:rPr>
      </w:pPr>
      <w:proofErr w:type="spellStart"/>
      <w:r w:rsidRPr="008D5D93">
        <w:rPr>
          <w:b/>
          <w:bCs/>
          <w:lang w:val="uk-UA"/>
        </w:rPr>
        <w:t>Oss</w:t>
      </w:r>
      <w:proofErr w:type="spellEnd"/>
      <w:r w:rsidRPr="008D5D93">
        <w:rPr>
          <w:lang w:val="uk-UA"/>
        </w:rPr>
        <w:t xml:space="preserve"> (</w:t>
      </w:r>
      <w:proofErr w:type="spellStart"/>
      <w:r w:rsidRPr="008D5D93">
        <w:rPr>
          <w:i/>
          <w:iCs/>
          <w:lang w:val="uk-UA"/>
        </w:rPr>
        <w:t>oss.entity.ts</w:t>
      </w:r>
      <w:proofErr w:type="spellEnd"/>
      <w:r w:rsidRPr="008D5D93">
        <w:rPr>
          <w:lang w:val="uk-UA"/>
        </w:rPr>
        <w:t xml:space="preserve">) </w:t>
      </w:r>
      <w:r w:rsidR="003E7215" w:rsidRPr="008D5D93">
        <w:rPr>
          <w:lang w:val="uk-UA"/>
        </w:rPr>
        <w:t>–</w:t>
      </w:r>
      <w:r w:rsidRPr="008D5D93">
        <w:rPr>
          <w:lang w:val="uk-UA"/>
        </w:rPr>
        <w:t xml:space="preserve"> базова сутність для органів студентського самоврядування, яка містить: </w:t>
      </w:r>
    </w:p>
    <w:p w14:paraId="3DDC112F" w14:textId="0BF544AB" w:rsidR="0065368B" w:rsidRPr="008D5D93" w:rsidRDefault="0065368B" w:rsidP="00581E2D">
      <w:pPr>
        <w:numPr>
          <w:ilvl w:val="1"/>
          <w:numId w:val="32"/>
        </w:numPr>
      </w:pPr>
      <w:r w:rsidRPr="008D5D93">
        <w:t>Ідентифікатор</w:t>
      </w:r>
      <w:r w:rsidR="00587B00" w:rsidRPr="008D5D93">
        <w:t>;</w:t>
      </w:r>
    </w:p>
    <w:p w14:paraId="3E8C0D1E" w14:textId="5B57FF34" w:rsidR="0065368B" w:rsidRPr="008D5D93" w:rsidRDefault="0065368B" w:rsidP="00581E2D">
      <w:pPr>
        <w:numPr>
          <w:ilvl w:val="1"/>
          <w:numId w:val="32"/>
        </w:numPr>
      </w:pPr>
      <w:r w:rsidRPr="008D5D93">
        <w:t>Назву органу</w:t>
      </w:r>
      <w:r w:rsidR="00587B00" w:rsidRPr="008D5D93">
        <w:t>;</w:t>
      </w:r>
    </w:p>
    <w:p w14:paraId="1DE017F5" w14:textId="5456EC99" w:rsidR="0065368B" w:rsidRPr="008D5D93" w:rsidRDefault="0065368B" w:rsidP="00581E2D">
      <w:pPr>
        <w:numPr>
          <w:ilvl w:val="1"/>
          <w:numId w:val="32"/>
        </w:numPr>
      </w:pPr>
      <w:r w:rsidRPr="008D5D93">
        <w:t>Тип органу</w:t>
      </w:r>
      <w:r w:rsidR="00504597" w:rsidRPr="008D5D93">
        <w:t>;</w:t>
      </w:r>
    </w:p>
    <w:p w14:paraId="26BE7548" w14:textId="333B9C1D" w:rsidR="00EB6075" w:rsidRPr="008D5D93" w:rsidRDefault="00EB6075" w:rsidP="00581E2D">
      <w:pPr>
        <w:numPr>
          <w:ilvl w:val="1"/>
          <w:numId w:val="32"/>
        </w:numPr>
      </w:pPr>
      <w:r w:rsidRPr="008D5D93">
        <w:lastRenderedPageBreak/>
        <w:t>Рівень органу;</w:t>
      </w:r>
    </w:p>
    <w:p w14:paraId="2EA5BC81" w14:textId="4239208D" w:rsidR="00B8126E" w:rsidRPr="008D5D93" w:rsidRDefault="00B8126E" w:rsidP="00581E2D">
      <w:pPr>
        <w:numPr>
          <w:ilvl w:val="1"/>
          <w:numId w:val="32"/>
        </w:numPr>
      </w:pPr>
      <w:r w:rsidRPr="008D5D93">
        <w:t>Ідентифікатор структурного підрозділу</w:t>
      </w:r>
      <w:r w:rsidR="00543EE4" w:rsidRPr="008D5D93">
        <w:t xml:space="preserve"> (</w:t>
      </w:r>
      <w:proofErr w:type="spellStart"/>
      <w:r w:rsidR="00543EE4" w:rsidRPr="008D5D93">
        <w:t>Unit</w:t>
      </w:r>
      <w:proofErr w:type="spellEnd"/>
      <w:r w:rsidR="00543EE4" w:rsidRPr="008D5D93">
        <w:t>)</w:t>
      </w:r>
      <w:r w:rsidRPr="008D5D93">
        <w:t>;</w:t>
      </w:r>
    </w:p>
    <w:p w14:paraId="1E89117F" w14:textId="75FB29B2" w:rsidR="00EB6075" w:rsidRPr="008D5D93" w:rsidRDefault="001B4947" w:rsidP="00581E2D">
      <w:pPr>
        <w:numPr>
          <w:ilvl w:val="1"/>
          <w:numId w:val="32"/>
        </w:numPr>
      </w:pPr>
      <w:r w:rsidRPr="008D5D93">
        <w:t>Додаткові поля</w:t>
      </w:r>
      <w:r w:rsidR="00B8126E" w:rsidRPr="008D5D93">
        <w:t>.</w:t>
      </w:r>
    </w:p>
    <w:p w14:paraId="65B25831" w14:textId="4EE39AB3" w:rsidR="0065368B" w:rsidRPr="008D5D93" w:rsidRDefault="0065368B" w:rsidP="0009092C">
      <w:pPr>
        <w:pStyle w:val="ListParagraph"/>
        <w:numPr>
          <w:ilvl w:val="0"/>
          <w:numId w:val="38"/>
        </w:numPr>
        <w:rPr>
          <w:lang w:val="uk-UA"/>
        </w:rPr>
      </w:pPr>
      <w:proofErr w:type="spellStart"/>
      <w:r w:rsidRPr="008D5D93">
        <w:rPr>
          <w:b/>
          <w:bCs/>
          <w:lang w:val="uk-UA"/>
        </w:rPr>
        <w:t>Unit</w:t>
      </w:r>
      <w:proofErr w:type="spellEnd"/>
      <w:r w:rsidRPr="008D5D93">
        <w:rPr>
          <w:lang w:val="uk-UA"/>
        </w:rPr>
        <w:t xml:space="preserve"> (</w:t>
      </w:r>
      <w:proofErr w:type="spellStart"/>
      <w:r w:rsidRPr="008D5D93">
        <w:rPr>
          <w:i/>
          <w:iCs/>
          <w:lang w:val="uk-UA"/>
        </w:rPr>
        <w:t>unit.entity.ts</w:t>
      </w:r>
      <w:proofErr w:type="spellEnd"/>
      <w:r w:rsidRPr="008D5D93">
        <w:rPr>
          <w:lang w:val="uk-UA"/>
        </w:rPr>
        <w:t xml:space="preserve">) </w:t>
      </w:r>
      <w:r w:rsidR="00B8126E" w:rsidRPr="008D5D93">
        <w:rPr>
          <w:lang w:val="uk-UA"/>
        </w:rPr>
        <w:t>–</w:t>
      </w:r>
      <w:r w:rsidRPr="008D5D93">
        <w:rPr>
          <w:lang w:val="uk-UA"/>
        </w:rPr>
        <w:t xml:space="preserve"> сутність для структурних підрозділів університету: </w:t>
      </w:r>
    </w:p>
    <w:p w14:paraId="05EE3D20" w14:textId="4EFF23A3" w:rsidR="0065368B" w:rsidRPr="008D5D93" w:rsidRDefault="0065368B" w:rsidP="0009092C">
      <w:pPr>
        <w:numPr>
          <w:ilvl w:val="1"/>
          <w:numId w:val="38"/>
        </w:numPr>
      </w:pPr>
      <w:r w:rsidRPr="008D5D93">
        <w:t>Ідентифікатор</w:t>
      </w:r>
      <w:r w:rsidR="00504597" w:rsidRPr="008D5D93">
        <w:t>;</w:t>
      </w:r>
    </w:p>
    <w:p w14:paraId="1FABA8A1" w14:textId="2D070519" w:rsidR="0065368B" w:rsidRPr="008D5D93" w:rsidRDefault="0065368B" w:rsidP="0009092C">
      <w:pPr>
        <w:numPr>
          <w:ilvl w:val="1"/>
          <w:numId w:val="38"/>
        </w:numPr>
      </w:pPr>
      <w:r w:rsidRPr="008D5D93">
        <w:t>Назву підрозділу</w:t>
      </w:r>
      <w:r w:rsidR="00504597" w:rsidRPr="008D5D93">
        <w:t>;</w:t>
      </w:r>
    </w:p>
    <w:p w14:paraId="1770DE37" w14:textId="4323C9BD" w:rsidR="0065368B" w:rsidRPr="008D5D93" w:rsidRDefault="0065368B" w:rsidP="0009092C">
      <w:pPr>
        <w:numPr>
          <w:ilvl w:val="1"/>
          <w:numId w:val="38"/>
        </w:numPr>
      </w:pPr>
      <w:r w:rsidRPr="008D5D93">
        <w:t>Тип підрозділу</w:t>
      </w:r>
      <w:r w:rsidR="00504597" w:rsidRPr="008D5D93">
        <w:t>;</w:t>
      </w:r>
    </w:p>
    <w:p w14:paraId="6009A085" w14:textId="07BBF63A" w:rsidR="0065368B" w:rsidRPr="008D5D93" w:rsidRDefault="0065368B" w:rsidP="0009092C">
      <w:pPr>
        <w:numPr>
          <w:ilvl w:val="1"/>
          <w:numId w:val="38"/>
        </w:numPr>
      </w:pPr>
      <w:r w:rsidRPr="008D5D93">
        <w:t>Код підрозділу (наприклад, FIT, EF, G1)</w:t>
      </w:r>
      <w:r w:rsidR="00885D46" w:rsidRPr="008D5D93">
        <w:t>;</w:t>
      </w:r>
    </w:p>
    <w:p w14:paraId="7FD1A7F3" w14:textId="1E13ECC3" w:rsidR="00885D46" w:rsidRPr="008D5D93" w:rsidRDefault="00885D46" w:rsidP="0009092C">
      <w:pPr>
        <w:numPr>
          <w:ilvl w:val="1"/>
          <w:numId w:val="38"/>
        </w:numPr>
      </w:pPr>
      <w:r w:rsidRPr="008D5D93">
        <w:t>Ідентифікатор виборчого округу</w:t>
      </w:r>
      <w:r w:rsidR="00543EE4" w:rsidRPr="008D5D93">
        <w:t xml:space="preserve"> (</w:t>
      </w:r>
      <w:proofErr w:type="spellStart"/>
      <w:r w:rsidR="00543EE4" w:rsidRPr="008D5D93">
        <w:t>ElectionDestiny</w:t>
      </w:r>
      <w:proofErr w:type="spellEnd"/>
      <w:r w:rsidR="00543EE4" w:rsidRPr="008D5D93">
        <w:t>)</w:t>
      </w:r>
      <w:r w:rsidRPr="008D5D93">
        <w:t>;</w:t>
      </w:r>
    </w:p>
    <w:p w14:paraId="6C600586" w14:textId="0417BC7A" w:rsidR="0065368B" w:rsidRPr="008D5D93" w:rsidRDefault="001422A4" w:rsidP="0009092C">
      <w:pPr>
        <w:numPr>
          <w:ilvl w:val="1"/>
          <w:numId w:val="38"/>
        </w:numPr>
      </w:pPr>
      <w:r w:rsidRPr="008D5D93">
        <w:t>Додаткові поля.</w:t>
      </w:r>
    </w:p>
    <w:p w14:paraId="30FB3F9A" w14:textId="6BCBFA94" w:rsidR="001E4503" w:rsidRPr="008D5D93" w:rsidRDefault="001E4503" w:rsidP="0009092C">
      <w:pPr>
        <w:numPr>
          <w:ilvl w:val="0"/>
          <w:numId w:val="38"/>
        </w:numPr>
      </w:pPr>
      <w:proofErr w:type="spellStart"/>
      <w:r w:rsidRPr="008D5D93">
        <w:rPr>
          <w:b/>
          <w:bCs/>
        </w:rPr>
        <w:t>ElectionDistrict</w:t>
      </w:r>
      <w:proofErr w:type="spellEnd"/>
      <w:r w:rsidRPr="008D5D93">
        <w:t xml:space="preserve"> (</w:t>
      </w:r>
      <w:proofErr w:type="spellStart"/>
      <w:r w:rsidRPr="008D5D93">
        <w:rPr>
          <w:i/>
          <w:iCs/>
        </w:rPr>
        <w:t>election-district.entity</w:t>
      </w:r>
      <w:proofErr w:type="spellEnd"/>
      <w:r w:rsidRPr="008D5D93">
        <w:t xml:space="preserve">) – </w:t>
      </w:r>
      <w:r w:rsidR="00403437" w:rsidRPr="008D5D93">
        <w:t>сутність для представлення виборчих округів:</w:t>
      </w:r>
    </w:p>
    <w:p w14:paraId="6C306F27" w14:textId="3588A58A" w:rsidR="00403437" w:rsidRPr="008D5D93" w:rsidRDefault="00403437" w:rsidP="0009092C">
      <w:pPr>
        <w:numPr>
          <w:ilvl w:val="1"/>
          <w:numId w:val="38"/>
        </w:numPr>
      </w:pPr>
      <w:r w:rsidRPr="008D5D93">
        <w:t>Ідентифікатор;</w:t>
      </w:r>
    </w:p>
    <w:p w14:paraId="74FAC055" w14:textId="10FE5BE5" w:rsidR="00403437" w:rsidRPr="008D5D93" w:rsidRDefault="00403437" w:rsidP="0009092C">
      <w:pPr>
        <w:numPr>
          <w:ilvl w:val="1"/>
          <w:numId w:val="38"/>
        </w:numPr>
      </w:pPr>
      <w:r w:rsidRPr="008D5D93">
        <w:t>Назва;</w:t>
      </w:r>
    </w:p>
    <w:p w14:paraId="7D35A797" w14:textId="74D776CE" w:rsidR="00403437" w:rsidRPr="008D5D93" w:rsidRDefault="00950262" w:rsidP="0009092C">
      <w:pPr>
        <w:numPr>
          <w:ilvl w:val="1"/>
          <w:numId w:val="38"/>
        </w:numPr>
      </w:pPr>
      <w:r w:rsidRPr="008D5D93">
        <w:t>Додаткові поля.</w:t>
      </w:r>
    </w:p>
    <w:p w14:paraId="3AC0E582" w14:textId="48E705A7" w:rsidR="0065368B" w:rsidRPr="008D5D93" w:rsidRDefault="0065368B" w:rsidP="0009092C">
      <w:pPr>
        <w:numPr>
          <w:ilvl w:val="0"/>
          <w:numId w:val="38"/>
        </w:numPr>
      </w:pPr>
      <w:proofErr w:type="spellStart"/>
      <w:r w:rsidRPr="008D5D93">
        <w:rPr>
          <w:b/>
          <w:bCs/>
        </w:rPr>
        <w:t>UserInOss</w:t>
      </w:r>
      <w:proofErr w:type="spellEnd"/>
      <w:r w:rsidRPr="008D5D93">
        <w:t xml:space="preserve"> (</w:t>
      </w:r>
      <w:proofErr w:type="spellStart"/>
      <w:r w:rsidRPr="008D5D93">
        <w:rPr>
          <w:i/>
          <w:iCs/>
        </w:rPr>
        <w:t>user-in-oss.entity.ts</w:t>
      </w:r>
      <w:proofErr w:type="spellEnd"/>
      <w:r w:rsidRPr="008D5D93">
        <w:t xml:space="preserve">) - сутність для представлення користувачів в органах самоврядування: </w:t>
      </w:r>
    </w:p>
    <w:p w14:paraId="4C910C0E" w14:textId="7C23F0B4" w:rsidR="00543EE4" w:rsidRPr="008D5D93" w:rsidRDefault="00543EE4" w:rsidP="0009092C">
      <w:pPr>
        <w:numPr>
          <w:ilvl w:val="1"/>
          <w:numId w:val="38"/>
        </w:numPr>
      </w:pPr>
      <w:r w:rsidRPr="008D5D93">
        <w:t>Ідентифікатор;</w:t>
      </w:r>
    </w:p>
    <w:p w14:paraId="15318193" w14:textId="09D62CBE" w:rsidR="0065368B" w:rsidRPr="008D5D93" w:rsidRDefault="0065368B" w:rsidP="0009092C">
      <w:pPr>
        <w:numPr>
          <w:ilvl w:val="1"/>
          <w:numId w:val="38"/>
        </w:numPr>
      </w:pPr>
      <w:r w:rsidRPr="008D5D93">
        <w:t>Зв'язок з користувачем (</w:t>
      </w:r>
      <w:proofErr w:type="spellStart"/>
      <w:r w:rsidRPr="008D5D93">
        <w:t>User</w:t>
      </w:r>
      <w:proofErr w:type="spellEnd"/>
      <w:r w:rsidRPr="008D5D93">
        <w:t>)</w:t>
      </w:r>
      <w:r w:rsidR="00543EE4" w:rsidRPr="008D5D93">
        <w:t>;</w:t>
      </w:r>
    </w:p>
    <w:p w14:paraId="2744939C" w14:textId="787F3888" w:rsidR="0065368B" w:rsidRPr="008D5D93" w:rsidRDefault="0065368B" w:rsidP="0009092C">
      <w:pPr>
        <w:numPr>
          <w:ilvl w:val="1"/>
          <w:numId w:val="38"/>
        </w:numPr>
      </w:pPr>
      <w:r w:rsidRPr="008D5D93">
        <w:t>Зв'язок з органом самоврядування (</w:t>
      </w:r>
      <w:proofErr w:type="spellStart"/>
      <w:r w:rsidRPr="008D5D93">
        <w:t>Oss</w:t>
      </w:r>
      <w:proofErr w:type="spellEnd"/>
      <w:r w:rsidRPr="008D5D93">
        <w:t>)</w:t>
      </w:r>
      <w:r w:rsidR="00543EE4" w:rsidRPr="008D5D93">
        <w:t>;</w:t>
      </w:r>
    </w:p>
    <w:p w14:paraId="770255C3" w14:textId="20E01E6A" w:rsidR="0065368B" w:rsidRPr="008D5D93" w:rsidRDefault="00543EE4" w:rsidP="0009092C">
      <w:pPr>
        <w:numPr>
          <w:ilvl w:val="1"/>
          <w:numId w:val="38"/>
        </w:numPr>
      </w:pPr>
      <w:r w:rsidRPr="008D5D93">
        <w:t>Додаткові поля.</w:t>
      </w:r>
    </w:p>
    <w:p w14:paraId="6B1E80DC" w14:textId="77777777" w:rsidR="009F101A" w:rsidRPr="008D5D93" w:rsidRDefault="009F101A" w:rsidP="009F101A">
      <w:pPr>
        <w:rPr>
          <w:b/>
          <w:bCs/>
        </w:rPr>
      </w:pPr>
    </w:p>
    <w:p w14:paraId="46FD65DE" w14:textId="77777777" w:rsidR="008D5D93" w:rsidRPr="008D5D93" w:rsidRDefault="008D5D93" w:rsidP="008D5D93">
      <w:r w:rsidRPr="008D5D93">
        <w:t>Зв'язки між сутностями:</w:t>
      </w:r>
    </w:p>
    <w:p w14:paraId="0239C587" w14:textId="77777777" w:rsidR="008D5D93" w:rsidRPr="008D5D93" w:rsidRDefault="008D5D93" w:rsidP="008D5D93">
      <w:pPr>
        <w:numPr>
          <w:ilvl w:val="0"/>
          <w:numId w:val="44"/>
        </w:numPr>
        <w:ind w:left="357" w:firstLine="357"/>
      </w:pPr>
      <w:r w:rsidRPr="008D5D93">
        <w:t xml:space="preserve">Реалізовано зв'язки типу "один-до-багатьох" та "багато-до-багатьох" між сутностями, використовуючи відповідні асоціації </w:t>
      </w:r>
      <w:proofErr w:type="spellStart"/>
      <w:r w:rsidRPr="008D5D93">
        <w:t>Sequelize</w:t>
      </w:r>
      <w:proofErr w:type="spellEnd"/>
      <w:r w:rsidRPr="008D5D93">
        <w:t xml:space="preserve"> (</w:t>
      </w:r>
      <w:proofErr w:type="spellStart"/>
      <w:r w:rsidRPr="008D5D93">
        <w:t>hasMany</w:t>
      </w:r>
      <w:proofErr w:type="spellEnd"/>
      <w:r w:rsidRPr="008D5D93">
        <w:t xml:space="preserve">, </w:t>
      </w:r>
      <w:proofErr w:type="spellStart"/>
      <w:r w:rsidRPr="008D5D93">
        <w:t>belongsTo</w:t>
      </w:r>
      <w:proofErr w:type="spellEnd"/>
      <w:r w:rsidRPr="008D5D93">
        <w:t xml:space="preserve">, </w:t>
      </w:r>
      <w:proofErr w:type="spellStart"/>
      <w:r w:rsidRPr="008D5D93">
        <w:t>belongsToMany</w:t>
      </w:r>
      <w:proofErr w:type="spellEnd"/>
      <w:r w:rsidRPr="008D5D93">
        <w:t>);</w:t>
      </w:r>
    </w:p>
    <w:p w14:paraId="7D5B7147" w14:textId="1E356AEC" w:rsidR="008D5D93" w:rsidRPr="008D5D93" w:rsidRDefault="008D5D93" w:rsidP="008D5D93">
      <w:pPr>
        <w:numPr>
          <w:ilvl w:val="0"/>
          <w:numId w:val="44"/>
        </w:numPr>
        <w:ind w:left="357" w:firstLine="357"/>
      </w:pPr>
      <w:r w:rsidRPr="008D5D93">
        <w:t xml:space="preserve">Застосовано </w:t>
      </w:r>
      <w:proofErr w:type="spellStart"/>
      <w:r w:rsidRPr="008D5D93">
        <w:t>Sequelize</w:t>
      </w:r>
      <w:proofErr w:type="spellEnd"/>
      <w:r w:rsidRPr="008D5D93">
        <w:t xml:space="preserve"> </w:t>
      </w:r>
      <w:r w:rsidR="00F51603">
        <w:rPr>
          <w:lang w:val="en-US"/>
        </w:rPr>
        <w:t xml:space="preserve">[10] </w:t>
      </w:r>
      <w:r w:rsidRPr="008D5D93">
        <w:t xml:space="preserve">як ORM для </w:t>
      </w:r>
      <w:proofErr w:type="spellStart"/>
      <w:r w:rsidRPr="008D5D93">
        <w:t>маппінгу</w:t>
      </w:r>
      <w:proofErr w:type="spellEnd"/>
      <w:r w:rsidRPr="008D5D93">
        <w:t xml:space="preserve"> сутностей до бази даних </w:t>
      </w:r>
      <w:proofErr w:type="spellStart"/>
      <w:r w:rsidRPr="008D5D93">
        <w:t>PostgreSQL</w:t>
      </w:r>
      <w:proofErr w:type="spellEnd"/>
      <w:r w:rsidRPr="008D5D93">
        <w:t>, що забезпечує зручну взаємодію з базою даних через об'єктно-орієнтований підхід;</w:t>
      </w:r>
    </w:p>
    <w:p w14:paraId="34C95D27" w14:textId="77777777" w:rsidR="008D5D93" w:rsidRPr="008D5D93" w:rsidRDefault="008D5D93" w:rsidP="008D5D93">
      <w:pPr>
        <w:numPr>
          <w:ilvl w:val="0"/>
          <w:numId w:val="44"/>
        </w:numPr>
        <w:ind w:left="357" w:firstLine="357"/>
      </w:pPr>
      <w:r w:rsidRPr="008D5D93">
        <w:lastRenderedPageBreak/>
        <w:t xml:space="preserve">Впроваджено міграції </w:t>
      </w:r>
      <w:proofErr w:type="spellStart"/>
      <w:r w:rsidRPr="008D5D93">
        <w:t>Sequelize</w:t>
      </w:r>
      <w:proofErr w:type="spellEnd"/>
      <w:r w:rsidRPr="008D5D93">
        <w:t xml:space="preserve"> для контролю версій схеми бази даних та полегшення розгортання в різних середовищах.</w:t>
      </w:r>
    </w:p>
    <w:p w14:paraId="6FB854F9" w14:textId="77777777" w:rsidR="005A1029" w:rsidRPr="008D5D93" w:rsidRDefault="005A1029" w:rsidP="009F101A"/>
    <w:p w14:paraId="6FC80700" w14:textId="03EF3C75" w:rsidR="00E44F61" w:rsidRPr="008D5D93" w:rsidRDefault="009F101A" w:rsidP="009F101A">
      <w:r w:rsidRPr="008D5D93">
        <w:t>У моделях даних враховано ієрархічну структуру університету та студентського самоврядування.</w:t>
      </w:r>
      <w:r w:rsidR="0076213C" w:rsidRPr="008D5D93">
        <w:t xml:space="preserve"> Також для </w:t>
      </w:r>
      <w:r w:rsidR="00483575" w:rsidRPr="008D5D93">
        <w:t xml:space="preserve">більшості </w:t>
      </w:r>
      <w:r w:rsidR="0076213C" w:rsidRPr="008D5D93">
        <w:t xml:space="preserve">полів </w:t>
      </w:r>
      <w:r w:rsidR="00483575" w:rsidRPr="008D5D93">
        <w:t xml:space="preserve">(ідентифікатори, назви, типи тощо) </w:t>
      </w:r>
      <w:r w:rsidR="0076213C" w:rsidRPr="008D5D93">
        <w:t xml:space="preserve">використано тип даних </w:t>
      </w:r>
      <w:proofErr w:type="spellStart"/>
      <w:r w:rsidR="00412DC7" w:rsidRPr="008D5D93">
        <w:t>E</w:t>
      </w:r>
      <w:r w:rsidR="0076213C" w:rsidRPr="008D5D93">
        <w:t>num</w:t>
      </w:r>
      <w:proofErr w:type="spellEnd"/>
      <w:r w:rsidR="0076213C" w:rsidRPr="008D5D93">
        <w:t xml:space="preserve">, який дозволяє </w:t>
      </w:r>
      <w:r w:rsidR="00674ED5" w:rsidRPr="008D5D93">
        <w:t xml:space="preserve">структурувати обширний список </w:t>
      </w:r>
      <w:r w:rsidR="005F5024" w:rsidRPr="008D5D93">
        <w:t>структурних підрозділів та органів та за необхідності змінювати його.</w:t>
      </w:r>
      <w:r w:rsidR="00E44F61" w:rsidRPr="008D5D93">
        <w:t xml:space="preserve"> </w:t>
      </w:r>
    </w:p>
    <w:p w14:paraId="1F860C17" w14:textId="3D93F26D" w:rsidR="009F101A" w:rsidRPr="008D5D93" w:rsidRDefault="00E44F61" w:rsidP="009F101A">
      <w:r w:rsidRPr="008D5D93">
        <w:t xml:space="preserve">Для зберігання даних використовується </w:t>
      </w:r>
      <w:proofErr w:type="spellStart"/>
      <w:r w:rsidRPr="008D5D93">
        <w:t>PostgreSQL</w:t>
      </w:r>
      <w:proofErr w:type="spellEnd"/>
      <w:r w:rsidRPr="008D5D93">
        <w:t>, що забезпечує надійність, стабільність та підтримку складних запитів і транзакцій, а також дозволяє ефективно працювати зі зв'язками між сутностями та складними структурами даних.</w:t>
      </w:r>
    </w:p>
    <w:p w14:paraId="19778AF7" w14:textId="77777777" w:rsidR="00D02D58" w:rsidRDefault="00D02D58" w:rsidP="0058192E">
      <w:pPr>
        <w:rPr>
          <w:lang w:val="en-US"/>
        </w:rPr>
      </w:pPr>
    </w:p>
    <w:p w14:paraId="7A78D48F" w14:textId="77777777" w:rsidR="008D5D93" w:rsidRPr="008D5D93" w:rsidRDefault="008D5D93" w:rsidP="0058192E">
      <w:pPr>
        <w:rPr>
          <w:lang w:val="en-US"/>
        </w:rPr>
      </w:pPr>
    </w:p>
    <w:p w14:paraId="2AC96499" w14:textId="20D7B7EF" w:rsidR="00632862" w:rsidRPr="008D5D93" w:rsidRDefault="00632862" w:rsidP="00632862">
      <w:pPr>
        <w:keepNext/>
        <w:keepLines/>
        <w:spacing w:before="40"/>
        <w:outlineLvl w:val="1"/>
        <w:rPr>
          <w:rFonts w:eastAsia="Times New Roman" w:cs="Times New Roman"/>
          <w:b/>
          <w:szCs w:val="26"/>
        </w:rPr>
      </w:pPr>
      <w:bookmarkStart w:id="38" w:name="_Toc198591129"/>
      <w:r w:rsidRPr="008D5D93">
        <w:rPr>
          <w:rFonts w:eastAsia="Times New Roman" w:cs="Times New Roman"/>
          <w:b/>
          <w:szCs w:val="26"/>
        </w:rPr>
        <w:t>3.3 Реалізація бізнес-логіки</w:t>
      </w:r>
      <w:bookmarkEnd w:id="38"/>
    </w:p>
    <w:p w14:paraId="16643164" w14:textId="77777777" w:rsidR="00D02D58" w:rsidRPr="008D5D93" w:rsidRDefault="00D02D58" w:rsidP="0058192E"/>
    <w:p w14:paraId="2D64895A" w14:textId="4E3E03AC" w:rsidR="00063BD6" w:rsidRPr="008D5D93" w:rsidRDefault="00063BD6" w:rsidP="00063BD6">
      <w:r w:rsidRPr="008D5D93">
        <w:t xml:space="preserve">Бізнес-логіка </w:t>
      </w:r>
      <w:proofErr w:type="spellStart"/>
      <w:r w:rsidRPr="008D5D93">
        <w:t>Oss</w:t>
      </w:r>
      <w:proofErr w:type="spellEnd"/>
      <w:r w:rsidRPr="008D5D93">
        <w:t>-сервісу реалізована відповідно до принципів DDD (</w:t>
      </w:r>
      <w:proofErr w:type="spellStart"/>
      <w:r w:rsidRPr="008D5D93">
        <w:t>Domain-Driven</w:t>
      </w:r>
      <w:proofErr w:type="spellEnd"/>
      <w:r w:rsidRPr="008D5D93">
        <w:t xml:space="preserve"> </w:t>
      </w:r>
      <w:proofErr w:type="spellStart"/>
      <w:r w:rsidRPr="008D5D93">
        <w:t>Design</w:t>
      </w:r>
      <w:proofErr w:type="spellEnd"/>
      <w:r w:rsidRPr="008D5D93">
        <w:t>)</w:t>
      </w:r>
      <w:r w:rsidR="00F51603">
        <w:rPr>
          <w:lang w:val="en-US"/>
        </w:rPr>
        <w:t xml:space="preserve"> [11]</w:t>
      </w:r>
      <w:r w:rsidRPr="008D5D93">
        <w:t xml:space="preserve"> та гексагональної архітектури. Сервісний шар представлений кількома основними компонентами. </w:t>
      </w:r>
      <w:proofErr w:type="spellStart"/>
      <w:r w:rsidRPr="008D5D93">
        <w:t>OssService</w:t>
      </w:r>
      <w:proofErr w:type="spellEnd"/>
      <w:r w:rsidRPr="008D5D93">
        <w:t xml:space="preserve"> (файл </w:t>
      </w:r>
      <w:proofErr w:type="spellStart"/>
      <w:r w:rsidRPr="008D5D93">
        <w:rPr>
          <w:i/>
          <w:iCs/>
        </w:rPr>
        <w:t>oss.service.ts</w:t>
      </w:r>
      <w:proofErr w:type="spellEnd"/>
      <w:r w:rsidRPr="008D5D93">
        <w:t>) реалізує основну бізнес-логіку для органів студентського самоврядування, включаючи створення, оновлення та видалення органів, пошук органів за різними критеріями, управління ієрархією органів та логіку взаємодії між різними типами органів.</w:t>
      </w:r>
    </w:p>
    <w:p w14:paraId="04F6067C" w14:textId="77777777" w:rsidR="00063BD6" w:rsidRPr="008D5D93" w:rsidRDefault="00063BD6" w:rsidP="00063BD6">
      <w:proofErr w:type="spellStart"/>
      <w:r w:rsidRPr="008D5D93">
        <w:t>UnitService</w:t>
      </w:r>
      <w:proofErr w:type="spellEnd"/>
      <w:r w:rsidRPr="008D5D93">
        <w:t xml:space="preserve"> (файл </w:t>
      </w:r>
      <w:proofErr w:type="spellStart"/>
      <w:r w:rsidRPr="008D5D93">
        <w:t>unit.service.ts</w:t>
      </w:r>
      <w:proofErr w:type="spellEnd"/>
      <w:r w:rsidRPr="008D5D93">
        <w:t>) відповідає за логіку роботи зі структурними підрозділами університету. Цей сервіс забезпечує CRUD-операції для підрозділів, логіку взаємодії між підрозділами різних типів та методи для отримання інформації про підрозділи.</w:t>
      </w:r>
    </w:p>
    <w:p w14:paraId="6D636CC8" w14:textId="0253A965" w:rsidR="00063BD6" w:rsidRPr="008D5D93" w:rsidRDefault="00063BD6" w:rsidP="00063BD6">
      <w:r w:rsidRPr="008D5D93">
        <w:t xml:space="preserve">У реалізації бізнес-логіки застосовано </w:t>
      </w:r>
      <w:proofErr w:type="spellStart"/>
      <w:r w:rsidRPr="008D5D93">
        <w:t>патерн</w:t>
      </w:r>
      <w:proofErr w:type="spellEnd"/>
      <w:r w:rsidRPr="008D5D93">
        <w:t xml:space="preserve"> </w:t>
      </w:r>
      <w:proofErr w:type="spellStart"/>
      <w:r w:rsidRPr="008D5D93">
        <w:t>Repository</w:t>
      </w:r>
      <w:proofErr w:type="spellEnd"/>
      <w:r w:rsidRPr="008D5D93">
        <w:t xml:space="preserve"> для роботи з даними та впровадження </w:t>
      </w:r>
      <w:proofErr w:type="spellStart"/>
      <w:r w:rsidRPr="008D5D93">
        <w:t>залежностей</w:t>
      </w:r>
      <w:proofErr w:type="spellEnd"/>
      <w:r w:rsidRPr="008D5D93">
        <w:t xml:space="preserve"> через конструктор (DI). Важливими аспектами є також обробка помилок та виключень, </w:t>
      </w:r>
      <w:proofErr w:type="spellStart"/>
      <w:r w:rsidRPr="008D5D93">
        <w:t>валідація</w:t>
      </w:r>
      <w:proofErr w:type="spellEnd"/>
      <w:r w:rsidRPr="008D5D93">
        <w:t xml:space="preserve"> вхідних даних через DTO та </w:t>
      </w:r>
      <w:proofErr w:type="spellStart"/>
      <w:r w:rsidRPr="008D5D93">
        <w:t>pipes</w:t>
      </w:r>
      <w:proofErr w:type="spellEnd"/>
      <w:r w:rsidRPr="008D5D93">
        <w:t xml:space="preserve">, </w:t>
      </w:r>
      <w:proofErr w:type="spellStart"/>
      <w:r w:rsidRPr="008D5D93">
        <w:t>кешування</w:t>
      </w:r>
      <w:proofErr w:type="spellEnd"/>
      <w:r w:rsidRPr="008D5D93">
        <w:t xml:space="preserve"> для оптимізації продуктивності та </w:t>
      </w:r>
      <w:proofErr w:type="spellStart"/>
      <w:r w:rsidRPr="008D5D93">
        <w:t>логування</w:t>
      </w:r>
      <w:proofErr w:type="spellEnd"/>
      <w:r w:rsidRPr="008D5D93">
        <w:t xml:space="preserve"> важливих подій.</w:t>
      </w:r>
    </w:p>
    <w:p w14:paraId="2BE93E10" w14:textId="77777777" w:rsidR="00D02D58" w:rsidRPr="008D5D93" w:rsidRDefault="00D02D58" w:rsidP="0058192E"/>
    <w:p w14:paraId="58E2C917" w14:textId="0C754986" w:rsidR="00A3578E" w:rsidRPr="008D5D93" w:rsidRDefault="00A3578E" w:rsidP="00E915FB">
      <w:pPr>
        <w:keepNext/>
        <w:keepLines/>
        <w:spacing w:before="40"/>
        <w:ind w:firstLine="708"/>
        <w:outlineLvl w:val="1"/>
        <w:rPr>
          <w:rFonts w:eastAsia="Times New Roman" w:cs="Times New Roman"/>
          <w:b/>
          <w:szCs w:val="26"/>
        </w:rPr>
      </w:pPr>
      <w:bookmarkStart w:id="39" w:name="_Toc198591130"/>
      <w:r w:rsidRPr="008D5D93">
        <w:rPr>
          <w:rFonts w:eastAsia="Times New Roman" w:cs="Times New Roman"/>
          <w:b/>
          <w:szCs w:val="26"/>
        </w:rPr>
        <w:t xml:space="preserve">3.4 </w:t>
      </w:r>
      <w:r w:rsidR="00E915FB" w:rsidRPr="008D5D93">
        <w:rPr>
          <w:rFonts w:eastAsia="Times New Roman" w:cs="Times New Roman"/>
          <w:b/>
          <w:szCs w:val="26"/>
        </w:rPr>
        <w:t xml:space="preserve">Інтеграція з іншими </w:t>
      </w:r>
      <w:proofErr w:type="spellStart"/>
      <w:r w:rsidR="00E915FB" w:rsidRPr="008D5D93">
        <w:rPr>
          <w:rFonts w:eastAsia="Times New Roman" w:cs="Times New Roman"/>
          <w:b/>
          <w:szCs w:val="26"/>
        </w:rPr>
        <w:t>мікросервісами</w:t>
      </w:r>
      <w:bookmarkEnd w:id="39"/>
      <w:proofErr w:type="spellEnd"/>
    </w:p>
    <w:p w14:paraId="28F49139" w14:textId="77777777" w:rsidR="00E915FB" w:rsidRPr="008D5D93" w:rsidRDefault="00E915FB" w:rsidP="00E915FB"/>
    <w:p w14:paraId="0BD9062E" w14:textId="16BD1799" w:rsidR="002316AF" w:rsidRPr="008D5D93" w:rsidRDefault="002316AF" w:rsidP="002316AF">
      <w:proofErr w:type="spellStart"/>
      <w:r w:rsidRPr="008D5D93">
        <w:t>Oss</w:t>
      </w:r>
      <w:proofErr w:type="spellEnd"/>
      <w:r w:rsidRPr="008D5D93">
        <w:t xml:space="preserve">-сервіс інтегрований з іншими компонентами </w:t>
      </w:r>
      <w:proofErr w:type="spellStart"/>
      <w:r w:rsidRPr="008D5D93">
        <w:t>мікросервісної</w:t>
      </w:r>
      <w:proofErr w:type="spellEnd"/>
      <w:r w:rsidRPr="008D5D93">
        <w:t xml:space="preserve"> архітектури, використовуючи різні типи комунікації, відповідно до схеми взаємодії. Основними типами комунікації є TCP, </w:t>
      </w:r>
      <w:proofErr w:type="spellStart"/>
      <w:r w:rsidRPr="008D5D93">
        <w:t>gRPC</w:t>
      </w:r>
      <w:proofErr w:type="spellEnd"/>
      <w:r w:rsidRPr="008D5D93">
        <w:t xml:space="preserve"> та </w:t>
      </w:r>
      <w:proofErr w:type="spellStart"/>
      <w:r w:rsidRPr="008D5D93">
        <w:t>RabbitMQ</w:t>
      </w:r>
      <w:proofErr w:type="spellEnd"/>
      <w:r w:rsidRPr="008D5D93">
        <w:t>, кожен з яких застосовується для специфічних сценаріїв взаємодії.</w:t>
      </w:r>
    </w:p>
    <w:p w14:paraId="1FCECC7C" w14:textId="77777777" w:rsidR="002316AF" w:rsidRPr="008D5D93" w:rsidRDefault="002316AF" w:rsidP="002316AF">
      <w:commentRangeStart w:id="40"/>
      <w:r w:rsidRPr="008D5D93">
        <w:t xml:space="preserve">З </w:t>
      </w:r>
      <w:proofErr w:type="spellStart"/>
      <w:r w:rsidRPr="008D5D93">
        <w:t>auth</w:t>
      </w:r>
      <w:proofErr w:type="spellEnd"/>
      <w:r w:rsidRPr="008D5D93">
        <w:t xml:space="preserve">-сервісом комунікація відбувається через TCP-протокол, що забезпечує надійний та швидкий зв'язок для процесів аутентифікації та авторизації. Така взаємодія гарантує безпечний доступ користувачів до функціоналу </w:t>
      </w:r>
      <w:proofErr w:type="spellStart"/>
      <w:r w:rsidRPr="008D5D93">
        <w:t>Oss</w:t>
      </w:r>
      <w:proofErr w:type="spellEnd"/>
      <w:r w:rsidRPr="008D5D93">
        <w:t>-сервісу з перевіркою їхніх прав та ролей.</w:t>
      </w:r>
    </w:p>
    <w:p w14:paraId="5B87663F" w14:textId="77777777" w:rsidR="002316AF" w:rsidRPr="008D5D93" w:rsidRDefault="002316AF" w:rsidP="002316AF">
      <w:r w:rsidRPr="008D5D93">
        <w:t xml:space="preserve">Для взаємодії з </w:t>
      </w:r>
      <w:proofErr w:type="spellStart"/>
      <w:r w:rsidRPr="008D5D93">
        <w:t>auth-service</w:t>
      </w:r>
      <w:proofErr w:type="spellEnd"/>
      <w:r w:rsidRPr="008D5D93">
        <w:t xml:space="preserve"> та </w:t>
      </w:r>
      <w:proofErr w:type="spellStart"/>
      <w:r w:rsidRPr="008D5D93">
        <w:t>user-service</w:t>
      </w:r>
      <w:proofErr w:type="spellEnd"/>
      <w:r w:rsidRPr="008D5D93">
        <w:t xml:space="preserve"> використовується також </w:t>
      </w:r>
      <w:proofErr w:type="spellStart"/>
      <w:r w:rsidRPr="008D5D93">
        <w:t>gRPC</w:t>
      </w:r>
      <w:proofErr w:type="spellEnd"/>
      <w:r w:rsidRPr="008D5D93">
        <w:t xml:space="preserve">, що забезпечує високопродуктивну комунікацію з чітко визначеними інтерфейсами. Цей протокол особливо ефективний для </w:t>
      </w:r>
      <w:proofErr w:type="spellStart"/>
      <w:r w:rsidRPr="008D5D93">
        <w:t>мікросервісної</w:t>
      </w:r>
      <w:proofErr w:type="spellEnd"/>
      <w:r w:rsidRPr="008D5D93">
        <w:t xml:space="preserve"> архітектури завдяки використанню </w:t>
      </w:r>
      <w:proofErr w:type="spellStart"/>
      <w:r w:rsidRPr="008D5D93">
        <w:t>Protocol</w:t>
      </w:r>
      <w:proofErr w:type="spellEnd"/>
      <w:r w:rsidRPr="008D5D93">
        <w:t xml:space="preserve"> </w:t>
      </w:r>
      <w:proofErr w:type="spellStart"/>
      <w:r w:rsidRPr="008D5D93">
        <w:t>Buffers</w:t>
      </w:r>
      <w:proofErr w:type="spellEnd"/>
      <w:r w:rsidRPr="008D5D93">
        <w:t xml:space="preserve"> для серіалізації даних та підтримці різних мов програмування.</w:t>
      </w:r>
    </w:p>
    <w:p w14:paraId="746A5760" w14:textId="77777777" w:rsidR="002316AF" w:rsidRPr="008D5D93" w:rsidRDefault="002316AF" w:rsidP="002316AF">
      <w:r w:rsidRPr="008D5D93">
        <w:t xml:space="preserve">Зв'язок з </w:t>
      </w:r>
      <w:proofErr w:type="spellStart"/>
      <w:r w:rsidRPr="008D5D93">
        <w:t>election-service</w:t>
      </w:r>
      <w:proofErr w:type="spellEnd"/>
      <w:r w:rsidRPr="008D5D93">
        <w:t xml:space="preserve"> здійснюється через </w:t>
      </w:r>
      <w:proofErr w:type="spellStart"/>
      <w:r w:rsidRPr="008D5D93">
        <w:t>RabbitMQ</w:t>
      </w:r>
      <w:proofErr w:type="spellEnd"/>
      <w:r w:rsidRPr="008D5D93">
        <w:t>, що реалізує асинхронну комунікацію за допомогою шаблону повідомлень. Це дозволяє ефективно обробляти події, пов'язані з виборчими процесами, забезпечуючи надійну доставку повідомлень навіть за умови тимчасової недоступності сервісів.</w:t>
      </w:r>
    </w:p>
    <w:p w14:paraId="2EA6EB92" w14:textId="77777777" w:rsidR="002316AF" w:rsidRPr="008D5D93" w:rsidRDefault="002316AF" w:rsidP="002316AF">
      <w:r w:rsidRPr="008D5D93">
        <w:t xml:space="preserve">Для взаємодії з </w:t>
      </w:r>
      <w:proofErr w:type="spellStart"/>
      <w:r w:rsidRPr="008D5D93">
        <w:t>notification-service</w:t>
      </w:r>
      <w:proofErr w:type="spellEnd"/>
      <w:r w:rsidRPr="008D5D93">
        <w:t xml:space="preserve"> також використовується </w:t>
      </w:r>
      <w:proofErr w:type="spellStart"/>
      <w:r w:rsidRPr="008D5D93">
        <w:t>RabbitMQ</w:t>
      </w:r>
      <w:proofErr w:type="spellEnd"/>
      <w:r w:rsidRPr="008D5D93">
        <w:t>, що дозволяє асинхронно відправляти повідомлення про різні події в системі. Цей підхід забезпечує масштабованість системи сповіщень та дозволяє відокремити логіку основних бізнес-процесів від логіки сповіщень.</w:t>
      </w:r>
      <w:commentRangeEnd w:id="40"/>
      <w:r w:rsidR="00F51603">
        <w:rPr>
          <w:rStyle w:val="CommentReference"/>
        </w:rPr>
        <w:commentReference w:id="40"/>
      </w:r>
    </w:p>
    <w:p w14:paraId="54A816E1" w14:textId="77777777" w:rsidR="002316AF" w:rsidRPr="008D5D93" w:rsidRDefault="002316AF" w:rsidP="002316AF">
      <w:r w:rsidRPr="008D5D93">
        <w:t xml:space="preserve">Конфігурація для </w:t>
      </w:r>
      <w:proofErr w:type="spellStart"/>
      <w:r w:rsidRPr="008D5D93">
        <w:t>gRPC</w:t>
      </w:r>
      <w:proofErr w:type="spellEnd"/>
      <w:r w:rsidRPr="008D5D93">
        <w:t xml:space="preserve"> знаходиться у файлі </w:t>
      </w:r>
      <w:proofErr w:type="spellStart"/>
      <w:r w:rsidRPr="008D5D93">
        <w:rPr>
          <w:i/>
          <w:iCs/>
        </w:rPr>
        <w:t>grpc.config.ts</w:t>
      </w:r>
      <w:proofErr w:type="spellEnd"/>
      <w:r w:rsidRPr="008D5D93">
        <w:t xml:space="preserve">, де визначено налаштування клієнтів та серверів. </w:t>
      </w:r>
      <w:commentRangeStart w:id="41"/>
      <w:r w:rsidRPr="008D5D93">
        <w:t xml:space="preserve">Для </w:t>
      </w:r>
      <w:proofErr w:type="spellStart"/>
      <w:r w:rsidRPr="008D5D93">
        <w:t>RabbitMQ</w:t>
      </w:r>
      <w:proofErr w:type="spellEnd"/>
      <w:r w:rsidRPr="008D5D93">
        <w:t xml:space="preserve"> використовується файл </w:t>
      </w:r>
      <w:proofErr w:type="spellStart"/>
      <w:r w:rsidRPr="008D5D93">
        <w:rPr>
          <w:i/>
          <w:iCs/>
        </w:rPr>
        <w:t>database.config.ts</w:t>
      </w:r>
      <w:proofErr w:type="spellEnd"/>
      <w:r w:rsidRPr="008D5D93">
        <w:t>, де прописано параметри підключення до брокера повідомлень та налаштування черг.</w:t>
      </w:r>
      <w:commentRangeEnd w:id="41"/>
      <w:r w:rsidR="00C3160E" w:rsidRPr="008D5D93">
        <w:rPr>
          <w:rStyle w:val="CommentReference"/>
        </w:rPr>
        <w:commentReference w:id="41"/>
      </w:r>
    </w:p>
    <w:p w14:paraId="4F82A395" w14:textId="77777777" w:rsidR="002316AF" w:rsidRPr="008D5D93" w:rsidRDefault="002316AF" w:rsidP="002316AF">
      <w:r w:rsidRPr="008D5D93">
        <w:t xml:space="preserve">З </w:t>
      </w:r>
      <w:proofErr w:type="spellStart"/>
      <w:r w:rsidRPr="008D5D93">
        <w:t>unit-service</w:t>
      </w:r>
      <w:proofErr w:type="spellEnd"/>
      <w:r w:rsidRPr="008D5D93">
        <w:t xml:space="preserve"> комунікація здійснюється через TCP, забезпечуючи ефективний обмін даними про структурні підрозділи університету. Також впроваджено </w:t>
      </w:r>
      <w:r w:rsidRPr="008D5D93">
        <w:lastRenderedPageBreak/>
        <w:t xml:space="preserve">механізми </w:t>
      </w:r>
      <w:proofErr w:type="spellStart"/>
      <w:r w:rsidRPr="008D5D93">
        <w:t>retry</w:t>
      </w:r>
      <w:proofErr w:type="spellEnd"/>
      <w:r w:rsidRPr="008D5D93">
        <w:t xml:space="preserve"> та </w:t>
      </w:r>
      <w:proofErr w:type="spellStart"/>
      <w:r w:rsidRPr="008D5D93">
        <w:t>timeout</w:t>
      </w:r>
      <w:proofErr w:type="spellEnd"/>
      <w:r w:rsidRPr="008D5D93">
        <w:t xml:space="preserve"> для обробки тимчасових проблем з'єднання, а </w:t>
      </w:r>
      <w:proofErr w:type="spellStart"/>
      <w:r w:rsidRPr="008D5D93">
        <w:t>CircuitBreaker</w:t>
      </w:r>
      <w:proofErr w:type="spellEnd"/>
      <w:r w:rsidRPr="008D5D93">
        <w:t xml:space="preserve"> підвищує стійкість системи в умовах нестабільної роботи окремих сервісів.</w:t>
      </w:r>
    </w:p>
    <w:p w14:paraId="61CA6FE8" w14:textId="77777777" w:rsidR="002316AF" w:rsidRPr="008D5D93" w:rsidRDefault="002316AF" w:rsidP="002316AF">
      <w:r w:rsidRPr="008D5D93">
        <w:t xml:space="preserve">Така архітектура комунікації дозволяє </w:t>
      </w:r>
      <w:proofErr w:type="spellStart"/>
      <w:r w:rsidRPr="008D5D93">
        <w:t>Oss</w:t>
      </w:r>
      <w:proofErr w:type="spellEnd"/>
      <w:r w:rsidRPr="008D5D93">
        <w:t>-сервісу ефективно взаємодіяти з іншими компонентами системи, забезпечуючи необхідний рівень продуктивності, надійності та масштабованості.</w:t>
      </w:r>
    </w:p>
    <w:p w14:paraId="4635231B" w14:textId="77777777" w:rsidR="00E915FB" w:rsidRPr="008D5D93" w:rsidRDefault="00E915FB" w:rsidP="00E915FB"/>
    <w:p w14:paraId="2278C458" w14:textId="77777777" w:rsidR="00E915FB" w:rsidRPr="008D5D93" w:rsidRDefault="00E915FB" w:rsidP="00E915FB"/>
    <w:p w14:paraId="42BF9E43" w14:textId="21050B8C" w:rsidR="00A3578E" w:rsidRPr="008D5D93" w:rsidRDefault="00A3578E" w:rsidP="00A3578E">
      <w:pPr>
        <w:keepNext/>
        <w:keepLines/>
        <w:spacing w:before="40"/>
        <w:outlineLvl w:val="1"/>
        <w:rPr>
          <w:rFonts w:eastAsia="Times New Roman" w:cs="Times New Roman"/>
          <w:b/>
          <w:szCs w:val="26"/>
        </w:rPr>
      </w:pPr>
      <w:bookmarkStart w:id="42" w:name="_Toc198591131"/>
      <w:r w:rsidRPr="008D5D93">
        <w:rPr>
          <w:rFonts w:eastAsia="Times New Roman" w:cs="Times New Roman"/>
          <w:b/>
          <w:szCs w:val="26"/>
        </w:rPr>
        <w:t>3.5 Контейнеризація та розгортання</w:t>
      </w:r>
      <w:bookmarkEnd w:id="42"/>
    </w:p>
    <w:p w14:paraId="40F899D4" w14:textId="77777777" w:rsidR="00135933" w:rsidRPr="008D5D93" w:rsidRDefault="00135933" w:rsidP="00135933"/>
    <w:p w14:paraId="346DC6BA" w14:textId="77777777" w:rsidR="00600126" w:rsidRPr="008D5D93" w:rsidRDefault="00600126" w:rsidP="00600126">
      <w:commentRangeStart w:id="43"/>
      <w:r w:rsidRPr="008D5D93">
        <w:t xml:space="preserve">Сервіс </w:t>
      </w:r>
      <w:proofErr w:type="spellStart"/>
      <w:r w:rsidRPr="008D5D93">
        <w:t>контейнеризовано</w:t>
      </w:r>
      <w:proofErr w:type="spellEnd"/>
      <w:r w:rsidRPr="008D5D93">
        <w:t xml:space="preserve"> з використанням </w:t>
      </w:r>
      <w:proofErr w:type="spellStart"/>
      <w:r w:rsidRPr="008D5D93">
        <w:t>Docker</w:t>
      </w:r>
      <w:commentRangeEnd w:id="43"/>
      <w:proofErr w:type="spellEnd"/>
      <w:r w:rsidR="00F51603">
        <w:rPr>
          <w:rStyle w:val="CommentReference"/>
        </w:rPr>
        <w:commentReference w:id="43"/>
      </w:r>
      <w:r w:rsidRPr="008D5D93">
        <w:t xml:space="preserve">. </w:t>
      </w:r>
      <w:proofErr w:type="spellStart"/>
      <w:r w:rsidRPr="008D5D93">
        <w:t>Dockerfile</w:t>
      </w:r>
      <w:proofErr w:type="spellEnd"/>
      <w:r w:rsidRPr="008D5D93">
        <w:t xml:space="preserve"> містить конфігурацію для побудови </w:t>
      </w:r>
      <w:proofErr w:type="spellStart"/>
      <w:r w:rsidRPr="008D5D93">
        <w:t>Docker</w:t>
      </w:r>
      <w:proofErr w:type="spellEnd"/>
      <w:r w:rsidRPr="008D5D93">
        <w:t xml:space="preserve">-образу з використанням багатоетапної побудови для оптимізації розміру образу. Використовується Node.js </w:t>
      </w:r>
      <w:proofErr w:type="spellStart"/>
      <w:r w:rsidRPr="008D5D93">
        <w:t>Alpine</w:t>
      </w:r>
      <w:proofErr w:type="spellEnd"/>
      <w:r w:rsidRPr="008D5D93">
        <w:t xml:space="preserve"> для зменшення розміру образу та оптимізації </w:t>
      </w:r>
      <w:proofErr w:type="spellStart"/>
      <w:r w:rsidRPr="008D5D93">
        <w:t>кешування</w:t>
      </w:r>
      <w:proofErr w:type="spellEnd"/>
      <w:r w:rsidRPr="008D5D93">
        <w:t xml:space="preserve"> NPM-пакетів.</w:t>
      </w:r>
    </w:p>
    <w:p w14:paraId="726D986C" w14:textId="47B86240" w:rsidR="00600126" w:rsidRPr="008D5D93" w:rsidRDefault="00600126" w:rsidP="00600126">
      <w:proofErr w:type="spellStart"/>
      <w:r w:rsidRPr="008D5D93">
        <w:t>Docker</w:t>
      </w:r>
      <w:proofErr w:type="spellEnd"/>
      <w:r w:rsidRPr="008D5D93">
        <w:t xml:space="preserve"> </w:t>
      </w:r>
      <w:proofErr w:type="spellStart"/>
      <w:r w:rsidRPr="008D5D93">
        <w:t>Compose</w:t>
      </w:r>
      <w:proofErr w:type="spellEnd"/>
      <w:r w:rsidRPr="008D5D93">
        <w:t xml:space="preserve"> використовується для локальної розробки та тестування, забезпечуючи конфігурацію для сервісу та його </w:t>
      </w:r>
      <w:proofErr w:type="spellStart"/>
      <w:r w:rsidRPr="008D5D93">
        <w:t>залежностей</w:t>
      </w:r>
      <w:proofErr w:type="spellEnd"/>
      <w:r w:rsidRPr="008D5D93">
        <w:t xml:space="preserve">, таких як база даних та </w:t>
      </w:r>
      <w:proofErr w:type="spellStart"/>
      <w:r w:rsidRPr="008D5D93">
        <w:t>RabbitMQ</w:t>
      </w:r>
      <w:proofErr w:type="spellEnd"/>
      <w:r w:rsidRPr="008D5D93">
        <w:t>. Також налаштовано мережі, томи та змінні середовища. CI/CD інтеграція забезпечує автоматичну побудову та публікацію образів, тестування в ізольованому середовищі.</w:t>
      </w:r>
    </w:p>
    <w:p w14:paraId="717D52AE" w14:textId="77777777" w:rsidR="00600126" w:rsidRPr="008D5D93" w:rsidRDefault="00600126" w:rsidP="00600126">
      <w:proofErr w:type="spellStart"/>
      <w:r w:rsidRPr="008D5D93">
        <w:t>Dockerfile</w:t>
      </w:r>
      <w:proofErr w:type="spellEnd"/>
      <w:r w:rsidRPr="008D5D93">
        <w:t xml:space="preserve"> складається з двох етапів: етапу побудови, де відбувається компіляція </w:t>
      </w:r>
      <w:proofErr w:type="spellStart"/>
      <w:r w:rsidRPr="008D5D93">
        <w:t>TypeScript</w:t>
      </w:r>
      <w:proofErr w:type="spellEnd"/>
      <w:r w:rsidRPr="008D5D93">
        <w:t xml:space="preserve">-коду, та </w:t>
      </w:r>
      <w:proofErr w:type="spellStart"/>
      <w:r w:rsidRPr="008D5D93">
        <w:t>продакшн</w:t>
      </w:r>
      <w:proofErr w:type="spellEnd"/>
      <w:r w:rsidRPr="008D5D93">
        <w:t xml:space="preserve">-етапу, де створюється фінальний образ з мінімальним набором </w:t>
      </w:r>
      <w:proofErr w:type="spellStart"/>
      <w:r w:rsidRPr="008D5D93">
        <w:t>залежностей</w:t>
      </w:r>
      <w:proofErr w:type="spellEnd"/>
      <w:r w:rsidRPr="008D5D93">
        <w:t xml:space="preserve">. Така комплексна система тестування та контейнеризації забезпечує надійну роботу </w:t>
      </w:r>
      <w:proofErr w:type="spellStart"/>
      <w:r w:rsidRPr="008D5D93">
        <w:t>Oss</w:t>
      </w:r>
      <w:proofErr w:type="spellEnd"/>
      <w:r w:rsidRPr="008D5D93">
        <w:t xml:space="preserve">-сервісу в </w:t>
      </w:r>
      <w:proofErr w:type="spellStart"/>
      <w:r w:rsidRPr="008D5D93">
        <w:t>мікросервісній</w:t>
      </w:r>
      <w:proofErr w:type="spellEnd"/>
      <w:r w:rsidRPr="008D5D93">
        <w:t xml:space="preserve"> архітектурі та спрощує процес розгортання та масштабування.</w:t>
      </w:r>
    </w:p>
    <w:p w14:paraId="619379AE" w14:textId="77777777" w:rsidR="00A3578E" w:rsidRPr="008D5D93" w:rsidRDefault="00A3578E" w:rsidP="00A61716">
      <w:pPr>
        <w:ind w:firstLine="0"/>
      </w:pPr>
    </w:p>
    <w:p w14:paraId="4A3B466E" w14:textId="77777777" w:rsidR="003655E8" w:rsidRPr="008D5D93" w:rsidRDefault="003655E8" w:rsidP="00A61716">
      <w:pPr>
        <w:ind w:firstLine="0"/>
      </w:pPr>
    </w:p>
    <w:p w14:paraId="16195098" w14:textId="77777777" w:rsidR="003655E8" w:rsidRPr="008D5D93" w:rsidRDefault="003655E8" w:rsidP="00A61716">
      <w:pPr>
        <w:ind w:firstLine="0"/>
      </w:pPr>
    </w:p>
    <w:p w14:paraId="5AC66045" w14:textId="77777777" w:rsidR="003655E8" w:rsidRPr="008D5D93" w:rsidRDefault="003655E8" w:rsidP="00A61716">
      <w:pPr>
        <w:ind w:firstLine="0"/>
      </w:pPr>
    </w:p>
    <w:p w14:paraId="447261DD" w14:textId="77777777" w:rsidR="003655E8" w:rsidRPr="008D5D93" w:rsidRDefault="003655E8" w:rsidP="00A61716">
      <w:pPr>
        <w:ind w:firstLine="0"/>
      </w:pPr>
    </w:p>
    <w:p w14:paraId="6C406F32" w14:textId="77777777" w:rsidR="003655E8" w:rsidRPr="008D5D93" w:rsidRDefault="003655E8" w:rsidP="00A61716">
      <w:pPr>
        <w:ind w:firstLine="0"/>
      </w:pPr>
    </w:p>
    <w:p w14:paraId="2F94CADF" w14:textId="77777777" w:rsidR="003655E8" w:rsidRPr="008D5D93" w:rsidRDefault="003655E8" w:rsidP="00A61716">
      <w:pPr>
        <w:ind w:firstLine="0"/>
      </w:pPr>
    </w:p>
    <w:p w14:paraId="412A67A5" w14:textId="77777777" w:rsidR="003655E8" w:rsidRPr="008D5D93" w:rsidRDefault="003655E8" w:rsidP="00A61716">
      <w:pPr>
        <w:ind w:firstLine="0"/>
      </w:pPr>
    </w:p>
    <w:p w14:paraId="057BCBA7" w14:textId="77777777" w:rsidR="003655E8" w:rsidRPr="008D5D93" w:rsidRDefault="003655E8" w:rsidP="00A61716">
      <w:pPr>
        <w:ind w:firstLine="0"/>
      </w:pPr>
    </w:p>
    <w:p w14:paraId="2A651410" w14:textId="77777777" w:rsidR="003655E8" w:rsidRPr="008D5D93" w:rsidRDefault="003655E8" w:rsidP="00A61716">
      <w:pPr>
        <w:ind w:firstLine="0"/>
      </w:pPr>
    </w:p>
    <w:p w14:paraId="7AD49EDD" w14:textId="77777777" w:rsidR="003655E8" w:rsidRPr="008D5D93" w:rsidRDefault="003655E8" w:rsidP="00A61716">
      <w:pPr>
        <w:ind w:firstLine="0"/>
      </w:pPr>
    </w:p>
    <w:p w14:paraId="3EFD1A50" w14:textId="77777777" w:rsidR="003655E8" w:rsidRPr="008D5D93" w:rsidRDefault="003655E8" w:rsidP="00A61716">
      <w:pPr>
        <w:ind w:firstLine="0"/>
      </w:pPr>
    </w:p>
    <w:p w14:paraId="517736C0" w14:textId="77777777" w:rsidR="003655E8" w:rsidRPr="008D5D93" w:rsidRDefault="003655E8" w:rsidP="00A61716">
      <w:pPr>
        <w:ind w:firstLine="0"/>
      </w:pPr>
    </w:p>
    <w:p w14:paraId="0A41C570" w14:textId="77777777" w:rsidR="003655E8" w:rsidRPr="008D5D93" w:rsidRDefault="003655E8" w:rsidP="00A61716">
      <w:pPr>
        <w:ind w:firstLine="0"/>
      </w:pPr>
    </w:p>
    <w:p w14:paraId="168C2315" w14:textId="77777777" w:rsidR="003655E8" w:rsidRDefault="003655E8" w:rsidP="00A61716">
      <w:pPr>
        <w:ind w:firstLine="0"/>
      </w:pPr>
    </w:p>
    <w:p w14:paraId="632D6D62" w14:textId="77777777" w:rsidR="00F51603" w:rsidRDefault="00F51603" w:rsidP="00A61716">
      <w:pPr>
        <w:ind w:firstLine="0"/>
      </w:pPr>
    </w:p>
    <w:p w14:paraId="49554FA8" w14:textId="77777777" w:rsidR="00F51603" w:rsidRDefault="00F51603" w:rsidP="00A61716">
      <w:pPr>
        <w:ind w:firstLine="0"/>
      </w:pPr>
    </w:p>
    <w:p w14:paraId="1E6F8355" w14:textId="77777777" w:rsidR="00F51603" w:rsidRDefault="00F51603" w:rsidP="00A61716">
      <w:pPr>
        <w:ind w:firstLine="0"/>
      </w:pPr>
    </w:p>
    <w:p w14:paraId="309BDB77" w14:textId="77777777" w:rsidR="00F51603" w:rsidRDefault="00F51603" w:rsidP="00A61716">
      <w:pPr>
        <w:ind w:firstLine="0"/>
      </w:pPr>
    </w:p>
    <w:p w14:paraId="2009CF12" w14:textId="77777777" w:rsidR="00F51603" w:rsidRDefault="00F51603" w:rsidP="00A61716">
      <w:pPr>
        <w:ind w:firstLine="0"/>
      </w:pPr>
    </w:p>
    <w:p w14:paraId="12C8382B" w14:textId="77777777" w:rsidR="00F51603" w:rsidRDefault="00F51603" w:rsidP="00A61716">
      <w:pPr>
        <w:ind w:firstLine="0"/>
      </w:pPr>
    </w:p>
    <w:p w14:paraId="1FE12756" w14:textId="77777777" w:rsidR="00F51603" w:rsidRDefault="00F51603" w:rsidP="00A61716">
      <w:pPr>
        <w:ind w:firstLine="0"/>
      </w:pPr>
    </w:p>
    <w:p w14:paraId="1BD44FCD" w14:textId="77777777" w:rsidR="00F51603" w:rsidRDefault="00F51603" w:rsidP="00A61716">
      <w:pPr>
        <w:ind w:firstLine="0"/>
      </w:pPr>
    </w:p>
    <w:p w14:paraId="766DAFF8" w14:textId="77777777" w:rsidR="00F51603" w:rsidRPr="008D5D93" w:rsidRDefault="00F51603" w:rsidP="00A61716">
      <w:pPr>
        <w:ind w:firstLine="0"/>
      </w:pPr>
    </w:p>
    <w:p w14:paraId="7E120E8E" w14:textId="77777777" w:rsidR="003655E8" w:rsidRPr="008D5D93" w:rsidRDefault="003655E8" w:rsidP="00A61716">
      <w:pPr>
        <w:ind w:firstLine="0"/>
      </w:pPr>
    </w:p>
    <w:p w14:paraId="69345616" w14:textId="77777777" w:rsidR="003655E8" w:rsidRPr="008D5D93" w:rsidRDefault="003655E8" w:rsidP="00A61716">
      <w:pPr>
        <w:ind w:firstLine="0"/>
      </w:pPr>
    </w:p>
    <w:p w14:paraId="6C197B11" w14:textId="77777777" w:rsidR="003655E8" w:rsidRPr="008D5D93" w:rsidRDefault="003655E8" w:rsidP="00A61716">
      <w:pPr>
        <w:ind w:firstLine="0"/>
      </w:pPr>
    </w:p>
    <w:p w14:paraId="48990387" w14:textId="77777777" w:rsidR="0015158E" w:rsidRPr="008D5D93" w:rsidRDefault="0015158E" w:rsidP="0015158E">
      <w:pPr>
        <w:keepNext/>
        <w:keepLines/>
        <w:spacing w:before="240"/>
        <w:ind w:firstLine="0"/>
        <w:jc w:val="center"/>
        <w:outlineLvl w:val="0"/>
        <w:rPr>
          <w:rFonts w:eastAsia="Times New Roman" w:cs="Times New Roman"/>
          <w:b/>
          <w:caps/>
          <w:szCs w:val="32"/>
        </w:rPr>
      </w:pPr>
      <w:bookmarkStart w:id="44" w:name="_Toc168842900"/>
      <w:bookmarkStart w:id="45" w:name="_Toc198591132"/>
      <w:r w:rsidRPr="008D5D93">
        <w:rPr>
          <w:rFonts w:eastAsia="Times New Roman" w:cs="Times New Roman"/>
          <w:b/>
          <w:caps/>
          <w:szCs w:val="32"/>
        </w:rPr>
        <w:t>Висновки</w:t>
      </w:r>
      <w:bookmarkEnd w:id="44"/>
      <w:bookmarkEnd w:id="45"/>
    </w:p>
    <w:p w14:paraId="07FDAAAB" w14:textId="77777777" w:rsidR="00A3578E" w:rsidRPr="008D5D93" w:rsidRDefault="00A3578E" w:rsidP="0015158E"/>
    <w:p w14:paraId="6C98B13B" w14:textId="30FDCF7F" w:rsidR="00A065B5" w:rsidRPr="008D5D93" w:rsidRDefault="00A065B5" w:rsidP="00A065B5">
      <w:r w:rsidRPr="008D5D93">
        <w:t xml:space="preserve">У даній курсовій роботі було розроблено </w:t>
      </w:r>
      <w:r w:rsidR="00F51603">
        <w:t xml:space="preserve">архітектуру </w:t>
      </w:r>
      <w:r w:rsidRPr="008D5D93">
        <w:t>серверн</w:t>
      </w:r>
      <w:r w:rsidR="00F51603">
        <w:t>ої</w:t>
      </w:r>
      <w:r w:rsidRPr="008D5D93">
        <w:t xml:space="preserve"> частин</w:t>
      </w:r>
      <w:r w:rsidR="00F51603">
        <w:t>и, зокрема</w:t>
      </w:r>
      <w:r w:rsidRPr="008D5D93">
        <w:t xml:space="preserve"> </w:t>
      </w:r>
      <w:proofErr w:type="spellStart"/>
      <w:r w:rsidRPr="008D5D93">
        <w:t>Oss</w:t>
      </w:r>
      <w:proofErr w:type="spellEnd"/>
      <w:r w:rsidRPr="008D5D93">
        <w:t>-сервіс</w:t>
      </w:r>
      <w:r w:rsidR="00F51603">
        <w:t>у,</w:t>
      </w:r>
      <w:r w:rsidRPr="008D5D93">
        <w:t xml:space="preserve"> </w:t>
      </w:r>
      <w:proofErr w:type="spellStart"/>
      <w:r w:rsidR="000D3C43" w:rsidRPr="008D5D93">
        <w:t>web</w:t>
      </w:r>
      <w:proofErr w:type="spellEnd"/>
      <w:r w:rsidRPr="008D5D93">
        <w:t xml:space="preserve">-платформи для органів студентського самоврядування КНУ імені Тараса Шевченка. Розроблений сервіс є одним із компонентів </w:t>
      </w:r>
      <w:proofErr w:type="spellStart"/>
      <w:r w:rsidRPr="008D5D93">
        <w:t>мікросервісної</w:t>
      </w:r>
      <w:proofErr w:type="spellEnd"/>
      <w:r w:rsidRPr="008D5D93">
        <w:t xml:space="preserve"> архітектури системи, що відповідає за обробку бізнес-логіки, пов'язаної з діяльністю ОСС.</w:t>
      </w:r>
    </w:p>
    <w:p w14:paraId="38D40FF5" w14:textId="77777777" w:rsidR="00A065B5" w:rsidRPr="008D5D93" w:rsidRDefault="00A065B5" w:rsidP="00A065B5">
      <w:r w:rsidRPr="008D5D93">
        <w:t>В ході виконання роботи було вирішено наступні завдання:</w:t>
      </w:r>
    </w:p>
    <w:p w14:paraId="3A74F6A8" w14:textId="3AE1845F" w:rsidR="00A065B5" w:rsidRPr="008D5D93" w:rsidRDefault="00A065B5" w:rsidP="00581E2D">
      <w:pPr>
        <w:numPr>
          <w:ilvl w:val="0"/>
          <w:numId w:val="35"/>
        </w:numPr>
        <w:ind w:left="357" w:firstLine="357"/>
      </w:pPr>
      <w:r w:rsidRPr="008D5D93">
        <w:lastRenderedPageBreak/>
        <w:t>Проаналізовано діяльність органів студентського самоврядування та визначено основні процеси, що потребують автоматизації</w:t>
      </w:r>
      <w:r w:rsidR="00A83CF0" w:rsidRPr="008D5D93">
        <w:t>;</w:t>
      </w:r>
    </w:p>
    <w:p w14:paraId="34275DE7" w14:textId="746B0CF6" w:rsidR="00A065B5" w:rsidRPr="008D5D93" w:rsidRDefault="00A065B5" w:rsidP="00581E2D">
      <w:pPr>
        <w:numPr>
          <w:ilvl w:val="0"/>
          <w:numId w:val="35"/>
        </w:numPr>
        <w:ind w:left="357" w:firstLine="357"/>
      </w:pPr>
      <w:r w:rsidRPr="008D5D93">
        <w:t xml:space="preserve">Обґрунтовано вибір </w:t>
      </w:r>
      <w:proofErr w:type="spellStart"/>
      <w:r w:rsidRPr="008D5D93">
        <w:t>мікросервісної</w:t>
      </w:r>
      <w:proofErr w:type="spellEnd"/>
      <w:r w:rsidRPr="008D5D93">
        <w:t xml:space="preserve"> архітектури для реалізації </w:t>
      </w:r>
      <w:proofErr w:type="spellStart"/>
      <w:r w:rsidR="00A103E5" w:rsidRPr="008D5D93">
        <w:t>web</w:t>
      </w:r>
      <w:proofErr w:type="spellEnd"/>
      <w:r w:rsidRPr="008D5D93">
        <w:t>-платформи</w:t>
      </w:r>
      <w:r w:rsidR="00A83CF0" w:rsidRPr="008D5D93">
        <w:t>;</w:t>
      </w:r>
    </w:p>
    <w:p w14:paraId="654A3CB5" w14:textId="6F619B76" w:rsidR="00A065B5" w:rsidRPr="008D5D93" w:rsidRDefault="00A065B5" w:rsidP="00581E2D">
      <w:pPr>
        <w:numPr>
          <w:ilvl w:val="0"/>
          <w:numId w:val="35"/>
        </w:numPr>
        <w:ind w:left="357" w:firstLine="357"/>
      </w:pPr>
      <w:r w:rsidRPr="008D5D93">
        <w:t xml:space="preserve">Визначено та впроваджено стек технологій для розробки </w:t>
      </w:r>
      <w:proofErr w:type="spellStart"/>
      <w:r w:rsidR="00A103E5" w:rsidRPr="008D5D93">
        <w:t>backend</w:t>
      </w:r>
      <w:proofErr w:type="spellEnd"/>
      <w:r w:rsidRPr="008D5D93">
        <w:t xml:space="preserve">-частини: </w:t>
      </w:r>
      <w:proofErr w:type="spellStart"/>
      <w:r w:rsidRPr="008D5D93">
        <w:t>TypeScript</w:t>
      </w:r>
      <w:proofErr w:type="spellEnd"/>
      <w:r w:rsidRPr="008D5D93">
        <w:t xml:space="preserve">, Nest.js, </w:t>
      </w:r>
      <w:proofErr w:type="spellStart"/>
      <w:r w:rsidRPr="008D5D93">
        <w:t>Sequelize</w:t>
      </w:r>
      <w:proofErr w:type="spellEnd"/>
      <w:r w:rsidRPr="008D5D93">
        <w:t xml:space="preserve">, </w:t>
      </w:r>
      <w:proofErr w:type="spellStart"/>
      <w:r w:rsidRPr="008D5D93">
        <w:t>RabbitMQ</w:t>
      </w:r>
      <w:proofErr w:type="spellEnd"/>
      <w:r w:rsidRPr="008D5D93">
        <w:t xml:space="preserve">, </w:t>
      </w:r>
      <w:proofErr w:type="spellStart"/>
      <w:r w:rsidRPr="008D5D93">
        <w:t>Docker</w:t>
      </w:r>
      <w:proofErr w:type="spellEnd"/>
      <w:r w:rsidR="00A83CF0" w:rsidRPr="008D5D93">
        <w:t>;</w:t>
      </w:r>
    </w:p>
    <w:p w14:paraId="6C07EB21" w14:textId="0ECA5004" w:rsidR="00A065B5" w:rsidRPr="008D5D93" w:rsidRDefault="00A065B5" w:rsidP="00581E2D">
      <w:pPr>
        <w:numPr>
          <w:ilvl w:val="0"/>
          <w:numId w:val="35"/>
        </w:numPr>
        <w:ind w:left="357" w:firstLine="357"/>
      </w:pPr>
      <w:r w:rsidRPr="008D5D93">
        <w:t xml:space="preserve">Розроблено моделі даних та реалізовано бізнес-логіку </w:t>
      </w:r>
      <w:proofErr w:type="spellStart"/>
      <w:r w:rsidRPr="008D5D93">
        <w:t>O</w:t>
      </w:r>
      <w:r w:rsidR="00A83CF0" w:rsidRPr="008D5D93">
        <w:t>ss</w:t>
      </w:r>
      <w:proofErr w:type="spellEnd"/>
      <w:r w:rsidRPr="008D5D93">
        <w:t>-сервісу</w:t>
      </w:r>
      <w:r w:rsidR="00A83CF0" w:rsidRPr="008D5D93">
        <w:t>;</w:t>
      </w:r>
    </w:p>
    <w:p w14:paraId="19052484" w14:textId="11915BFE" w:rsidR="00A065B5" w:rsidRPr="008D5D93" w:rsidRDefault="00A065B5" w:rsidP="00581E2D">
      <w:pPr>
        <w:numPr>
          <w:ilvl w:val="0"/>
          <w:numId w:val="35"/>
        </w:numPr>
        <w:ind w:left="357" w:firstLine="357"/>
      </w:pPr>
      <w:r w:rsidRPr="008D5D93">
        <w:t xml:space="preserve">Забезпечено інтеграцію </w:t>
      </w:r>
      <w:proofErr w:type="spellStart"/>
      <w:r w:rsidRPr="008D5D93">
        <w:t>O</w:t>
      </w:r>
      <w:r w:rsidR="00335B5F" w:rsidRPr="008D5D93">
        <w:t>ss</w:t>
      </w:r>
      <w:proofErr w:type="spellEnd"/>
      <w:r w:rsidRPr="008D5D93">
        <w:t xml:space="preserve">-сервісу з іншими </w:t>
      </w:r>
      <w:proofErr w:type="spellStart"/>
      <w:r w:rsidRPr="008D5D93">
        <w:t>мікросервісами</w:t>
      </w:r>
      <w:proofErr w:type="spellEnd"/>
      <w:r w:rsidR="00335B5F" w:rsidRPr="008D5D93">
        <w:t>;</w:t>
      </w:r>
    </w:p>
    <w:p w14:paraId="7556AD06" w14:textId="1082D500" w:rsidR="00A065B5" w:rsidRPr="008D5D93" w:rsidRDefault="00A065B5" w:rsidP="00581E2D">
      <w:pPr>
        <w:numPr>
          <w:ilvl w:val="0"/>
          <w:numId w:val="35"/>
        </w:numPr>
        <w:ind w:left="357" w:firstLine="357"/>
      </w:pPr>
      <w:r w:rsidRPr="008D5D93">
        <w:t>Розроблено систему контейнеризації для спрощення розгортання сервісу.</w:t>
      </w:r>
    </w:p>
    <w:p w14:paraId="1938AD8D" w14:textId="2513F04B" w:rsidR="00A065B5" w:rsidRPr="008D5D93" w:rsidRDefault="00A065B5" w:rsidP="00A065B5">
      <w:r w:rsidRPr="008D5D93">
        <w:t xml:space="preserve">Результатом роботи є функціональний </w:t>
      </w:r>
      <w:proofErr w:type="spellStart"/>
      <w:r w:rsidRPr="008D5D93">
        <w:t>O</w:t>
      </w:r>
      <w:r w:rsidR="00335B5F" w:rsidRPr="008D5D93">
        <w:t>ss</w:t>
      </w:r>
      <w:proofErr w:type="spellEnd"/>
      <w:r w:rsidRPr="008D5D93">
        <w:t xml:space="preserve">-сервіс, який надає можливості для управління </w:t>
      </w:r>
      <w:r w:rsidR="008D7678" w:rsidRPr="008D5D93">
        <w:t>базою даних</w:t>
      </w:r>
      <w:r w:rsidRPr="008D5D93">
        <w:t xml:space="preserve"> органів студентського самоврядування. Розроблений сервіс є масштабованим, підтримуваним та відповідає сучасним стандартам розробки </w:t>
      </w:r>
      <w:proofErr w:type="spellStart"/>
      <w:r w:rsidR="00106A6A" w:rsidRPr="008D5D93">
        <w:t>web</w:t>
      </w:r>
      <w:proofErr w:type="spellEnd"/>
      <w:r w:rsidRPr="008D5D93">
        <w:t>-додатків.</w:t>
      </w:r>
    </w:p>
    <w:p w14:paraId="2E66C321" w14:textId="77777777" w:rsidR="00A065B5" w:rsidRPr="008D5D93" w:rsidRDefault="00A065B5" w:rsidP="00A065B5">
      <w:r w:rsidRPr="008D5D93">
        <w:t>Практична значимість роботи полягає в тому, що впровадження розробленого сервісу дозволить підвищити ефективність роботи органів студентського самоврядування КНУ імені Тараса Шевченка, автоматизувати ключові процеси та покращити комунікацію між різними структурними підрозділами ОСС.</w:t>
      </w:r>
    </w:p>
    <w:p w14:paraId="375898B6" w14:textId="56EF55B0" w:rsidR="00A065B5" w:rsidRPr="008D5D93" w:rsidRDefault="00A065B5" w:rsidP="00A065B5">
      <w:r w:rsidRPr="008D5D93">
        <w:t xml:space="preserve">У перспективі планується подальший розвиток системи шляхом додавання нових функціональних можливостей, вдосконалення інтеграції з іншими </w:t>
      </w:r>
      <w:proofErr w:type="spellStart"/>
      <w:r w:rsidRPr="008D5D93">
        <w:t>мікросервісами</w:t>
      </w:r>
      <w:proofErr w:type="spellEnd"/>
      <w:r w:rsidRPr="008D5D93">
        <w:t xml:space="preserve"> та розширення API.</w:t>
      </w:r>
    </w:p>
    <w:p w14:paraId="26859798" w14:textId="77777777" w:rsidR="00A61716" w:rsidRPr="008D5D93" w:rsidRDefault="00A61716" w:rsidP="00581E2D">
      <w:pPr>
        <w:ind w:firstLine="0"/>
      </w:pPr>
    </w:p>
    <w:p w14:paraId="1D4AD4A3" w14:textId="77777777" w:rsidR="00A61716" w:rsidRPr="008D5D93" w:rsidRDefault="00A61716" w:rsidP="00A61716">
      <w:pPr>
        <w:keepNext/>
        <w:keepLines/>
        <w:spacing w:before="240"/>
        <w:ind w:firstLine="0"/>
        <w:jc w:val="center"/>
        <w:outlineLvl w:val="0"/>
        <w:rPr>
          <w:rFonts w:eastAsia="Times New Roman" w:cs="Times New Roman"/>
          <w:b/>
          <w:caps/>
          <w:szCs w:val="32"/>
        </w:rPr>
      </w:pPr>
      <w:bookmarkStart w:id="46" w:name="_Toc168842901"/>
      <w:bookmarkStart w:id="47" w:name="_Toc198591133"/>
      <w:r w:rsidRPr="008D5D93">
        <w:rPr>
          <w:rFonts w:eastAsia="Times New Roman" w:cs="Times New Roman"/>
          <w:b/>
          <w:caps/>
          <w:szCs w:val="32"/>
        </w:rPr>
        <w:t>Перелік джерел посилання</w:t>
      </w:r>
      <w:bookmarkEnd w:id="46"/>
      <w:bookmarkEnd w:id="47"/>
    </w:p>
    <w:p w14:paraId="4F3AD926" w14:textId="77777777" w:rsidR="00CC59FC" w:rsidRPr="008D5D93" w:rsidRDefault="00CC59FC" w:rsidP="00A61716">
      <w:pPr>
        <w:keepNext/>
        <w:keepLines/>
        <w:spacing w:before="240"/>
        <w:ind w:firstLine="0"/>
        <w:jc w:val="center"/>
        <w:outlineLvl w:val="0"/>
        <w:rPr>
          <w:rFonts w:eastAsia="Times New Roman" w:cs="Times New Roman"/>
          <w:b/>
          <w:caps/>
          <w:szCs w:val="32"/>
        </w:rPr>
      </w:pPr>
    </w:p>
    <w:p w14:paraId="26FE776F" w14:textId="51F23926" w:rsidR="00A61716" w:rsidRPr="008D5D93" w:rsidRDefault="00CC59FC" w:rsidP="0015198F">
      <w:pPr>
        <w:pStyle w:val="ListParagraph"/>
        <w:numPr>
          <w:ilvl w:val="1"/>
          <w:numId w:val="6"/>
        </w:numPr>
        <w:spacing w:line="360" w:lineRule="auto"/>
        <w:ind w:left="0" w:firstLine="720"/>
        <w:rPr>
          <w:lang w:val="uk-UA"/>
        </w:rPr>
      </w:pPr>
      <w:r w:rsidRPr="008D5D93">
        <w:rPr>
          <w:lang w:val="uk-UA"/>
        </w:rPr>
        <w:t xml:space="preserve">Закон України "Про вищу освіту" [Електронний ресурс] // Відомості Верховної Ради України. — 2014. — № 37-38. — Режим доступу: </w:t>
      </w:r>
      <w:hyperlink r:id="rId15" w:anchor="Text" w:history="1">
        <w:r w:rsidRPr="008D5D93">
          <w:rPr>
            <w:rStyle w:val="Hyperlink"/>
            <w:lang w:val="uk-UA"/>
          </w:rPr>
          <w:t>https://zakon.rada.gov.ua/laws/show/1556-18#Text</w:t>
        </w:r>
      </w:hyperlink>
    </w:p>
    <w:p w14:paraId="65E4334C" w14:textId="277A625A" w:rsidR="00CC59FC" w:rsidRPr="008D5D93" w:rsidRDefault="00CC59FC" w:rsidP="0015198F">
      <w:pPr>
        <w:pStyle w:val="ListParagraph"/>
        <w:numPr>
          <w:ilvl w:val="1"/>
          <w:numId w:val="6"/>
        </w:numPr>
        <w:spacing w:line="360" w:lineRule="auto"/>
        <w:ind w:left="0" w:firstLine="720"/>
        <w:rPr>
          <w:lang w:val="uk-UA"/>
        </w:rPr>
      </w:pPr>
      <w:r w:rsidRPr="008D5D93">
        <w:rPr>
          <w:lang w:val="uk-UA"/>
        </w:rPr>
        <w:lastRenderedPageBreak/>
        <w:t>Положення про студентське самоврядування Київського національного університету імені Тараса Шевченка [Електронний ресурс]. — Режим доступу:</w:t>
      </w:r>
      <w:r w:rsidR="00C93533" w:rsidRPr="008D5D93">
        <w:rPr>
          <w:lang w:val="uk-UA"/>
        </w:rPr>
        <w:t xml:space="preserve"> -</w:t>
      </w:r>
    </w:p>
    <w:p w14:paraId="075AB591" w14:textId="6D1EE39A" w:rsidR="004032F1" w:rsidRPr="008D5D93" w:rsidRDefault="004032F1" w:rsidP="0015198F">
      <w:pPr>
        <w:pStyle w:val="ListParagraph"/>
        <w:numPr>
          <w:ilvl w:val="1"/>
          <w:numId w:val="6"/>
        </w:numPr>
        <w:spacing w:line="360" w:lineRule="auto"/>
        <w:ind w:left="0" w:firstLine="720"/>
        <w:rPr>
          <w:lang w:val="uk-UA"/>
        </w:rPr>
      </w:pPr>
      <w:r w:rsidRPr="008D5D93">
        <w:rPr>
          <w:lang w:val="uk-UA"/>
        </w:rPr>
        <w:t xml:space="preserve">Студентська рада КПІ ім. Ігоря Сікорського [Електронний ресурс] – Режим доступу до ресурсу: </w:t>
      </w:r>
      <w:hyperlink r:id="rId16" w:history="1">
        <w:r w:rsidRPr="008D5D93">
          <w:rPr>
            <w:rStyle w:val="Hyperlink"/>
            <w:lang w:val="uk-UA"/>
          </w:rPr>
          <w:t>https://sc.kpi.ua/</w:t>
        </w:r>
      </w:hyperlink>
    </w:p>
    <w:p w14:paraId="6CD350D3" w14:textId="10C158AC" w:rsidR="008A7B88" w:rsidRPr="008D5D93" w:rsidRDefault="00400434" w:rsidP="0015198F">
      <w:pPr>
        <w:pStyle w:val="ListParagraph"/>
        <w:numPr>
          <w:ilvl w:val="1"/>
          <w:numId w:val="6"/>
        </w:numPr>
        <w:spacing w:line="360" w:lineRule="auto"/>
        <w:ind w:left="0" w:firstLine="720"/>
        <w:rPr>
          <w:lang w:val="uk-UA"/>
        </w:rPr>
      </w:pPr>
      <w:proofErr w:type="spellStart"/>
      <w:r w:rsidRPr="008D5D93">
        <w:rPr>
          <w:lang w:val="uk-UA"/>
        </w:rPr>
        <w:t>MyClassboard</w:t>
      </w:r>
      <w:proofErr w:type="spellEnd"/>
      <w:r w:rsidRPr="008D5D93">
        <w:rPr>
          <w:lang w:val="uk-UA"/>
        </w:rPr>
        <w:t xml:space="preserve"> [</w:t>
      </w:r>
      <w:r w:rsidR="008A7B88" w:rsidRPr="008D5D93">
        <w:rPr>
          <w:lang w:val="uk-UA"/>
        </w:rPr>
        <w:t>Електронний ресурс</w:t>
      </w:r>
      <w:r w:rsidRPr="008D5D93">
        <w:rPr>
          <w:lang w:val="uk-UA"/>
        </w:rPr>
        <w:t>]</w:t>
      </w:r>
      <w:r w:rsidR="008A7B88" w:rsidRPr="008D5D93">
        <w:rPr>
          <w:lang w:val="uk-UA"/>
        </w:rPr>
        <w:t xml:space="preserve"> – Режим  доступу до ресурсу: </w:t>
      </w:r>
      <w:hyperlink r:id="rId17" w:history="1">
        <w:r w:rsidR="008A7B88" w:rsidRPr="008D5D93">
          <w:rPr>
            <w:rStyle w:val="Hyperlink"/>
            <w:lang w:val="uk-UA"/>
          </w:rPr>
          <w:t>https://www.myclassboard.com/</w:t>
        </w:r>
      </w:hyperlink>
    </w:p>
    <w:p w14:paraId="151EDE68" w14:textId="0A7EC417" w:rsidR="008A7B88" w:rsidRPr="008D5D93" w:rsidRDefault="008A7B88" w:rsidP="0015198F">
      <w:pPr>
        <w:pStyle w:val="ListParagraph"/>
        <w:numPr>
          <w:ilvl w:val="1"/>
          <w:numId w:val="6"/>
        </w:numPr>
        <w:spacing w:line="360" w:lineRule="auto"/>
        <w:ind w:left="0" w:firstLine="720"/>
        <w:rPr>
          <w:lang w:val="uk-UA"/>
        </w:rPr>
      </w:pPr>
      <w:proofErr w:type="spellStart"/>
      <w:r w:rsidRPr="008D5D93">
        <w:rPr>
          <w:lang w:val="uk-UA"/>
        </w:rPr>
        <w:t>Google</w:t>
      </w:r>
      <w:proofErr w:type="spellEnd"/>
      <w:r w:rsidRPr="008D5D93">
        <w:rPr>
          <w:lang w:val="uk-UA"/>
        </w:rPr>
        <w:t xml:space="preserve"> </w:t>
      </w:r>
      <w:proofErr w:type="spellStart"/>
      <w:r w:rsidRPr="008D5D93">
        <w:rPr>
          <w:lang w:val="uk-UA"/>
        </w:rPr>
        <w:t>for</w:t>
      </w:r>
      <w:proofErr w:type="spellEnd"/>
      <w:r w:rsidRPr="008D5D93">
        <w:rPr>
          <w:lang w:val="uk-UA"/>
        </w:rPr>
        <w:t xml:space="preserve"> </w:t>
      </w:r>
      <w:proofErr w:type="spellStart"/>
      <w:r w:rsidRPr="008D5D93">
        <w:rPr>
          <w:lang w:val="uk-UA"/>
        </w:rPr>
        <w:t>Education</w:t>
      </w:r>
      <w:proofErr w:type="spellEnd"/>
      <w:r w:rsidRPr="008D5D93">
        <w:rPr>
          <w:lang w:val="uk-UA"/>
        </w:rPr>
        <w:t xml:space="preserve"> [Електронний ресурс] – Режим доступу до ресурсу: </w:t>
      </w:r>
      <w:hyperlink r:id="rId18" w:history="1">
        <w:r w:rsidRPr="008D5D93">
          <w:rPr>
            <w:rStyle w:val="Hyperlink"/>
            <w:lang w:val="uk-UA"/>
          </w:rPr>
          <w:t>https://edu.google.com/workspace-for-education/editions/overview/</w:t>
        </w:r>
      </w:hyperlink>
    </w:p>
    <w:p w14:paraId="189F47E7" w14:textId="36C2E3DB" w:rsidR="008A7B88" w:rsidRPr="008D5D93" w:rsidRDefault="008A7B88" w:rsidP="0015198F">
      <w:pPr>
        <w:pStyle w:val="ListParagraph"/>
        <w:numPr>
          <w:ilvl w:val="1"/>
          <w:numId w:val="6"/>
        </w:numPr>
        <w:spacing w:line="360" w:lineRule="auto"/>
        <w:ind w:left="0" w:firstLine="720"/>
        <w:rPr>
          <w:lang w:val="uk-UA"/>
        </w:rPr>
      </w:pPr>
      <w:r w:rsidRPr="008D5D93">
        <w:rPr>
          <w:lang w:val="uk-UA"/>
        </w:rPr>
        <w:t xml:space="preserve">Microsoft </w:t>
      </w:r>
      <w:proofErr w:type="spellStart"/>
      <w:r w:rsidRPr="008D5D93">
        <w:rPr>
          <w:lang w:val="uk-UA"/>
        </w:rPr>
        <w:t>Teams</w:t>
      </w:r>
      <w:proofErr w:type="spellEnd"/>
      <w:r w:rsidRPr="008D5D93">
        <w:rPr>
          <w:lang w:val="uk-UA"/>
        </w:rPr>
        <w:t xml:space="preserve"> [Електронний ресурс] – Режим доступу до ресурсу: </w:t>
      </w:r>
      <w:hyperlink r:id="rId19" w:history="1">
        <w:r w:rsidRPr="008D5D93">
          <w:rPr>
            <w:rStyle w:val="Hyperlink"/>
            <w:lang w:val="uk-UA"/>
          </w:rPr>
          <w:t>https://www.microsoft.com/uk-ua/microsoft-teams/group-chat-software/</w:t>
        </w:r>
      </w:hyperlink>
    </w:p>
    <w:p w14:paraId="3325FC91" w14:textId="42F2BBEE" w:rsidR="00B7285F" w:rsidRPr="008D5D93" w:rsidRDefault="00B7285F" w:rsidP="00B7285F">
      <w:pPr>
        <w:pStyle w:val="ListParagraph"/>
        <w:numPr>
          <w:ilvl w:val="1"/>
          <w:numId w:val="6"/>
        </w:numPr>
        <w:spacing w:line="360" w:lineRule="auto"/>
        <w:ind w:left="0" w:firstLine="720"/>
        <w:rPr>
          <w:lang w:val="uk-UA"/>
        </w:rPr>
      </w:pPr>
      <w:proofErr w:type="spellStart"/>
      <w:r w:rsidRPr="008D5D93">
        <w:rPr>
          <w:lang w:val="uk-UA"/>
        </w:rPr>
        <w:t>Newman</w:t>
      </w:r>
      <w:proofErr w:type="spellEnd"/>
      <w:r w:rsidRPr="008D5D93">
        <w:rPr>
          <w:lang w:val="uk-UA"/>
        </w:rPr>
        <w:t xml:space="preserve">, S. </w:t>
      </w:r>
      <w:proofErr w:type="spellStart"/>
      <w:r w:rsidRPr="008D5D93">
        <w:rPr>
          <w:lang w:val="uk-UA"/>
        </w:rPr>
        <w:t>Building</w:t>
      </w:r>
      <w:proofErr w:type="spellEnd"/>
      <w:r w:rsidRPr="008D5D93">
        <w:rPr>
          <w:lang w:val="uk-UA"/>
        </w:rPr>
        <w:t xml:space="preserve"> </w:t>
      </w:r>
      <w:proofErr w:type="spellStart"/>
      <w:r w:rsidRPr="008D5D93">
        <w:rPr>
          <w:lang w:val="uk-UA"/>
        </w:rPr>
        <w:t>Microservices</w:t>
      </w:r>
      <w:proofErr w:type="spellEnd"/>
      <w:r w:rsidRPr="008D5D93">
        <w:rPr>
          <w:lang w:val="uk-UA"/>
        </w:rPr>
        <w:t xml:space="preserve">: </w:t>
      </w:r>
      <w:proofErr w:type="spellStart"/>
      <w:r w:rsidRPr="008D5D93">
        <w:rPr>
          <w:lang w:val="uk-UA"/>
        </w:rPr>
        <w:t>Designing</w:t>
      </w:r>
      <w:proofErr w:type="spellEnd"/>
      <w:r w:rsidRPr="008D5D93">
        <w:rPr>
          <w:lang w:val="uk-UA"/>
        </w:rPr>
        <w:t xml:space="preserve"> </w:t>
      </w:r>
      <w:proofErr w:type="spellStart"/>
      <w:r w:rsidRPr="008D5D93">
        <w:rPr>
          <w:lang w:val="uk-UA"/>
        </w:rPr>
        <w:t>Fine-Grained</w:t>
      </w:r>
      <w:proofErr w:type="spellEnd"/>
      <w:r w:rsidRPr="008D5D93">
        <w:rPr>
          <w:lang w:val="uk-UA"/>
        </w:rPr>
        <w:t xml:space="preserve"> </w:t>
      </w:r>
      <w:proofErr w:type="spellStart"/>
      <w:r w:rsidRPr="008D5D93">
        <w:rPr>
          <w:lang w:val="uk-UA"/>
        </w:rPr>
        <w:t>Systems</w:t>
      </w:r>
      <w:proofErr w:type="spellEnd"/>
      <w:r w:rsidRPr="008D5D93">
        <w:rPr>
          <w:lang w:val="uk-UA"/>
        </w:rPr>
        <w:t xml:space="preserve"> / S. </w:t>
      </w:r>
      <w:proofErr w:type="spellStart"/>
      <w:r w:rsidRPr="008D5D93">
        <w:rPr>
          <w:lang w:val="uk-UA"/>
        </w:rPr>
        <w:t>Newman</w:t>
      </w:r>
      <w:proofErr w:type="spellEnd"/>
      <w:r w:rsidRPr="008D5D93">
        <w:rPr>
          <w:lang w:val="uk-UA"/>
        </w:rPr>
        <w:t xml:space="preserve">. — </w:t>
      </w:r>
      <w:proofErr w:type="spellStart"/>
      <w:r w:rsidRPr="008D5D93">
        <w:rPr>
          <w:lang w:val="uk-UA"/>
        </w:rPr>
        <w:t>O'Reilly</w:t>
      </w:r>
      <w:proofErr w:type="spellEnd"/>
      <w:r w:rsidRPr="008D5D93">
        <w:rPr>
          <w:lang w:val="uk-UA"/>
        </w:rPr>
        <w:t xml:space="preserve"> </w:t>
      </w:r>
      <w:proofErr w:type="spellStart"/>
      <w:r w:rsidRPr="008D5D93">
        <w:rPr>
          <w:lang w:val="uk-UA"/>
        </w:rPr>
        <w:t>Media</w:t>
      </w:r>
      <w:proofErr w:type="spellEnd"/>
      <w:r w:rsidRPr="008D5D93">
        <w:rPr>
          <w:lang w:val="uk-UA"/>
        </w:rPr>
        <w:t>, 2015. — 280 p.</w:t>
      </w:r>
    </w:p>
    <w:p w14:paraId="6CA44E17" w14:textId="7F78F8DA" w:rsidR="00B62D81" w:rsidRPr="008D5D93" w:rsidRDefault="00CC59FC" w:rsidP="0015198F">
      <w:pPr>
        <w:pStyle w:val="ListParagraph"/>
        <w:numPr>
          <w:ilvl w:val="1"/>
          <w:numId w:val="6"/>
        </w:numPr>
        <w:spacing w:line="360" w:lineRule="auto"/>
        <w:ind w:left="0" w:firstLine="720"/>
        <w:rPr>
          <w:lang w:val="uk-UA"/>
        </w:rPr>
      </w:pPr>
      <w:proofErr w:type="spellStart"/>
      <w:r w:rsidRPr="008D5D93">
        <w:rPr>
          <w:lang w:val="uk-UA"/>
        </w:rPr>
        <w:t>TypeScript</w:t>
      </w:r>
      <w:proofErr w:type="spellEnd"/>
      <w:r w:rsidRPr="008D5D93">
        <w:rPr>
          <w:lang w:val="uk-UA"/>
        </w:rPr>
        <w:t xml:space="preserve"> </w:t>
      </w:r>
      <w:proofErr w:type="spellStart"/>
      <w:r w:rsidRPr="008D5D93">
        <w:rPr>
          <w:lang w:val="uk-UA"/>
        </w:rPr>
        <w:t>Documentation</w:t>
      </w:r>
      <w:proofErr w:type="spellEnd"/>
      <w:r w:rsidRPr="008D5D93">
        <w:rPr>
          <w:lang w:val="uk-UA"/>
        </w:rPr>
        <w:t xml:space="preserve"> [Електронний ресурс]. — Режим доступу: </w:t>
      </w:r>
      <w:hyperlink r:id="rId20" w:history="1">
        <w:r w:rsidR="00B62D81" w:rsidRPr="008D5D93">
          <w:rPr>
            <w:rStyle w:val="Hyperlink"/>
            <w:lang w:val="uk-UA"/>
          </w:rPr>
          <w:t>https://www.typescriptlang.org/docs/</w:t>
        </w:r>
      </w:hyperlink>
    </w:p>
    <w:p w14:paraId="53E9EC0B" w14:textId="48B43378" w:rsidR="00CC59FC" w:rsidRPr="008D5D93" w:rsidRDefault="00CC59FC" w:rsidP="0015198F">
      <w:pPr>
        <w:pStyle w:val="ListParagraph"/>
        <w:numPr>
          <w:ilvl w:val="1"/>
          <w:numId w:val="6"/>
        </w:numPr>
        <w:spacing w:line="360" w:lineRule="auto"/>
        <w:ind w:left="0" w:firstLine="720"/>
        <w:rPr>
          <w:lang w:val="uk-UA"/>
        </w:rPr>
      </w:pPr>
      <w:r w:rsidRPr="008D5D93">
        <w:rPr>
          <w:lang w:val="uk-UA"/>
        </w:rPr>
        <w:t xml:space="preserve">Nest.js </w:t>
      </w:r>
      <w:proofErr w:type="spellStart"/>
      <w:r w:rsidRPr="008D5D93">
        <w:rPr>
          <w:lang w:val="uk-UA"/>
        </w:rPr>
        <w:t>Documentation</w:t>
      </w:r>
      <w:proofErr w:type="spellEnd"/>
      <w:r w:rsidRPr="008D5D93">
        <w:rPr>
          <w:lang w:val="uk-UA"/>
        </w:rPr>
        <w:t xml:space="preserve"> [Електронний ресурс]. — Режим доступу: </w:t>
      </w:r>
      <w:hyperlink r:id="rId21" w:history="1">
        <w:r w:rsidR="00B62D81" w:rsidRPr="008D5D93">
          <w:rPr>
            <w:rStyle w:val="Hyperlink"/>
            <w:lang w:val="uk-UA"/>
          </w:rPr>
          <w:t>https://docs.nestjs.com/</w:t>
        </w:r>
      </w:hyperlink>
      <w:r w:rsidR="00B62D81" w:rsidRPr="008D5D93">
        <w:rPr>
          <w:lang w:val="uk-UA"/>
        </w:rPr>
        <w:t xml:space="preserve"> </w:t>
      </w:r>
    </w:p>
    <w:p w14:paraId="50114FEA" w14:textId="71B2F792" w:rsidR="00CC59FC" w:rsidRPr="00F51603" w:rsidRDefault="00CC59FC" w:rsidP="0015198F">
      <w:pPr>
        <w:pStyle w:val="ListParagraph"/>
        <w:numPr>
          <w:ilvl w:val="1"/>
          <w:numId w:val="6"/>
        </w:numPr>
        <w:spacing w:line="360" w:lineRule="auto"/>
        <w:ind w:left="0" w:firstLine="720"/>
        <w:rPr>
          <w:lang w:val="uk-UA"/>
        </w:rPr>
      </w:pPr>
      <w:proofErr w:type="spellStart"/>
      <w:r w:rsidRPr="008D5D93">
        <w:rPr>
          <w:lang w:val="uk-UA"/>
        </w:rPr>
        <w:t>Sequelize</w:t>
      </w:r>
      <w:proofErr w:type="spellEnd"/>
      <w:r w:rsidRPr="008D5D93">
        <w:rPr>
          <w:lang w:val="uk-UA"/>
        </w:rPr>
        <w:t xml:space="preserve"> </w:t>
      </w:r>
      <w:proofErr w:type="spellStart"/>
      <w:r w:rsidRPr="008D5D93">
        <w:rPr>
          <w:lang w:val="uk-UA"/>
        </w:rPr>
        <w:t>Documentation</w:t>
      </w:r>
      <w:proofErr w:type="spellEnd"/>
      <w:r w:rsidRPr="008D5D93">
        <w:rPr>
          <w:lang w:val="uk-UA"/>
        </w:rPr>
        <w:t xml:space="preserve"> [Електронний ресурс]. — Режим доступу: </w:t>
      </w:r>
      <w:hyperlink r:id="rId22" w:history="1">
        <w:r w:rsidR="00B62D81" w:rsidRPr="008D5D93">
          <w:rPr>
            <w:rStyle w:val="Hyperlink"/>
            <w:lang w:val="uk-UA"/>
          </w:rPr>
          <w:t>https://sequelize.org/master/</w:t>
        </w:r>
      </w:hyperlink>
      <w:r w:rsidR="00B62D81" w:rsidRPr="008D5D93">
        <w:rPr>
          <w:lang w:val="uk-UA"/>
        </w:rPr>
        <w:t xml:space="preserve"> </w:t>
      </w:r>
    </w:p>
    <w:p w14:paraId="1D8C0661" w14:textId="651155E0" w:rsidR="00F51603" w:rsidRPr="00F51603" w:rsidRDefault="00F51603" w:rsidP="00F51603">
      <w:pPr>
        <w:pStyle w:val="ListParagraph"/>
        <w:numPr>
          <w:ilvl w:val="1"/>
          <w:numId w:val="6"/>
        </w:numPr>
        <w:spacing w:line="360" w:lineRule="auto"/>
        <w:ind w:left="0" w:firstLine="720"/>
        <w:rPr>
          <w:lang w:val="uk-UA"/>
        </w:rPr>
      </w:pPr>
      <w:proofErr w:type="spellStart"/>
      <w:r w:rsidRPr="008D5D93">
        <w:rPr>
          <w:lang w:val="uk-UA"/>
        </w:rPr>
        <w:t>Evans</w:t>
      </w:r>
      <w:proofErr w:type="spellEnd"/>
      <w:r w:rsidRPr="008D5D93">
        <w:rPr>
          <w:lang w:val="uk-UA"/>
        </w:rPr>
        <w:t xml:space="preserve">, E. </w:t>
      </w:r>
      <w:proofErr w:type="spellStart"/>
      <w:r w:rsidRPr="008D5D93">
        <w:rPr>
          <w:lang w:val="uk-UA"/>
        </w:rPr>
        <w:t>Domain-Driven</w:t>
      </w:r>
      <w:proofErr w:type="spellEnd"/>
      <w:r w:rsidRPr="008D5D93">
        <w:rPr>
          <w:lang w:val="uk-UA"/>
        </w:rPr>
        <w:t xml:space="preserve"> </w:t>
      </w:r>
      <w:proofErr w:type="spellStart"/>
      <w:r w:rsidRPr="008D5D93">
        <w:rPr>
          <w:lang w:val="uk-UA"/>
        </w:rPr>
        <w:t>Design</w:t>
      </w:r>
      <w:proofErr w:type="spellEnd"/>
      <w:r w:rsidRPr="008D5D93">
        <w:rPr>
          <w:lang w:val="uk-UA"/>
        </w:rPr>
        <w:t xml:space="preserve">: </w:t>
      </w:r>
      <w:proofErr w:type="spellStart"/>
      <w:r w:rsidRPr="008D5D93">
        <w:rPr>
          <w:lang w:val="uk-UA"/>
        </w:rPr>
        <w:t>Tackling</w:t>
      </w:r>
      <w:proofErr w:type="spellEnd"/>
      <w:r w:rsidRPr="008D5D93">
        <w:rPr>
          <w:lang w:val="uk-UA"/>
        </w:rPr>
        <w:t xml:space="preserve"> </w:t>
      </w:r>
      <w:proofErr w:type="spellStart"/>
      <w:r w:rsidRPr="008D5D93">
        <w:rPr>
          <w:lang w:val="uk-UA"/>
        </w:rPr>
        <w:t>Complexity</w:t>
      </w:r>
      <w:proofErr w:type="spellEnd"/>
      <w:r w:rsidRPr="008D5D93">
        <w:rPr>
          <w:lang w:val="uk-UA"/>
        </w:rPr>
        <w:t xml:space="preserve"> </w:t>
      </w:r>
      <w:proofErr w:type="spellStart"/>
      <w:r w:rsidRPr="008D5D93">
        <w:rPr>
          <w:lang w:val="uk-UA"/>
        </w:rPr>
        <w:t>in</w:t>
      </w:r>
      <w:proofErr w:type="spellEnd"/>
      <w:r w:rsidRPr="008D5D93">
        <w:rPr>
          <w:lang w:val="uk-UA"/>
        </w:rPr>
        <w:t xml:space="preserve"> </w:t>
      </w:r>
      <w:proofErr w:type="spellStart"/>
      <w:r w:rsidRPr="008D5D93">
        <w:rPr>
          <w:lang w:val="uk-UA"/>
        </w:rPr>
        <w:t>the</w:t>
      </w:r>
      <w:proofErr w:type="spellEnd"/>
      <w:r w:rsidRPr="008D5D93">
        <w:rPr>
          <w:lang w:val="uk-UA"/>
        </w:rPr>
        <w:t xml:space="preserve"> </w:t>
      </w:r>
      <w:proofErr w:type="spellStart"/>
      <w:r w:rsidRPr="008D5D93">
        <w:rPr>
          <w:lang w:val="uk-UA"/>
        </w:rPr>
        <w:t>Heart</w:t>
      </w:r>
      <w:proofErr w:type="spellEnd"/>
      <w:r w:rsidRPr="008D5D93">
        <w:rPr>
          <w:lang w:val="uk-UA"/>
        </w:rPr>
        <w:t xml:space="preserve"> </w:t>
      </w:r>
      <w:proofErr w:type="spellStart"/>
      <w:r w:rsidRPr="008D5D93">
        <w:rPr>
          <w:lang w:val="uk-UA"/>
        </w:rPr>
        <w:t>of</w:t>
      </w:r>
      <w:proofErr w:type="spellEnd"/>
      <w:r w:rsidRPr="008D5D93">
        <w:rPr>
          <w:lang w:val="uk-UA"/>
        </w:rPr>
        <w:t xml:space="preserve"> </w:t>
      </w:r>
      <w:proofErr w:type="spellStart"/>
      <w:r w:rsidRPr="008D5D93">
        <w:rPr>
          <w:lang w:val="uk-UA"/>
        </w:rPr>
        <w:t>Software</w:t>
      </w:r>
      <w:proofErr w:type="spellEnd"/>
      <w:r w:rsidRPr="008D5D93">
        <w:rPr>
          <w:lang w:val="uk-UA"/>
        </w:rPr>
        <w:t xml:space="preserve"> / E. </w:t>
      </w:r>
      <w:proofErr w:type="spellStart"/>
      <w:r w:rsidRPr="008D5D93">
        <w:rPr>
          <w:lang w:val="uk-UA"/>
        </w:rPr>
        <w:t>Evans</w:t>
      </w:r>
      <w:proofErr w:type="spellEnd"/>
      <w:r w:rsidRPr="008D5D93">
        <w:rPr>
          <w:lang w:val="uk-UA"/>
        </w:rPr>
        <w:t xml:space="preserve">. — </w:t>
      </w:r>
      <w:proofErr w:type="spellStart"/>
      <w:r w:rsidRPr="008D5D93">
        <w:rPr>
          <w:lang w:val="uk-UA"/>
        </w:rPr>
        <w:t>Addison-Wesley</w:t>
      </w:r>
      <w:proofErr w:type="spellEnd"/>
      <w:r w:rsidRPr="008D5D93">
        <w:rPr>
          <w:lang w:val="uk-UA"/>
        </w:rPr>
        <w:t xml:space="preserve"> Professional, 2003. — 560 p.</w:t>
      </w:r>
    </w:p>
    <w:p w14:paraId="4333AFC1" w14:textId="0823659B" w:rsidR="00CC59FC" w:rsidRPr="008D5D93" w:rsidRDefault="00CC59FC" w:rsidP="0015198F">
      <w:pPr>
        <w:pStyle w:val="ListParagraph"/>
        <w:numPr>
          <w:ilvl w:val="1"/>
          <w:numId w:val="6"/>
        </w:numPr>
        <w:spacing w:line="360" w:lineRule="auto"/>
        <w:ind w:left="0" w:firstLine="720"/>
        <w:rPr>
          <w:lang w:val="uk-UA"/>
        </w:rPr>
      </w:pPr>
      <w:proofErr w:type="spellStart"/>
      <w:r w:rsidRPr="008D5D93">
        <w:rPr>
          <w:lang w:val="uk-UA"/>
        </w:rPr>
        <w:t>RabbitMQ</w:t>
      </w:r>
      <w:proofErr w:type="spellEnd"/>
      <w:r w:rsidRPr="008D5D93">
        <w:rPr>
          <w:lang w:val="uk-UA"/>
        </w:rPr>
        <w:t xml:space="preserve"> </w:t>
      </w:r>
      <w:proofErr w:type="spellStart"/>
      <w:r w:rsidRPr="008D5D93">
        <w:rPr>
          <w:lang w:val="uk-UA"/>
        </w:rPr>
        <w:t>Documentation</w:t>
      </w:r>
      <w:proofErr w:type="spellEnd"/>
      <w:r w:rsidRPr="008D5D93">
        <w:rPr>
          <w:lang w:val="uk-UA"/>
        </w:rPr>
        <w:t xml:space="preserve"> [Електронний ресурс]. — Режим доступу: </w:t>
      </w:r>
      <w:hyperlink r:id="rId23" w:history="1">
        <w:r w:rsidR="00B62D81" w:rsidRPr="008D5D93">
          <w:rPr>
            <w:rStyle w:val="Hyperlink"/>
            <w:lang w:val="uk-UA"/>
          </w:rPr>
          <w:t>https://www.rabbitmq.com/documentation.html</w:t>
        </w:r>
      </w:hyperlink>
      <w:r w:rsidR="00B62D81" w:rsidRPr="008D5D93">
        <w:rPr>
          <w:lang w:val="uk-UA"/>
        </w:rPr>
        <w:t xml:space="preserve"> </w:t>
      </w:r>
    </w:p>
    <w:p w14:paraId="30EA6099" w14:textId="10943DF3" w:rsidR="00CC59FC" w:rsidRPr="008D5D93" w:rsidRDefault="00CC59FC" w:rsidP="0015198F">
      <w:pPr>
        <w:pStyle w:val="ListParagraph"/>
        <w:numPr>
          <w:ilvl w:val="1"/>
          <w:numId w:val="6"/>
        </w:numPr>
        <w:spacing w:line="360" w:lineRule="auto"/>
        <w:ind w:left="0" w:firstLine="720"/>
        <w:rPr>
          <w:lang w:val="uk-UA"/>
        </w:rPr>
      </w:pPr>
      <w:proofErr w:type="spellStart"/>
      <w:r w:rsidRPr="008D5D93">
        <w:rPr>
          <w:lang w:val="uk-UA"/>
        </w:rPr>
        <w:t>Docker</w:t>
      </w:r>
      <w:proofErr w:type="spellEnd"/>
      <w:r w:rsidRPr="008D5D93">
        <w:rPr>
          <w:lang w:val="uk-UA"/>
        </w:rPr>
        <w:t xml:space="preserve"> </w:t>
      </w:r>
      <w:proofErr w:type="spellStart"/>
      <w:r w:rsidRPr="008D5D93">
        <w:rPr>
          <w:lang w:val="uk-UA"/>
        </w:rPr>
        <w:t>Documentation</w:t>
      </w:r>
      <w:proofErr w:type="spellEnd"/>
      <w:r w:rsidRPr="008D5D93">
        <w:rPr>
          <w:lang w:val="uk-UA"/>
        </w:rPr>
        <w:t xml:space="preserve"> [Електронний ресурс]. — Режим доступу: </w:t>
      </w:r>
      <w:hyperlink r:id="rId24" w:history="1">
        <w:r w:rsidR="00B62D81" w:rsidRPr="008D5D93">
          <w:rPr>
            <w:rStyle w:val="Hyperlink"/>
            <w:lang w:val="uk-UA"/>
          </w:rPr>
          <w:t>https://docs.docker.com/</w:t>
        </w:r>
      </w:hyperlink>
      <w:r w:rsidR="00B62D81" w:rsidRPr="008D5D93">
        <w:rPr>
          <w:lang w:val="uk-UA"/>
        </w:rPr>
        <w:t xml:space="preserve"> </w:t>
      </w:r>
    </w:p>
    <w:p w14:paraId="2A888D1F" w14:textId="0FFBB08B" w:rsidR="00CC59FC" w:rsidRPr="008D5D93" w:rsidRDefault="00CC59FC" w:rsidP="0015198F">
      <w:pPr>
        <w:pStyle w:val="ListParagraph"/>
        <w:numPr>
          <w:ilvl w:val="1"/>
          <w:numId w:val="6"/>
        </w:numPr>
        <w:spacing w:line="360" w:lineRule="auto"/>
        <w:ind w:left="0" w:firstLine="720"/>
        <w:rPr>
          <w:lang w:val="uk-UA"/>
        </w:rPr>
      </w:pPr>
      <w:proofErr w:type="spellStart"/>
      <w:r w:rsidRPr="008D5D93">
        <w:rPr>
          <w:lang w:val="uk-UA"/>
        </w:rPr>
        <w:t>Swagger</w:t>
      </w:r>
      <w:proofErr w:type="spellEnd"/>
      <w:r w:rsidRPr="008D5D93">
        <w:rPr>
          <w:lang w:val="uk-UA"/>
        </w:rPr>
        <w:t xml:space="preserve"> </w:t>
      </w:r>
      <w:proofErr w:type="spellStart"/>
      <w:r w:rsidRPr="008D5D93">
        <w:rPr>
          <w:lang w:val="uk-UA"/>
        </w:rPr>
        <w:t>Documentation</w:t>
      </w:r>
      <w:proofErr w:type="spellEnd"/>
      <w:r w:rsidRPr="008D5D93">
        <w:rPr>
          <w:lang w:val="uk-UA"/>
        </w:rPr>
        <w:t xml:space="preserve"> [Електронний ресурс]. — Режим доступу: </w:t>
      </w:r>
      <w:hyperlink r:id="rId25" w:history="1">
        <w:r w:rsidR="00B62D81" w:rsidRPr="008D5D93">
          <w:rPr>
            <w:rStyle w:val="Hyperlink"/>
            <w:lang w:val="uk-UA"/>
          </w:rPr>
          <w:t>https://swagger.io/docs/</w:t>
        </w:r>
      </w:hyperlink>
      <w:r w:rsidR="00B62D81" w:rsidRPr="008D5D93">
        <w:rPr>
          <w:lang w:val="uk-UA"/>
        </w:rPr>
        <w:t xml:space="preserve"> </w:t>
      </w:r>
    </w:p>
    <w:p w14:paraId="71C38D0C" w14:textId="77777777" w:rsidR="00CC59FC" w:rsidRPr="008D5D93" w:rsidRDefault="00CC59FC" w:rsidP="0015198F">
      <w:pPr>
        <w:pStyle w:val="ListParagraph"/>
        <w:numPr>
          <w:ilvl w:val="1"/>
          <w:numId w:val="6"/>
        </w:numPr>
        <w:spacing w:line="360" w:lineRule="auto"/>
        <w:ind w:left="0" w:firstLine="720"/>
        <w:rPr>
          <w:lang w:val="uk-UA"/>
        </w:rPr>
      </w:pPr>
      <w:proofErr w:type="spellStart"/>
      <w:r w:rsidRPr="008D5D93">
        <w:rPr>
          <w:lang w:val="uk-UA"/>
        </w:rPr>
        <w:t>Fowler</w:t>
      </w:r>
      <w:proofErr w:type="spellEnd"/>
      <w:r w:rsidRPr="008D5D93">
        <w:rPr>
          <w:lang w:val="uk-UA"/>
        </w:rPr>
        <w:t xml:space="preserve">, M. </w:t>
      </w:r>
      <w:proofErr w:type="spellStart"/>
      <w:r w:rsidRPr="008D5D93">
        <w:rPr>
          <w:lang w:val="uk-UA"/>
        </w:rPr>
        <w:t>Patterns</w:t>
      </w:r>
      <w:proofErr w:type="spellEnd"/>
      <w:r w:rsidRPr="008D5D93">
        <w:rPr>
          <w:lang w:val="uk-UA"/>
        </w:rPr>
        <w:t xml:space="preserve"> </w:t>
      </w:r>
      <w:proofErr w:type="spellStart"/>
      <w:r w:rsidRPr="008D5D93">
        <w:rPr>
          <w:lang w:val="uk-UA"/>
        </w:rPr>
        <w:t>of</w:t>
      </w:r>
      <w:proofErr w:type="spellEnd"/>
      <w:r w:rsidRPr="008D5D93">
        <w:rPr>
          <w:lang w:val="uk-UA"/>
        </w:rPr>
        <w:t xml:space="preserve"> </w:t>
      </w:r>
      <w:proofErr w:type="spellStart"/>
      <w:r w:rsidRPr="008D5D93">
        <w:rPr>
          <w:lang w:val="uk-UA"/>
        </w:rPr>
        <w:t>Enterprise</w:t>
      </w:r>
      <w:proofErr w:type="spellEnd"/>
      <w:r w:rsidRPr="008D5D93">
        <w:rPr>
          <w:lang w:val="uk-UA"/>
        </w:rPr>
        <w:t xml:space="preserve"> </w:t>
      </w:r>
      <w:proofErr w:type="spellStart"/>
      <w:r w:rsidRPr="008D5D93">
        <w:rPr>
          <w:lang w:val="uk-UA"/>
        </w:rPr>
        <w:t>Application</w:t>
      </w:r>
      <w:proofErr w:type="spellEnd"/>
      <w:r w:rsidRPr="008D5D93">
        <w:rPr>
          <w:lang w:val="uk-UA"/>
        </w:rPr>
        <w:t xml:space="preserve"> </w:t>
      </w:r>
      <w:proofErr w:type="spellStart"/>
      <w:r w:rsidRPr="008D5D93">
        <w:rPr>
          <w:lang w:val="uk-UA"/>
        </w:rPr>
        <w:t>Architecture</w:t>
      </w:r>
      <w:proofErr w:type="spellEnd"/>
      <w:r w:rsidRPr="008D5D93">
        <w:rPr>
          <w:lang w:val="uk-UA"/>
        </w:rPr>
        <w:t xml:space="preserve"> / M. </w:t>
      </w:r>
      <w:proofErr w:type="spellStart"/>
      <w:r w:rsidRPr="008D5D93">
        <w:rPr>
          <w:lang w:val="uk-UA"/>
        </w:rPr>
        <w:t>Fowler</w:t>
      </w:r>
      <w:proofErr w:type="spellEnd"/>
      <w:r w:rsidRPr="008D5D93">
        <w:rPr>
          <w:lang w:val="uk-UA"/>
        </w:rPr>
        <w:t xml:space="preserve">. — </w:t>
      </w:r>
      <w:proofErr w:type="spellStart"/>
      <w:r w:rsidRPr="008D5D93">
        <w:rPr>
          <w:lang w:val="uk-UA"/>
        </w:rPr>
        <w:t>Addison-Wesley</w:t>
      </w:r>
      <w:proofErr w:type="spellEnd"/>
      <w:r w:rsidRPr="008D5D93">
        <w:rPr>
          <w:lang w:val="uk-UA"/>
        </w:rPr>
        <w:t xml:space="preserve"> Professional, 2002. — 560 p.</w:t>
      </w:r>
    </w:p>
    <w:p w14:paraId="023A276E" w14:textId="77777777" w:rsidR="00CC59FC" w:rsidRPr="008D5D93" w:rsidRDefault="00CC59FC" w:rsidP="0015198F">
      <w:pPr>
        <w:pStyle w:val="ListParagraph"/>
        <w:numPr>
          <w:ilvl w:val="1"/>
          <w:numId w:val="6"/>
        </w:numPr>
        <w:spacing w:line="360" w:lineRule="auto"/>
        <w:ind w:left="0" w:firstLine="720"/>
        <w:rPr>
          <w:lang w:val="uk-UA"/>
        </w:rPr>
      </w:pPr>
      <w:proofErr w:type="spellStart"/>
      <w:r w:rsidRPr="008D5D93">
        <w:rPr>
          <w:lang w:val="uk-UA"/>
        </w:rPr>
        <w:lastRenderedPageBreak/>
        <w:t>Richardson</w:t>
      </w:r>
      <w:proofErr w:type="spellEnd"/>
      <w:r w:rsidRPr="008D5D93">
        <w:rPr>
          <w:lang w:val="uk-UA"/>
        </w:rPr>
        <w:t xml:space="preserve">, C. </w:t>
      </w:r>
      <w:proofErr w:type="spellStart"/>
      <w:r w:rsidRPr="008D5D93">
        <w:rPr>
          <w:lang w:val="uk-UA"/>
        </w:rPr>
        <w:t>Microservices</w:t>
      </w:r>
      <w:proofErr w:type="spellEnd"/>
      <w:r w:rsidRPr="008D5D93">
        <w:rPr>
          <w:lang w:val="uk-UA"/>
        </w:rPr>
        <w:t xml:space="preserve"> </w:t>
      </w:r>
      <w:proofErr w:type="spellStart"/>
      <w:r w:rsidRPr="008D5D93">
        <w:rPr>
          <w:lang w:val="uk-UA"/>
        </w:rPr>
        <w:t>Patterns</w:t>
      </w:r>
      <w:proofErr w:type="spellEnd"/>
      <w:r w:rsidRPr="008D5D93">
        <w:rPr>
          <w:lang w:val="uk-UA"/>
        </w:rPr>
        <w:t xml:space="preserve">: </w:t>
      </w:r>
      <w:proofErr w:type="spellStart"/>
      <w:r w:rsidRPr="008D5D93">
        <w:rPr>
          <w:lang w:val="uk-UA"/>
        </w:rPr>
        <w:t>With</w:t>
      </w:r>
      <w:proofErr w:type="spellEnd"/>
      <w:r w:rsidRPr="008D5D93">
        <w:rPr>
          <w:lang w:val="uk-UA"/>
        </w:rPr>
        <w:t xml:space="preserve"> </w:t>
      </w:r>
      <w:proofErr w:type="spellStart"/>
      <w:r w:rsidRPr="008D5D93">
        <w:rPr>
          <w:lang w:val="uk-UA"/>
        </w:rPr>
        <w:t>examples</w:t>
      </w:r>
      <w:proofErr w:type="spellEnd"/>
      <w:r w:rsidRPr="008D5D93">
        <w:rPr>
          <w:lang w:val="uk-UA"/>
        </w:rPr>
        <w:t xml:space="preserve"> </w:t>
      </w:r>
      <w:proofErr w:type="spellStart"/>
      <w:r w:rsidRPr="008D5D93">
        <w:rPr>
          <w:lang w:val="uk-UA"/>
        </w:rPr>
        <w:t>in</w:t>
      </w:r>
      <w:proofErr w:type="spellEnd"/>
      <w:r w:rsidRPr="008D5D93">
        <w:rPr>
          <w:lang w:val="uk-UA"/>
        </w:rPr>
        <w:t xml:space="preserve"> </w:t>
      </w:r>
      <w:proofErr w:type="spellStart"/>
      <w:r w:rsidRPr="008D5D93">
        <w:rPr>
          <w:lang w:val="uk-UA"/>
        </w:rPr>
        <w:t>Java</w:t>
      </w:r>
      <w:proofErr w:type="spellEnd"/>
      <w:r w:rsidRPr="008D5D93">
        <w:rPr>
          <w:lang w:val="uk-UA"/>
        </w:rPr>
        <w:t xml:space="preserve"> / C. </w:t>
      </w:r>
      <w:proofErr w:type="spellStart"/>
      <w:r w:rsidRPr="008D5D93">
        <w:rPr>
          <w:lang w:val="uk-UA"/>
        </w:rPr>
        <w:t>Richardson</w:t>
      </w:r>
      <w:proofErr w:type="spellEnd"/>
      <w:r w:rsidRPr="008D5D93">
        <w:rPr>
          <w:lang w:val="uk-UA"/>
        </w:rPr>
        <w:t xml:space="preserve">. — </w:t>
      </w:r>
      <w:proofErr w:type="spellStart"/>
      <w:r w:rsidRPr="008D5D93">
        <w:rPr>
          <w:lang w:val="uk-UA"/>
        </w:rPr>
        <w:t>Manning</w:t>
      </w:r>
      <w:proofErr w:type="spellEnd"/>
      <w:r w:rsidRPr="008D5D93">
        <w:rPr>
          <w:lang w:val="uk-UA"/>
        </w:rPr>
        <w:t xml:space="preserve"> </w:t>
      </w:r>
      <w:proofErr w:type="spellStart"/>
      <w:r w:rsidRPr="008D5D93">
        <w:rPr>
          <w:lang w:val="uk-UA"/>
        </w:rPr>
        <w:t>Publications</w:t>
      </w:r>
      <w:proofErr w:type="spellEnd"/>
      <w:r w:rsidRPr="008D5D93">
        <w:rPr>
          <w:lang w:val="uk-UA"/>
        </w:rPr>
        <w:t>, 2018. — 520 p.</w:t>
      </w:r>
    </w:p>
    <w:p w14:paraId="0C0767C7" w14:textId="77777777" w:rsidR="00CC59FC" w:rsidRPr="008D5D93" w:rsidRDefault="00CC59FC" w:rsidP="0015198F">
      <w:pPr>
        <w:pStyle w:val="ListParagraph"/>
        <w:numPr>
          <w:ilvl w:val="1"/>
          <w:numId w:val="6"/>
        </w:numPr>
        <w:spacing w:line="360" w:lineRule="auto"/>
        <w:ind w:left="0" w:firstLine="720"/>
        <w:rPr>
          <w:lang w:val="uk-UA"/>
        </w:rPr>
      </w:pPr>
      <w:proofErr w:type="spellStart"/>
      <w:r w:rsidRPr="008D5D93">
        <w:rPr>
          <w:lang w:val="uk-UA"/>
        </w:rPr>
        <w:t>Martin</w:t>
      </w:r>
      <w:proofErr w:type="spellEnd"/>
      <w:r w:rsidRPr="008D5D93">
        <w:rPr>
          <w:lang w:val="uk-UA"/>
        </w:rPr>
        <w:t xml:space="preserve">, R. </w:t>
      </w:r>
      <w:proofErr w:type="spellStart"/>
      <w:r w:rsidRPr="008D5D93">
        <w:rPr>
          <w:lang w:val="uk-UA"/>
        </w:rPr>
        <w:t>Clean</w:t>
      </w:r>
      <w:proofErr w:type="spellEnd"/>
      <w:r w:rsidRPr="008D5D93">
        <w:rPr>
          <w:lang w:val="uk-UA"/>
        </w:rPr>
        <w:t xml:space="preserve"> </w:t>
      </w:r>
      <w:proofErr w:type="spellStart"/>
      <w:r w:rsidRPr="008D5D93">
        <w:rPr>
          <w:lang w:val="uk-UA"/>
        </w:rPr>
        <w:t>Architecture</w:t>
      </w:r>
      <w:proofErr w:type="spellEnd"/>
      <w:r w:rsidRPr="008D5D93">
        <w:rPr>
          <w:lang w:val="uk-UA"/>
        </w:rPr>
        <w:t xml:space="preserve">: A </w:t>
      </w:r>
      <w:proofErr w:type="spellStart"/>
      <w:r w:rsidRPr="008D5D93">
        <w:rPr>
          <w:lang w:val="uk-UA"/>
        </w:rPr>
        <w:t>Craftsman's</w:t>
      </w:r>
      <w:proofErr w:type="spellEnd"/>
      <w:r w:rsidRPr="008D5D93">
        <w:rPr>
          <w:lang w:val="uk-UA"/>
        </w:rPr>
        <w:t xml:space="preserve"> </w:t>
      </w:r>
      <w:proofErr w:type="spellStart"/>
      <w:r w:rsidRPr="008D5D93">
        <w:rPr>
          <w:lang w:val="uk-UA"/>
        </w:rPr>
        <w:t>Guide</w:t>
      </w:r>
      <w:proofErr w:type="spellEnd"/>
      <w:r w:rsidRPr="008D5D93">
        <w:rPr>
          <w:lang w:val="uk-UA"/>
        </w:rPr>
        <w:t xml:space="preserve"> </w:t>
      </w:r>
      <w:proofErr w:type="spellStart"/>
      <w:r w:rsidRPr="008D5D93">
        <w:rPr>
          <w:lang w:val="uk-UA"/>
        </w:rPr>
        <w:t>to</w:t>
      </w:r>
      <w:proofErr w:type="spellEnd"/>
      <w:r w:rsidRPr="008D5D93">
        <w:rPr>
          <w:lang w:val="uk-UA"/>
        </w:rPr>
        <w:t xml:space="preserve"> </w:t>
      </w:r>
      <w:proofErr w:type="spellStart"/>
      <w:r w:rsidRPr="008D5D93">
        <w:rPr>
          <w:lang w:val="uk-UA"/>
        </w:rPr>
        <w:t>Software</w:t>
      </w:r>
      <w:proofErr w:type="spellEnd"/>
      <w:r w:rsidRPr="008D5D93">
        <w:rPr>
          <w:lang w:val="uk-UA"/>
        </w:rPr>
        <w:t xml:space="preserve"> </w:t>
      </w:r>
      <w:proofErr w:type="spellStart"/>
      <w:r w:rsidRPr="008D5D93">
        <w:rPr>
          <w:lang w:val="uk-UA"/>
        </w:rPr>
        <w:t>Structure</w:t>
      </w:r>
      <w:proofErr w:type="spellEnd"/>
      <w:r w:rsidRPr="008D5D93">
        <w:rPr>
          <w:lang w:val="uk-UA"/>
        </w:rPr>
        <w:t xml:space="preserve"> </w:t>
      </w:r>
      <w:proofErr w:type="spellStart"/>
      <w:r w:rsidRPr="008D5D93">
        <w:rPr>
          <w:lang w:val="uk-UA"/>
        </w:rPr>
        <w:t>and</w:t>
      </w:r>
      <w:proofErr w:type="spellEnd"/>
      <w:r w:rsidRPr="008D5D93">
        <w:rPr>
          <w:lang w:val="uk-UA"/>
        </w:rPr>
        <w:t xml:space="preserve"> </w:t>
      </w:r>
      <w:proofErr w:type="spellStart"/>
      <w:r w:rsidRPr="008D5D93">
        <w:rPr>
          <w:lang w:val="uk-UA"/>
        </w:rPr>
        <w:t>Design</w:t>
      </w:r>
      <w:proofErr w:type="spellEnd"/>
      <w:r w:rsidRPr="008D5D93">
        <w:rPr>
          <w:lang w:val="uk-UA"/>
        </w:rPr>
        <w:t xml:space="preserve"> / R. </w:t>
      </w:r>
      <w:proofErr w:type="spellStart"/>
      <w:r w:rsidRPr="008D5D93">
        <w:rPr>
          <w:lang w:val="uk-UA"/>
        </w:rPr>
        <w:t>Martin</w:t>
      </w:r>
      <w:proofErr w:type="spellEnd"/>
      <w:r w:rsidRPr="008D5D93">
        <w:rPr>
          <w:lang w:val="uk-UA"/>
        </w:rPr>
        <w:t xml:space="preserve">. — </w:t>
      </w:r>
      <w:proofErr w:type="spellStart"/>
      <w:r w:rsidRPr="008D5D93">
        <w:rPr>
          <w:lang w:val="uk-UA"/>
        </w:rPr>
        <w:t>Prentice</w:t>
      </w:r>
      <w:proofErr w:type="spellEnd"/>
      <w:r w:rsidRPr="008D5D93">
        <w:rPr>
          <w:lang w:val="uk-UA"/>
        </w:rPr>
        <w:t xml:space="preserve"> </w:t>
      </w:r>
      <w:proofErr w:type="spellStart"/>
      <w:r w:rsidRPr="008D5D93">
        <w:rPr>
          <w:lang w:val="uk-UA"/>
        </w:rPr>
        <w:t>Hall</w:t>
      </w:r>
      <w:proofErr w:type="spellEnd"/>
      <w:r w:rsidRPr="008D5D93">
        <w:rPr>
          <w:lang w:val="uk-UA"/>
        </w:rPr>
        <w:t>, 2017. — 432 p.</w:t>
      </w:r>
    </w:p>
    <w:p w14:paraId="1324F558" w14:textId="77777777" w:rsidR="00CC59FC" w:rsidRPr="008D5D93" w:rsidRDefault="00CC59FC" w:rsidP="0015198F">
      <w:pPr>
        <w:pStyle w:val="ListParagraph"/>
        <w:numPr>
          <w:ilvl w:val="1"/>
          <w:numId w:val="6"/>
        </w:numPr>
        <w:spacing w:line="360" w:lineRule="auto"/>
        <w:ind w:left="0" w:firstLine="720"/>
        <w:rPr>
          <w:lang w:val="uk-UA"/>
        </w:rPr>
      </w:pPr>
      <w:proofErr w:type="spellStart"/>
      <w:r w:rsidRPr="008D5D93">
        <w:rPr>
          <w:lang w:val="uk-UA"/>
        </w:rPr>
        <w:t>Gamma</w:t>
      </w:r>
      <w:proofErr w:type="spellEnd"/>
      <w:r w:rsidRPr="008D5D93">
        <w:rPr>
          <w:lang w:val="uk-UA"/>
        </w:rPr>
        <w:t xml:space="preserve">, E. </w:t>
      </w:r>
      <w:proofErr w:type="spellStart"/>
      <w:r w:rsidRPr="008D5D93">
        <w:rPr>
          <w:lang w:val="uk-UA"/>
        </w:rPr>
        <w:t>Design</w:t>
      </w:r>
      <w:proofErr w:type="spellEnd"/>
      <w:r w:rsidRPr="008D5D93">
        <w:rPr>
          <w:lang w:val="uk-UA"/>
        </w:rPr>
        <w:t xml:space="preserve"> </w:t>
      </w:r>
      <w:proofErr w:type="spellStart"/>
      <w:r w:rsidRPr="008D5D93">
        <w:rPr>
          <w:lang w:val="uk-UA"/>
        </w:rPr>
        <w:t>Patterns</w:t>
      </w:r>
      <w:proofErr w:type="spellEnd"/>
      <w:r w:rsidRPr="008D5D93">
        <w:rPr>
          <w:lang w:val="uk-UA"/>
        </w:rPr>
        <w:t xml:space="preserve">: </w:t>
      </w:r>
      <w:proofErr w:type="spellStart"/>
      <w:r w:rsidRPr="008D5D93">
        <w:rPr>
          <w:lang w:val="uk-UA"/>
        </w:rPr>
        <w:t>Elements</w:t>
      </w:r>
      <w:proofErr w:type="spellEnd"/>
      <w:r w:rsidRPr="008D5D93">
        <w:rPr>
          <w:lang w:val="uk-UA"/>
        </w:rPr>
        <w:t xml:space="preserve"> </w:t>
      </w:r>
      <w:proofErr w:type="spellStart"/>
      <w:r w:rsidRPr="008D5D93">
        <w:rPr>
          <w:lang w:val="uk-UA"/>
        </w:rPr>
        <w:t>of</w:t>
      </w:r>
      <w:proofErr w:type="spellEnd"/>
      <w:r w:rsidRPr="008D5D93">
        <w:rPr>
          <w:lang w:val="uk-UA"/>
        </w:rPr>
        <w:t xml:space="preserve"> </w:t>
      </w:r>
      <w:proofErr w:type="spellStart"/>
      <w:r w:rsidRPr="008D5D93">
        <w:rPr>
          <w:lang w:val="uk-UA"/>
        </w:rPr>
        <w:t>Reusable</w:t>
      </w:r>
      <w:proofErr w:type="spellEnd"/>
      <w:r w:rsidRPr="008D5D93">
        <w:rPr>
          <w:lang w:val="uk-UA"/>
        </w:rPr>
        <w:t xml:space="preserve"> </w:t>
      </w:r>
      <w:proofErr w:type="spellStart"/>
      <w:r w:rsidRPr="008D5D93">
        <w:rPr>
          <w:lang w:val="uk-UA"/>
        </w:rPr>
        <w:t>Object-Oriented</w:t>
      </w:r>
      <w:proofErr w:type="spellEnd"/>
      <w:r w:rsidRPr="008D5D93">
        <w:rPr>
          <w:lang w:val="uk-UA"/>
        </w:rPr>
        <w:t xml:space="preserve"> </w:t>
      </w:r>
      <w:proofErr w:type="spellStart"/>
      <w:r w:rsidRPr="008D5D93">
        <w:rPr>
          <w:lang w:val="uk-UA"/>
        </w:rPr>
        <w:t>Software</w:t>
      </w:r>
      <w:proofErr w:type="spellEnd"/>
      <w:r w:rsidRPr="008D5D93">
        <w:rPr>
          <w:lang w:val="uk-UA"/>
        </w:rPr>
        <w:t xml:space="preserve"> / E. </w:t>
      </w:r>
      <w:proofErr w:type="spellStart"/>
      <w:r w:rsidRPr="008D5D93">
        <w:rPr>
          <w:lang w:val="uk-UA"/>
        </w:rPr>
        <w:t>Gamma</w:t>
      </w:r>
      <w:proofErr w:type="spellEnd"/>
      <w:r w:rsidRPr="008D5D93">
        <w:rPr>
          <w:lang w:val="uk-UA"/>
        </w:rPr>
        <w:t xml:space="preserve">, R. </w:t>
      </w:r>
      <w:proofErr w:type="spellStart"/>
      <w:r w:rsidRPr="008D5D93">
        <w:rPr>
          <w:lang w:val="uk-UA"/>
        </w:rPr>
        <w:t>Helm</w:t>
      </w:r>
      <w:proofErr w:type="spellEnd"/>
      <w:r w:rsidRPr="008D5D93">
        <w:rPr>
          <w:lang w:val="uk-UA"/>
        </w:rPr>
        <w:t xml:space="preserve">, R. </w:t>
      </w:r>
      <w:proofErr w:type="spellStart"/>
      <w:r w:rsidRPr="008D5D93">
        <w:rPr>
          <w:lang w:val="uk-UA"/>
        </w:rPr>
        <w:t>Johnson</w:t>
      </w:r>
      <w:proofErr w:type="spellEnd"/>
      <w:r w:rsidRPr="008D5D93">
        <w:rPr>
          <w:lang w:val="uk-UA"/>
        </w:rPr>
        <w:t xml:space="preserve">, J. </w:t>
      </w:r>
      <w:proofErr w:type="spellStart"/>
      <w:r w:rsidRPr="008D5D93">
        <w:rPr>
          <w:lang w:val="uk-UA"/>
        </w:rPr>
        <w:t>Vlissides</w:t>
      </w:r>
      <w:proofErr w:type="spellEnd"/>
      <w:r w:rsidRPr="008D5D93">
        <w:rPr>
          <w:lang w:val="uk-UA"/>
        </w:rPr>
        <w:t xml:space="preserve">. — </w:t>
      </w:r>
      <w:proofErr w:type="spellStart"/>
      <w:r w:rsidRPr="008D5D93">
        <w:rPr>
          <w:lang w:val="uk-UA"/>
        </w:rPr>
        <w:t>Addison-Wesley</w:t>
      </w:r>
      <w:proofErr w:type="spellEnd"/>
      <w:r w:rsidRPr="008D5D93">
        <w:rPr>
          <w:lang w:val="uk-UA"/>
        </w:rPr>
        <w:t xml:space="preserve"> Professional, 1994. — 416 p.</w:t>
      </w:r>
    </w:p>
    <w:p w14:paraId="03D73EC2" w14:textId="0BE4F659" w:rsidR="008A7B88" w:rsidRPr="008A7B88" w:rsidRDefault="00CC59FC" w:rsidP="0015198F">
      <w:pPr>
        <w:pStyle w:val="ListParagraph"/>
        <w:numPr>
          <w:ilvl w:val="1"/>
          <w:numId w:val="6"/>
        </w:numPr>
        <w:spacing w:line="360" w:lineRule="auto"/>
        <w:ind w:left="0" w:firstLine="720"/>
      </w:pPr>
      <w:proofErr w:type="spellStart"/>
      <w:r w:rsidRPr="008D5D93">
        <w:rPr>
          <w:lang w:val="uk-UA"/>
        </w:rPr>
        <w:t>Kleppmann</w:t>
      </w:r>
      <w:proofErr w:type="spellEnd"/>
      <w:r w:rsidRPr="008D5D93">
        <w:rPr>
          <w:lang w:val="uk-UA"/>
        </w:rPr>
        <w:t xml:space="preserve">, M. </w:t>
      </w:r>
      <w:proofErr w:type="spellStart"/>
      <w:r w:rsidRPr="008D5D93">
        <w:rPr>
          <w:lang w:val="uk-UA"/>
        </w:rPr>
        <w:t>Designing</w:t>
      </w:r>
      <w:proofErr w:type="spellEnd"/>
      <w:r w:rsidRPr="008D5D93">
        <w:rPr>
          <w:lang w:val="uk-UA"/>
        </w:rPr>
        <w:t xml:space="preserve"> </w:t>
      </w:r>
      <w:proofErr w:type="spellStart"/>
      <w:r w:rsidRPr="008D5D93">
        <w:rPr>
          <w:lang w:val="uk-UA"/>
        </w:rPr>
        <w:t>Data-Intensive</w:t>
      </w:r>
      <w:proofErr w:type="spellEnd"/>
      <w:r w:rsidRPr="008D5D93">
        <w:rPr>
          <w:lang w:val="uk-UA"/>
        </w:rPr>
        <w:t xml:space="preserve"> </w:t>
      </w:r>
      <w:proofErr w:type="spellStart"/>
      <w:r w:rsidRPr="008D5D93">
        <w:rPr>
          <w:lang w:val="uk-UA"/>
        </w:rPr>
        <w:t>Applications</w:t>
      </w:r>
      <w:proofErr w:type="spellEnd"/>
      <w:r w:rsidRPr="008D5D93">
        <w:rPr>
          <w:lang w:val="uk-UA"/>
        </w:rPr>
        <w:t xml:space="preserve">: </w:t>
      </w:r>
      <w:proofErr w:type="spellStart"/>
      <w:r w:rsidRPr="008D5D93">
        <w:rPr>
          <w:lang w:val="uk-UA"/>
        </w:rPr>
        <w:t>The</w:t>
      </w:r>
      <w:proofErr w:type="spellEnd"/>
      <w:r w:rsidRPr="008D5D93">
        <w:rPr>
          <w:lang w:val="uk-UA"/>
        </w:rPr>
        <w:t xml:space="preserve"> </w:t>
      </w:r>
      <w:proofErr w:type="spellStart"/>
      <w:r w:rsidRPr="008D5D93">
        <w:rPr>
          <w:lang w:val="uk-UA"/>
        </w:rPr>
        <w:t>Big</w:t>
      </w:r>
      <w:proofErr w:type="spellEnd"/>
      <w:r w:rsidRPr="008D5D93">
        <w:rPr>
          <w:lang w:val="uk-UA"/>
        </w:rPr>
        <w:t xml:space="preserve"> </w:t>
      </w:r>
      <w:proofErr w:type="spellStart"/>
      <w:r w:rsidRPr="008D5D93">
        <w:rPr>
          <w:lang w:val="uk-UA"/>
        </w:rPr>
        <w:t>Ideas</w:t>
      </w:r>
      <w:proofErr w:type="spellEnd"/>
      <w:r w:rsidRPr="008D5D93">
        <w:rPr>
          <w:lang w:val="uk-UA"/>
        </w:rPr>
        <w:t xml:space="preserve"> </w:t>
      </w:r>
      <w:proofErr w:type="spellStart"/>
      <w:r w:rsidRPr="008D5D93">
        <w:rPr>
          <w:lang w:val="uk-UA"/>
        </w:rPr>
        <w:t>Behind</w:t>
      </w:r>
      <w:proofErr w:type="spellEnd"/>
      <w:r w:rsidRPr="008D5D93">
        <w:rPr>
          <w:lang w:val="uk-UA"/>
        </w:rPr>
        <w:t xml:space="preserve"> </w:t>
      </w:r>
      <w:proofErr w:type="spellStart"/>
      <w:r w:rsidRPr="008D5D93">
        <w:rPr>
          <w:lang w:val="uk-UA"/>
        </w:rPr>
        <w:t>Reliable</w:t>
      </w:r>
      <w:proofErr w:type="spellEnd"/>
      <w:r w:rsidRPr="008D5D93">
        <w:rPr>
          <w:lang w:val="uk-UA"/>
        </w:rPr>
        <w:t xml:space="preserve">, </w:t>
      </w:r>
      <w:proofErr w:type="spellStart"/>
      <w:r w:rsidRPr="008D5D93">
        <w:rPr>
          <w:lang w:val="uk-UA"/>
        </w:rPr>
        <w:t>Scalable</w:t>
      </w:r>
      <w:proofErr w:type="spellEnd"/>
      <w:r w:rsidRPr="008D5D93">
        <w:rPr>
          <w:lang w:val="uk-UA"/>
        </w:rPr>
        <w:t xml:space="preserve">, </w:t>
      </w:r>
      <w:proofErr w:type="spellStart"/>
      <w:r w:rsidRPr="008D5D93">
        <w:rPr>
          <w:lang w:val="uk-UA"/>
        </w:rPr>
        <w:t>and</w:t>
      </w:r>
      <w:proofErr w:type="spellEnd"/>
      <w:r w:rsidRPr="008D5D93">
        <w:rPr>
          <w:lang w:val="uk-UA"/>
        </w:rPr>
        <w:t xml:space="preserve"> </w:t>
      </w:r>
      <w:proofErr w:type="spellStart"/>
      <w:r w:rsidRPr="008D5D93">
        <w:rPr>
          <w:lang w:val="uk-UA"/>
        </w:rPr>
        <w:t>Maintainable</w:t>
      </w:r>
      <w:proofErr w:type="spellEnd"/>
      <w:r w:rsidRPr="008D5D93">
        <w:rPr>
          <w:lang w:val="uk-UA"/>
        </w:rPr>
        <w:t xml:space="preserve"> </w:t>
      </w:r>
      <w:proofErr w:type="spellStart"/>
      <w:r w:rsidRPr="008D5D93">
        <w:rPr>
          <w:lang w:val="uk-UA"/>
        </w:rPr>
        <w:t>Systems</w:t>
      </w:r>
      <w:proofErr w:type="spellEnd"/>
      <w:r w:rsidRPr="008D5D93">
        <w:rPr>
          <w:lang w:val="uk-UA"/>
        </w:rPr>
        <w:t xml:space="preserve"> / M. </w:t>
      </w:r>
      <w:proofErr w:type="spellStart"/>
      <w:r w:rsidRPr="008D5D93">
        <w:rPr>
          <w:lang w:val="uk-UA"/>
        </w:rPr>
        <w:t>Kleppmann</w:t>
      </w:r>
      <w:proofErr w:type="spellEnd"/>
      <w:r w:rsidRPr="008D5D93">
        <w:rPr>
          <w:lang w:val="uk-UA"/>
        </w:rPr>
        <w:t xml:space="preserve">. — </w:t>
      </w:r>
      <w:proofErr w:type="spellStart"/>
      <w:r w:rsidRPr="008D5D93">
        <w:rPr>
          <w:lang w:val="uk-UA"/>
        </w:rPr>
        <w:t>O'Reilly</w:t>
      </w:r>
      <w:proofErr w:type="spellEnd"/>
      <w:r w:rsidRPr="008D5D93">
        <w:rPr>
          <w:lang w:val="uk-UA"/>
        </w:rPr>
        <w:t xml:space="preserve"> </w:t>
      </w:r>
      <w:proofErr w:type="spellStart"/>
      <w:r w:rsidRPr="008D5D93">
        <w:rPr>
          <w:lang w:val="uk-UA"/>
        </w:rPr>
        <w:t>Media</w:t>
      </w:r>
      <w:proofErr w:type="spellEnd"/>
      <w:r w:rsidRPr="008D5D93">
        <w:rPr>
          <w:lang w:val="uk-UA"/>
        </w:rPr>
        <w:t>, 2017. — 616 p.</w:t>
      </w:r>
    </w:p>
    <w:sectPr w:rsidR="008A7B88" w:rsidRPr="008A7B88" w:rsidSect="001B5D47">
      <w:headerReference w:type="default" r:id="rId26"/>
      <w:pgSz w:w="11906" w:h="16838" w:code="9"/>
      <w:pgMar w:top="851" w:right="851" w:bottom="851" w:left="1134" w:header="709" w:footer="709" w:gutter="0"/>
      <w:pgNumType w:start="1"/>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3" w:author="Артем Вербицький" w:date="2025-05-18T19:37:00Z" w:initials="АВ">
    <w:p w14:paraId="5C0072DF" w14:textId="05823FDA" w:rsidR="000E116B" w:rsidRPr="008D5D93" w:rsidRDefault="000E116B">
      <w:pPr>
        <w:pStyle w:val="CommentText"/>
      </w:pPr>
      <w:r w:rsidRPr="008D5D93">
        <w:rPr>
          <w:rStyle w:val="CommentReference"/>
        </w:rPr>
        <w:annotationRef/>
      </w:r>
      <w:proofErr w:type="spellStart"/>
      <w:r w:rsidRPr="008D5D93">
        <w:t>edit</w:t>
      </w:r>
      <w:proofErr w:type="spellEnd"/>
    </w:p>
  </w:comment>
  <w:comment w:id="40" w:author="Артем Вербицький" w:date="2025-05-19T23:47:00Z" w:initials="АВ">
    <w:p w14:paraId="5E962A02" w14:textId="79CF7E03" w:rsidR="00F51603" w:rsidRPr="00F51603" w:rsidRDefault="00F51603">
      <w:pPr>
        <w:pStyle w:val="CommentText"/>
        <w:rPr>
          <w:lang w:val="en-US"/>
        </w:rPr>
      </w:pPr>
      <w:r>
        <w:rPr>
          <w:rStyle w:val="CommentReference"/>
        </w:rPr>
        <w:annotationRef/>
      </w:r>
      <w:r>
        <w:rPr>
          <w:lang w:val="en-US"/>
        </w:rPr>
        <w:t>edit</w:t>
      </w:r>
    </w:p>
  </w:comment>
  <w:comment w:id="41" w:author="Артем Вербицький" w:date="2025-05-18T19:40:00Z" w:initials="АВ">
    <w:p w14:paraId="2C87F9E5" w14:textId="77777777" w:rsidR="00C3160E" w:rsidRPr="008D5D93" w:rsidRDefault="00C3160E">
      <w:pPr>
        <w:pStyle w:val="CommentText"/>
      </w:pPr>
      <w:r w:rsidRPr="008D5D93">
        <w:rPr>
          <w:rStyle w:val="CommentReference"/>
        </w:rPr>
        <w:annotationRef/>
      </w:r>
      <w:proofErr w:type="spellStart"/>
      <w:r w:rsidRPr="008D5D93">
        <w:t>hz</w:t>
      </w:r>
      <w:proofErr w:type="spellEnd"/>
    </w:p>
    <w:p w14:paraId="5EAC3309" w14:textId="03DF36FF" w:rsidR="00C3160E" w:rsidRPr="00C3160E" w:rsidRDefault="00C3160E">
      <w:pPr>
        <w:pStyle w:val="CommentText"/>
        <w:rPr>
          <w:lang w:val="en-US"/>
        </w:rPr>
      </w:pPr>
    </w:p>
  </w:comment>
  <w:comment w:id="43" w:author="Артем Вербицький" w:date="2025-05-19T23:47:00Z" w:initials="АВ">
    <w:p w14:paraId="2822444F" w14:textId="2DE7DF08" w:rsidR="00F51603" w:rsidRPr="00F51603" w:rsidRDefault="00F51603">
      <w:pPr>
        <w:pStyle w:val="CommentText"/>
        <w:rPr>
          <w:lang w:val="en-US"/>
        </w:rPr>
      </w:pPr>
      <w:r>
        <w:rPr>
          <w:rStyle w:val="CommentReference"/>
        </w:rPr>
        <w:annotationRef/>
      </w:r>
      <w:r>
        <w:rPr>
          <w:lang w:val="en-US"/>
        </w:rPr>
        <w:t>describe docker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0072DF" w15:done="0"/>
  <w15:commentEx w15:paraId="5E962A02" w15:done="0"/>
  <w15:commentEx w15:paraId="5EAC3309" w15:done="0"/>
  <w15:commentEx w15:paraId="282244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0A21B0" w16cex:dateUtc="2025-05-18T16:37:00Z"/>
  <w16cex:commentExtensible w16cex:durableId="72C8F826" w16cex:dateUtc="2025-05-19T20:47:00Z"/>
  <w16cex:commentExtensible w16cex:durableId="31BE9DD1" w16cex:dateUtc="2025-05-18T16:40:00Z"/>
  <w16cex:commentExtensible w16cex:durableId="769516A3" w16cex:dateUtc="2025-05-19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0072DF" w16cid:durableId="260A21B0"/>
  <w16cid:commentId w16cid:paraId="5E962A02" w16cid:durableId="72C8F826"/>
  <w16cid:commentId w16cid:paraId="5EAC3309" w16cid:durableId="31BE9DD1"/>
  <w16cid:commentId w16cid:paraId="2822444F" w16cid:durableId="769516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94DB3" w14:textId="77777777" w:rsidR="00EF32C7" w:rsidRPr="008D5D93" w:rsidRDefault="00EF32C7" w:rsidP="001B5D47">
      <w:pPr>
        <w:spacing w:line="240" w:lineRule="auto"/>
      </w:pPr>
      <w:r w:rsidRPr="008D5D93">
        <w:separator/>
      </w:r>
    </w:p>
  </w:endnote>
  <w:endnote w:type="continuationSeparator" w:id="0">
    <w:p w14:paraId="72E0E950" w14:textId="77777777" w:rsidR="00EF32C7" w:rsidRPr="008D5D93" w:rsidRDefault="00EF32C7" w:rsidP="001B5D47">
      <w:pPr>
        <w:spacing w:line="240" w:lineRule="auto"/>
      </w:pPr>
      <w:r w:rsidRPr="008D5D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D8863" w14:textId="77777777" w:rsidR="00EF32C7" w:rsidRPr="008D5D93" w:rsidRDefault="00EF32C7" w:rsidP="001B5D47">
      <w:pPr>
        <w:spacing w:line="240" w:lineRule="auto"/>
      </w:pPr>
      <w:r w:rsidRPr="008D5D93">
        <w:separator/>
      </w:r>
    </w:p>
  </w:footnote>
  <w:footnote w:type="continuationSeparator" w:id="0">
    <w:p w14:paraId="0F6335FD" w14:textId="77777777" w:rsidR="00EF32C7" w:rsidRPr="008D5D93" w:rsidRDefault="00EF32C7" w:rsidP="001B5D47">
      <w:pPr>
        <w:spacing w:line="240" w:lineRule="auto"/>
      </w:pPr>
      <w:r w:rsidRPr="008D5D9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208868"/>
      <w:docPartObj>
        <w:docPartGallery w:val="Page Numbers (Top of Page)"/>
        <w:docPartUnique/>
      </w:docPartObj>
    </w:sdtPr>
    <w:sdtContent>
      <w:p w14:paraId="1B04E325" w14:textId="5890E617" w:rsidR="001B5D47" w:rsidRPr="008D5D93" w:rsidRDefault="001B5D47">
        <w:pPr>
          <w:pStyle w:val="Header"/>
          <w:jc w:val="right"/>
        </w:pPr>
        <w:r w:rsidRPr="008D5D93">
          <w:fldChar w:fldCharType="begin"/>
        </w:r>
        <w:r w:rsidRPr="008D5D93">
          <w:instrText xml:space="preserve"> PAGE   \* MERGEFORMAT </w:instrText>
        </w:r>
        <w:r w:rsidRPr="008D5D93">
          <w:fldChar w:fldCharType="separate"/>
        </w:r>
        <w:r w:rsidRPr="008D5D93">
          <w:t>2</w:t>
        </w:r>
        <w:r w:rsidRPr="008D5D93">
          <w:fldChar w:fldCharType="end"/>
        </w:r>
      </w:p>
    </w:sdtContent>
  </w:sdt>
  <w:p w14:paraId="04C3F672" w14:textId="77777777" w:rsidR="001B5D47" w:rsidRPr="008D5D93" w:rsidRDefault="001B5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3BBB"/>
    <w:multiLevelType w:val="multilevel"/>
    <w:tmpl w:val="0284F43C"/>
    <w:lvl w:ilvl="0">
      <w:start w:val="2"/>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2E710D8"/>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4491CD6"/>
    <w:multiLevelType w:val="multilevel"/>
    <w:tmpl w:val="D4B833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64C58"/>
    <w:multiLevelType w:val="multilevel"/>
    <w:tmpl w:val="BC8E34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14528"/>
    <w:multiLevelType w:val="multilevel"/>
    <w:tmpl w:val="10529F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23940"/>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FBA4990"/>
    <w:multiLevelType w:val="multilevel"/>
    <w:tmpl w:val="D86AEFF6"/>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21B00B5D"/>
    <w:multiLevelType w:val="multilevel"/>
    <w:tmpl w:val="4EEE5A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35A14"/>
    <w:multiLevelType w:val="multilevel"/>
    <w:tmpl w:val="CC928DB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C4D5B"/>
    <w:multiLevelType w:val="multilevel"/>
    <w:tmpl w:val="B80669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42E37"/>
    <w:multiLevelType w:val="multilevel"/>
    <w:tmpl w:val="70CE0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55A88"/>
    <w:multiLevelType w:val="hybridMultilevel"/>
    <w:tmpl w:val="C6485D8A"/>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672C69"/>
    <w:multiLevelType w:val="hybridMultilevel"/>
    <w:tmpl w:val="167AB174"/>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CC3EA2"/>
    <w:multiLevelType w:val="multilevel"/>
    <w:tmpl w:val="318E7F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169EB"/>
    <w:multiLevelType w:val="multilevel"/>
    <w:tmpl w:val="8654EA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B37CC8"/>
    <w:multiLevelType w:val="multilevel"/>
    <w:tmpl w:val="E8DCEC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1E54B3"/>
    <w:multiLevelType w:val="multilevel"/>
    <w:tmpl w:val="48C2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87BFB"/>
    <w:multiLevelType w:val="multilevel"/>
    <w:tmpl w:val="C706B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087483"/>
    <w:multiLevelType w:val="hybridMultilevel"/>
    <w:tmpl w:val="51E05328"/>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9305D8"/>
    <w:multiLevelType w:val="multilevel"/>
    <w:tmpl w:val="C3D0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06F59"/>
    <w:multiLevelType w:val="multilevel"/>
    <w:tmpl w:val="25D6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F5273"/>
    <w:multiLevelType w:val="hybridMultilevel"/>
    <w:tmpl w:val="908AA36E"/>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186638"/>
    <w:multiLevelType w:val="multilevel"/>
    <w:tmpl w:val="A9EC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A1664"/>
    <w:multiLevelType w:val="multilevel"/>
    <w:tmpl w:val="B4B4F7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EF5B9D"/>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F2C55BA"/>
    <w:multiLevelType w:val="multilevel"/>
    <w:tmpl w:val="344246C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A750B"/>
    <w:multiLevelType w:val="multilevel"/>
    <w:tmpl w:val="D02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716730"/>
    <w:multiLevelType w:val="multilevel"/>
    <w:tmpl w:val="845A0ED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D7184"/>
    <w:multiLevelType w:val="multilevel"/>
    <w:tmpl w:val="A12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437A60"/>
    <w:multiLevelType w:val="multilevel"/>
    <w:tmpl w:val="20EECE8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5AE1E5B"/>
    <w:multiLevelType w:val="multilevel"/>
    <w:tmpl w:val="C55036F2"/>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662F77E0"/>
    <w:multiLevelType w:val="multilevel"/>
    <w:tmpl w:val="EFB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D18B4"/>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 w15:restartNumberingAfterBreak="0">
    <w:nsid w:val="6A7D14F8"/>
    <w:multiLevelType w:val="hybridMultilevel"/>
    <w:tmpl w:val="2FA418E8"/>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1E54AC"/>
    <w:multiLevelType w:val="hybridMultilevel"/>
    <w:tmpl w:val="290C02CA"/>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981365"/>
    <w:multiLevelType w:val="multilevel"/>
    <w:tmpl w:val="D86AEFF6"/>
    <w:lvl w:ilvl="0">
      <w:start w:val="1"/>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6" w15:restartNumberingAfterBreak="0">
    <w:nsid w:val="6FDA5F44"/>
    <w:multiLevelType w:val="hybridMultilevel"/>
    <w:tmpl w:val="D8DC24B8"/>
    <w:lvl w:ilvl="0" w:tplc="D1CADC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99708C"/>
    <w:multiLevelType w:val="multilevel"/>
    <w:tmpl w:val="17D6C510"/>
    <w:lvl w:ilvl="0">
      <w:start w:val="3"/>
      <w:numFmt w:val="russianLower"/>
      <w:suff w:val="space"/>
      <w:lvlText w:val="%1)"/>
      <w:lvlJc w:val="left"/>
      <w:pPr>
        <w:ind w:left="0" w:firstLine="720"/>
      </w:pPr>
      <w:rPr>
        <w:rFonts w:hint="default"/>
      </w:rPr>
    </w:lvl>
    <w:lvl w:ilvl="1">
      <w:start w:val="1"/>
      <w:numFmt w:val="decimal"/>
      <w:lvlText w:val="%2)"/>
      <w:lvlJc w:val="left"/>
      <w:pPr>
        <w:ind w:left="2160" w:hanging="360"/>
      </w:pPr>
      <w:rPr>
        <w:rFonts w:hint="default"/>
        <w:sz w:val="28"/>
        <w:szCs w:val="28"/>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15:restartNumberingAfterBreak="0">
    <w:nsid w:val="725919D9"/>
    <w:multiLevelType w:val="multilevel"/>
    <w:tmpl w:val="8152A4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54253D"/>
    <w:multiLevelType w:val="hybridMultilevel"/>
    <w:tmpl w:val="BE38EEBE"/>
    <w:lvl w:ilvl="0" w:tplc="D1CADC3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9265C5"/>
    <w:multiLevelType w:val="multilevel"/>
    <w:tmpl w:val="20EECE8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7B76C06"/>
    <w:multiLevelType w:val="multilevel"/>
    <w:tmpl w:val="C7E4F5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E8286E"/>
    <w:multiLevelType w:val="multilevel"/>
    <w:tmpl w:val="5CA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F153BF"/>
    <w:multiLevelType w:val="multilevel"/>
    <w:tmpl w:val="1B5E65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689599">
    <w:abstractNumId w:val="25"/>
  </w:num>
  <w:num w:numId="2" w16cid:durableId="544608717">
    <w:abstractNumId w:val="27"/>
  </w:num>
  <w:num w:numId="3" w16cid:durableId="1061755526">
    <w:abstractNumId w:val="8"/>
  </w:num>
  <w:num w:numId="4" w16cid:durableId="1771272395">
    <w:abstractNumId w:val="19"/>
  </w:num>
  <w:num w:numId="5" w16cid:durableId="481198018">
    <w:abstractNumId w:val="40"/>
  </w:num>
  <w:num w:numId="6" w16cid:durableId="726612575">
    <w:abstractNumId w:val="7"/>
  </w:num>
  <w:num w:numId="7" w16cid:durableId="1655336484">
    <w:abstractNumId w:val="35"/>
  </w:num>
  <w:num w:numId="8" w16cid:durableId="1077485380">
    <w:abstractNumId w:val="5"/>
  </w:num>
  <w:num w:numId="9" w16cid:durableId="795639681">
    <w:abstractNumId w:val="23"/>
  </w:num>
  <w:num w:numId="10" w16cid:durableId="290289595">
    <w:abstractNumId w:val="43"/>
  </w:num>
  <w:num w:numId="11" w16cid:durableId="1129251572">
    <w:abstractNumId w:val="36"/>
  </w:num>
  <w:num w:numId="12" w16cid:durableId="507721438">
    <w:abstractNumId w:val="13"/>
  </w:num>
  <w:num w:numId="13" w16cid:durableId="902713736">
    <w:abstractNumId w:val="15"/>
  </w:num>
  <w:num w:numId="14" w16cid:durableId="2058817770">
    <w:abstractNumId w:val="29"/>
  </w:num>
  <w:num w:numId="15" w16cid:durableId="101918687">
    <w:abstractNumId w:val="20"/>
  </w:num>
  <w:num w:numId="16" w16cid:durableId="599021158">
    <w:abstractNumId w:val="14"/>
  </w:num>
  <w:num w:numId="17" w16cid:durableId="1833791294">
    <w:abstractNumId w:val="2"/>
  </w:num>
  <w:num w:numId="18" w16cid:durableId="1240099989">
    <w:abstractNumId w:val="22"/>
  </w:num>
  <w:num w:numId="19" w16cid:durableId="1479565742">
    <w:abstractNumId w:val="38"/>
  </w:num>
  <w:num w:numId="20" w16cid:durableId="731974926">
    <w:abstractNumId w:val="17"/>
  </w:num>
  <w:num w:numId="21" w16cid:durableId="314919391">
    <w:abstractNumId w:val="3"/>
  </w:num>
  <w:num w:numId="22" w16cid:durableId="988441748">
    <w:abstractNumId w:val="10"/>
  </w:num>
  <w:num w:numId="23" w16cid:durableId="1390374580">
    <w:abstractNumId w:val="18"/>
  </w:num>
  <w:num w:numId="24" w16cid:durableId="1150249599">
    <w:abstractNumId w:val="33"/>
  </w:num>
  <w:num w:numId="25" w16cid:durableId="1796369821">
    <w:abstractNumId w:val="39"/>
  </w:num>
  <w:num w:numId="26" w16cid:durableId="487330979">
    <w:abstractNumId w:val="34"/>
  </w:num>
  <w:num w:numId="27" w16cid:durableId="1641572893">
    <w:abstractNumId w:val="11"/>
  </w:num>
  <w:num w:numId="28" w16cid:durableId="1515224821">
    <w:abstractNumId w:val="21"/>
  </w:num>
  <w:num w:numId="29" w16cid:durableId="1665352209">
    <w:abstractNumId w:val="12"/>
  </w:num>
  <w:num w:numId="30" w16cid:durableId="1791515592">
    <w:abstractNumId w:val="9"/>
  </w:num>
  <w:num w:numId="31" w16cid:durableId="1955402288">
    <w:abstractNumId w:val="24"/>
  </w:num>
  <w:num w:numId="32" w16cid:durableId="382872998">
    <w:abstractNumId w:val="32"/>
  </w:num>
  <w:num w:numId="33" w16cid:durableId="284702366">
    <w:abstractNumId w:val="1"/>
  </w:num>
  <w:num w:numId="34" w16cid:durableId="679937346">
    <w:abstractNumId w:val="31"/>
  </w:num>
  <w:num w:numId="35" w16cid:durableId="1742286414">
    <w:abstractNumId w:val="41"/>
  </w:num>
  <w:num w:numId="36" w16cid:durableId="540944205">
    <w:abstractNumId w:val="30"/>
  </w:num>
  <w:num w:numId="37" w16cid:durableId="115832570">
    <w:abstractNumId w:val="37"/>
  </w:num>
  <w:num w:numId="38" w16cid:durableId="297883753">
    <w:abstractNumId w:val="0"/>
  </w:num>
  <w:num w:numId="39" w16cid:durableId="1098402359">
    <w:abstractNumId w:val="42"/>
  </w:num>
  <w:num w:numId="40" w16cid:durableId="1258100183">
    <w:abstractNumId w:val="4"/>
  </w:num>
  <w:num w:numId="41" w16cid:durableId="981693759">
    <w:abstractNumId w:val="16"/>
  </w:num>
  <w:num w:numId="42" w16cid:durableId="26099786">
    <w:abstractNumId w:val="6"/>
  </w:num>
  <w:num w:numId="43" w16cid:durableId="23554290">
    <w:abstractNumId w:val="26"/>
  </w:num>
  <w:num w:numId="44" w16cid:durableId="646974409">
    <w:abstractNumId w:val="28"/>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ртем Вербицький">
    <w15:presenceInfo w15:providerId="Windows Live" w15:userId="bd079c189bcf2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E6"/>
    <w:rsid w:val="00011007"/>
    <w:rsid w:val="00011B79"/>
    <w:rsid w:val="0001354F"/>
    <w:rsid w:val="00031816"/>
    <w:rsid w:val="00034AC8"/>
    <w:rsid w:val="00063BD6"/>
    <w:rsid w:val="00072F88"/>
    <w:rsid w:val="0007587C"/>
    <w:rsid w:val="00075F35"/>
    <w:rsid w:val="0009092C"/>
    <w:rsid w:val="00094684"/>
    <w:rsid w:val="000B0772"/>
    <w:rsid w:val="000B3660"/>
    <w:rsid w:val="000D3C43"/>
    <w:rsid w:val="000E116B"/>
    <w:rsid w:val="00106A6A"/>
    <w:rsid w:val="00124F36"/>
    <w:rsid w:val="00135933"/>
    <w:rsid w:val="001422A4"/>
    <w:rsid w:val="0015158E"/>
    <w:rsid w:val="0015198F"/>
    <w:rsid w:val="001B444A"/>
    <w:rsid w:val="001B4947"/>
    <w:rsid w:val="001B5D47"/>
    <w:rsid w:val="001E4503"/>
    <w:rsid w:val="001F6911"/>
    <w:rsid w:val="00203E51"/>
    <w:rsid w:val="002316AF"/>
    <w:rsid w:val="00236067"/>
    <w:rsid w:val="00250ED4"/>
    <w:rsid w:val="00287D66"/>
    <w:rsid w:val="002A0EB0"/>
    <w:rsid w:val="002A457F"/>
    <w:rsid w:val="002D1337"/>
    <w:rsid w:val="002D7975"/>
    <w:rsid w:val="002E11F8"/>
    <w:rsid w:val="0030044E"/>
    <w:rsid w:val="00302A5C"/>
    <w:rsid w:val="003075F5"/>
    <w:rsid w:val="00307E58"/>
    <w:rsid w:val="00317168"/>
    <w:rsid w:val="00335B5F"/>
    <w:rsid w:val="003655E8"/>
    <w:rsid w:val="00375A10"/>
    <w:rsid w:val="003A4EBB"/>
    <w:rsid w:val="003C253E"/>
    <w:rsid w:val="003E64DC"/>
    <w:rsid w:val="003E7215"/>
    <w:rsid w:val="00400434"/>
    <w:rsid w:val="004032F1"/>
    <w:rsid w:val="00403437"/>
    <w:rsid w:val="00412DC7"/>
    <w:rsid w:val="00425A49"/>
    <w:rsid w:val="0044632B"/>
    <w:rsid w:val="00454841"/>
    <w:rsid w:val="00467C40"/>
    <w:rsid w:val="00474BE9"/>
    <w:rsid w:val="00483575"/>
    <w:rsid w:val="004912AC"/>
    <w:rsid w:val="00491E67"/>
    <w:rsid w:val="004C1F46"/>
    <w:rsid w:val="004F023A"/>
    <w:rsid w:val="00500161"/>
    <w:rsid w:val="00504597"/>
    <w:rsid w:val="00512E2F"/>
    <w:rsid w:val="005323D6"/>
    <w:rsid w:val="00543413"/>
    <w:rsid w:val="00543EE4"/>
    <w:rsid w:val="0055074F"/>
    <w:rsid w:val="00552487"/>
    <w:rsid w:val="00552C9F"/>
    <w:rsid w:val="0058192E"/>
    <w:rsid w:val="00581E2D"/>
    <w:rsid w:val="0058381A"/>
    <w:rsid w:val="00586A1D"/>
    <w:rsid w:val="00587B00"/>
    <w:rsid w:val="005A1029"/>
    <w:rsid w:val="005D5809"/>
    <w:rsid w:val="005E2D73"/>
    <w:rsid w:val="005F5024"/>
    <w:rsid w:val="00600126"/>
    <w:rsid w:val="00612444"/>
    <w:rsid w:val="0062167F"/>
    <w:rsid w:val="00627193"/>
    <w:rsid w:val="00632862"/>
    <w:rsid w:val="0065368B"/>
    <w:rsid w:val="00674ED5"/>
    <w:rsid w:val="00694818"/>
    <w:rsid w:val="00697DC0"/>
    <w:rsid w:val="006C0B77"/>
    <w:rsid w:val="006C47D0"/>
    <w:rsid w:val="00710FF1"/>
    <w:rsid w:val="00721D0B"/>
    <w:rsid w:val="00733979"/>
    <w:rsid w:val="0076213C"/>
    <w:rsid w:val="00796789"/>
    <w:rsid w:val="008066D5"/>
    <w:rsid w:val="00822E90"/>
    <w:rsid w:val="008242FF"/>
    <w:rsid w:val="00831D73"/>
    <w:rsid w:val="00834B76"/>
    <w:rsid w:val="008627E8"/>
    <w:rsid w:val="00865244"/>
    <w:rsid w:val="00870751"/>
    <w:rsid w:val="00870B6A"/>
    <w:rsid w:val="00885D46"/>
    <w:rsid w:val="008978BE"/>
    <w:rsid w:val="008A7B88"/>
    <w:rsid w:val="008B7242"/>
    <w:rsid w:val="008D2556"/>
    <w:rsid w:val="008D5D93"/>
    <w:rsid w:val="008D7678"/>
    <w:rsid w:val="008E333B"/>
    <w:rsid w:val="0090669C"/>
    <w:rsid w:val="009134C8"/>
    <w:rsid w:val="00922C48"/>
    <w:rsid w:val="00931062"/>
    <w:rsid w:val="00950262"/>
    <w:rsid w:val="00956A15"/>
    <w:rsid w:val="00960FEE"/>
    <w:rsid w:val="00964B94"/>
    <w:rsid w:val="00992D8B"/>
    <w:rsid w:val="009C5178"/>
    <w:rsid w:val="009D06B5"/>
    <w:rsid w:val="009D16AB"/>
    <w:rsid w:val="009D1E2D"/>
    <w:rsid w:val="009F101A"/>
    <w:rsid w:val="00A065B5"/>
    <w:rsid w:val="00A103E5"/>
    <w:rsid w:val="00A22525"/>
    <w:rsid w:val="00A26954"/>
    <w:rsid w:val="00A3578E"/>
    <w:rsid w:val="00A61716"/>
    <w:rsid w:val="00A6296F"/>
    <w:rsid w:val="00A83CF0"/>
    <w:rsid w:val="00AB5384"/>
    <w:rsid w:val="00AB6364"/>
    <w:rsid w:val="00AE695B"/>
    <w:rsid w:val="00AF2D6E"/>
    <w:rsid w:val="00AF33AC"/>
    <w:rsid w:val="00AF4C3E"/>
    <w:rsid w:val="00B06609"/>
    <w:rsid w:val="00B11CCC"/>
    <w:rsid w:val="00B150D1"/>
    <w:rsid w:val="00B43D95"/>
    <w:rsid w:val="00B53166"/>
    <w:rsid w:val="00B56400"/>
    <w:rsid w:val="00B62D81"/>
    <w:rsid w:val="00B7285F"/>
    <w:rsid w:val="00B8126E"/>
    <w:rsid w:val="00B85263"/>
    <w:rsid w:val="00B87932"/>
    <w:rsid w:val="00B915B7"/>
    <w:rsid w:val="00B93C8A"/>
    <w:rsid w:val="00B94793"/>
    <w:rsid w:val="00BE07B8"/>
    <w:rsid w:val="00BE6FD5"/>
    <w:rsid w:val="00C2138B"/>
    <w:rsid w:val="00C245AB"/>
    <w:rsid w:val="00C3160E"/>
    <w:rsid w:val="00C442AC"/>
    <w:rsid w:val="00C72FF3"/>
    <w:rsid w:val="00C93533"/>
    <w:rsid w:val="00C97480"/>
    <w:rsid w:val="00CC59FC"/>
    <w:rsid w:val="00CD4B64"/>
    <w:rsid w:val="00D02D58"/>
    <w:rsid w:val="00D03A35"/>
    <w:rsid w:val="00D17F4E"/>
    <w:rsid w:val="00D33741"/>
    <w:rsid w:val="00D54DBD"/>
    <w:rsid w:val="00D80325"/>
    <w:rsid w:val="00D94F54"/>
    <w:rsid w:val="00D97E5E"/>
    <w:rsid w:val="00DA2EF6"/>
    <w:rsid w:val="00DB7B9C"/>
    <w:rsid w:val="00DD607C"/>
    <w:rsid w:val="00DF4DDF"/>
    <w:rsid w:val="00E06CCC"/>
    <w:rsid w:val="00E3700A"/>
    <w:rsid w:val="00E423E6"/>
    <w:rsid w:val="00E44F61"/>
    <w:rsid w:val="00E90B68"/>
    <w:rsid w:val="00E915FB"/>
    <w:rsid w:val="00EA59DF"/>
    <w:rsid w:val="00EB6075"/>
    <w:rsid w:val="00EB63A8"/>
    <w:rsid w:val="00EE4070"/>
    <w:rsid w:val="00EF32C7"/>
    <w:rsid w:val="00F12C76"/>
    <w:rsid w:val="00F474B6"/>
    <w:rsid w:val="00F51603"/>
    <w:rsid w:val="00F52375"/>
    <w:rsid w:val="00FB5F5B"/>
    <w:rsid w:val="00FC7B73"/>
    <w:rsid w:val="00FF1C08"/>
    <w:rsid w:val="00FF7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2BE9"/>
  <w15:chartTrackingRefBased/>
  <w15:docId w15:val="{81D51C74-2A5C-4D3B-B54B-2E3EAFC9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62"/>
    <w:pPr>
      <w:spacing w:after="0" w:line="360" w:lineRule="auto"/>
      <w:ind w:firstLine="720"/>
      <w:jc w:val="both"/>
    </w:pPr>
    <w:rPr>
      <w:rFonts w:ascii="Times New Roman" w:hAnsi="Times New Roman" w:cstheme="minorHAnsi"/>
      <w:sz w:val="28"/>
      <w:lang w:val="uk-UA"/>
    </w:rPr>
  </w:style>
  <w:style w:type="paragraph" w:styleId="Heading1">
    <w:name w:val="heading 1"/>
    <w:basedOn w:val="Normal"/>
    <w:next w:val="Normal"/>
    <w:link w:val="Heading1Char"/>
    <w:uiPriority w:val="9"/>
    <w:qFormat/>
    <w:rsid w:val="00E423E6"/>
    <w:pPr>
      <w:keepNext/>
      <w:keepLines/>
      <w:spacing w:before="360" w:after="80" w:line="240" w:lineRule="auto"/>
      <w:ind w:firstLine="0"/>
      <w:jc w:val="left"/>
      <w:outlineLvl w:val="0"/>
    </w:pPr>
    <w:rPr>
      <w:rFonts w:asciiTheme="majorHAnsi" w:eastAsiaTheme="majorEastAsia" w:hAnsiTheme="majorHAnsi" w:cstheme="majorBidi"/>
      <w:color w:val="2E74B5" w:themeColor="accent1" w:themeShade="BF"/>
      <w:sz w:val="40"/>
      <w:szCs w:val="40"/>
      <w:lang w:val="ru-RU"/>
    </w:rPr>
  </w:style>
  <w:style w:type="paragraph" w:styleId="Heading2">
    <w:name w:val="heading 2"/>
    <w:basedOn w:val="Normal"/>
    <w:next w:val="Normal"/>
    <w:link w:val="Heading2Char"/>
    <w:uiPriority w:val="9"/>
    <w:unhideWhenUsed/>
    <w:qFormat/>
    <w:rsid w:val="00E423E6"/>
    <w:pPr>
      <w:keepNext/>
      <w:keepLines/>
      <w:spacing w:before="160" w:after="80" w:line="240" w:lineRule="auto"/>
      <w:ind w:firstLine="0"/>
      <w:jc w:val="left"/>
      <w:outlineLvl w:val="1"/>
    </w:pPr>
    <w:rPr>
      <w:rFonts w:asciiTheme="majorHAnsi" w:eastAsiaTheme="majorEastAsia" w:hAnsiTheme="majorHAnsi" w:cstheme="majorBidi"/>
      <w:color w:val="2E74B5" w:themeColor="accent1" w:themeShade="BF"/>
      <w:sz w:val="32"/>
      <w:szCs w:val="32"/>
      <w:lang w:val="ru-RU"/>
    </w:rPr>
  </w:style>
  <w:style w:type="paragraph" w:styleId="Heading3">
    <w:name w:val="heading 3"/>
    <w:basedOn w:val="Normal"/>
    <w:next w:val="Normal"/>
    <w:link w:val="Heading3Char"/>
    <w:uiPriority w:val="9"/>
    <w:unhideWhenUsed/>
    <w:qFormat/>
    <w:rsid w:val="00E423E6"/>
    <w:pPr>
      <w:keepNext/>
      <w:keepLines/>
      <w:spacing w:before="160" w:after="80" w:line="240" w:lineRule="auto"/>
      <w:ind w:firstLine="0"/>
      <w:jc w:val="left"/>
      <w:outlineLvl w:val="2"/>
    </w:pPr>
    <w:rPr>
      <w:rFonts w:asciiTheme="minorHAnsi" w:eastAsiaTheme="majorEastAsia" w:hAnsiTheme="minorHAnsi" w:cstheme="majorBidi"/>
      <w:color w:val="2E74B5" w:themeColor="accent1" w:themeShade="BF"/>
      <w:szCs w:val="28"/>
      <w:lang w:val="ru-RU"/>
    </w:rPr>
  </w:style>
  <w:style w:type="paragraph" w:styleId="Heading4">
    <w:name w:val="heading 4"/>
    <w:basedOn w:val="Normal"/>
    <w:next w:val="Normal"/>
    <w:link w:val="Heading4Char"/>
    <w:uiPriority w:val="9"/>
    <w:semiHidden/>
    <w:unhideWhenUsed/>
    <w:qFormat/>
    <w:rsid w:val="00E423E6"/>
    <w:pPr>
      <w:keepNext/>
      <w:keepLines/>
      <w:spacing w:before="80" w:after="40" w:line="240" w:lineRule="auto"/>
      <w:ind w:firstLine="0"/>
      <w:jc w:val="left"/>
      <w:outlineLvl w:val="3"/>
    </w:pPr>
    <w:rPr>
      <w:rFonts w:asciiTheme="minorHAnsi" w:eastAsiaTheme="majorEastAsia" w:hAnsiTheme="minorHAnsi" w:cstheme="majorBidi"/>
      <w:i/>
      <w:iCs/>
      <w:color w:val="2E74B5" w:themeColor="accent1" w:themeShade="BF"/>
      <w:lang w:val="ru-RU"/>
    </w:rPr>
  </w:style>
  <w:style w:type="paragraph" w:styleId="Heading5">
    <w:name w:val="heading 5"/>
    <w:basedOn w:val="Normal"/>
    <w:next w:val="Normal"/>
    <w:link w:val="Heading5Char"/>
    <w:uiPriority w:val="9"/>
    <w:semiHidden/>
    <w:unhideWhenUsed/>
    <w:qFormat/>
    <w:rsid w:val="00E423E6"/>
    <w:pPr>
      <w:keepNext/>
      <w:keepLines/>
      <w:spacing w:before="80" w:after="40" w:line="240" w:lineRule="auto"/>
      <w:ind w:firstLine="0"/>
      <w:jc w:val="left"/>
      <w:outlineLvl w:val="4"/>
    </w:pPr>
    <w:rPr>
      <w:rFonts w:asciiTheme="minorHAnsi" w:eastAsiaTheme="majorEastAsia" w:hAnsiTheme="minorHAnsi" w:cstheme="majorBidi"/>
      <w:color w:val="2E74B5" w:themeColor="accent1" w:themeShade="BF"/>
      <w:lang w:val="ru-RU"/>
    </w:rPr>
  </w:style>
  <w:style w:type="paragraph" w:styleId="Heading6">
    <w:name w:val="heading 6"/>
    <w:basedOn w:val="Normal"/>
    <w:next w:val="Normal"/>
    <w:link w:val="Heading6Char"/>
    <w:uiPriority w:val="9"/>
    <w:semiHidden/>
    <w:unhideWhenUsed/>
    <w:qFormat/>
    <w:rsid w:val="00E423E6"/>
    <w:pPr>
      <w:keepNext/>
      <w:keepLines/>
      <w:spacing w:before="40" w:line="240" w:lineRule="auto"/>
      <w:ind w:firstLine="0"/>
      <w:jc w:val="left"/>
      <w:outlineLvl w:val="5"/>
    </w:pPr>
    <w:rPr>
      <w:rFonts w:asciiTheme="minorHAnsi" w:eastAsiaTheme="majorEastAsia" w:hAnsiTheme="minorHAnsi" w:cstheme="majorBidi"/>
      <w:i/>
      <w:iCs/>
      <w:color w:val="595959" w:themeColor="text1" w:themeTint="A6"/>
      <w:lang w:val="ru-RU"/>
    </w:rPr>
  </w:style>
  <w:style w:type="paragraph" w:styleId="Heading7">
    <w:name w:val="heading 7"/>
    <w:basedOn w:val="Normal"/>
    <w:next w:val="Normal"/>
    <w:link w:val="Heading7Char"/>
    <w:uiPriority w:val="9"/>
    <w:semiHidden/>
    <w:unhideWhenUsed/>
    <w:qFormat/>
    <w:rsid w:val="00E423E6"/>
    <w:pPr>
      <w:keepNext/>
      <w:keepLines/>
      <w:spacing w:before="40" w:line="240" w:lineRule="auto"/>
      <w:ind w:firstLine="0"/>
      <w:jc w:val="left"/>
      <w:outlineLvl w:val="6"/>
    </w:pPr>
    <w:rPr>
      <w:rFonts w:asciiTheme="minorHAnsi" w:eastAsiaTheme="majorEastAsia" w:hAnsiTheme="minorHAnsi" w:cstheme="majorBidi"/>
      <w:color w:val="595959" w:themeColor="text1" w:themeTint="A6"/>
      <w:lang w:val="ru-RU"/>
    </w:rPr>
  </w:style>
  <w:style w:type="paragraph" w:styleId="Heading8">
    <w:name w:val="heading 8"/>
    <w:basedOn w:val="Normal"/>
    <w:next w:val="Normal"/>
    <w:link w:val="Heading8Char"/>
    <w:uiPriority w:val="9"/>
    <w:semiHidden/>
    <w:unhideWhenUsed/>
    <w:qFormat/>
    <w:rsid w:val="00E423E6"/>
    <w:pPr>
      <w:keepNext/>
      <w:keepLines/>
      <w:spacing w:line="240" w:lineRule="auto"/>
      <w:ind w:firstLine="0"/>
      <w:jc w:val="left"/>
      <w:outlineLvl w:val="7"/>
    </w:pPr>
    <w:rPr>
      <w:rFonts w:asciiTheme="minorHAnsi" w:eastAsiaTheme="majorEastAsia" w:hAnsiTheme="minorHAnsi" w:cstheme="majorBidi"/>
      <w:i/>
      <w:iCs/>
      <w:color w:val="272727" w:themeColor="text1" w:themeTint="D8"/>
      <w:lang w:val="ru-RU"/>
    </w:rPr>
  </w:style>
  <w:style w:type="paragraph" w:styleId="Heading9">
    <w:name w:val="heading 9"/>
    <w:basedOn w:val="Normal"/>
    <w:next w:val="Normal"/>
    <w:link w:val="Heading9Char"/>
    <w:uiPriority w:val="9"/>
    <w:semiHidden/>
    <w:unhideWhenUsed/>
    <w:qFormat/>
    <w:rsid w:val="00E423E6"/>
    <w:pPr>
      <w:keepNext/>
      <w:keepLines/>
      <w:spacing w:line="240" w:lineRule="auto"/>
      <w:ind w:firstLine="0"/>
      <w:jc w:val="left"/>
      <w:outlineLvl w:val="8"/>
    </w:pPr>
    <w:rPr>
      <w:rFonts w:asciiTheme="minorHAnsi" w:eastAsiaTheme="majorEastAsia" w:hAnsiTheme="minorHAnsi" w:cstheme="majorBidi"/>
      <w:color w:val="272727" w:themeColor="text1" w:themeTint="D8"/>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E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42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423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423E6"/>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E423E6"/>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E423E6"/>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E423E6"/>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E423E6"/>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E423E6"/>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E423E6"/>
    <w:pPr>
      <w:spacing w:after="80" w:line="240" w:lineRule="auto"/>
      <w:ind w:firstLine="0"/>
      <w:contextualSpacing/>
      <w:jc w:val="left"/>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E42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3E6"/>
    <w:pPr>
      <w:numPr>
        <w:ilvl w:val="1"/>
      </w:numPr>
      <w:spacing w:after="160" w:line="240" w:lineRule="auto"/>
      <w:ind w:firstLine="720"/>
      <w:jc w:val="left"/>
    </w:pPr>
    <w:rPr>
      <w:rFonts w:asciiTheme="minorHAnsi" w:eastAsiaTheme="majorEastAsia" w:hAnsiTheme="minorHAnsi" w:cstheme="majorBidi"/>
      <w:color w:val="595959" w:themeColor="text1" w:themeTint="A6"/>
      <w:spacing w:val="15"/>
      <w:szCs w:val="28"/>
      <w:lang w:val="ru-RU"/>
    </w:rPr>
  </w:style>
  <w:style w:type="character" w:customStyle="1" w:styleId="SubtitleChar">
    <w:name w:val="Subtitle Char"/>
    <w:basedOn w:val="DefaultParagraphFont"/>
    <w:link w:val="Subtitle"/>
    <w:uiPriority w:val="11"/>
    <w:rsid w:val="00E42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3E6"/>
    <w:pPr>
      <w:spacing w:before="160" w:after="160" w:line="240" w:lineRule="auto"/>
      <w:ind w:firstLine="0"/>
      <w:jc w:val="center"/>
    </w:pPr>
    <w:rPr>
      <w:rFonts w:cstheme="minorBidi"/>
      <w:i/>
      <w:iCs/>
      <w:color w:val="404040" w:themeColor="text1" w:themeTint="BF"/>
      <w:lang w:val="ru-RU"/>
    </w:rPr>
  </w:style>
  <w:style w:type="character" w:customStyle="1" w:styleId="QuoteChar">
    <w:name w:val="Quote Char"/>
    <w:basedOn w:val="DefaultParagraphFont"/>
    <w:link w:val="Quote"/>
    <w:uiPriority w:val="29"/>
    <w:rsid w:val="00E423E6"/>
    <w:rPr>
      <w:rFonts w:ascii="Times New Roman" w:hAnsi="Times New Roman"/>
      <w:i/>
      <w:iCs/>
      <w:color w:val="404040" w:themeColor="text1" w:themeTint="BF"/>
      <w:sz w:val="28"/>
    </w:rPr>
  </w:style>
  <w:style w:type="paragraph" w:styleId="ListParagraph">
    <w:name w:val="List Paragraph"/>
    <w:basedOn w:val="Normal"/>
    <w:uiPriority w:val="34"/>
    <w:qFormat/>
    <w:rsid w:val="00E423E6"/>
    <w:pPr>
      <w:spacing w:after="160" w:line="240" w:lineRule="auto"/>
      <w:ind w:left="720" w:firstLine="0"/>
      <w:contextualSpacing/>
      <w:jc w:val="left"/>
    </w:pPr>
    <w:rPr>
      <w:rFonts w:cstheme="minorBidi"/>
      <w:lang w:val="ru-RU"/>
    </w:rPr>
  </w:style>
  <w:style w:type="character" w:styleId="IntenseEmphasis">
    <w:name w:val="Intense Emphasis"/>
    <w:basedOn w:val="DefaultParagraphFont"/>
    <w:uiPriority w:val="21"/>
    <w:qFormat/>
    <w:rsid w:val="00E423E6"/>
    <w:rPr>
      <w:i/>
      <w:iCs/>
      <w:color w:val="2E74B5" w:themeColor="accent1" w:themeShade="BF"/>
    </w:rPr>
  </w:style>
  <w:style w:type="paragraph" w:styleId="IntenseQuote">
    <w:name w:val="Intense Quote"/>
    <w:basedOn w:val="Normal"/>
    <w:next w:val="Normal"/>
    <w:link w:val="IntenseQuoteChar"/>
    <w:uiPriority w:val="30"/>
    <w:qFormat/>
    <w:rsid w:val="00E423E6"/>
    <w:pPr>
      <w:pBdr>
        <w:top w:val="single" w:sz="4" w:space="10" w:color="2E74B5" w:themeColor="accent1" w:themeShade="BF"/>
        <w:bottom w:val="single" w:sz="4" w:space="10" w:color="2E74B5" w:themeColor="accent1" w:themeShade="BF"/>
      </w:pBdr>
      <w:spacing w:before="360" w:after="360" w:line="240" w:lineRule="auto"/>
      <w:ind w:left="864" w:right="864" w:firstLine="0"/>
      <w:jc w:val="center"/>
    </w:pPr>
    <w:rPr>
      <w:rFonts w:cstheme="minorBidi"/>
      <w:i/>
      <w:iCs/>
      <w:color w:val="2E74B5" w:themeColor="accent1" w:themeShade="BF"/>
      <w:lang w:val="ru-RU"/>
    </w:rPr>
  </w:style>
  <w:style w:type="character" w:customStyle="1" w:styleId="IntenseQuoteChar">
    <w:name w:val="Intense Quote Char"/>
    <w:basedOn w:val="DefaultParagraphFont"/>
    <w:link w:val="IntenseQuote"/>
    <w:uiPriority w:val="30"/>
    <w:rsid w:val="00E423E6"/>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E423E6"/>
    <w:rPr>
      <w:b/>
      <w:bCs/>
      <w:smallCaps/>
      <w:color w:val="2E74B5" w:themeColor="accent1" w:themeShade="BF"/>
      <w:spacing w:val="5"/>
    </w:rPr>
  </w:style>
  <w:style w:type="paragraph" w:customStyle="1" w:styleId="a">
    <w:name w:val="Курсова робота"/>
    <w:basedOn w:val="Normal"/>
    <w:qFormat/>
    <w:rsid w:val="003075F5"/>
    <w:pPr>
      <w:jc w:val="center"/>
    </w:pPr>
    <w:rPr>
      <w:b/>
      <w:sz w:val="32"/>
    </w:rPr>
  </w:style>
  <w:style w:type="table" w:styleId="TableGrid">
    <w:name w:val="Table Grid"/>
    <w:basedOn w:val="TableNormal"/>
    <w:uiPriority w:val="39"/>
    <w:rsid w:val="003075F5"/>
    <w:pPr>
      <w:spacing w:after="0" w:line="240" w:lineRule="auto"/>
    </w:pPr>
    <w:rPr>
      <w:rFonts w:cstheme="minorHAnsi"/>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5D47"/>
    <w:pPr>
      <w:tabs>
        <w:tab w:val="center" w:pos="4680"/>
        <w:tab w:val="right" w:pos="9360"/>
      </w:tabs>
      <w:spacing w:line="240" w:lineRule="auto"/>
    </w:pPr>
  </w:style>
  <w:style w:type="character" w:customStyle="1" w:styleId="HeaderChar">
    <w:name w:val="Header Char"/>
    <w:basedOn w:val="DefaultParagraphFont"/>
    <w:link w:val="Header"/>
    <w:uiPriority w:val="99"/>
    <w:rsid w:val="001B5D47"/>
    <w:rPr>
      <w:rFonts w:ascii="Times New Roman" w:hAnsi="Times New Roman" w:cstheme="minorHAnsi"/>
      <w:sz w:val="28"/>
      <w:lang w:val="uk-UA"/>
    </w:rPr>
  </w:style>
  <w:style w:type="paragraph" w:styleId="Footer">
    <w:name w:val="footer"/>
    <w:basedOn w:val="Normal"/>
    <w:link w:val="FooterChar"/>
    <w:uiPriority w:val="99"/>
    <w:unhideWhenUsed/>
    <w:rsid w:val="001B5D47"/>
    <w:pPr>
      <w:tabs>
        <w:tab w:val="center" w:pos="4680"/>
        <w:tab w:val="right" w:pos="9360"/>
      </w:tabs>
      <w:spacing w:line="240" w:lineRule="auto"/>
    </w:pPr>
  </w:style>
  <w:style w:type="character" w:customStyle="1" w:styleId="FooterChar">
    <w:name w:val="Footer Char"/>
    <w:basedOn w:val="DefaultParagraphFont"/>
    <w:link w:val="Footer"/>
    <w:uiPriority w:val="99"/>
    <w:rsid w:val="001B5D47"/>
    <w:rPr>
      <w:rFonts w:ascii="Times New Roman" w:hAnsi="Times New Roman" w:cstheme="minorHAnsi"/>
      <w:sz w:val="28"/>
      <w:lang w:val="uk-UA"/>
    </w:rPr>
  </w:style>
  <w:style w:type="character" w:styleId="Hyperlink">
    <w:name w:val="Hyperlink"/>
    <w:basedOn w:val="DefaultParagraphFont"/>
    <w:uiPriority w:val="99"/>
    <w:unhideWhenUsed/>
    <w:rsid w:val="00A61716"/>
    <w:rPr>
      <w:color w:val="0563C1" w:themeColor="hyperlink"/>
      <w:u w:val="single"/>
    </w:rPr>
  </w:style>
  <w:style w:type="character" w:styleId="UnresolvedMention">
    <w:name w:val="Unresolved Mention"/>
    <w:basedOn w:val="DefaultParagraphFont"/>
    <w:uiPriority w:val="99"/>
    <w:semiHidden/>
    <w:unhideWhenUsed/>
    <w:rsid w:val="00A61716"/>
    <w:rPr>
      <w:color w:val="605E5C"/>
      <w:shd w:val="clear" w:color="auto" w:fill="E1DFDD"/>
    </w:rPr>
  </w:style>
  <w:style w:type="character" w:styleId="CommentReference">
    <w:name w:val="annotation reference"/>
    <w:basedOn w:val="DefaultParagraphFont"/>
    <w:uiPriority w:val="99"/>
    <w:semiHidden/>
    <w:unhideWhenUsed/>
    <w:rsid w:val="00B11CCC"/>
    <w:rPr>
      <w:sz w:val="16"/>
      <w:szCs w:val="16"/>
    </w:rPr>
  </w:style>
  <w:style w:type="paragraph" w:styleId="CommentText">
    <w:name w:val="annotation text"/>
    <w:basedOn w:val="Normal"/>
    <w:link w:val="CommentTextChar"/>
    <w:uiPriority w:val="99"/>
    <w:semiHidden/>
    <w:unhideWhenUsed/>
    <w:rsid w:val="00B11CCC"/>
    <w:pPr>
      <w:spacing w:line="240" w:lineRule="auto"/>
    </w:pPr>
    <w:rPr>
      <w:sz w:val="20"/>
      <w:szCs w:val="20"/>
    </w:rPr>
  </w:style>
  <w:style w:type="character" w:customStyle="1" w:styleId="CommentTextChar">
    <w:name w:val="Comment Text Char"/>
    <w:basedOn w:val="DefaultParagraphFont"/>
    <w:link w:val="CommentText"/>
    <w:uiPriority w:val="99"/>
    <w:semiHidden/>
    <w:rsid w:val="00B11CCC"/>
    <w:rPr>
      <w:rFonts w:ascii="Times New Roman" w:hAnsi="Times New Roman" w:cstheme="minorHAnsi"/>
      <w:sz w:val="20"/>
      <w:szCs w:val="20"/>
      <w:lang w:val="uk-UA"/>
    </w:rPr>
  </w:style>
  <w:style w:type="paragraph" w:styleId="CommentSubject">
    <w:name w:val="annotation subject"/>
    <w:basedOn w:val="CommentText"/>
    <w:next w:val="CommentText"/>
    <w:link w:val="CommentSubjectChar"/>
    <w:uiPriority w:val="99"/>
    <w:semiHidden/>
    <w:unhideWhenUsed/>
    <w:rsid w:val="00B11CCC"/>
    <w:rPr>
      <w:b/>
      <w:bCs/>
    </w:rPr>
  </w:style>
  <w:style w:type="character" w:customStyle="1" w:styleId="CommentSubjectChar">
    <w:name w:val="Comment Subject Char"/>
    <w:basedOn w:val="CommentTextChar"/>
    <w:link w:val="CommentSubject"/>
    <w:uiPriority w:val="99"/>
    <w:semiHidden/>
    <w:rsid w:val="00B11CCC"/>
    <w:rPr>
      <w:rFonts w:ascii="Times New Roman" w:hAnsi="Times New Roman" w:cstheme="minorHAnsi"/>
      <w:b/>
      <w:bCs/>
      <w:sz w:val="20"/>
      <w:szCs w:val="20"/>
      <w:lang w:val="uk-UA"/>
    </w:rPr>
  </w:style>
  <w:style w:type="paragraph" w:customStyle="1" w:styleId="whitespace-normal">
    <w:name w:val="whitespace-normal"/>
    <w:basedOn w:val="Normal"/>
    <w:rsid w:val="0044632B"/>
    <w:pPr>
      <w:spacing w:before="100" w:beforeAutospacing="1" w:after="100" w:afterAutospacing="1" w:line="240" w:lineRule="auto"/>
      <w:ind w:firstLine="0"/>
      <w:jc w:val="left"/>
    </w:pPr>
    <w:rPr>
      <w:rFonts w:eastAsia="Times New Roman" w:cs="Times New Roman"/>
      <w:kern w:val="0"/>
      <w:sz w:val="24"/>
      <w:szCs w:val="24"/>
      <w:lang w:val="en-US"/>
      <w14:ligatures w14:val="none"/>
    </w:rPr>
  </w:style>
  <w:style w:type="character" w:styleId="Strong">
    <w:name w:val="Strong"/>
    <w:basedOn w:val="DefaultParagraphFont"/>
    <w:uiPriority w:val="22"/>
    <w:qFormat/>
    <w:rsid w:val="0044632B"/>
    <w:rPr>
      <w:b/>
      <w:bCs/>
    </w:rPr>
  </w:style>
  <w:style w:type="paragraph" w:styleId="TOCHeading">
    <w:name w:val="TOC Heading"/>
    <w:basedOn w:val="Heading1"/>
    <w:next w:val="Normal"/>
    <w:uiPriority w:val="39"/>
    <w:unhideWhenUsed/>
    <w:qFormat/>
    <w:rsid w:val="005323D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323D6"/>
    <w:pPr>
      <w:spacing w:after="100"/>
    </w:pPr>
  </w:style>
  <w:style w:type="paragraph" w:styleId="TOC2">
    <w:name w:val="toc 2"/>
    <w:basedOn w:val="Normal"/>
    <w:next w:val="Normal"/>
    <w:autoRedefine/>
    <w:uiPriority w:val="39"/>
    <w:unhideWhenUsed/>
    <w:rsid w:val="005323D6"/>
    <w:pPr>
      <w:spacing w:after="100"/>
      <w:ind w:left="280"/>
    </w:pPr>
  </w:style>
  <w:style w:type="paragraph" w:styleId="TOC3">
    <w:name w:val="toc 3"/>
    <w:basedOn w:val="Normal"/>
    <w:next w:val="Normal"/>
    <w:autoRedefine/>
    <w:uiPriority w:val="39"/>
    <w:unhideWhenUsed/>
    <w:rsid w:val="005323D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9755">
      <w:bodyDiv w:val="1"/>
      <w:marLeft w:val="0"/>
      <w:marRight w:val="0"/>
      <w:marTop w:val="0"/>
      <w:marBottom w:val="0"/>
      <w:divBdr>
        <w:top w:val="none" w:sz="0" w:space="0" w:color="auto"/>
        <w:left w:val="none" w:sz="0" w:space="0" w:color="auto"/>
        <w:bottom w:val="none" w:sz="0" w:space="0" w:color="auto"/>
        <w:right w:val="none" w:sz="0" w:space="0" w:color="auto"/>
      </w:divBdr>
    </w:div>
    <w:div w:id="21521745">
      <w:bodyDiv w:val="1"/>
      <w:marLeft w:val="0"/>
      <w:marRight w:val="0"/>
      <w:marTop w:val="0"/>
      <w:marBottom w:val="0"/>
      <w:divBdr>
        <w:top w:val="none" w:sz="0" w:space="0" w:color="auto"/>
        <w:left w:val="none" w:sz="0" w:space="0" w:color="auto"/>
        <w:bottom w:val="none" w:sz="0" w:space="0" w:color="auto"/>
        <w:right w:val="none" w:sz="0" w:space="0" w:color="auto"/>
      </w:divBdr>
    </w:div>
    <w:div w:id="45644059">
      <w:bodyDiv w:val="1"/>
      <w:marLeft w:val="0"/>
      <w:marRight w:val="0"/>
      <w:marTop w:val="0"/>
      <w:marBottom w:val="0"/>
      <w:divBdr>
        <w:top w:val="none" w:sz="0" w:space="0" w:color="auto"/>
        <w:left w:val="none" w:sz="0" w:space="0" w:color="auto"/>
        <w:bottom w:val="none" w:sz="0" w:space="0" w:color="auto"/>
        <w:right w:val="none" w:sz="0" w:space="0" w:color="auto"/>
      </w:divBdr>
    </w:div>
    <w:div w:id="88737314">
      <w:bodyDiv w:val="1"/>
      <w:marLeft w:val="0"/>
      <w:marRight w:val="0"/>
      <w:marTop w:val="0"/>
      <w:marBottom w:val="0"/>
      <w:divBdr>
        <w:top w:val="none" w:sz="0" w:space="0" w:color="auto"/>
        <w:left w:val="none" w:sz="0" w:space="0" w:color="auto"/>
        <w:bottom w:val="none" w:sz="0" w:space="0" w:color="auto"/>
        <w:right w:val="none" w:sz="0" w:space="0" w:color="auto"/>
      </w:divBdr>
    </w:div>
    <w:div w:id="111244841">
      <w:bodyDiv w:val="1"/>
      <w:marLeft w:val="0"/>
      <w:marRight w:val="0"/>
      <w:marTop w:val="0"/>
      <w:marBottom w:val="0"/>
      <w:divBdr>
        <w:top w:val="none" w:sz="0" w:space="0" w:color="auto"/>
        <w:left w:val="none" w:sz="0" w:space="0" w:color="auto"/>
        <w:bottom w:val="none" w:sz="0" w:space="0" w:color="auto"/>
        <w:right w:val="none" w:sz="0" w:space="0" w:color="auto"/>
      </w:divBdr>
    </w:div>
    <w:div w:id="132990759">
      <w:bodyDiv w:val="1"/>
      <w:marLeft w:val="0"/>
      <w:marRight w:val="0"/>
      <w:marTop w:val="0"/>
      <w:marBottom w:val="0"/>
      <w:divBdr>
        <w:top w:val="none" w:sz="0" w:space="0" w:color="auto"/>
        <w:left w:val="none" w:sz="0" w:space="0" w:color="auto"/>
        <w:bottom w:val="none" w:sz="0" w:space="0" w:color="auto"/>
        <w:right w:val="none" w:sz="0" w:space="0" w:color="auto"/>
      </w:divBdr>
    </w:div>
    <w:div w:id="136532131">
      <w:bodyDiv w:val="1"/>
      <w:marLeft w:val="0"/>
      <w:marRight w:val="0"/>
      <w:marTop w:val="0"/>
      <w:marBottom w:val="0"/>
      <w:divBdr>
        <w:top w:val="none" w:sz="0" w:space="0" w:color="auto"/>
        <w:left w:val="none" w:sz="0" w:space="0" w:color="auto"/>
        <w:bottom w:val="none" w:sz="0" w:space="0" w:color="auto"/>
        <w:right w:val="none" w:sz="0" w:space="0" w:color="auto"/>
      </w:divBdr>
    </w:div>
    <w:div w:id="165630079">
      <w:bodyDiv w:val="1"/>
      <w:marLeft w:val="0"/>
      <w:marRight w:val="0"/>
      <w:marTop w:val="0"/>
      <w:marBottom w:val="0"/>
      <w:divBdr>
        <w:top w:val="none" w:sz="0" w:space="0" w:color="auto"/>
        <w:left w:val="none" w:sz="0" w:space="0" w:color="auto"/>
        <w:bottom w:val="none" w:sz="0" w:space="0" w:color="auto"/>
        <w:right w:val="none" w:sz="0" w:space="0" w:color="auto"/>
      </w:divBdr>
    </w:div>
    <w:div w:id="166605529">
      <w:bodyDiv w:val="1"/>
      <w:marLeft w:val="0"/>
      <w:marRight w:val="0"/>
      <w:marTop w:val="0"/>
      <w:marBottom w:val="0"/>
      <w:divBdr>
        <w:top w:val="none" w:sz="0" w:space="0" w:color="auto"/>
        <w:left w:val="none" w:sz="0" w:space="0" w:color="auto"/>
        <w:bottom w:val="none" w:sz="0" w:space="0" w:color="auto"/>
        <w:right w:val="none" w:sz="0" w:space="0" w:color="auto"/>
      </w:divBdr>
    </w:div>
    <w:div w:id="182986031">
      <w:bodyDiv w:val="1"/>
      <w:marLeft w:val="0"/>
      <w:marRight w:val="0"/>
      <w:marTop w:val="0"/>
      <w:marBottom w:val="0"/>
      <w:divBdr>
        <w:top w:val="none" w:sz="0" w:space="0" w:color="auto"/>
        <w:left w:val="none" w:sz="0" w:space="0" w:color="auto"/>
        <w:bottom w:val="none" w:sz="0" w:space="0" w:color="auto"/>
        <w:right w:val="none" w:sz="0" w:space="0" w:color="auto"/>
      </w:divBdr>
    </w:div>
    <w:div w:id="200553440">
      <w:bodyDiv w:val="1"/>
      <w:marLeft w:val="0"/>
      <w:marRight w:val="0"/>
      <w:marTop w:val="0"/>
      <w:marBottom w:val="0"/>
      <w:divBdr>
        <w:top w:val="none" w:sz="0" w:space="0" w:color="auto"/>
        <w:left w:val="none" w:sz="0" w:space="0" w:color="auto"/>
        <w:bottom w:val="none" w:sz="0" w:space="0" w:color="auto"/>
        <w:right w:val="none" w:sz="0" w:space="0" w:color="auto"/>
      </w:divBdr>
    </w:div>
    <w:div w:id="205023869">
      <w:bodyDiv w:val="1"/>
      <w:marLeft w:val="0"/>
      <w:marRight w:val="0"/>
      <w:marTop w:val="0"/>
      <w:marBottom w:val="0"/>
      <w:divBdr>
        <w:top w:val="none" w:sz="0" w:space="0" w:color="auto"/>
        <w:left w:val="none" w:sz="0" w:space="0" w:color="auto"/>
        <w:bottom w:val="none" w:sz="0" w:space="0" w:color="auto"/>
        <w:right w:val="none" w:sz="0" w:space="0" w:color="auto"/>
      </w:divBdr>
    </w:div>
    <w:div w:id="217329190">
      <w:bodyDiv w:val="1"/>
      <w:marLeft w:val="0"/>
      <w:marRight w:val="0"/>
      <w:marTop w:val="0"/>
      <w:marBottom w:val="0"/>
      <w:divBdr>
        <w:top w:val="none" w:sz="0" w:space="0" w:color="auto"/>
        <w:left w:val="none" w:sz="0" w:space="0" w:color="auto"/>
        <w:bottom w:val="none" w:sz="0" w:space="0" w:color="auto"/>
        <w:right w:val="none" w:sz="0" w:space="0" w:color="auto"/>
      </w:divBdr>
    </w:div>
    <w:div w:id="237371925">
      <w:bodyDiv w:val="1"/>
      <w:marLeft w:val="0"/>
      <w:marRight w:val="0"/>
      <w:marTop w:val="0"/>
      <w:marBottom w:val="0"/>
      <w:divBdr>
        <w:top w:val="none" w:sz="0" w:space="0" w:color="auto"/>
        <w:left w:val="none" w:sz="0" w:space="0" w:color="auto"/>
        <w:bottom w:val="none" w:sz="0" w:space="0" w:color="auto"/>
        <w:right w:val="none" w:sz="0" w:space="0" w:color="auto"/>
      </w:divBdr>
    </w:div>
    <w:div w:id="269549687">
      <w:bodyDiv w:val="1"/>
      <w:marLeft w:val="0"/>
      <w:marRight w:val="0"/>
      <w:marTop w:val="0"/>
      <w:marBottom w:val="0"/>
      <w:divBdr>
        <w:top w:val="none" w:sz="0" w:space="0" w:color="auto"/>
        <w:left w:val="none" w:sz="0" w:space="0" w:color="auto"/>
        <w:bottom w:val="none" w:sz="0" w:space="0" w:color="auto"/>
        <w:right w:val="none" w:sz="0" w:space="0" w:color="auto"/>
      </w:divBdr>
    </w:div>
    <w:div w:id="280958539">
      <w:bodyDiv w:val="1"/>
      <w:marLeft w:val="0"/>
      <w:marRight w:val="0"/>
      <w:marTop w:val="0"/>
      <w:marBottom w:val="0"/>
      <w:divBdr>
        <w:top w:val="none" w:sz="0" w:space="0" w:color="auto"/>
        <w:left w:val="none" w:sz="0" w:space="0" w:color="auto"/>
        <w:bottom w:val="none" w:sz="0" w:space="0" w:color="auto"/>
        <w:right w:val="none" w:sz="0" w:space="0" w:color="auto"/>
      </w:divBdr>
    </w:div>
    <w:div w:id="297303176">
      <w:bodyDiv w:val="1"/>
      <w:marLeft w:val="0"/>
      <w:marRight w:val="0"/>
      <w:marTop w:val="0"/>
      <w:marBottom w:val="0"/>
      <w:divBdr>
        <w:top w:val="none" w:sz="0" w:space="0" w:color="auto"/>
        <w:left w:val="none" w:sz="0" w:space="0" w:color="auto"/>
        <w:bottom w:val="none" w:sz="0" w:space="0" w:color="auto"/>
        <w:right w:val="none" w:sz="0" w:space="0" w:color="auto"/>
      </w:divBdr>
    </w:div>
    <w:div w:id="326784159">
      <w:bodyDiv w:val="1"/>
      <w:marLeft w:val="0"/>
      <w:marRight w:val="0"/>
      <w:marTop w:val="0"/>
      <w:marBottom w:val="0"/>
      <w:divBdr>
        <w:top w:val="none" w:sz="0" w:space="0" w:color="auto"/>
        <w:left w:val="none" w:sz="0" w:space="0" w:color="auto"/>
        <w:bottom w:val="none" w:sz="0" w:space="0" w:color="auto"/>
        <w:right w:val="none" w:sz="0" w:space="0" w:color="auto"/>
      </w:divBdr>
    </w:div>
    <w:div w:id="364017612">
      <w:bodyDiv w:val="1"/>
      <w:marLeft w:val="0"/>
      <w:marRight w:val="0"/>
      <w:marTop w:val="0"/>
      <w:marBottom w:val="0"/>
      <w:divBdr>
        <w:top w:val="none" w:sz="0" w:space="0" w:color="auto"/>
        <w:left w:val="none" w:sz="0" w:space="0" w:color="auto"/>
        <w:bottom w:val="none" w:sz="0" w:space="0" w:color="auto"/>
        <w:right w:val="none" w:sz="0" w:space="0" w:color="auto"/>
      </w:divBdr>
    </w:div>
    <w:div w:id="382365472">
      <w:bodyDiv w:val="1"/>
      <w:marLeft w:val="0"/>
      <w:marRight w:val="0"/>
      <w:marTop w:val="0"/>
      <w:marBottom w:val="0"/>
      <w:divBdr>
        <w:top w:val="none" w:sz="0" w:space="0" w:color="auto"/>
        <w:left w:val="none" w:sz="0" w:space="0" w:color="auto"/>
        <w:bottom w:val="none" w:sz="0" w:space="0" w:color="auto"/>
        <w:right w:val="none" w:sz="0" w:space="0" w:color="auto"/>
      </w:divBdr>
    </w:div>
    <w:div w:id="431172232">
      <w:bodyDiv w:val="1"/>
      <w:marLeft w:val="0"/>
      <w:marRight w:val="0"/>
      <w:marTop w:val="0"/>
      <w:marBottom w:val="0"/>
      <w:divBdr>
        <w:top w:val="none" w:sz="0" w:space="0" w:color="auto"/>
        <w:left w:val="none" w:sz="0" w:space="0" w:color="auto"/>
        <w:bottom w:val="none" w:sz="0" w:space="0" w:color="auto"/>
        <w:right w:val="none" w:sz="0" w:space="0" w:color="auto"/>
      </w:divBdr>
    </w:div>
    <w:div w:id="436682944">
      <w:bodyDiv w:val="1"/>
      <w:marLeft w:val="0"/>
      <w:marRight w:val="0"/>
      <w:marTop w:val="0"/>
      <w:marBottom w:val="0"/>
      <w:divBdr>
        <w:top w:val="none" w:sz="0" w:space="0" w:color="auto"/>
        <w:left w:val="none" w:sz="0" w:space="0" w:color="auto"/>
        <w:bottom w:val="none" w:sz="0" w:space="0" w:color="auto"/>
        <w:right w:val="none" w:sz="0" w:space="0" w:color="auto"/>
      </w:divBdr>
    </w:div>
    <w:div w:id="438380325">
      <w:bodyDiv w:val="1"/>
      <w:marLeft w:val="0"/>
      <w:marRight w:val="0"/>
      <w:marTop w:val="0"/>
      <w:marBottom w:val="0"/>
      <w:divBdr>
        <w:top w:val="none" w:sz="0" w:space="0" w:color="auto"/>
        <w:left w:val="none" w:sz="0" w:space="0" w:color="auto"/>
        <w:bottom w:val="none" w:sz="0" w:space="0" w:color="auto"/>
        <w:right w:val="none" w:sz="0" w:space="0" w:color="auto"/>
      </w:divBdr>
    </w:div>
    <w:div w:id="448358574">
      <w:bodyDiv w:val="1"/>
      <w:marLeft w:val="0"/>
      <w:marRight w:val="0"/>
      <w:marTop w:val="0"/>
      <w:marBottom w:val="0"/>
      <w:divBdr>
        <w:top w:val="none" w:sz="0" w:space="0" w:color="auto"/>
        <w:left w:val="none" w:sz="0" w:space="0" w:color="auto"/>
        <w:bottom w:val="none" w:sz="0" w:space="0" w:color="auto"/>
        <w:right w:val="none" w:sz="0" w:space="0" w:color="auto"/>
      </w:divBdr>
    </w:div>
    <w:div w:id="454717701">
      <w:bodyDiv w:val="1"/>
      <w:marLeft w:val="0"/>
      <w:marRight w:val="0"/>
      <w:marTop w:val="0"/>
      <w:marBottom w:val="0"/>
      <w:divBdr>
        <w:top w:val="none" w:sz="0" w:space="0" w:color="auto"/>
        <w:left w:val="none" w:sz="0" w:space="0" w:color="auto"/>
        <w:bottom w:val="none" w:sz="0" w:space="0" w:color="auto"/>
        <w:right w:val="none" w:sz="0" w:space="0" w:color="auto"/>
      </w:divBdr>
      <w:divsChild>
        <w:div w:id="1411077350">
          <w:marLeft w:val="4106"/>
          <w:marRight w:val="0"/>
          <w:marTop w:val="0"/>
          <w:marBottom w:val="0"/>
          <w:divBdr>
            <w:top w:val="none" w:sz="0" w:space="0" w:color="auto"/>
            <w:left w:val="none" w:sz="0" w:space="0" w:color="auto"/>
            <w:bottom w:val="none" w:sz="0" w:space="0" w:color="auto"/>
            <w:right w:val="none" w:sz="0" w:space="0" w:color="auto"/>
          </w:divBdr>
        </w:div>
      </w:divsChild>
    </w:div>
    <w:div w:id="485779786">
      <w:bodyDiv w:val="1"/>
      <w:marLeft w:val="0"/>
      <w:marRight w:val="0"/>
      <w:marTop w:val="0"/>
      <w:marBottom w:val="0"/>
      <w:divBdr>
        <w:top w:val="none" w:sz="0" w:space="0" w:color="auto"/>
        <w:left w:val="none" w:sz="0" w:space="0" w:color="auto"/>
        <w:bottom w:val="none" w:sz="0" w:space="0" w:color="auto"/>
        <w:right w:val="none" w:sz="0" w:space="0" w:color="auto"/>
      </w:divBdr>
    </w:div>
    <w:div w:id="497812211">
      <w:bodyDiv w:val="1"/>
      <w:marLeft w:val="0"/>
      <w:marRight w:val="0"/>
      <w:marTop w:val="0"/>
      <w:marBottom w:val="0"/>
      <w:divBdr>
        <w:top w:val="none" w:sz="0" w:space="0" w:color="auto"/>
        <w:left w:val="none" w:sz="0" w:space="0" w:color="auto"/>
        <w:bottom w:val="none" w:sz="0" w:space="0" w:color="auto"/>
        <w:right w:val="none" w:sz="0" w:space="0" w:color="auto"/>
      </w:divBdr>
      <w:divsChild>
        <w:div w:id="773286727">
          <w:marLeft w:val="4106"/>
          <w:marRight w:val="0"/>
          <w:marTop w:val="0"/>
          <w:marBottom w:val="0"/>
          <w:divBdr>
            <w:top w:val="none" w:sz="0" w:space="0" w:color="auto"/>
            <w:left w:val="none" w:sz="0" w:space="0" w:color="auto"/>
            <w:bottom w:val="none" w:sz="0" w:space="0" w:color="auto"/>
            <w:right w:val="none" w:sz="0" w:space="0" w:color="auto"/>
          </w:divBdr>
        </w:div>
      </w:divsChild>
    </w:div>
    <w:div w:id="514878643">
      <w:bodyDiv w:val="1"/>
      <w:marLeft w:val="0"/>
      <w:marRight w:val="0"/>
      <w:marTop w:val="0"/>
      <w:marBottom w:val="0"/>
      <w:divBdr>
        <w:top w:val="none" w:sz="0" w:space="0" w:color="auto"/>
        <w:left w:val="none" w:sz="0" w:space="0" w:color="auto"/>
        <w:bottom w:val="none" w:sz="0" w:space="0" w:color="auto"/>
        <w:right w:val="none" w:sz="0" w:space="0" w:color="auto"/>
      </w:divBdr>
    </w:div>
    <w:div w:id="522013894">
      <w:bodyDiv w:val="1"/>
      <w:marLeft w:val="0"/>
      <w:marRight w:val="0"/>
      <w:marTop w:val="0"/>
      <w:marBottom w:val="0"/>
      <w:divBdr>
        <w:top w:val="none" w:sz="0" w:space="0" w:color="auto"/>
        <w:left w:val="none" w:sz="0" w:space="0" w:color="auto"/>
        <w:bottom w:val="none" w:sz="0" w:space="0" w:color="auto"/>
        <w:right w:val="none" w:sz="0" w:space="0" w:color="auto"/>
      </w:divBdr>
    </w:div>
    <w:div w:id="555699918">
      <w:bodyDiv w:val="1"/>
      <w:marLeft w:val="0"/>
      <w:marRight w:val="0"/>
      <w:marTop w:val="0"/>
      <w:marBottom w:val="0"/>
      <w:divBdr>
        <w:top w:val="none" w:sz="0" w:space="0" w:color="auto"/>
        <w:left w:val="none" w:sz="0" w:space="0" w:color="auto"/>
        <w:bottom w:val="none" w:sz="0" w:space="0" w:color="auto"/>
        <w:right w:val="none" w:sz="0" w:space="0" w:color="auto"/>
      </w:divBdr>
    </w:div>
    <w:div w:id="556479911">
      <w:bodyDiv w:val="1"/>
      <w:marLeft w:val="0"/>
      <w:marRight w:val="0"/>
      <w:marTop w:val="0"/>
      <w:marBottom w:val="0"/>
      <w:divBdr>
        <w:top w:val="none" w:sz="0" w:space="0" w:color="auto"/>
        <w:left w:val="none" w:sz="0" w:space="0" w:color="auto"/>
        <w:bottom w:val="none" w:sz="0" w:space="0" w:color="auto"/>
        <w:right w:val="none" w:sz="0" w:space="0" w:color="auto"/>
      </w:divBdr>
    </w:div>
    <w:div w:id="557403036">
      <w:bodyDiv w:val="1"/>
      <w:marLeft w:val="0"/>
      <w:marRight w:val="0"/>
      <w:marTop w:val="0"/>
      <w:marBottom w:val="0"/>
      <w:divBdr>
        <w:top w:val="none" w:sz="0" w:space="0" w:color="auto"/>
        <w:left w:val="none" w:sz="0" w:space="0" w:color="auto"/>
        <w:bottom w:val="none" w:sz="0" w:space="0" w:color="auto"/>
        <w:right w:val="none" w:sz="0" w:space="0" w:color="auto"/>
      </w:divBdr>
    </w:div>
    <w:div w:id="563301323">
      <w:bodyDiv w:val="1"/>
      <w:marLeft w:val="0"/>
      <w:marRight w:val="0"/>
      <w:marTop w:val="0"/>
      <w:marBottom w:val="0"/>
      <w:divBdr>
        <w:top w:val="none" w:sz="0" w:space="0" w:color="auto"/>
        <w:left w:val="none" w:sz="0" w:space="0" w:color="auto"/>
        <w:bottom w:val="none" w:sz="0" w:space="0" w:color="auto"/>
        <w:right w:val="none" w:sz="0" w:space="0" w:color="auto"/>
      </w:divBdr>
    </w:div>
    <w:div w:id="578103990">
      <w:bodyDiv w:val="1"/>
      <w:marLeft w:val="0"/>
      <w:marRight w:val="0"/>
      <w:marTop w:val="0"/>
      <w:marBottom w:val="0"/>
      <w:divBdr>
        <w:top w:val="none" w:sz="0" w:space="0" w:color="auto"/>
        <w:left w:val="none" w:sz="0" w:space="0" w:color="auto"/>
        <w:bottom w:val="none" w:sz="0" w:space="0" w:color="auto"/>
        <w:right w:val="none" w:sz="0" w:space="0" w:color="auto"/>
      </w:divBdr>
    </w:div>
    <w:div w:id="611791172">
      <w:bodyDiv w:val="1"/>
      <w:marLeft w:val="0"/>
      <w:marRight w:val="0"/>
      <w:marTop w:val="0"/>
      <w:marBottom w:val="0"/>
      <w:divBdr>
        <w:top w:val="none" w:sz="0" w:space="0" w:color="auto"/>
        <w:left w:val="none" w:sz="0" w:space="0" w:color="auto"/>
        <w:bottom w:val="none" w:sz="0" w:space="0" w:color="auto"/>
        <w:right w:val="none" w:sz="0" w:space="0" w:color="auto"/>
      </w:divBdr>
    </w:div>
    <w:div w:id="629557781">
      <w:bodyDiv w:val="1"/>
      <w:marLeft w:val="0"/>
      <w:marRight w:val="0"/>
      <w:marTop w:val="0"/>
      <w:marBottom w:val="0"/>
      <w:divBdr>
        <w:top w:val="none" w:sz="0" w:space="0" w:color="auto"/>
        <w:left w:val="none" w:sz="0" w:space="0" w:color="auto"/>
        <w:bottom w:val="none" w:sz="0" w:space="0" w:color="auto"/>
        <w:right w:val="none" w:sz="0" w:space="0" w:color="auto"/>
      </w:divBdr>
    </w:div>
    <w:div w:id="630523502">
      <w:bodyDiv w:val="1"/>
      <w:marLeft w:val="0"/>
      <w:marRight w:val="0"/>
      <w:marTop w:val="0"/>
      <w:marBottom w:val="0"/>
      <w:divBdr>
        <w:top w:val="none" w:sz="0" w:space="0" w:color="auto"/>
        <w:left w:val="none" w:sz="0" w:space="0" w:color="auto"/>
        <w:bottom w:val="none" w:sz="0" w:space="0" w:color="auto"/>
        <w:right w:val="none" w:sz="0" w:space="0" w:color="auto"/>
      </w:divBdr>
    </w:div>
    <w:div w:id="640813882">
      <w:bodyDiv w:val="1"/>
      <w:marLeft w:val="0"/>
      <w:marRight w:val="0"/>
      <w:marTop w:val="0"/>
      <w:marBottom w:val="0"/>
      <w:divBdr>
        <w:top w:val="none" w:sz="0" w:space="0" w:color="auto"/>
        <w:left w:val="none" w:sz="0" w:space="0" w:color="auto"/>
        <w:bottom w:val="none" w:sz="0" w:space="0" w:color="auto"/>
        <w:right w:val="none" w:sz="0" w:space="0" w:color="auto"/>
      </w:divBdr>
    </w:div>
    <w:div w:id="689262887">
      <w:bodyDiv w:val="1"/>
      <w:marLeft w:val="0"/>
      <w:marRight w:val="0"/>
      <w:marTop w:val="0"/>
      <w:marBottom w:val="0"/>
      <w:divBdr>
        <w:top w:val="none" w:sz="0" w:space="0" w:color="auto"/>
        <w:left w:val="none" w:sz="0" w:space="0" w:color="auto"/>
        <w:bottom w:val="none" w:sz="0" w:space="0" w:color="auto"/>
        <w:right w:val="none" w:sz="0" w:space="0" w:color="auto"/>
      </w:divBdr>
    </w:div>
    <w:div w:id="701708048">
      <w:bodyDiv w:val="1"/>
      <w:marLeft w:val="0"/>
      <w:marRight w:val="0"/>
      <w:marTop w:val="0"/>
      <w:marBottom w:val="0"/>
      <w:divBdr>
        <w:top w:val="none" w:sz="0" w:space="0" w:color="auto"/>
        <w:left w:val="none" w:sz="0" w:space="0" w:color="auto"/>
        <w:bottom w:val="none" w:sz="0" w:space="0" w:color="auto"/>
        <w:right w:val="none" w:sz="0" w:space="0" w:color="auto"/>
      </w:divBdr>
    </w:div>
    <w:div w:id="703284659">
      <w:bodyDiv w:val="1"/>
      <w:marLeft w:val="0"/>
      <w:marRight w:val="0"/>
      <w:marTop w:val="0"/>
      <w:marBottom w:val="0"/>
      <w:divBdr>
        <w:top w:val="none" w:sz="0" w:space="0" w:color="auto"/>
        <w:left w:val="none" w:sz="0" w:space="0" w:color="auto"/>
        <w:bottom w:val="none" w:sz="0" w:space="0" w:color="auto"/>
        <w:right w:val="none" w:sz="0" w:space="0" w:color="auto"/>
      </w:divBdr>
    </w:div>
    <w:div w:id="724644389">
      <w:bodyDiv w:val="1"/>
      <w:marLeft w:val="0"/>
      <w:marRight w:val="0"/>
      <w:marTop w:val="0"/>
      <w:marBottom w:val="0"/>
      <w:divBdr>
        <w:top w:val="none" w:sz="0" w:space="0" w:color="auto"/>
        <w:left w:val="none" w:sz="0" w:space="0" w:color="auto"/>
        <w:bottom w:val="none" w:sz="0" w:space="0" w:color="auto"/>
        <w:right w:val="none" w:sz="0" w:space="0" w:color="auto"/>
      </w:divBdr>
    </w:div>
    <w:div w:id="727917222">
      <w:bodyDiv w:val="1"/>
      <w:marLeft w:val="0"/>
      <w:marRight w:val="0"/>
      <w:marTop w:val="0"/>
      <w:marBottom w:val="0"/>
      <w:divBdr>
        <w:top w:val="none" w:sz="0" w:space="0" w:color="auto"/>
        <w:left w:val="none" w:sz="0" w:space="0" w:color="auto"/>
        <w:bottom w:val="none" w:sz="0" w:space="0" w:color="auto"/>
        <w:right w:val="none" w:sz="0" w:space="0" w:color="auto"/>
      </w:divBdr>
    </w:div>
    <w:div w:id="765223946">
      <w:bodyDiv w:val="1"/>
      <w:marLeft w:val="0"/>
      <w:marRight w:val="0"/>
      <w:marTop w:val="0"/>
      <w:marBottom w:val="0"/>
      <w:divBdr>
        <w:top w:val="none" w:sz="0" w:space="0" w:color="auto"/>
        <w:left w:val="none" w:sz="0" w:space="0" w:color="auto"/>
        <w:bottom w:val="none" w:sz="0" w:space="0" w:color="auto"/>
        <w:right w:val="none" w:sz="0" w:space="0" w:color="auto"/>
      </w:divBdr>
    </w:div>
    <w:div w:id="767506617">
      <w:bodyDiv w:val="1"/>
      <w:marLeft w:val="0"/>
      <w:marRight w:val="0"/>
      <w:marTop w:val="0"/>
      <w:marBottom w:val="0"/>
      <w:divBdr>
        <w:top w:val="none" w:sz="0" w:space="0" w:color="auto"/>
        <w:left w:val="none" w:sz="0" w:space="0" w:color="auto"/>
        <w:bottom w:val="none" w:sz="0" w:space="0" w:color="auto"/>
        <w:right w:val="none" w:sz="0" w:space="0" w:color="auto"/>
      </w:divBdr>
    </w:div>
    <w:div w:id="775640249">
      <w:bodyDiv w:val="1"/>
      <w:marLeft w:val="0"/>
      <w:marRight w:val="0"/>
      <w:marTop w:val="0"/>
      <w:marBottom w:val="0"/>
      <w:divBdr>
        <w:top w:val="none" w:sz="0" w:space="0" w:color="auto"/>
        <w:left w:val="none" w:sz="0" w:space="0" w:color="auto"/>
        <w:bottom w:val="none" w:sz="0" w:space="0" w:color="auto"/>
        <w:right w:val="none" w:sz="0" w:space="0" w:color="auto"/>
      </w:divBdr>
    </w:div>
    <w:div w:id="802969001">
      <w:bodyDiv w:val="1"/>
      <w:marLeft w:val="0"/>
      <w:marRight w:val="0"/>
      <w:marTop w:val="0"/>
      <w:marBottom w:val="0"/>
      <w:divBdr>
        <w:top w:val="none" w:sz="0" w:space="0" w:color="auto"/>
        <w:left w:val="none" w:sz="0" w:space="0" w:color="auto"/>
        <w:bottom w:val="none" w:sz="0" w:space="0" w:color="auto"/>
        <w:right w:val="none" w:sz="0" w:space="0" w:color="auto"/>
      </w:divBdr>
    </w:div>
    <w:div w:id="855072474">
      <w:bodyDiv w:val="1"/>
      <w:marLeft w:val="0"/>
      <w:marRight w:val="0"/>
      <w:marTop w:val="0"/>
      <w:marBottom w:val="0"/>
      <w:divBdr>
        <w:top w:val="none" w:sz="0" w:space="0" w:color="auto"/>
        <w:left w:val="none" w:sz="0" w:space="0" w:color="auto"/>
        <w:bottom w:val="none" w:sz="0" w:space="0" w:color="auto"/>
        <w:right w:val="none" w:sz="0" w:space="0" w:color="auto"/>
      </w:divBdr>
    </w:div>
    <w:div w:id="858396830">
      <w:bodyDiv w:val="1"/>
      <w:marLeft w:val="0"/>
      <w:marRight w:val="0"/>
      <w:marTop w:val="0"/>
      <w:marBottom w:val="0"/>
      <w:divBdr>
        <w:top w:val="none" w:sz="0" w:space="0" w:color="auto"/>
        <w:left w:val="none" w:sz="0" w:space="0" w:color="auto"/>
        <w:bottom w:val="none" w:sz="0" w:space="0" w:color="auto"/>
        <w:right w:val="none" w:sz="0" w:space="0" w:color="auto"/>
      </w:divBdr>
    </w:div>
    <w:div w:id="859202557">
      <w:bodyDiv w:val="1"/>
      <w:marLeft w:val="0"/>
      <w:marRight w:val="0"/>
      <w:marTop w:val="0"/>
      <w:marBottom w:val="0"/>
      <w:divBdr>
        <w:top w:val="none" w:sz="0" w:space="0" w:color="auto"/>
        <w:left w:val="none" w:sz="0" w:space="0" w:color="auto"/>
        <w:bottom w:val="none" w:sz="0" w:space="0" w:color="auto"/>
        <w:right w:val="none" w:sz="0" w:space="0" w:color="auto"/>
      </w:divBdr>
    </w:div>
    <w:div w:id="902907220">
      <w:bodyDiv w:val="1"/>
      <w:marLeft w:val="0"/>
      <w:marRight w:val="0"/>
      <w:marTop w:val="0"/>
      <w:marBottom w:val="0"/>
      <w:divBdr>
        <w:top w:val="none" w:sz="0" w:space="0" w:color="auto"/>
        <w:left w:val="none" w:sz="0" w:space="0" w:color="auto"/>
        <w:bottom w:val="none" w:sz="0" w:space="0" w:color="auto"/>
        <w:right w:val="none" w:sz="0" w:space="0" w:color="auto"/>
      </w:divBdr>
    </w:div>
    <w:div w:id="930510816">
      <w:bodyDiv w:val="1"/>
      <w:marLeft w:val="0"/>
      <w:marRight w:val="0"/>
      <w:marTop w:val="0"/>
      <w:marBottom w:val="0"/>
      <w:divBdr>
        <w:top w:val="none" w:sz="0" w:space="0" w:color="auto"/>
        <w:left w:val="none" w:sz="0" w:space="0" w:color="auto"/>
        <w:bottom w:val="none" w:sz="0" w:space="0" w:color="auto"/>
        <w:right w:val="none" w:sz="0" w:space="0" w:color="auto"/>
      </w:divBdr>
    </w:div>
    <w:div w:id="992295194">
      <w:bodyDiv w:val="1"/>
      <w:marLeft w:val="0"/>
      <w:marRight w:val="0"/>
      <w:marTop w:val="0"/>
      <w:marBottom w:val="0"/>
      <w:divBdr>
        <w:top w:val="none" w:sz="0" w:space="0" w:color="auto"/>
        <w:left w:val="none" w:sz="0" w:space="0" w:color="auto"/>
        <w:bottom w:val="none" w:sz="0" w:space="0" w:color="auto"/>
        <w:right w:val="none" w:sz="0" w:space="0" w:color="auto"/>
      </w:divBdr>
    </w:div>
    <w:div w:id="998116585">
      <w:bodyDiv w:val="1"/>
      <w:marLeft w:val="0"/>
      <w:marRight w:val="0"/>
      <w:marTop w:val="0"/>
      <w:marBottom w:val="0"/>
      <w:divBdr>
        <w:top w:val="none" w:sz="0" w:space="0" w:color="auto"/>
        <w:left w:val="none" w:sz="0" w:space="0" w:color="auto"/>
        <w:bottom w:val="none" w:sz="0" w:space="0" w:color="auto"/>
        <w:right w:val="none" w:sz="0" w:space="0" w:color="auto"/>
      </w:divBdr>
    </w:div>
    <w:div w:id="998269676">
      <w:bodyDiv w:val="1"/>
      <w:marLeft w:val="0"/>
      <w:marRight w:val="0"/>
      <w:marTop w:val="0"/>
      <w:marBottom w:val="0"/>
      <w:divBdr>
        <w:top w:val="none" w:sz="0" w:space="0" w:color="auto"/>
        <w:left w:val="none" w:sz="0" w:space="0" w:color="auto"/>
        <w:bottom w:val="none" w:sz="0" w:space="0" w:color="auto"/>
        <w:right w:val="none" w:sz="0" w:space="0" w:color="auto"/>
      </w:divBdr>
    </w:div>
    <w:div w:id="1036470623">
      <w:bodyDiv w:val="1"/>
      <w:marLeft w:val="0"/>
      <w:marRight w:val="0"/>
      <w:marTop w:val="0"/>
      <w:marBottom w:val="0"/>
      <w:divBdr>
        <w:top w:val="none" w:sz="0" w:space="0" w:color="auto"/>
        <w:left w:val="none" w:sz="0" w:space="0" w:color="auto"/>
        <w:bottom w:val="none" w:sz="0" w:space="0" w:color="auto"/>
        <w:right w:val="none" w:sz="0" w:space="0" w:color="auto"/>
      </w:divBdr>
    </w:div>
    <w:div w:id="1052926050">
      <w:bodyDiv w:val="1"/>
      <w:marLeft w:val="0"/>
      <w:marRight w:val="0"/>
      <w:marTop w:val="0"/>
      <w:marBottom w:val="0"/>
      <w:divBdr>
        <w:top w:val="none" w:sz="0" w:space="0" w:color="auto"/>
        <w:left w:val="none" w:sz="0" w:space="0" w:color="auto"/>
        <w:bottom w:val="none" w:sz="0" w:space="0" w:color="auto"/>
        <w:right w:val="none" w:sz="0" w:space="0" w:color="auto"/>
      </w:divBdr>
    </w:div>
    <w:div w:id="1067725872">
      <w:bodyDiv w:val="1"/>
      <w:marLeft w:val="0"/>
      <w:marRight w:val="0"/>
      <w:marTop w:val="0"/>
      <w:marBottom w:val="0"/>
      <w:divBdr>
        <w:top w:val="none" w:sz="0" w:space="0" w:color="auto"/>
        <w:left w:val="none" w:sz="0" w:space="0" w:color="auto"/>
        <w:bottom w:val="none" w:sz="0" w:space="0" w:color="auto"/>
        <w:right w:val="none" w:sz="0" w:space="0" w:color="auto"/>
      </w:divBdr>
    </w:div>
    <w:div w:id="1096634954">
      <w:bodyDiv w:val="1"/>
      <w:marLeft w:val="0"/>
      <w:marRight w:val="0"/>
      <w:marTop w:val="0"/>
      <w:marBottom w:val="0"/>
      <w:divBdr>
        <w:top w:val="none" w:sz="0" w:space="0" w:color="auto"/>
        <w:left w:val="none" w:sz="0" w:space="0" w:color="auto"/>
        <w:bottom w:val="none" w:sz="0" w:space="0" w:color="auto"/>
        <w:right w:val="none" w:sz="0" w:space="0" w:color="auto"/>
      </w:divBdr>
    </w:div>
    <w:div w:id="1131434046">
      <w:bodyDiv w:val="1"/>
      <w:marLeft w:val="0"/>
      <w:marRight w:val="0"/>
      <w:marTop w:val="0"/>
      <w:marBottom w:val="0"/>
      <w:divBdr>
        <w:top w:val="none" w:sz="0" w:space="0" w:color="auto"/>
        <w:left w:val="none" w:sz="0" w:space="0" w:color="auto"/>
        <w:bottom w:val="none" w:sz="0" w:space="0" w:color="auto"/>
        <w:right w:val="none" w:sz="0" w:space="0" w:color="auto"/>
      </w:divBdr>
    </w:div>
    <w:div w:id="1131481103">
      <w:bodyDiv w:val="1"/>
      <w:marLeft w:val="0"/>
      <w:marRight w:val="0"/>
      <w:marTop w:val="0"/>
      <w:marBottom w:val="0"/>
      <w:divBdr>
        <w:top w:val="none" w:sz="0" w:space="0" w:color="auto"/>
        <w:left w:val="none" w:sz="0" w:space="0" w:color="auto"/>
        <w:bottom w:val="none" w:sz="0" w:space="0" w:color="auto"/>
        <w:right w:val="none" w:sz="0" w:space="0" w:color="auto"/>
      </w:divBdr>
    </w:div>
    <w:div w:id="1163200051">
      <w:bodyDiv w:val="1"/>
      <w:marLeft w:val="0"/>
      <w:marRight w:val="0"/>
      <w:marTop w:val="0"/>
      <w:marBottom w:val="0"/>
      <w:divBdr>
        <w:top w:val="none" w:sz="0" w:space="0" w:color="auto"/>
        <w:left w:val="none" w:sz="0" w:space="0" w:color="auto"/>
        <w:bottom w:val="none" w:sz="0" w:space="0" w:color="auto"/>
        <w:right w:val="none" w:sz="0" w:space="0" w:color="auto"/>
      </w:divBdr>
    </w:div>
    <w:div w:id="1185024006">
      <w:bodyDiv w:val="1"/>
      <w:marLeft w:val="0"/>
      <w:marRight w:val="0"/>
      <w:marTop w:val="0"/>
      <w:marBottom w:val="0"/>
      <w:divBdr>
        <w:top w:val="none" w:sz="0" w:space="0" w:color="auto"/>
        <w:left w:val="none" w:sz="0" w:space="0" w:color="auto"/>
        <w:bottom w:val="none" w:sz="0" w:space="0" w:color="auto"/>
        <w:right w:val="none" w:sz="0" w:space="0" w:color="auto"/>
      </w:divBdr>
    </w:div>
    <w:div w:id="1199119844">
      <w:bodyDiv w:val="1"/>
      <w:marLeft w:val="0"/>
      <w:marRight w:val="0"/>
      <w:marTop w:val="0"/>
      <w:marBottom w:val="0"/>
      <w:divBdr>
        <w:top w:val="none" w:sz="0" w:space="0" w:color="auto"/>
        <w:left w:val="none" w:sz="0" w:space="0" w:color="auto"/>
        <w:bottom w:val="none" w:sz="0" w:space="0" w:color="auto"/>
        <w:right w:val="none" w:sz="0" w:space="0" w:color="auto"/>
      </w:divBdr>
    </w:div>
    <w:div w:id="1213543327">
      <w:bodyDiv w:val="1"/>
      <w:marLeft w:val="0"/>
      <w:marRight w:val="0"/>
      <w:marTop w:val="0"/>
      <w:marBottom w:val="0"/>
      <w:divBdr>
        <w:top w:val="none" w:sz="0" w:space="0" w:color="auto"/>
        <w:left w:val="none" w:sz="0" w:space="0" w:color="auto"/>
        <w:bottom w:val="none" w:sz="0" w:space="0" w:color="auto"/>
        <w:right w:val="none" w:sz="0" w:space="0" w:color="auto"/>
      </w:divBdr>
    </w:div>
    <w:div w:id="1219898469">
      <w:bodyDiv w:val="1"/>
      <w:marLeft w:val="0"/>
      <w:marRight w:val="0"/>
      <w:marTop w:val="0"/>
      <w:marBottom w:val="0"/>
      <w:divBdr>
        <w:top w:val="none" w:sz="0" w:space="0" w:color="auto"/>
        <w:left w:val="none" w:sz="0" w:space="0" w:color="auto"/>
        <w:bottom w:val="none" w:sz="0" w:space="0" w:color="auto"/>
        <w:right w:val="none" w:sz="0" w:space="0" w:color="auto"/>
      </w:divBdr>
    </w:div>
    <w:div w:id="1256985657">
      <w:bodyDiv w:val="1"/>
      <w:marLeft w:val="0"/>
      <w:marRight w:val="0"/>
      <w:marTop w:val="0"/>
      <w:marBottom w:val="0"/>
      <w:divBdr>
        <w:top w:val="none" w:sz="0" w:space="0" w:color="auto"/>
        <w:left w:val="none" w:sz="0" w:space="0" w:color="auto"/>
        <w:bottom w:val="none" w:sz="0" w:space="0" w:color="auto"/>
        <w:right w:val="none" w:sz="0" w:space="0" w:color="auto"/>
      </w:divBdr>
    </w:div>
    <w:div w:id="1262374590">
      <w:bodyDiv w:val="1"/>
      <w:marLeft w:val="0"/>
      <w:marRight w:val="0"/>
      <w:marTop w:val="0"/>
      <w:marBottom w:val="0"/>
      <w:divBdr>
        <w:top w:val="none" w:sz="0" w:space="0" w:color="auto"/>
        <w:left w:val="none" w:sz="0" w:space="0" w:color="auto"/>
        <w:bottom w:val="none" w:sz="0" w:space="0" w:color="auto"/>
        <w:right w:val="none" w:sz="0" w:space="0" w:color="auto"/>
      </w:divBdr>
    </w:div>
    <w:div w:id="1283225522">
      <w:bodyDiv w:val="1"/>
      <w:marLeft w:val="0"/>
      <w:marRight w:val="0"/>
      <w:marTop w:val="0"/>
      <w:marBottom w:val="0"/>
      <w:divBdr>
        <w:top w:val="none" w:sz="0" w:space="0" w:color="auto"/>
        <w:left w:val="none" w:sz="0" w:space="0" w:color="auto"/>
        <w:bottom w:val="none" w:sz="0" w:space="0" w:color="auto"/>
        <w:right w:val="none" w:sz="0" w:space="0" w:color="auto"/>
      </w:divBdr>
    </w:div>
    <w:div w:id="1313025817">
      <w:bodyDiv w:val="1"/>
      <w:marLeft w:val="0"/>
      <w:marRight w:val="0"/>
      <w:marTop w:val="0"/>
      <w:marBottom w:val="0"/>
      <w:divBdr>
        <w:top w:val="none" w:sz="0" w:space="0" w:color="auto"/>
        <w:left w:val="none" w:sz="0" w:space="0" w:color="auto"/>
        <w:bottom w:val="none" w:sz="0" w:space="0" w:color="auto"/>
        <w:right w:val="none" w:sz="0" w:space="0" w:color="auto"/>
      </w:divBdr>
    </w:div>
    <w:div w:id="1347437240">
      <w:bodyDiv w:val="1"/>
      <w:marLeft w:val="0"/>
      <w:marRight w:val="0"/>
      <w:marTop w:val="0"/>
      <w:marBottom w:val="0"/>
      <w:divBdr>
        <w:top w:val="none" w:sz="0" w:space="0" w:color="auto"/>
        <w:left w:val="none" w:sz="0" w:space="0" w:color="auto"/>
        <w:bottom w:val="none" w:sz="0" w:space="0" w:color="auto"/>
        <w:right w:val="none" w:sz="0" w:space="0" w:color="auto"/>
      </w:divBdr>
    </w:div>
    <w:div w:id="1349214698">
      <w:bodyDiv w:val="1"/>
      <w:marLeft w:val="0"/>
      <w:marRight w:val="0"/>
      <w:marTop w:val="0"/>
      <w:marBottom w:val="0"/>
      <w:divBdr>
        <w:top w:val="none" w:sz="0" w:space="0" w:color="auto"/>
        <w:left w:val="none" w:sz="0" w:space="0" w:color="auto"/>
        <w:bottom w:val="none" w:sz="0" w:space="0" w:color="auto"/>
        <w:right w:val="none" w:sz="0" w:space="0" w:color="auto"/>
      </w:divBdr>
    </w:div>
    <w:div w:id="1349985511">
      <w:bodyDiv w:val="1"/>
      <w:marLeft w:val="0"/>
      <w:marRight w:val="0"/>
      <w:marTop w:val="0"/>
      <w:marBottom w:val="0"/>
      <w:divBdr>
        <w:top w:val="none" w:sz="0" w:space="0" w:color="auto"/>
        <w:left w:val="none" w:sz="0" w:space="0" w:color="auto"/>
        <w:bottom w:val="none" w:sz="0" w:space="0" w:color="auto"/>
        <w:right w:val="none" w:sz="0" w:space="0" w:color="auto"/>
      </w:divBdr>
    </w:div>
    <w:div w:id="1356879810">
      <w:bodyDiv w:val="1"/>
      <w:marLeft w:val="0"/>
      <w:marRight w:val="0"/>
      <w:marTop w:val="0"/>
      <w:marBottom w:val="0"/>
      <w:divBdr>
        <w:top w:val="none" w:sz="0" w:space="0" w:color="auto"/>
        <w:left w:val="none" w:sz="0" w:space="0" w:color="auto"/>
        <w:bottom w:val="none" w:sz="0" w:space="0" w:color="auto"/>
        <w:right w:val="none" w:sz="0" w:space="0" w:color="auto"/>
      </w:divBdr>
    </w:div>
    <w:div w:id="1362245458">
      <w:bodyDiv w:val="1"/>
      <w:marLeft w:val="0"/>
      <w:marRight w:val="0"/>
      <w:marTop w:val="0"/>
      <w:marBottom w:val="0"/>
      <w:divBdr>
        <w:top w:val="none" w:sz="0" w:space="0" w:color="auto"/>
        <w:left w:val="none" w:sz="0" w:space="0" w:color="auto"/>
        <w:bottom w:val="none" w:sz="0" w:space="0" w:color="auto"/>
        <w:right w:val="none" w:sz="0" w:space="0" w:color="auto"/>
      </w:divBdr>
    </w:div>
    <w:div w:id="1377390098">
      <w:bodyDiv w:val="1"/>
      <w:marLeft w:val="0"/>
      <w:marRight w:val="0"/>
      <w:marTop w:val="0"/>
      <w:marBottom w:val="0"/>
      <w:divBdr>
        <w:top w:val="none" w:sz="0" w:space="0" w:color="auto"/>
        <w:left w:val="none" w:sz="0" w:space="0" w:color="auto"/>
        <w:bottom w:val="none" w:sz="0" w:space="0" w:color="auto"/>
        <w:right w:val="none" w:sz="0" w:space="0" w:color="auto"/>
      </w:divBdr>
    </w:div>
    <w:div w:id="1382290669">
      <w:bodyDiv w:val="1"/>
      <w:marLeft w:val="0"/>
      <w:marRight w:val="0"/>
      <w:marTop w:val="0"/>
      <w:marBottom w:val="0"/>
      <w:divBdr>
        <w:top w:val="none" w:sz="0" w:space="0" w:color="auto"/>
        <w:left w:val="none" w:sz="0" w:space="0" w:color="auto"/>
        <w:bottom w:val="none" w:sz="0" w:space="0" w:color="auto"/>
        <w:right w:val="none" w:sz="0" w:space="0" w:color="auto"/>
      </w:divBdr>
    </w:div>
    <w:div w:id="1407530932">
      <w:bodyDiv w:val="1"/>
      <w:marLeft w:val="0"/>
      <w:marRight w:val="0"/>
      <w:marTop w:val="0"/>
      <w:marBottom w:val="0"/>
      <w:divBdr>
        <w:top w:val="none" w:sz="0" w:space="0" w:color="auto"/>
        <w:left w:val="none" w:sz="0" w:space="0" w:color="auto"/>
        <w:bottom w:val="none" w:sz="0" w:space="0" w:color="auto"/>
        <w:right w:val="none" w:sz="0" w:space="0" w:color="auto"/>
      </w:divBdr>
    </w:div>
    <w:div w:id="1433748403">
      <w:bodyDiv w:val="1"/>
      <w:marLeft w:val="0"/>
      <w:marRight w:val="0"/>
      <w:marTop w:val="0"/>
      <w:marBottom w:val="0"/>
      <w:divBdr>
        <w:top w:val="none" w:sz="0" w:space="0" w:color="auto"/>
        <w:left w:val="none" w:sz="0" w:space="0" w:color="auto"/>
        <w:bottom w:val="none" w:sz="0" w:space="0" w:color="auto"/>
        <w:right w:val="none" w:sz="0" w:space="0" w:color="auto"/>
      </w:divBdr>
    </w:div>
    <w:div w:id="1442727708">
      <w:bodyDiv w:val="1"/>
      <w:marLeft w:val="0"/>
      <w:marRight w:val="0"/>
      <w:marTop w:val="0"/>
      <w:marBottom w:val="0"/>
      <w:divBdr>
        <w:top w:val="none" w:sz="0" w:space="0" w:color="auto"/>
        <w:left w:val="none" w:sz="0" w:space="0" w:color="auto"/>
        <w:bottom w:val="none" w:sz="0" w:space="0" w:color="auto"/>
        <w:right w:val="none" w:sz="0" w:space="0" w:color="auto"/>
      </w:divBdr>
    </w:div>
    <w:div w:id="1447384160">
      <w:bodyDiv w:val="1"/>
      <w:marLeft w:val="0"/>
      <w:marRight w:val="0"/>
      <w:marTop w:val="0"/>
      <w:marBottom w:val="0"/>
      <w:divBdr>
        <w:top w:val="none" w:sz="0" w:space="0" w:color="auto"/>
        <w:left w:val="none" w:sz="0" w:space="0" w:color="auto"/>
        <w:bottom w:val="none" w:sz="0" w:space="0" w:color="auto"/>
        <w:right w:val="none" w:sz="0" w:space="0" w:color="auto"/>
      </w:divBdr>
    </w:div>
    <w:div w:id="1492406079">
      <w:bodyDiv w:val="1"/>
      <w:marLeft w:val="0"/>
      <w:marRight w:val="0"/>
      <w:marTop w:val="0"/>
      <w:marBottom w:val="0"/>
      <w:divBdr>
        <w:top w:val="none" w:sz="0" w:space="0" w:color="auto"/>
        <w:left w:val="none" w:sz="0" w:space="0" w:color="auto"/>
        <w:bottom w:val="none" w:sz="0" w:space="0" w:color="auto"/>
        <w:right w:val="none" w:sz="0" w:space="0" w:color="auto"/>
      </w:divBdr>
    </w:div>
    <w:div w:id="1504009274">
      <w:bodyDiv w:val="1"/>
      <w:marLeft w:val="0"/>
      <w:marRight w:val="0"/>
      <w:marTop w:val="0"/>
      <w:marBottom w:val="0"/>
      <w:divBdr>
        <w:top w:val="none" w:sz="0" w:space="0" w:color="auto"/>
        <w:left w:val="none" w:sz="0" w:space="0" w:color="auto"/>
        <w:bottom w:val="none" w:sz="0" w:space="0" w:color="auto"/>
        <w:right w:val="none" w:sz="0" w:space="0" w:color="auto"/>
      </w:divBdr>
    </w:div>
    <w:div w:id="1518151841">
      <w:bodyDiv w:val="1"/>
      <w:marLeft w:val="0"/>
      <w:marRight w:val="0"/>
      <w:marTop w:val="0"/>
      <w:marBottom w:val="0"/>
      <w:divBdr>
        <w:top w:val="none" w:sz="0" w:space="0" w:color="auto"/>
        <w:left w:val="none" w:sz="0" w:space="0" w:color="auto"/>
        <w:bottom w:val="none" w:sz="0" w:space="0" w:color="auto"/>
        <w:right w:val="none" w:sz="0" w:space="0" w:color="auto"/>
      </w:divBdr>
    </w:div>
    <w:div w:id="1519924287">
      <w:bodyDiv w:val="1"/>
      <w:marLeft w:val="0"/>
      <w:marRight w:val="0"/>
      <w:marTop w:val="0"/>
      <w:marBottom w:val="0"/>
      <w:divBdr>
        <w:top w:val="none" w:sz="0" w:space="0" w:color="auto"/>
        <w:left w:val="none" w:sz="0" w:space="0" w:color="auto"/>
        <w:bottom w:val="none" w:sz="0" w:space="0" w:color="auto"/>
        <w:right w:val="none" w:sz="0" w:space="0" w:color="auto"/>
      </w:divBdr>
    </w:div>
    <w:div w:id="1523861870">
      <w:bodyDiv w:val="1"/>
      <w:marLeft w:val="0"/>
      <w:marRight w:val="0"/>
      <w:marTop w:val="0"/>
      <w:marBottom w:val="0"/>
      <w:divBdr>
        <w:top w:val="none" w:sz="0" w:space="0" w:color="auto"/>
        <w:left w:val="none" w:sz="0" w:space="0" w:color="auto"/>
        <w:bottom w:val="none" w:sz="0" w:space="0" w:color="auto"/>
        <w:right w:val="none" w:sz="0" w:space="0" w:color="auto"/>
      </w:divBdr>
    </w:div>
    <w:div w:id="1539049008">
      <w:bodyDiv w:val="1"/>
      <w:marLeft w:val="0"/>
      <w:marRight w:val="0"/>
      <w:marTop w:val="0"/>
      <w:marBottom w:val="0"/>
      <w:divBdr>
        <w:top w:val="none" w:sz="0" w:space="0" w:color="auto"/>
        <w:left w:val="none" w:sz="0" w:space="0" w:color="auto"/>
        <w:bottom w:val="none" w:sz="0" w:space="0" w:color="auto"/>
        <w:right w:val="none" w:sz="0" w:space="0" w:color="auto"/>
      </w:divBdr>
    </w:div>
    <w:div w:id="1553732472">
      <w:bodyDiv w:val="1"/>
      <w:marLeft w:val="0"/>
      <w:marRight w:val="0"/>
      <w:marTop w:val="0"/>
      <w:marBottom w:val="0"/>
      <w:divBdr>
        <w:top w:val="none" w:sz="0" w:space="0" w:color="auto"/>
        <w:left w:val="none" w:sz="0" w:space="0" w:color="auto"/>
        <w:bottom w:val="none" w:sz="0" w:space="0" w:color="auto"/>
        <w:right w:val="none" w:sz="0" w:space="0" w:color="auto"/>
      </w:divBdr>
    </w:div>
    <w:div w:id="1653094605">
      <w:bodyDiv w:val="1"/>
      <w:marLeft w:val="0"/>
      <w:marRight w:val="0"/>
      <w:marTop w:val="0"/>
      <w:marBottom w:val="0"/>
      <w:divBdr>
        <w:top w:val="none" w:sz="0" w:space="0" w:color="auto"/>
        <w:left w:val="none" w:sz="0" w:space="0" w:color="auto"/>
        <w:bottom w:val="none" w:sz="0" w:space="0" w:color="auto"/>
        <w:right w:val="none" w:sz="0" w:space="0" w:color="auto"/>
      </w:divBdr>
    </w:div>
    <w:div w:id="1662998698">
      <w:bodyDiv w:val="1"/>
      <w:marLeft w:val="0"/>
      <w:marRight w:val="0"/>
      <w:marTop w:val="0"/>
      <w:marBottom w:val="0"/>
      <w:divBdr>
        <w:top w:val="none" w:sz="0" w:space="0" w:color="auto"/>
        <w:left w:val="none" w:sz="0" w:space="0" w:color="auto"/>
        <w:bottom w:val="none" w:sz="0" w:space="0" w:color="auto"/>
        <w:right w:val="none" w:sz="0" w:space="0" w:color="auto"/>
      </w:divBdr>
    </w:div>
    <w:div w:id="1669941714">
      <w:bodyDiv w:val="1"/>
      <w:marLeft w:val="0"/>
      <w:marRight w:val="0"/>
      <w:marTop w:val="0"/>
      <w:marBottom w:val="0"/>
      <w:divBdr>
        <w:top w:val="none" w:sz="0" w:space="0" w:color="auto"/>
        <w:left w:val="none" w:sz="0" w:space="0" w:color="auto"/>
        <w:bottom w:val="none" w:sz="0" w:space="0" w:color="auto"/>
        <w:right w:val="none" w:sz="0" w:space="0" w:color="auto"/>
      </w:divBdr>
    </w:div>
    <w:div w:id="1696420505">
      <w:bodyDiv w:val="1"/>
      <w:marLeft w:val="0"/>
      <w:marRight w:val="0"/>
      <w:marTop w:val="0"/>
      <w:marBottom w:val="0"/>
      <w:divBdr>
        <w:top w:val="none" w:sz="0" w:space="0" w:color="auto"/>
        <w:left w:val="none" w:sz="0" w:space="0" w:color="auto"/>
        <w:bottom w:val="none" w:sz="0" w:space="0" w:color="auto"/>
        <w:right w:val="none" w:sz="0" w:space="0" w:color="auto"/>
      </w:divBdr>
    </w:div>
    <w:div w:id="1704869410">
      <w:bodyDiv w:val="1"/>
      <w:marLeft w:val="0"/>
      <w:marRight w:val="0"/>
      <w:marTop w:val="0"/>
      <w:marBottom w:val="0"/>
      <w:divBdr>
        <w:top w:val="none" w:sz="0" w:space="0" w:color="auto"/>
        <w:left w:val="none" w:sz="0" w:space="0" w:color="auto"/>
        <w:bottom w:val="none" w:sz="0" w:space="0" w:color="auto"/>
        <w:right w:val="none" w:sz="0" w:space="0" w:color="auto"/>
      </w:divBdr>
    </w:div>
    <w:div w:id="1713111870">
      <w:bodyDiv w:val="1"/>
      <w:marLeft w:val="0"/>
      <w:marRight w:val="0"/>
      <w:marTop w:val="0"/>
      <w:marBottom w:val="0"/>
      <w:divBdr>
        <w:top w:val="none" w:sz="0" w:space="0" w:color="auto"/>
        <w:left w:val="none" w:sz="0" w:space="0" w:color="auto"/>
        <w:bottom w:val="none" w:sz="0" w:space="0" w:color="auto"/>
        <w:right w:val="none" w:sz="0" w:space="0" w:color="auto"/>
      </w:divBdr>
    </w:div>
    <w:div w:id="1735591444">
      <w:bodyDiv w:val="1"/>
      <w:marLeft w:val="0"/>
      <w:marRight w:val="0"/>
      <w:marTop w:val="0"/>
      <w:marBottom w:val="0"/>
      <w:divBdr>
        <w:top w:val="none" w:sz="0" w:space="0" w:color="auto"/>
        <w:left w:val="none" w:sz="0" w:space="0" w:color="auto"/>
        <w:bottom w:val="none" w:sz="0" w:space="0" w:color="auto"/>
        <w:right w:val="none" w:sz="0" w:space="0" w:color="auto"/>
      </w:divBdr>
    </w:div>
    <w:div w:id="1795246673">
      <w:bodyDiv w:val="1"/>
      <w:marLeft w:val="0"/>
      <w:marRight w:val="0"/>
      <w:marTop w:val="0"/>
      <w:marBottom w:val="0"/>
      <w:divBdr>
        <w:top w:val="none" w:sz="0" w:space="0" w:color="auto"/>
        <w:left w:val="none" w:sz="0" w:space="0" w:color="auto"/>
        <w:bottom w:val="none" w:sz="0" w:space="0" w:color="auto"/>
        <w:right w:val="none" w:sz="0" w:space="0" w:color="auto"/>
      </w:divBdr>
    </w:div>
    <w:div w:id="1809005634">
      <w:bodyDiv w:val="1"/>
      <w:marLeft w:val="0"/>
      <w:marRight w:val="0"/>
      <w:marTop w:val="0"/>
      <w:marBottom w:val="0"/>
      <w:divBdr>
        <w:top w:val="none" w:sz="0" w:space="0" w:color="auto"/>
        <w:left w:val="none" w:sz="0" w:space="0" w:color="auto"/>
        <w:bottom w:val="none" w:sz="0" w:space="0" w:color="auto"/>
        <w:right w:val="none" w:sz="0" w:space="0" w:color="auto"/>
      </w:divBdr>
    </w:div>
    <w:div w:id="1811314712">
      <w:bodyDiv w:val="1"/>
      <w:marLeft w:val="0"/>
      <w:marRight w:val="0"/>
      <w:marTop w:val="0"/>
      <w:marBottom w:val="0"/>
      <w:divBdr>
        <w:top w:val="none" w:sz="0" w:space="0" w:color="auto"/>
        <w:left w:val="none" w:sz="0" w:space="0" w:color="auto"/>
        <w:bottom w:val="none" w:sz="0" w:space="0" w:color="auto"/>
        <w:right w:val="none" w:sz="0" w:space="0" w:color="auto"/>
      </w:divBdr>
    </w:div>
    <w:div w:id="1822653424">
      <w:bodyDiv w:val="1"/>
      <w:marLeft w:val="0"/>
      <w:marRight w:val="0"/>
      <w:marTop w:val="0"/>
      <w:marBottom w:val="0"/>
      <w:divBdr>
        <w:top w:val="none" w:sz="0" w:space="0" w:color="auto"/>
        <w:left w:val="none" w:sz="0" w:space="0" w:color="auto"/>
        <w:bottom w:val="none" w:sz="0" w:space="0" w:color="auto"/>
        <w:right w:val="none" w:sz="0" w:space="0" w:color="auto"/>
      </w:divBdr>
    </w:div>
    <w:div w:id="1825508359">
      <w:bodyDiv w:val="1"/>
      <w:marLeft w:val="0"/>
      <w:marRight w:val="0"/>
      <w:marTop w:val="0"/>
      <w:marBottom w:val="0"/>
      <w:divBdr>
        <w:top w:val="none" w:sz="0" w:space="0" w:color="auto"/>
        <w:left w:val="none" w:sz="0" w:space="0" w:color="auto"/>
        <w:bottom w:val="none" w:sz="0" w:space="0" w:color="auto"/>
        <w:right w:val="none" w:sz="0" w:space="0" w:color="auto"/>
      </w:divBdr>
    </w:div>
    <w:div w:id="1866213489">
      <w:bodyDiv w:val="1"/>
      <w:marLeft w:val="0"/>
      <w:marRight w:val="0"/>
      <w:marTop w:val="0"/>
      <w:marBottom w:val="0"/>
      <w:divBdr>
        <w:top w:val="none" w:sz="0" w:space="0" w:color="auto"/>
        <w:left w:val="none" w:sz="0" w:space="0" w:color="auto"/>
        <w:bottom w:val="none" w:sz="0" w:space="0" w:color="auto"/>
        <w:right w:val="none" w:sz="0" w:space="0" w:color="auto"/>
      </w:divBdr>
    </w:div>
    <w:div w:id="1898541615">
      <w:bodyDiv w:val="1"/>
      <w:marLeft w:val="0"/>
      <w:marRight w:val="0"/>
      <w:marTop w:val="0"/>
      <w:marBottom w:val="0"/>
      <w:divBdr>
        <w:top w:val="none" w:sz="0" w:space="0" w:color="auto"/>
        <w:left w:val="none" w:sz="0" w:space="0" w:color="auto"/>
        <w:bottom w:val="none" w:sz="0" w:space="0" w:color="auto"/>
        <w:right w:val="none" w:sz="0" w:space="0" w:color="auto"/>
      </w:divBdr>
    </w:div>
    <w:div w:id="1904873134">
      <w:bodyDiv w:val="1"/>
      <w:marLeft w:val="0"/>
      <w:marRight w:val="0"/>
      <w:marTop w:val="0"/>
      <w:marBottom w:val="0"/>
      <w:divBdr>
        <w:top w:val="none" w:sz="0" w:space="0" w:color="auto"/>
        <w:left w:val="none" w:sz="0" w:space="0" w:color="auto"/>
        <w:bottom w:val="none" w:sz="0" w:space="0" w:color="auto"/>
        <w:right w:val="none" w:sz="0" w:space="0" w:color="auto"/>
      </w:divBdr>
    </w:div>
    <w:div w:id="1921791510">
      <w:bodyDiv w:val="1"/>
      <w:marLeft w:val="0"/>
      <w:marRight w:val="0"/>
      <w:marTop w:val="0"/>
      <w:marBottom w:val="0"/>
      <w:divBdr>
        <w:top w:val="none" w:sz="0" w:space="0" w:color="auto"/>
        <w:left w:val="none" w:sz="0" w:space="0" w:color="auto"/>
        <w:bottom w:val="none" w:sz="0" w:space="0" w:color="auto"/>
        <w:right w:val="none" w:sz="0" w:space="0" w:color="auto"/>
      </w:divBdr>
    </w:div>
    <w:div w:id="1979259958">
      <w:bodyDiv w:val="1"/>
      <w:marLeft w:val="0"/>
      <w:marRight w:val="0"/>
      <w:marTop w:val="0"/>
      <w:marBottom w:val="0"/>
      <w:divBdr>
        <w:top w:val="none" w:sz="0" w:space="0" w:color="auto"/>
        <w:left w:val="none" w:sz="0" w:space="0" w:color="auto"/>
        <w:bottom w:val="none" w:sz="0" w:space="0" w:color="auto"/>
        <w:right w:val="none" w:sz="0" w:space="0" w:color="auto"/>
      </w:divBdr>
    </w:div>
    <w:div w:id="1987125863">
      <w:bodyDiv w:val="1"/>
      <w:marLeft w:val="0"/>
      <w:marRight w:val="0"/>
      <w:marTop w:val="0"/>
      <w:marBottom w:val="0"/>
      <w:divBdr>
        <w:top w:val="none" w:sz="0" w:space="0" w:color="auto"/>
        <w:left w:val="none" w:sz="0" w:space="0" w:color="auto"/>
        <w:bottom w:val="none" w:sz="0" w:space="0" w:color="auto"/>
        <w:right w:val="none" w:sz="0" w:space="0" w:color="auto"/>
      </w:divBdr>
    </w:div>
    <w:div w:id="2022005226">
      <w:bodyDiv w:val="1"/>
      <w:marLeft w:val="0"/>
      <w:marRight w:val="0"/>
      <w:marTop w:val="0"/>
      <w:marBottom w:val="0"/>
      <w:divBdr>
        <w:top w:val="none" w:sz="0" w:space="0" w:color="auto"/>
        <w:left w:val="none" w:sz="0" w:space="0" w:color="auto"/>
        <w:bottom w:val="none" w:sz="0" w:space="0" w:color="auto"/>
        <w:right w:val="none" w:sz="0" w:space="0" w:color="auto"/>
      </w:divBdr>
      <w:divsChild>
        <w:div w:id="1042944942">
          <w:marLeft w:val="4106"/>
          <w:marRight w:val="0"/>
          <w:marTop w:val="0"/>
          <w:marBottom w:val="0"/>
          <w:divBdr>
            <w:top w:val="none" w:sz="0" w:space="0" w:color="auto"/>
            <w:left w:val="none" w:sz="0" w:space="0" w:color="auto"/>
            <w:bottom w:val="none" w:sz="0" w:space="0" w:color="auto"/>
            <w:right w:val="none" w:sz="0" w:space="0" w:color="auto"/>
          </w:divBdr>
        </w:div>
      </w:divsChild>
    </w:div>
    <w:div w:id="2039692501">
      <w:bodyDiv w:val="1"/>
      <w:marLeft w:val="0"/>
      <w:marRight w:val="0"/>
      <w:marTop w:val="0"/>
      <w:marBottom w:val="0"/>
      <w:divBdr>
        <w:top w:val="none" w:sz="0" w:space="0" w:color="auto"/>
        <w:left w:val="none" w:sz="0" w:space="0" w:color="auto"/>
        <w:bottom w:val="none" w:sz="0" w:space="0" w:color="auto"/>
        <w:right w:val="none" w:sz="0" w:space="0" w:color="auto"/>
      </w:divBdr>
    </w:div>
    <w:div w:id="2045520845">
      <w:bodyDiv w:val="1"/>
      <w:marLeft w:val="0"/>
      <w:marRight w:val="0"/>
      <w:marTop w:val="0"/>
      <w:marBottom w:val="0"/>
      <w:divBdr>
        <w:top w:val="none" w:sz="0" w:space="0" w:color="auto"/>
        <w:left w:val="none" w:sz="0" w:space="0" w:color="auto"/>
        <w:bottom w:val="none" w:sz="0" w:space="0" w:color="auto"/>
        <w:right w:val="none" w:sz="0" w:space="0" w:color="auto"/>
      </w:divBdr>
    </w:div>
    <w:div w:id="2065593164">
      <w:bodyDiv w:val="1"/>
      <w:marLeft w:val="0"/>
      <w:marRight w:val="0"/>
      <w:marTop w:val="0"/>
      <w:marBottom w:val="0"/>
      <w:divBdr>
        <w:top w:val="none" w:sz="0" w:space="0" w:color="auto"/>
        <w:left w:val="none" w:sz="0" w:space="0" w:color="auto"/>
        <w:bottom w:val="none" w:sz="0" w:space="0" w:color="auto"/>
        <w:right w:val="none" w:sz="0" w:space="0" w:color="auto"/>
      </w:divBdr>
    </w:div>
    <w:div w:id="2067605901">
      <w:bodyDiv w:val="1"/>
      <w:marLeft w:val="0"/>
      <w:marRight w:val="0"/>
      <w:marTop w:val="0"/>
      <w:marBottom w:val="0"/>
      <w:divBdr>
        <w:top w:val="none" w:sz="0" w:space="0" w:color="auto"/>
        <w:left w:val="none" w:sz="0" w:space="0" w:color="auto"/>
        <w:bottom w:val="none" w:sz="0" w:space="0" w:color="auto"/>
        <w:right w:val="none" w:sz="0" w:space="0" w:color="auto"/>
      </w:divBdr>
    </w:div>
    <w:div w:id="2076388962">
      <w:bodyDiv w:val="1"/>
      <w:marLeft w:val="0"/>
      <w:marRight w:val="0"/>
      <w:marTop w:val="0"/>
      <w:marBottom w:val="0"/>
      <w:divBdr>
        <w:top w:val="none" w:sz="0" w:space="0" w:color="auto"/>
        <w:left w:val="none" w:sz="0" w:space="0" w:color="auto"/>
        <w:bottom w:val="none" w:sz="0" w:space="0" w:color="auto"/>
        <w:right w:val="none" w:sz="0" w:space="0" w:color="auto"/>
      </w:divBdr>
    </w:div>
    <w:div w:id="2091152164">
      <w:bodyDiv w:val="1"/>
      <w:marLeft w:val="0"/>
      <w:marRight w:val="0"/>
      <w:marTop w:val="0"/>
      <w:marBottom w:val="0"/>
      <w:divBdr>
        <w:top w:val="none" w:sz="0" w:space="0" w:color="auto"/>
        <w:left w:val="none" w:sz="0" w:space="0" w:color="auto"/>
        <w:bottom w:val="none" w:sz="0" w:space="0" w:color="auto"/>
        <w:right w:val="none" w:sz="0" w:space="0" w:color="auto"/>
      </w:divBdr>
    </w:div>
    <w:div w:id="21261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edu.google.com/workspace-for-education/editions/overview/"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cs.nestjs.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myclassboard.com/" TargetMode="External"/><Relationship Id="rId25" Type="http://schemas.openxmlformats.org/officeDocument/2006/relationships/hyperlink" Target="https://swagger.io/docs/" TargetMode="External"/><Relationship Id="rId2" Type="http://schemas.openxmlformats.org/officeDocument/2006/relationships/numbering" Target="numbering.xml"/><Relationship Id="rId16" Type="http://schemas.openxmlformats.org/officeDocument/2006/relationships/hyperlink" Target="https://sc.kpi.ua/" TargetMode="External"/><Relationship Id="rId20" Type="http://schemas.openxmlformats.org/officeDocument/2006/relationships/hyperlink" Target="https://www.typescriptlang.org/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ocs.docker.com/" TargetMode="External"/><Relationship Id="rId5" Type="http://schemas.openxmlformats.org/officeDocument/2006/relationships/webSettings" Target="webSettings.xml"/><Relationship Id="rId15" Type="http://schemas.openxmlformats.org/officeDocument/2006/relationships/hyperlink" Target="https://zakon.rada.gov.ua/laws/show/1556-18" TargetMode="External"/><Relationship Id="rId23" Type="http://schemas.openxmlformats.org/officeDocument/2006/relationships/hyperlink" Target="https://www.rabbitmq.com/documentation.html" TargetMode="External"/><Relationship Id="rId28" Type="http://schemas.microsoft.com/office/2011/relationships/people" Target="people.xml"/><Relationship Id="rId10" Type="http://schemas.microsoft.com/office/2007/relationships/hdphoto" Target="media/hdphoto1.wdp"/><Relationship Id="rId19" Type="http://schemas.openxmlformats.org/officeDocument/2006/relationships/hyperlink" Target="https://www.microsoft.com/uk-ua/microsoft-teams/group-chat-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yperlink" Target="https://sequelize.org/master/"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CCB8-0B4B-4CAA-9532-15ADCDC9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33</Pages>
  <Words>6490</Words>
  <Characters>36997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Вербицький</dc:creator>
  <cp:keywords/>
  <dc:description/>
  <cp:lastModifiedBy>Артем Вербицький</cp:lastModifiedBy>
  <cp:revision>3</cp:revision>
  <dcterms:created xsi:type="dcterms:W3CDTF">2025-05-19T18:18:00Z</dcterms:created>
  <dcterms:modified xsi:type="dcterms:W3CDTF">2025-05-19T20:51:00Z</dcterms:modified>
</cp:coreProperties>
</file>