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Київський національний університет імені Тараса Шевченка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Факультет комп’ютерних наук і кібернетики</w:t>
      </w:r>
    </w:p>
    <w:p w:rsidR="00AF5B0E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AF5B0E" w:rsidRDefault="00AF5B0E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F5B0E" w:rsidRDefault="00AF5B0E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Звіт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лабораторної роботи №1</w:t>
      </w:r>
    </w:p>
    <w:p w:rsid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моделювання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складних 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систем</w:t>
      </w:r>
    </w:p>
    <w:p w:rsidR="00CD20CA" w:rsidRPr="004344A4" w:rsidRDefault="00CD20CA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4</w:t>
      </w: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ІПС-31</w:t>
      </w:r>
    </w:p>
    <w:p w:rsidR="004344A4" w:rsidRPr="004344A4" w:rsidRDefault="004344A4" w:rsidP="004344A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Вербицький Артем Віталійович</w:t>
      </w: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344A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bookmarkStart w:id="0" w:name="_GoBack"/>
      <w:bookmarkEnd w:id="0"/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Київ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2024</w:t>
      </w:r>
    </w:p>
    <w:p w:rsidR="004344A4" w:rsidRPr="00896A21" w:rsidRDefault="004344A4" w:rsidP="00896A21">
      <w:pPr>
        <w:pStyle w:val="a5"/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 w:rsidRPr="00896A21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Постановка задачі</w:t>
      </w:r>
    </w:p>
    <w:p w:rsidR="00896A21" w:rsidRDefault="00896A21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344A4" w:rsidRP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Нехай є дискретна функція </w:t>
      </w:r>
      <w:r>
        <w:rPr>
          <w:rFonts w:ascii="Times New Roman" w:eastAsia="Times New Roman" w:hAnsi="Times New Roman" w:cs="Times New Roman"/>
          <w:position w:val="-12"/>
          <w:sz w:val="28"/>
          <w:szCs w:val="24"/>
          <w:lang w:eastAsia="ru-RU"/>
        </w:rPr>
        <w:object w:dxaOrig="2004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00.2pt;height:18pt" o:ole="">
            <v:imagedata r:id="rId5" o:title=""/>
          </v:shape>
          <o:OLEObject Type="Embed" ProgID="Equation.3" ShapeID="_x0000_i1033" DrawAspect="Content" ObjectID="_1788616925" r:id="rId6"/>
        </w:objec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що подана у вигляді значень у i-й момент часу.</w:t>
      </w:r>
    </w:p>
    <w:p w:rsidR="004344A4" w:rsidRPr="004344A4" w:rsidRDefault="004344A4" w:rsidP="00896A2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Потрібно визначити модель в класі функцій</w:t>
      </w:r>
    </w:p>
    <w:p w:rsidR="004344A4" w:rsidRPr="004344A4" w:rsidRDefault="004344A4" w:rsidP="004344A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position w:val="-36"/>
          <w:sz w:val="28"/>
          <w:szCs w:val="24"/>
          <w:lang w:eastAsia="ru-RU"/>
        </w:rPr>
        <w:object w:dxaOrig="6204" w:dyaOrig="864">
          <v:shape id="_x0000_i1034" type="#_x0000_t75" style="width:310.2pt;height:43.2pt" o:ole="">
            <v:imagedata r:id="rId7" o:title=""/>
          </v:shape>
          <o:OLEObject Type="Embed" ProgID="Equation.3" ShapeID="_x0000_i1034" DrawAspect="Content" ObjectID="_1788616926" r:id="rId8"/>
        </w:object>
      </w:r>
    </w:p>
    <w:p w:rsidR="004344A4" w:rsidRPr="004344A4" w:rsidRDefault="004344A4" w:rsidP="004344A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спо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стережуваної дискретної функції </w:t>
      </w:r>
      <w:r>
        <w:rPr>
          <w:rFonts w:ascii="Times New Roman" w:eastAsia="Times New Roman" w:hAnsi="Times New Roman" w:cs="Times New Roman"/>
          <w:position w:val="-12"/>
          <w:sz w:val="28"/>
          <w:szCs w:val="24"/>
          <w:lang w:eastAsia="ru-RU"/>
        </w:rPr>
        <w:object w:dxaOrig="2004" w:dyaOrig="360">
          <v:shape id="_x0000_i1040" type="#_x0000_t75" style="width:100.2pt;height:18pt" o:ole="">
            <v:imagedata r:id="rId5" o:title=""/>
          </v:shape>
          <o:OLEObject Type="Embed" ProgID="Equation.3" ShapeID="_x0000_i1040" DrawAspect="Content" ObjectID="_1788616927" r:id="rId9"/>
        </w:objec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position w:val="-12"/>
          <w:sz w:val="28"/>
          <w:szCs w:val="24"/>
          <w:lang w:eastAsia="ru-RU"/>
        </w:rPr>
        <w:object w:dxaOrig="1560" w:dyaOrig="360">
          <v:shape id="_x0000_i1043" type="#_x0000_t75" style="width:78pt;height:18pt" o:ole="">
            <v:imagedata r:id="rId10" o:title=""/>
          </v:shape>
          <o:OLEObject Type="Embed" ProgID="Equation.3" ShapeID="_x0000_i1043" DrawAspect="Content" ObjectID="_1788616928" r:id="rId11"/>
        </w:object>
      </w:r>
      <w:r w:rsidRPr="004344A4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0.01, інтервал спостереження </w:t>
      </w:r>
      <w:r>
        <w:rPr>
          <w:rFonts w:ascii="Times New Roman" w:eastAsia="Times New Roman" w:hAnsi="Times New Roman" w:cs="Times New Roman"/>
          <w:position w:val="-10"/>
          <w:sz w:val="28"/>
          <w:szCs w:val="24"/>
          <w:lang w:eastAsia="ru-RU"/>
        </w:rPr>
        <w:object w:dxaOrig="600" w:dyaOrig="324">
          <v:shape id="_x0000_i1044" type="#_x0000_t75" style="width:30pt;height:16.2pt" o:ole="">
            <v:imagedata r:id="rId12" o:title=""/>
          </v:shape>
          <o:OLEObject Type="Embed" ProgID="Equation.3" ShapeID="_x0000_i1044" DrawAspect="Content" ObjectID="_1788616929" r:id="rId13"/>
        </w:objec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position w:val="-4"/>
          <w:sz w:val="28"/>
          <w:szCs w:val="24"/>
          <w:lang w:eastAsia="ru-RU"/>
        </w:rPr>
        <w:object w:dxaOrig="444" w:dyaOrig="264">
          <v:shape id="_x0000_i1045" type="#_x0000_t75" style="width:22.2pt;height:13.2pt" o:ole="">
            <v:imagedata r:id="rId14" o:title=""/>
          </v:shape>
          <o:OLEObject Type="Embed" ProgID="Equation.3" ShapeID="_x0000_i1045" DrawAspect="Content" ObjectID="_1788616930" r:id="rId15"/>
        </w:object>
      </w:r>
      <w:r w:rsidRPr="004344A4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5. </w:t>
      </w:r>
    </w:p>
    <w:p w:rsidR="004344A4" w:rsidRPr="004344A4" w:rsidRDefault="004344A4" w:rsidP="00896A2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цього виконуємо дискретне перетворення Фур’є для дискретної послідовності </w:t>
      </w:r>
      <w:r>
        <w:rPr>
          <w:rFonts w:ascii="Times New Roman" w:eastAsia="Times New Roman" w:hAnsi="Times New Roman" w:cs="Times New Roman"/>
          <w:position w:val="-10"/>
          <w:sz w:val="28"/>
          <w:szCs w:val="24"/>
          <w:lang w:eastAsia="ru-RU"/>
        </w:rPr>
        <w:object w:dxaOrig="2520" w:dyaOrig="324">
          <v:shape id="_x0000_i1048" type="#_x0000_t75" style="width:126pt;height:16.2pt" o:ole="">
            <v:imagedata r:id="rId16" o:title=""/>
          </v:shape>
          <o:OLEObject Type="Embed" ProgID="Equation.3" ShapeID="_x0000_i1048" DrawAspect="Content" ObjectID="_1788616931" r:id="rId17"/>
        </w:object>
      </w:r>
    </w:p>
    <w:p w:rsidR="004344A4" w:rsidRDefault="004344A4" w:rsidP="004344A4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D20CA">
        <w:rPr>
          <w:rFonts w:ascii="Times New Roman" w:eastAsia="Times New Roman" w:hAnsi="Times New Roman" w:cs="Times New Roman"/>
          <w:position w:val="-28"/>
          <w:sz w:val="28"/>
          <w:szCs w:val="24"/>
          <w:lang w:eastAsia="ru-RU"/>
        </w:rPr>
        <w:object w:dxaOrig="2820" w:dyaOrig="684">
          <v:shape id="_x0000_i1049" type="#_x0000_t75" style="width:141pt;height:34.2pt" o:ole="">
            <v:imagedata r:id="rId18" o:title=""/>
          </v:shape>
          <o:OLEObject Type="Embed" ProgID="Equation.3" ShapeID="_x0000_i1049" DrawAspect="Content" ObjectID="_1788616932" r:id="rId19"/>
        </w:object>
      </w:r>
    </w:p>
    <w:p w:rsidR="004344A4" w:rsidRP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Далі потрібно визначити за модулем дискретного перетворення Фур’є (далі – модуль ДПФ) частоти із найбільшим вкладом. Для цього визначаємо момент, </w:t>
      </w:r>
      <w:r w:rsidR="00896A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у який модуль ДПФ приймає найбільше значення, тобто є локальним екстремумом. Позначимо такі моменти через </w:t>
      </w:r>
      <w:r w:rsidRPr="004344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k*. 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Щоб знайти саме частоти із найбільшим вкладом, які позначимо через </w:t>
      </w:r>
      <w:r w:rsidRPr="004344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f*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потрібно виконати множення </w:t>
      </w:r>
      <w:r w:rsidR="00896A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</w:t>
      </w:r>
      <w:r w:rsidRPr="004344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f* = k*</w:t>
      </w:r>
      <w:r w:rsidRPr="004344A4">
        <w:rPr>
          <w:rFonts w:ascii="Cambria Math" w:eastAsia="Times New Roman" w:hAnsi="Cambria Math" w:cs="Times New Roman"/>
          <w:i/>
          <w:iCs/>
          <w:color w:val="000000"/>
          <w:sz w:val="28"/>
          <w:szCs w:val="28"/>
          <w:lang w:eastAsia="uk-UA"/>
        </w:rPr>
        <w:t xml:space="preserve"> </w:t>
      </w:r>
      <w:r w:rsidRPr="004344A4">
        <w:rPr>
          <w:rFonts w:ascii="Cambria Math" w:eastAsia="Times New Roman" w:hAnsi="Cambria Math" w:cs="Times New Roman"/>
          <w:color w:val="000000"/>
          <w:sz w:val="28"/>
          <w:szCs w:val="28"/>
          <w:lang w:eastAsia="uk-UA"/>
        </w:rPr>
        <w:t>f</w:t>
      </w:r>
      <w:r w:rsidRPr="004344A4">
        <w:rPr>
          <w:rFonts w:ascii="Cambria Math" w:eastAsia="Times New Roman" w:hAnsi="Cambria Math" w:cs="Times New Roman"/>
          <w:i/>
          <w:iCs/>
          <w:color w:val="000000"/>
          <w:sz w:val="28"/>
          <w:szCs w:val="28"/>
          <w:lang w:eastAsia="uk-UA"/>
        </w:rPr>
        <w:t xml:space="preserve"> = k* / T </w:t>
      </w:r>
      <w:r w:rsidR="00896A21">
        <w:rPr>
          <w:rFonts w:ascii="Cambria Math" w:eastAsia="Times New Roman" w:hAnsi="Cambria Math" w:cs="Times New Roman"/>
          <w:i/>
          <w:iCs/>
          <w:color w:val="000000"/>
          <w:sz w:val="28"/>
          <w:szCs w:val="28"/>
          <w:lang w:eastAsia="uk-UA"/>
        </w:rPr>
        <w:t>.</w:t>
      </w:r>
    </w:p>
    <w:p w:rsidR="004F6AC0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Знайшовши частоти із найбільшим вкладом, можна приступати до безпосереднього визначення невідомих параметрів </w:t>
      </w:r>
      <w:proofErr w:type="spellStart"/>
      <w:r w:rsidRPr="004344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a</w:t>
      </w:r>
      <w:r w:rsidRPr="004344A4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  <w:lang w:eastAsia="uk-UA"/>
        </w:rPr>
        <w:t>i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  <w:lang w:eastAsia="uk-UA"/>
        </w:rPr>
        <w:t xml:space="preserve"> </w:t>
      </w:r>
      <w:r w:rsidRPr="004344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, i = k+1.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їх визначення застосовуємо метод найменших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квадратiв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Для цього записуємо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функцiонал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похибки:</w:t>
      </w:r>
    </w:p>
    <w:p w:rsidR="004344A4" w:rsidRPr="004344A4" w:rsidRDefault="004F6AC0" w:rsidP="004F6AC0">
      <w:pPr>
        <w:spacing w:line="240" w:lineRule="auto"/>
        <w:rPr>
          <w:rFonts w:ascii="Times New Roman" w:eastAsia="Times New Roman" w:hAnsi="Times New Roman" w:cs="Times New Roman"/>
          <w:i/>
          <w:szCs w:val="24"/>
          <w:lang w:eastAsia="uk-UA"/>
        </w:rPr>
      </w:pPr>
      <m:oMath>
        <m:r>
          <w:rPr>
            <w:rFonts w:ascii="Cambria Math" w:eastAsia="Times New Roman" w:hAnsi="Cambria Math" w:cs="Times New Roman"/>
            <w:color w:val="000000"/>
            <w:sz w:val="24"/>
            <w:szCs w:val="28"/>
            <w:lang w:eastAsia="uk-UA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8"/>
                <w:lang w:eastAsia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8"/>
                    <w:lang w:eastAsia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8"/>
                    <w:lang w:eastAsia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8"/>
                    <w:lang w:eastAsia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…,a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k+1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z w:val="24"/>
            <w:szCs w:val="28"/>
            <w:lang w:eastAsia="uk-UA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8"/>
                <w:lang w:eastAsia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8"/>
                <w:lang w:eastAsia="uk-UA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j=0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N-1</m:t>
                </m:r>
              </m:sup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4"/>
                        <w:szCs w:val="28"/>
                        <w:lang w:eastAsia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8"/>
                            <w:lang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8"/>
                            <w:lang w:eastAsia="uk-UA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3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8"/>
                        <w:lang w:eastAsia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8"/>
                            <w:lang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8"/>
                            <w:lang w:eastAsia="uk-UA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8"/>
                        <w:lang w:eastAsia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8"/>
                            <w:lang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8"/>
                            <w:lang w:eastAsia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8"/>
                        <w:lang w:eastAsia="uk-UA"/>
                      </w:rPr>
                      <m:t>+</m:t>
                    </m:r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4"/>
                            <w:szCs w:val="28"/>
                            <w:lang w:eastAsia="uk-UA"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i=4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4"/>
                            <w:szCs w:val="28"/>
                            <w:lang w:eastAsia="uk-UA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sz w:val="24"/>
                                <w:szCs w:val="28"/>
                                <w:lang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4"/>
                                <w:szCs w:val="28"/>
                                <w:lang w:eastAsia="uk-UA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4"/>
                                <w:szCs w:val="28"/>
                                <w:lang w:eastAsia="uk-UA"/>
                              </w:rPr>
                              <m:t>i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sz w:val="24"/>
                                <w:szCs w:val="28"/>
                                <w:lang w:eastAsia="uk-U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4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24"/>
                                <w:szCs w:val="28"/>
                                <w:lang w:eastAsia="uk-UA"/>
                              </w:rPr>
                              <m:t>(2π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sz w:val="24"/>
                                    <w:szCs w:val="28"/>
                                    <w:lang w:eastAsia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4"/>
                                    <w:szCs w:val="28"/>
                                    <w:lang w:eastAsia="uk-U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4"/>
                                    <w:szCs w:val="28"/>
                                    <w:lang w:eastAsia="uk-UA"/>
                                  </w:rPr>
                                  <m:t>i-3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sz w:val="24"/>
                                    <w:szCs w:val="28"/>
                                    <w:lang w:eastAsia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4"/>
                                    <w:szCs w:val="28"/>
                                    <w:lang w:eastAsia="uk-UA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sz w:val="24"/>
                                    <w:szCs w:val="28"/>
                                    <w:lang w:eastAsia="uk-UA"/>
                                  </w:rPr>
                                  <m:t>j</m:t>
                                </m:r>
                              </m:sub>
                            </m:sSub>
                          </m:e>
                        </m:func>
                      </m:e>
                    </m:nary>
                  </m:e>
                </m:d>
              </m:e>
            </m:nary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8"/>
                    <w:lang w:eastAsia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k+1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-</m:t>
            </m:r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8"/>
                    <w:lang w:eastAsia="uk-U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y</m:t>
                </m:r>
              </m:e>
            </m:acc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8"/>
                    <w:lang w:eastAsia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8"/>
                    <w:lang w:eastAsia="uk-UA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))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8"/>
                <w:lang w:eastAsia="uk-UA"/>
              </w:rPr>
              <m:t>2</m:t>
            </m:r>
          </m:sup>
        </m:sSup>
      </m:oMath>
      <w:r w:rsidR="004344A4" w:rsidRPr="004344A4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 xml:space="preserve"> </w:t>
      </w:r>
    </w:p>
    <w:p w:rsidR="004F6AC0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Параметри </w:t>
      </w:r>
      <w:proofErr w:type="spellStart"/>
      <w:r w:rsidRPr="004344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a</w:t>
      </w:r>
      <w:r w:rsidRPr="004344A4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  <w:lang w:eastAsia="uk-UA"/>
        </w:rPr>
        <w:t>i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, i = 1, 2, </w:t>
      </w:r>
      <w:r w:rsidR="00896A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 . . , k + 1 шукаємо з умови:</w:t>
      </w:r>
    </w:p>
    <w:p w:rsidR="004F6AC0" w:rsidRPr="004344A4" w:rsidRDefault="004F6AC0" w:rsidP="004F6AC0">
      <w:pPr>
        <w:spacing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8"/>
              <w:lang w:eastAsia="uk-UA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8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8"/>
                  <w:lang w:eastAsia="uk-UA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8"/>
                  <w:lang w:eastAsia="uk-UA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…,a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k+1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8"/>
              <w:lang w:eastAsia="uk-UA"/>
            </w:rPr>
            <m:t>→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8"/>
                  <w:lang w:eastAsia="uk-UA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8"/>
                      <w:lang w:eastAsia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…,a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k+1</m:t>
                      </m:r>
                    </m:sub>
                  </m:sSub>
                </m:lim>
              </m:limLow>
            </m:fName>
            <m:e/>
          </m:func>
        </m:oMath>
      </m:oMathPara>
    </w:p>
    <w:p w:rsidR="004344A4" w:rsidRP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цього записуємо систему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рiвнянь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4344A4" w:rsidRPr="004344A4" w:rsidRDefault="00CD20CA" w:rsidP="00CD20CA">
      <w:pPr>
        <w:tabs>
          <w:tab w:val="left" w:pos="4140"/>
        </w:tabs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8"/>
          <w:lang w:val="en-US" w:eastAsia="uk-UA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8"/>
                  <w:lang w:eastAsia="uk-U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8"/>
                </w:rPr>
                <m:t>∂</m:t>
              </m:r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8"/>
                  <w:lang w:eastAsia="uk-UA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8"/>
                      <w:lang w:eastAsia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…,a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8"/>
                          <w:lang w:eastAsia="uk-UA"/>
                        </w:rPr>
                        <m:t>k+1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8"/>
                      <w:lang w:eastAsia="uk-UA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8"/>
              <w:lang w:val="en-US" w:eastAsia="uk-UA"/>
            </w:rPr>
            <m:t>=0</m:t>
          </m:r>
        </m:oMath>
      </m:oMathPara>
    </w:p>
    <w:p w:rsidR="004344A4" w:rsidRP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Ця система є системою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лiнiйних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алгебраїчних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рiвнянь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Розв’язавши цю систему одним з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вiдомих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методiв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знаходимо </w:t>
      </w:r>
      <w:proofErr w:type="spellStart"/>
      <w:r w:rsidRPr="004344A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a</w:t>
      </w:r>
      <w:r w:rsidRPr="004344A4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  <w:lang w:eastAsia="uk-UA"/>
        </w:rPr>
        <w:t>i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, i = 1, 2, . . . , k+1.</w:t>
      </w: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896A21" w:rsidRDefault="00896A21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Default="00CD20CA" w:rsidP="00CD20C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CD20CA" w:rsidRPr="00896A21" w:rsidRDefault="004344A4" w:rsidP="00896A21">
      <w:pPr>
        <w:pStyle w:val="a5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</w:pPr>
      <w:r w:rsidRPr="00896A21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uk-UA"/>
        </w:rPr>
        <w:lastRenderedPageBreak/>
        <w:t>Хід роботи</w:t>
      </w:r>
    </w:p>
    <w:p w:rsidR="00964D2B" w:rsidRDefault="00964D2B" w:rsidP="00896A21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344A4" w:rsidRP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Програмна реалізація виконана мовою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Python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4344A4" w:rsidRP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Почнемо з ініціалізації </w:t>
      </w:r>
      <w:r w:rsidR="00964D2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всіх необхідних параметрів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4344A4" w:rsidRPr="004344A4" w:rsidRDefault="00964D2B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6A00FD1F" wp14:editId="56189EBE">
            <wp:extent cx="5580000" cy="1351983"/>
            <wp:effectExtent l="0" t="0" r="190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136" t="34526" r="43604" b="53301"/>
                    <a:stretch/>
                  </pic:blipFill>
                  <pic:spPr bwMode="auto">
                    <a:xfrm>
                      <a:off x="0" y="0"/>
                      <a:ext cx="5580000" cy="135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Default="00964D2B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Виконуємо дискретне перетворення Фур’є й знаходимо і виводимо локальні максимуми (суттєві частоти). При цьому ми виводимо лише першу половину спектру, адже у дискретному перетворенні Фур’є він є симетричний</w:t>
      </w:r>
      <w:r w:rsidR="004344A4"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964D2B" w:rsidRPr="004344A4" w:rsidRDefault="00964D2B" w:rsidP="00896A2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02A566B3" wp14:editId="39217518">
            <wp:extent cx="5580000" cy="2990588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87" t="25009" r="34018" b="38694"/>
                    <a:stretch/>
                  </pic:blipFill>
                  <pic:spPr bwMode="auto">
                    <a:xfrm>
                      <a:off x="0" y="0"/>
                      <a:ext cx="5580000" cy="299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Pr="004344A4" w:rsidRDefault="00964D2B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350EAE2B" wp14:editId="04FDE9EE">
            <wp:extent cx="5580000" cy="1153760"/>
            <wp:effectExtent l="0" t="0" r="190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879" t="18149" r="37006" b="69678"/>
                    <a:stretch/>
                  </pic:blipFill>
                  <pic:spPr bwMode="auto">
                    <a:xfrm>
                      <a:off x="0" y="0"/>
                      <a:ext cx="5580000" cy="115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Pr="004344A4" w:rsidRDefault="00964D2B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Будуємо графік:</w:t>
      </w:r>
    </w:p>
    <w:p w:rsidR="004344A4" w:rsidRPr="004344A4" w:rsidRDefault="00964D2B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72398025" wp14:editId="77044294">
            <wp:extent cx="5580000" cy="1481627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879" t="30985" r="11983" b="41571"/>
                    <a:stretch/>
                  </pic:blipFill>
                  <pic:spPr bwMode="auto">
                    <a:xfrm>
                      <a:off x="0" y="0"/>
                      <a:ext cx="5580000" cy="148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D2B" w:rsidRDefault="00964D2B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У висновку </w:t>
      </w:r>
      <w:r w:rsidR="00896A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отримали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</w:p>
    <w:p w:rsidR="00964D2B" w:rsidRDefault="00896A21" w:rsidP="00896A2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7B83E0B3" wp14:editId="0D477CC3">
            <wp:extent cx="5580000" cy="436924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393" t="21468" r="34018" b="23423"/>
                    <a:stretch/>
                  </pic:blipFill>
                  <pic:spPr bwMode="auto">
                    <a:xfrm>
                      <a:off x="0" y="0"/>
                      <a:ext cx="5580000" cy="436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Маємо </w:t>
      </w:r>
      <w:r w:rsidR="00896A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єдиний значущий вклад частоти 9.98</w:t>
      </w: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Гц</w:t>
      </w:r>
      <w:proofErr w:type="spellEnd"/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(близьке до 0 значення ігноруємо, так як це поліноміальний вклад). </w:t>
      </w:r>
    </w:p>
    <w:p w:rsidR="004344A4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Приступаємо до визначення невідомих парамет</w:t>
      </w:r>
      <w:r w:rsidR="00896A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рів методом найменших квадратів:</w:t>
      </w:r>
    </w:p>
    <w:p w:rsidR="00896A21" w:rsidRPr="004344A4" w:rsidRDefault="00896A21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5A7E2F81" wp14:editId="3FC3407C">
            <wp:extent cx="5580000" cy="2248974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136" t="22575" r="39123" b="53965"/>
                    <a:stretch/>
                  </pic:blipFill>
                  <pic:spPr bwMode="auto">
                    <a:xfrm>
                      <a:off x="0" y="0"/>
                      <a:ext cx="5580000" cy="224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Pr="004344A4" w:rsidRDefault="00896A21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5518AE26" wp14:editId="72E1DC81">
            <wp:extent cx="5580000" cy="637222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754" t="25230" r="29910" b="66581"/>
                    <a:stretch/>
                  </pic:blipFill>
                  <pic:spPr bwMode="auto">
                    <a:xfrm>
                      <a:off x="0" y="0"/>
                      <a:ext cx="5580000" cy="63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4A4" w:rsidRPr="00896A21" w:rsidRDefault="00896A21" w:rsidP="00896A21">
      <w:pPr>
        <w:spacing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896A21">
        <w:rPr>
          <w:rFonts w:ascii="Times New Roman" w:eastAsia="Times New Roman" w:hAnsi="Times New Roman" w:cs="Times New Roman"/>
          <w:sz w:val="28"/>
          <w:szCs w:val="24"/>
          <w:lang w:eastAsia="uk-UA"/>
        </w:rPr>
        <w:t>Отримуємо:</w:t>
      </w:r>
    </w:p>
    <w:p w:rsidR="00896A21" w:rsidRPr="00896A21" w:rsidRDefault="00896A21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4ABD517B" wp14:editId="27120EDF">
            <wp:extent cx="5580000" cy="261562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015" t="29658" r="33147" b="67023"/>
                    <a:stretch/>
                  </pic:blipFill>
                  <pic:spPr bwMode="auto">
                    <a:xfrm>
                      <a:off x="0" y="0"/>
                      <a:ext cx="5580000" cy="26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D3B" w:rsidRDefault="004344A4" w:rsidP="00896A2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44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І нарешті, отримуємо апроксимовану функцію, будуємо її графік та </w:t>
      </w:r>
      <w:r w:rsidR="00896A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моделі:</w:t>
      </w:r>
    </w:p>
    <w:p w:rsidR="00896A21" w:rsidRDefault="00896A21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193D4E7A" wp14:editId="2DD6B38C">
            <wp:extent cx="5580000" cy="2240146"/>
            <wp:effectExtent l="0" t="0" r="190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754" t="29878" r="36135" b="45777"/>
                    <a:stretch/>
                  </pic:blipFill>
                  <pic:spPr bwMode="auto">
                    <a:xfrm>
                      <a:off x="0" y="0"/>
                      <a:ext cx="5580000" cy="224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A21" w:rsidRPr="00896A21" w:rsidRDefault="00896A21" w:rsidP="00896A21">
      <w:pPr>
        <w:spacing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896A21">
        <w:rPr>
          <w:rFonts w:ascii="Times New Roman" w:eastAsia="Times New Roman" w:hAnsi="Times New Roman" w:cs="Times New Roman"/>
          <w:sz w:val="28"/>
          <w:szCs w:val="24"/>
          <w:lang w:eastAsia="uk-UA"/>
        </w:rPr>
        <w:t>Отримуємо:</w:t>
      </w:r>
    </w:p>
    <w:p w:rsidR="00896A21" w:rsidRPr="00896A21" w:rsidRDefault="00896A21" w:rsidP="00896A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40D2F829" wp14:editId="0C0470C7">
            <wp:extent cx="5580000" cy="4268146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140" t="33641" r="35263" b="15234"/>
                    <a:stretch/>
                  </pic:blipFill>
                  <pic:spPr bwMode="auto">
                    <a:xfrm>
                      <a:off x="0" y="0"/>
                      <a:ext cx="5580000" cy="426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6A21" w:rsidRPr="00896A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37D8C"/>
    <w:multiLevelType w:val="hybridMultilevel"/>
    <w:tmpl w:val="8B7C92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3156D"/>
    <w:multiLevelType w:val="multilevel"/>
    <w:tmpl w:val="3CCA9C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5E286B"/>
    <w:multiLevelType w:val="multilevel"/>
    <w:tmpl w:val="B1105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06C"/>
    <w:rsid w:val="004344A4"/>
    <w:rsid w:val="004F6AC0"/>
    <w:rsid w:val="00572D3B"/>
    <w:rsid w:val="00896A21"/>
    <w:rsid w:val="00964D2B"/>
    <w:rsid w:val="00AF5B0E"/>
    <w:rsid w:val="00CD20CA"/>
    <w:rsid w:val="00E10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7A3DC"/>
  <w15:chartTrackingRefBased/>
  <w15:docId w15:val="{3FA24A07-3651-4A72-90F0-1107FE93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4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344A4"/>
  </w:style>
  <w:style w:type="character" w:styleId="a4">
    <w:name w:val="Placeholder Text"/>
    <w:basedOn w:val="a0"/>
    <w:uiPriority w:val="99"/>
    <w:semiHidden/>
    <w:rsid w:val="004344A4"/>
    <w:rPr>
      <w:color w:val="808080"/>
    </w:rPr>
  </w:style>
  <w:style w:type="paragraph" w:styleId="a5">
    <w:name w:val="List Paragraph"/>
    <w:basedOn w:val="a"/>
    <w:uiPriority w:val="34"/>
    <w:qFormat/>
    <w:rsid w:val="00896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5.bin"/><Relationship Id="rId18" Type="http://schemas.openxmlformats.org/officeDocument/2006/relationships/image" Target="media/image7.wmf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wmf"/><Relationship Id="rId12" Type="http://schemas.openxmlformats.org/officeDocument/2006/relationships/image" Target="media/image4.wmf"/><Relationship Id="rId17" Type="http://schemas.openxmlformats.org/officeDocument/2006/relationships/oleObject" Target="embeddings/oleObject7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24" Type="http://schemas.openxmlformats.org/officeDocument/2006/relationships/image" Target="media/image12.png"/><Relationship Id="rId5" Type="http://schemas.openxmlformats.org/officeDocument/2006/relationships/image" Target="media/image1.wmf"/><Relationship Id="rId15" Type="http://schemas.openxmlformats.org/officeDocument/2006/relationships/oleObject" Target="embeddings/oleObject6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wmf"/><Relationship Id="rId19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image" Target="media/image5.w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1599</Words>
  <Characters>912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2</cp:revision>
  <dcterms:created xsi:type="dcterms:W3CDTF">2024-09-23T12:57:00Z</dcterms:created>
  <dcterms:modified xsi:type="dcterms:W3CDTF">2024-09-23T14:15:00Z</dcterms:modified>
</cp:coreProperties>
</file>