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147CC" w14:textId="3CB73F15" w:rsidR="00A631CC" w:rsidRDefault="002A39CC" w:rsidP="002A39CC">
      <w:pPr>
        <w:pStyle w:val="2"/>
        <w:numPr>
          <w:ilvl w:val="0"/>
          <w:numId w:val="1"/>
        </w:num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源码说明</w:t>
      </w:r>
    </w:p>
    <w:p w14:paraId="5CFBD55B" w14:textId="62DC514F" w:rsidR="002A39CC" w:rsidRDefault="002A39CC">
      <w:r>
        <w:rPr>
          <w:rFonts w:hint="eastAsia"/>
        </w:rPr>
        <w:t>源码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 w:rsidRPr="002A39CC">
        <w:t>thriftDemoServer</w:t>
      </w:r>
      <w:proofErr w:type="spellEnd"/>
      <w:r>
        <w:t xml:space="preserve">  </w:t>
      </w:r>
      <w:r>
        <w:rPr>
          <w:rFonts w:hint="eastAsia"/>
        </w:rPr>
        <w:t>服务提供者</w:t>
      </w:r>
    </w:p>
    <w:p w14:paraId="46D51A5F" w14:textId="77777777" w:rsidR="002A39CC" w:rsidRDefault="002A39CC"/>
    <w:p w14:paraId="035CDBAB" w14:textId="21CC31EC" w:rsidR="002A39CC" w:rsidRDefault="002A39CC" w:rsidP="002A39CC">
      <w:r>
        <w:rPr>
          <w:rFonts w:hint="eastAsia"/>
        </w:rPr>
        <w:t>源码二：</w:t>
      </w:r>
      <w:proofErr w:type="spellStart"/>
      <w:r w:rsidRPr="002A39CC">
        <w:t>thriftDemoClient</w:t>
      </w:r>
      <w:proofErr w:type="spellEnd"/>
      <w:r>
        <w:t xml:space="preserve">   </w:t>
      </w:r>
      <w:r w:rsidR="002B6FB2">
        <w:rPr>
          <w:rFonts w:hint="eastAsia"/>
        </w:rPr>
        <w:t>服务消费者</w:t>
      </w:r>
    </w:p>
    <w:p w14:paraId="4E2953DA" w14:textId="2282BE9E" w:rsidR="002A39CC" w:rsidRDefault="002A39CC" w:rsidP="002A39CC"/>
    <w:p w14:paraId="0CD786DF" w14:textId="6A246764" w:rsidR="002A39CC" w:rsidRDefault="002A39CC" w:rsidP="002A39CC">
      <w:r>
        <w:rPr>
          <w:rFonts w:hint="eastAsia"/>
        </w:rPr>
        <w:t>源码三：</w:t>
      </w:r>
      <w:proofErr w:type="spellStart"/>
      <w:r w:rsidRPr="002A39CC">
        <w:t>thriftserver</w:t>
      </w:r>
      <w:proofErr w:type="spellEnd"/>
      <w:r>
        <w:t xml:space="preserve">  </w:t>
      </w:r>
      <w:r>
        <w:rPr>
          <w:rFonts w:hint="eastAsia"/>
        </w:rPr>
        <w:t>服务提供者依赖包，目的是注册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服务到</w:t>
      </w:r>
      <w:proofErr w:type="spellStart"/>
      <w:r>
        <w:rPr>
          <w:rFonts w:hint="eastAsia"/>
        </w:rPr>
        <w:t>nacos</w:t>
      </w:r>
      <w:proofErr w:type="spellEnd"/>
    </w:p>
    <w:p w14:paraId="027A5211" w14:textId="29AB048F" w:rsidR="002A39CC" w:rsidRDefault="002A39CC" w:rsidP="002A39CC"/>
    <w:p w14:paraId="20DAA623" w14:textId="20671F0E" w:rsidR="002A39CC" w:rsidRDefault="002A39CC" w:rsidP="002A39CC">
      <w:r>
        <w:rPr>
          <w:rFonts w:hint="eastAsia"/>
        </w:rPr>
        <w:t>源码四：</w:t>
      </w:r>
      <w:proofErr w:type="spellStart"/>
      <w:r w:rsidRPr="002A39CC">
        <w:t>thrift</w:t>
      </w:r>
      <w:r>
        <w:rPr>
          <w:rFonts w:hint="eastAsia"/>
        </w:rPr>
        <w:t>c</w:t>
      </w:r>
      <w:r w:rsidRPr="002A39CC">
        <w:t>lient</w:t>
      </w:r>
      <w:proofErr w:type="spellEnd"/>
      <w:r>
        <w:t xml:space="preserve">   </w:t>
      </w:r>
      <w:r>
        <w:rPr>
          <w:rFonts w:hint="eastAsia"/>
        </w:rPr>
        <w:t>服务消费者依赖包，目的是从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发现服务</w:t>
      </w:r>
    </w:p>
    <w:p w14:paraId="2F1F2657" w14:textId="71D21ECA" w:rsidR="002A39CC" w:rsidRDefault="002A39CC" w:rsidP="002A39CC"/>
    <w:p w14:paraId="24F41A81" w14:textId="0EBEC1DF" w:rsidR="00B67A15" w:rsidRDefault="00B67A15" w:rsidP="002A39CC">
      <w:r>
        <w:rPr>
          <w:rFonts w:hint="eastAsia"/>
        </w:rPr>
        <w:t>分别用</w:t>
      </w:r>
      <w:r>
        <w:rPr>
          <w:rFonts w:hint="eastAsia"/>
        </w:rPr>
        <w:t>eclipse</w:t>
      </w:r>
      <w:r>
        <w:rPr>
          <w:rFonts w:hint="eastAsia"/>
        </w:rPr>
        <w:t>导入</w:t>
      </w:r>
    </w:p>
    <w:p w14:paraId="23C2D3B3" w14:textId="04E82410" w:rsidR="002A39CC" w:rsidRDefault="002A39CC" w:rsidP="002A39CC">
      <w:pPr>
        <w:pStyle w:val="2"/>
        <w:numPr>
          <w:ilvl w:val="0"/>
          <w:numId w:val="1"/>
        </w:numPr>
      </w:pPr>
      <w:r>
        <w:rPr>
          <w:rFonts w:hint="eastAsia"/>
        </w:rPr>
        <w:t>调试过程</w:t>
      </w:r>
      <w:r>
        <w:rPr>
          <w:rFonts w:hint="eastAsia"/>
        </w:rPr>
        <w:t>:</w:t>
      </w:r>
    </w:p>
    <w:p w14:paraId="51266771" w14:textId="77777777" w:rsidR="00444D98" w:rsidRPr="00444D98" w:rsidRDefault="00444D98" w:rsidP="00444D9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hint="eastAsia"/>
        </w:rPr>
        <w:t>本地启动</w:t>
      </w:r>
      <w:proofErr w:type="spellStart"/>
      <w:r>
        <w:rPr>
          <w:rFonts w:hint="eastAsia"/>
        </w:rPr>
        <w:t>nacos</w:t>
      </w:r>
      <w:proofErr w:type="spellEnd"/>
    </w:p>
    <w:p w14:paraId="703188BD" w14:textId="7FA3FCCE" w:rsidR="00444D98" w:rsidRPr="00444D98" w:rsidRDefault="00444D98" w:rsidP="00444D98">
      <w:pPr>
        <w:pStyle w:val="a3"/>
        <w:ind w:left="420" w:firstLineChars="0" w:firstLine="0"/>
        <w:rPr>
          <w:rFonts w:asciiTheme="minorEastAsia" w:hAnsiTheme="minorEastAsia"/>
          <w:sz w:val="18"/>
          <w:szCs w:val="18"/>
        </w:rPr>
      </w:pPr>
      <w:r w:rsidRPr="00444D98">
        <w:rPr>
          <w:rFonts w:asciiTheme="minorEastAsia" w:hAnsiTheme="minorEastAsia" w:hint="eastAsia"/>
          <w:sz w:val="18"/>
          <w:szCs w:val="18"/>
        </w:rPr>
        <w:t>命令行进入</w:t>
      </w:r>
      <w:r w:rsidRPr="00444D98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444D98">
        <w:rPr>
          <w:rFonts w:asciiTheme="minorEastAsia" w:hAnsiTheme="minorEastAsia"/>
          <w:sz w:val="18"/>
          <w:szCs w:val="18"/>
        </w:rPr>
        <w:t>nacos</w:t>
      </w:r>
      <w:proofErr w:type="spellEnd"/>
      <w:r w:rsidRPr="00444D98">
        <w:rPr>
          <w:rFonts w:asciiTheme="minorEastAsia" w:hAnsiTheme="minorEastAsia"/>
          <w:sz w:val="18"/>
          <w:szCs w:val="18"/>
        </w:rPr>
        <w:t>\bin目录下,</w:t>
      </w:r>
      <w:r w:rsidRPr="00444D98">
        <w:rPr>
          <w:rFonts w:asciiTheme="minorEastAsia" w:hAnsiTheme="minorEastAsia" w:hint="eastAsia"/>
          <w:sz w:val="18"/>
          <w:szCs w:val="18"/>
        </w:rPr>
        <w:t>输入</w:t>
      </w:r>
      <w:r w:rsidRPr="00444D98">
        <w:rPr>
          <w:rFonts w:asciiTheme="minorEastAsia" w:hAnsiTheme="minorEastAsia"/>
          <w:sz w:val="18"/>
          <w:szCs w:val="18"/>
        </w:rPr>
        <w:t>startup.cmd</w:t>
      </w:r>
      <w:r w:rsidRPr="00444D98">
        <w:rPr>
          <w:rFonts w:asciiTheme="minorEastAsia" w:hAnsiTheme="minorEastAsia" w:hint="eastAsia"/>
          <w:sz w:val="18"/>
          <w:szCs w:val="18"/>
        </w:rPr>
        <w:t>，回车</w:t>
      </w:r>
    </w:p>
    <w:p w14:paraId="70C282F3" w14:textId="77777777" w:rsidR="00444D98" w:rsidRPr="00444D98" w:rsidRDefault="00444D98" w:rsidP="00444D9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FF" w:themeColor="hyperlink"/>
          <w:sz w:val="18"/>
          <w:szCs w:val="18"/>
          <w:u w:val="single"/>
        </w:rPr>
      </w:pPr>
      <w:r>
        <w:rPr>
          <w:rFonts w:asciiTheme="minorEastAsia" w:hAnsiTheme="minorEastAsia" w:hint="eastAsia"/>
          <w:sz w:val="18"/>
          <w:szCs w:val="18"/>
        </w:rPr>
        <w:t>打开</w:t>
      </w:r>
      <w:proofErr w:type="spellStart"/>
      <w:r>
        <w:rPr>
          <w:rFonts w:asciiTheme="minorEastAsia" w:hAnsiTheme="minorEastAsia" w:hint="eastAsia"/>
          <w:sz w:val="18"/>
          <w:szCs w:val="18"/>
        </w:rPr>
        <w:t>nacos</w:t>
      </w:r>
      <w:proofErr w:type="spellEnd"/>
      <w:r>
        <w:rPr>
          <w:rFonts w:asciiTheme="minorEastAsia" w:hAnsiTheme="minorEastAsia" w:hint="eastAsia"/>
          <w:sz w:val="18"/>
          <w:szCs w:val="18"/>
        </w:rPr>
        <w:t>控制台</w:t>
      </w:r>
    </w:p>
    <w:p w14:paraId="35947556" w14:textId="7126A65A" w:rsidR="00444D98" w:rsidRDefault="007F7F71" w:rsidP="00444D98">
      <w:pPr>
        <w:pStyle w:val="a3"/>
        <w:ind w:left="420" w:firstLineChars="0" w:firstLine="0"/>
        <w:rPr>
          <w:rStyle w:val="a4"/>
          <w:rFonts w:asciiTheme="minorEastAsia" w:hAnsiTheme="minorEastAsia"/>
          <w:sz w:val="18"/>
          <w:szCs w:val="18"/>
        </w:rPr>
      </w:pPr>
      <w:hyperlink r:id="rId5" w:history="1">
        <w:r w:rsidR="00444D98">
          <w:rPr>
            <w:rStyle w:val="a4"/>
            <w:rFonts w:asciiTheme="minorEastAsia" w:hAnsiTheme="minorEastAsia"/>
            <w:sz w:val="18"/>
            <w:szCs w:val="18"/>
          </w:rPr>
          <w:t>http://127.0.0.1:8848/nacos/index.html</w:t>
        </w:r>
      </w:hyperlink>
    </w:p>
    <w:p w14:paraId="780BE332" w14:textId="66845839" w:rsidR="00444D98" w:rsidRDefault="00444D98" w:rsidP="00444D98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用户</w:t>
      </w:r>
      <w:proofErr w:type="spellStart"/>
      <w:r>
        <w:rPr>
          <w:rFonts w:asciiTheme="minorEastAsia" w:hAnsiTheme="minorEastAsia" w:hint="eastAsia"/>
          <w:sz w:val="18"/>
          <w:szCs w:val="18"/>
        </w:rPr>
        <w:t>nacos</w:t>
      </w:r>
      <w:proofErr w:type="spellEnd"/>
    </w:p>
    <w:p w14:paraId="7E396143" w14:textId="334BBFF3" w:rsidR="00444D98" w:rsidRDefault="00444D98" w:rsidP="00444D98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密码</w:t>
      </w:r>
      <w:proofErr w:type="spellStart"/>
      <w:r>
        <w:rPr>
          <w:rFonts w:asciiTheme="minorEastAsia" w:hAnsiTheme="minorEastAsia" w:hint="eastAsia"/>
          <w:sz w:val="18"/>
          <w:szCs w:val="18"/>
        </w:rPr>
        <w:t>nacos</w:t>
      </w:r>
      <w:proofErr w:type="spellEnd"/>
    </w:p>
    <w:p w14:paraId="13E7EAAD" w14:textId="77777777" w:rsidR="00444D98" w:rsidRDefault="00444D98" w:rsidP="00444D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新增命名空间</w:t>
      </w:r>
    </w:p>
    <w:p w14:paraId="47335545" w14:textId="7F379F51" w:rsidR="00444D98" w:rsidRDefault="00444D98" w:rsidP="00444D98">
      <w:pPr>
        <w:ind w:firstLine="420"/>
      </w:pPr>
      <w:r>
        <w:rPr>
          <w:rFonts w:hint="eastAsia"/>
        </w:rPr>
        <w:t>名称为</w:t>
      </w:r>
      <w:r>
        <w:rPr>
          <w:rFonts w:hint="eastAsia"/>
        </w:rPr>
        <w:t>dev</w:t>
      </w:r>
      <w:r>
        <w:rPr>
          <w:rFonts w:hint="eastAsia"/>
        </w:rPr>
        <w:t>，自动生成命名空间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444D98">
        <w:t>2c73f772-c397-4ab8-b77b-3945d857483e</w:t>
      </w:r>
    </w:p>
    <w:p w14:paraId="2417F866" w14:textId="39C679DD" w:rsidR="002B6FB2" w:rsidRDefault="002B6FB2" w:rsidP="00444D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修改服务提供者的</w:t>
      </w:r>
      <w:r w:rsidRPr="002B6FB2">
        <w:t>bootstrap-</w:t>
      </w:r>
      <w:proofErr w:type="spellStart"/>
      <w:r w:rsidRPr="002B6FB2">
        <w:t>local.yml</w:t>
      </w:r>
      <w:proofErr w:type="spellEnd"/>
      <w:r>
        <w:rPr>
          <w:rFonts w:hint="eastAsia"/>
        </w:rPr>
        <w:t>配置文件</w:t>
      </w:r>
      <w:r w:rsidR="00444D98">
        <w:rPr>
          <w:rFonts w:hint="eastAsia"/>
        </w:rPr>
        <w:t>如下：</w:t>
      </w:r>
    </w:p>
    <w:p w14:paraId="27F6AD36" w14:textId="77777777" w:rsidR="00444D98" w:rsidRDefault="00444D98" w:rsidP="00444D98">
      <w:pPr>
        <w:ind w:leftChars="200" w:left="420"/>
      </w:pPr>
      <w:r>
        <w:t>NACOS_SERVER_ADDR: 127.0.0.1:8848</w:t>
      </w:r>
    </w:p>
    <w:p w14:paraId="3D5FCAE8" w14:textId="77777777" w:rsidR="00444D98" w:rsidRDefault="00444D98" w:rsidP="00444D98">
      <w:pPr>
        <w:ind w:leftChars="200" w:left="420"/>
      </w:pPr>
      <w:r>
        <w:t>NACOS_NAMESPACE: 2c73f772-c397-4ab8-b77b-3945d857483e</w:t>
      </w:r>
    </w:p>
    <w:p w14:paraId="1EF7FB67" w14:textId="77777777" w:rsidR="00444D98" w:rsidRDefault="00444D98" w:rsidP="00444D98">
      <w:pPr>
        <w:ind w:leftChars="200" w:left="420"/>
      </w:pPr>
      <w:r>
        <w:t>NACOS_THRIFT_HOST: 127.0.0.1</w:t>
      </w:r>
    </w:p>
    <w:p w14:paraId="558197F6" w14:textId="4D70791A" w:rsidR="00A62F3C" w:rsidRDefault="00444D98" w:rsidP="00444D98">
      <w:pPr>
        <w:ind w:leftChars="200" w:left="420"/>
      </w:pPr>
      <w:r>
        <w:t>NACOS_THRIFT_PORT: 8848</w:t>
      </w:r>
    </w:p>
    <w:p w14:paraId="7CBF302D" w14:textId="0915D1A2" w:rsidR="002B6FB2" w:rsidRDefault="002B6FB2" w:rsidP="00444D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修改服务消费者的</w:t>
      </w:r>
      <w:r w:rsidRPr="002B6FB2">
        <w:t>bootstrap-</w:t>
      </w:r>
      <w:proofErr w:type="spellStart"/>
      <w:r w:rsidRPr="002B6FB2">
        <w:t>local.yml</w:t>
      </w:r>
      <w:proofErr w:type="spellEnd"/>
      <w:r>
        <w:rPr>
          <w:rFonts w:hint="eastAsia"/>
        </w:rPr>
        <w:t>配置文件</w:t>
      </w:r>
      <w:r w:rsidR="00444D98">
        <w:rPr>
          <w:rFonts w:hint="eastAsia"/>
        </w:rPr>
        <w:t>如下：</w:t>
      </w:r>
    </w:p>
    <w:p w14:paraId="7DB99E6B" w14:textId="77777777" w:rsidR="00B67A15" w:rsidRDefault="00B67A15" w:rsidP="00B67A15">
      <w:pPr>
        <w:ind w:firstLine="420"/>
      </w:pPr>
      <w:r>
        <w:t>NACOS_SERVER_ADDR: 127.0.0.1:8848</w:t>
      </w:r>
    </w:p>
    <w:p w14:paraId="183FD7CB" w14:textId="54FF72E5" w:rsidR="00444D98" w:rsidRDefault="00B67A15" w:rsidP="00B67A15">
      <w:pPr>
        <w:pStyle w:val="a3"/>
        <w:ind w:left="420" w:firstLineChars="0" w:firstLine="0"/>
      </w:pPr>
      <w:r>
        <w:t>NACOS_NAMESPACE: 2c73f772-c397-4ab8-b77b-3945d857483e</w:t>
      </w:r>
    </w:p>
    <w:p w14:paraId="709FE781" w14:textId="65772A3F" w:rsidR="002A39CC" w:rsidRDefault="00293CE4" w:rsidP="00B67A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 w:rsidRPr="002A39CC">
        <w:t>thriftDemoServer</w:t>
      </w:r>
      <w:proofErr w:type="spellEnd"/>
      <w:r>
        <w:t xml:space="preserve">  </w:t>
      </w:r>
    </w:p>
    <w:p w14:paraId="279C8EFA" w14:textId="59E2243A" w:rsidR="008225EA" w:rsidRDefault="0035375E" w:rsidP="008225EA">
      <w:pPr>
        <w:pStyle w:val="a3"/>
        <w:ind w:left="420" w:firstLineChars="0" w:firstLine="0"/>
      </w:pPr>
      <w:r>
        <w:rPr>
          <w:rFonts w:hint="eastAsia"/>
        </w:rPr>
        <w:t>e</w:t>
      </w:r>
      <w:r w:rsidR="008225EA">
        <w:t>clipse</w:t>
      </w:r>
      <w:r>
        <w:rPr>
          <w:rFonts w:hint="eastAsia"/>
        </w:rPr>
        <w:t>已</w:t>
      </w:r>
      <w:r w:rsidR="008225EA">
        <w:rPr>
          <w:rFonts w:hint="eastAsia"/>
        </w:rPr>
        <w:t>配置好</w:t>
      </w:r>
      <w:proofErr w:type="spellStart"/>
      <w:r w:rsidR="008225EA" w:rsidRPr="008225EA">
        <w:t>skywalking</w:t>
      </w:r>
      <w:proofErr w:type="spellEnd"/>
      <w:r w:rsidR="008225EA">
        <w:rPr>
          <w:rFonts w:hint="eastAsia"/>
        </w:rPr>
        <w:t>启动参数：</w:t>
      </w:r>
    </w:p>
    <w:p w14:paraId="21140094" w14:textId="0B556F63" w:rsidR="008225EA" w:rsidRDefault="008225EA" w:rsidP="008225EA">
      <w:pPr>
        <w:pStyle w:val="a3"/>
        <w:ind w:left="420" w:firstLineChars="0" w:firstLine="0"/>
      </w:pPr>
      <w:r w:rsidRPr="008225EA">
        <w:t>-</w:t>
      </w:r>
      <w:proofErr w:type="spellStart"/>
      <w:r w:rsidRPr="008225EA">
        <w:t>javaagent</w:t>
      </w:r>
      <w:proofErr w:type="gramStart"/>
      <w:r w:rsidRPr="008225EA">
        <w:t>:D</w:t>
      </w:r>
      <w:proofErr w:type="spellEnd"/>
      <w:r w:rsidRPr="008225EA">
        <w:t>:\</w:t>
      </w:r>
      <w:proofErr w:type="spellStart"/>
      <w:r w:rsidRPr="008225EA">
        <w:t>skywalking</w:t>
      </w:r>
      <w:proofErr w:type="spellEnd"/>
      <w:r w:rsidRPr="008225EA">
        <w:t>\agent\skywalking-agent.jar</w:t>
      </w:r>
      <w:proofErr w:type="gramEnd"/>
    </w:p>
    <w:p w14:paraId="679EE80D" w14:textId="26A101CA" w:rsidR="008225EA" w:rsidRDefault="008225EA" w:rsidP="008225EA">
      <w:pPr>
        <w:pStyle w:val="a3"/>
        <w:ind w:left="420" w:firstLineChars="0" w:firstLine="0"/>
      </w:pPr>
      <w:r>
        <w:rPr>
          <w:rFonts w:hint="eastAsia"/>
        </w:rPr>
        <w:t>环境变量</w:t>
      </w:r>
    </w:p>
    <w:p w14:paraId="09CE5E41" w14:textId="563224A2" w:rsidR="008225EA" w:rsidRDefault="008225EA" w:rsidP="008225EA">
      <w:pPr>
        <w:pStyle w:val="a3"/>
        <w:ind w:left="420" w:firstLineChars="0" w:firstLine="0"/>
      </w:pPr>
      <w:r w:rsidRPr="008225EA">
        <w:t>SW_AGENT_COLLECTOR_BACKEND_SERVICES</w:t>
      </w:r>
    </w:p>
    <w:p w14:paraId="5CB44732" w14:textId="02BD38C5" w:rsidR="008225EA" w:rsidRDefault="008225EA" w:rsidP="008225EA">
      <w:pPr>
        <w:pStyle w:val="a3"/>
        <w:ind w:left="420" w:firstLineChars="0" w:firstLine="0"/>
      </w:pPr>
      <w:r w:rsidRPr="008225EA">
        <w:t>SW_AGENT_NAME</w:t>
      </w:r>
    </w:p>
    <w:p w14:paraId="30378D4C" w14:textId="2F153A8B" w:rsidR="00070F1B" w:rsidRDefault="00070F1B" w:rsidP="008225E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4461C59" wp14:editId="40BA65B0">
            <wp:extent cx="3175156" cy="2198630"/>
            <wp:effectExtent l="0" t="0" r="6350" b="0"/>
            <wp:docPr id="5" name="图片 5" descr="C:\Users\CHENZH~1.UT\AppData\Local\Temp\企业微信截图_16312541213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ZH~1.UT\AppData\Local\Temp\企业微信截图_163125412137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52" cy="220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A9B5" w14:textId="03D088E7" w:rsidR="007F7F71" w:rsidRDefault="007F7F71" w:rsidP="008225E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899CE7" wp14:editId="6C190252">
            <wp:extent cx="3158326" cy="2320564"/>
            <wp:effectExtent l="0" t="0" r="4445" b="3810"/>
            <wp:docPr id="6" name="图片 6" descr="C:\Users\CHENZH~1.UT\AppData\Local\Temp\企业微信截图_16312543775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ZH~1.UT\AppData\Local\Temp\企业微信截图_1631254377574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024" cy="233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D35BB4" w14:textId="1333CAF4" w:rsidR="00293CE4" w:rsidRDefault="00293CE4" w:rsidP="00B67A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 w:rsidRPr="002A39CC">
        <w:t>thriftDemoClient</w:t>
      </w:r>
      <w:proofErr w:type="spellEnd"/>
      <w:r>
        <w:t xml:space="preserve">   </w:t>
      </w:r>
    </w:p>
    <w:p w14:paraId="0382CC08" w14:textId="7E5E6F40" w:rsidR="008225EA" w:rsidRDefault="008225EA" w:rsidP="008225EA">
      <w:pPr>
        <w:pStyle w:val="a3"/>
        <w:ind w:left="420" w:firstLineChars="0" w:firstLine="0"/>
      </w:pPr>
      <w:r>
        <w:rPr>
          <w:rFonts w:hint="eastAsia"/>
        </w:rPr>
        <w:t>e</w:t>
      </w:r>
      <w:r>
        <w:t>clipse</w:t>
      </w:r>
      <w:r w:rsidR="0035375E">
        <w:rPr>
          <w:rFonts w:hint="eastAsia"/>
        </w:rPr>
        <w:t>已</w:t>
      </w:r>
      <w:r>
        <w:rPr>
          <w:rFonts w:hint="eastAsia"/>
        </w:rPr>
        <w:t>配置</w:t>
      </w:r>
      <w:proofErr w:type="spellStart"/>
      <w:r w:rsidRPr="008225EA">
        <w:t>skywalking</w:t>
      </w:r>
      <w:proofErr w:type="spellEnd"/>
      <w:proofErr w:type="gramStart"/>
      <w:r>
        <w:rPr>
          <w:rFonts w:hint="eastAsia"/>
        </w:rPr>
        <w:t>好启动</w:t>
      </w:r>
      <w:proofErr w:type="gramEnd"/>
      <w:r>
        <w:rPr>
          <w:rFonts w:hint="eastAsia"/>
        </w:rPr>
        <w:t>参数：</w:t>
      </w:r>
    </w:p>
    <w:p w14:paraId="4BD9EFCD" w14:textId="77777777" w:rsidR="008225EA" w:rsidRDefault="008225EA" w:rsidP="008225EA">
      <w:pPr>
        <w:pStyle w:val="a3"/>
        <w:ind w:left="420" w:firstLineChars="0" w:firstLine="0"/>
      </w:pPr>
      <w:r w:rsidRPr="008225EA">
        <w:t>-</w:t>
      </w:r>
      <w:proofErr w:type="spellStart"/>
      <w:r w:rsidRPr="008225EA">
        <w:t>javaagent</w:t>
      </w:r>
      <w:proofErr w:type="gramStart"/>
      <w:r w:rsidRPr="008225EA">
        <w:t>:D</w:t>
      </w:r>
      <w:proofErr w:type="spellEnd"/>
      <w:r w:rsidRPr="008225EA">
        <w:t>:\</w:t>
      </w:r>
      <w:proofErr w:type="spellStart"/>
      <w:r w:rsidRPr="008225EA">
        <w:t>skywalking</w:t>
      </w:r>
      <w:proofErr w:type="spellEnd"/>
      <w:r w:rsidRPr="008225EA">
        <w:t>\agent\skywalking-agent.jar</w:t>
      </w:r>
      <w:proofErr w:type="gramEnd"/>
    </w:p>
    <w:p w14:paraId="02D15B5A" w14:textId="77777777" w:rsidR="008225EA" w:rsidRDefault="008225EA" w:rsidP="008225EA">
      <w:pPr>
        <w:pStyle w:val="a3"/>
        <w:ind w:left="420" w:firstLineChars="0" w:firstLine="0"/>
      </w:pPr>
      <w:r>
        <w:rPr>
          <w:rFonts w:hint="eastAsia"/>
        </w:rPr>
        <w:t>环境变量</w:t>
      </w:r>
    </w:p>
    <w:p w14:paraId="34AA30F0" w14:textId="77777777" w:rsidR="008225EA" w:rsidRDefault="008225EA" w:rsidP="008225EA">
      <w:pPr>
        <w:pStyle w:val="a3"/>
        <w:ind w:left="420" w:firstLineChars="0" w:firstLine="0"/>
      </w:pPr>
      <w:r w:rsidRPr="008225EA">
        <w:t>SW_AGENT_COLLECTOR_BACKEND_SERVICES</w:t>
      </w:r>
    </w:p>
    <w:p w14:paraId="0024253C" w14:textId="760B0EFD" w:rsidR="008225EA" w:rsidRDefault="008225EA" w:rsidP="008225EA">
      <w:pPr>
        <w:pStyle w:val="a3"/>
        <w:ind w:left="420" w:firstLineChars="0" w:firstLine="0"/>
      </w:pPr>
      <w:r w:rsidRPr="008225EA">
        <w:t>SW_AGENT_NAME</w:t>
      </w:r>
    </w:p>
    <w:p w14:paraId="698384AB" w14:textId="30EBFA6E" w:rsidR="000C3A30" w:rsidRDefault="000C3A30" w:rsidP="000F5D97">
      <w:pPr>
        <w:pStyle w:val="a3"/>
        <w:numPr>
          <w:ilvl w:val="0"/>
          <w:numId w:val="2"/>
        </w:numPr>
        <w:ind w:firstLineChars="0"/>
      </w:pPr>
      <w:proofErr w:type="spellStart"/>
      <w:r>
        <w:t>N</w:t>
      </w:r>
      <w:r>
        <w:rPr>
          <w:rFonts w:hint="eastAsia"/>
        </w:rPr>
        <w:t>acos</w:t>
      </w:r>
      <w:proofErr w:type="spellEnd"/>
      <w:r>
        <w:rPr>
          <w:rFonts w:hint="eastAsia"/>
        </w:rPr>
        <w:t>界面看到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服务已注册成功，如图：</w:t>
      </w:r>
    </w:p>
    <w:p w14:paraId="37B61A1C" w14:textId="30F7075C" w:rsidR="000C3A30" w:rsidRDefault="000C3A30" w:rsidP="002A39CC">
      <w:r>
        <w:rPr>
          <w:noProof/>
        </w:rPr>
        <w:drawing>
          <wp:inline distT="0" distB="0" distL="0" distR="0" wp14:anchorId="192D362B" wp14:editId="335F942F">
            <wp:extent cx="5274310" cy="2095861"/>
            <wp:effectExtent l="0" t="0" r="2540" b="0"/>
            <wp:docPr id="3" name="图片 3" descr="C:\Users\CHENZH~1.UT\AppData\Local\Temp\企业微信截图_16299627077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ZH~1.UT\AppData\Local\Temp\企业微信截图_16299627077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0C44" w14:textId="5C9743E7" w:rsidR="00293CE4" w:rsidRPr="002A39CC" w:rsidRDefault="00293CE4" w:rsidP="000F5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浏览器访问：</w:t>
      </w:r>
      <w:r w:rsidRPr="00293CE4">
        <w:t>http://</w:t>
      </w:r>
      <w:r w:rsidR="00FC1868">
        <w:rPr>
          <w:rFonts w:hint="eastAsia"/>
        </w:rPr>
        <w:t>127.0.0.1</w:t>
      </w:r>
      <w:r w:rsidRPr="00293CE4">
        <w:t>:9095/thriftDemoClient/hello</w:t>
      </w:r>
    </w:p>
    <w:p w14:paraId="56D6BDDC" w14:textId="5BC21013" w:rsidR="002A39CC" w:rsidRDefault="002A39CC" w:rsidP="000F5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服务提供者控制台错误信息</w:t>
      </w:r>
      <w:r>
        <w:rPr>
          <w:rFonts w:hint="eastAsia"/>
        </w:rPr>
        <w:t>:</w:t>
      </w:r>
    </w:p>
    <w:p w14:paraId="2CAB6D56" w14:textId="77777777" w:rsidR="00A631CC" w:rsidRDefault="00A631CC"/>
    <w:p w14:paraId="123BF665" w14:textId="42CC24C5" w:rsidR="00F51DDB" w:rsidRDefault="00A631CC">
      <w:r>
        <w:rPr>
          <w:noProof/>
        </w:rPr>
        <w:drawing>
          <wp:inline distT="0" distB="0" distL="0" distR="0" wp14:anchorId="38CEC839" wp14:editId="19C98576">
            <wp:extent cx="5274310" cy="2039018"/>
            <wp:effectExtent l="0" t="0" r="2540" b="0"/>
            <wp:docPr id="1" name="图片 1" descr="C:\Users\CHENZH~1.UT\AppData\Local\Temp\企业微信截图_16299604492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ZH~1.UT\AppData\Local\Temp\企业微信截图_162996044921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54824" w14:textId="51AD8064" w:rsidR="00A631CC" w:rsidRDefault="00A631CC"/>
    <w:p w14:paraId="08236B13" w14:textId="2C8AC072" w:rsidR="00A631CC" w:rsidRDefault="00A631CC">
      <w:r>
        <w:rPr>
          <w:rFonts w:hint="eastAsia"/>
        </w:rPr>
        <w:t>对应</w:t>
      </w:r>
      <w:r w:rsidR="002A39CC" w:rsidRPr="002A39CC">
        <w:t>thrift</w:t>
      </w:r>
      <w:r w:rsidR="002A39CC">
        <w:rPr>
          <w:rFonts w:hint="eastAsia"/>
        </w:rPr>
        <w:t>-plugin</w:t>
      </w:r>
      <w:r>
        <w:rPr>
          <w:rFonts w:hint="eastAsia"/>
        </w:rPr>
        <w:t>代码行号为</w:t>
      </w:r>
      <w:r>
        <w:rPr>
          <w:rFonts w:hint="eastAsia"/>
        </w:rPr>
        <w:t xml:space="preserve"> 129</w:t>
      </w:r>
      <w:r>
        <w:t xml:space="preserve"> </w:t>
      </w:r>
      <w:r>
        <w:rPr>
          <w:rFonts w:hint="eastAsia"/>
        </w:rPr>
        <w:t>行</w:t>
      </w:r>
      <w:r w:rsidR="00B7301C">
        <w:rPr>
          <w:rFonts w:hint="eastAsia"/>
        </w:rPr>
        <w:t>(</w:t>
      </w:r>
      <w:r w:rsidR="00B7301C">
        <w:rPr>
          <w:rFonts w:hint="eastAsia"/>
        </w:rPr>
        <w:t>因为</w:t>
      </w:r>
      <w:r w:rsidR="00166A40">
        <w:rPr>
          <w:rFonts w:hint="eastAsia"/>
        </w:rPr>
        <w:t>本地</w:t>
      </w:r>
      <w:r w:rsidR="00BF765E">
        <w:rPr>
          <w:rFonts w:hint="eastAsia"/>
        </w:rPr>
        <w:t>代码有修改过，可</w:t>
      </w:r>
      <w:proofErr w:type="gramStart"/>
      <w:r w:rsidR="00BF765E">
        <w:rPr>
          <w:rFonts w:hint="eastAsia"/>
        </w:rPr>
        <w:t>能行号</w:t>
      </w:r>
      <w:proofErr w:type="gramEnd"/>
      <w:r w:rsidR="00BF765E">
        <w:rPr>
          <w:rFonts w:hint="eastAsia"/>
        </w:rPr>
        <w:t>跟原始的不太一致，具体位置可参见如下截图</w:t>
      </w:r>
      <w:r w:rsidR="00B7301C">
        <w:t>)</w:t>
      </w:r>
      <w:r>
        <w:rPr>
          <w:rFonts w:hint="eastAsia"/>
        </w:rPr>
        <w:t>，错误原因是</w:t>
      </w:r>
      <w:r w:rsidRPr="00A631CC">
        <w:t>context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5155F3D3" w14:textId="4644D7CA" w:rsidR="002A39CC" w:rsidRDefault="002A39CC">
      <w:r w:rsidRPr="002A39CC">
        <w:t>org.apache.skywalking.apm.plugin.thrift.wrapper</w:t>
      </w:r>
      <w:r>
        <w:t>.</w:t>
      </w:r>
      <w:r w:rsidRPr="002A39CC">
        <w:t>ServerInProtocolWrapper</w:t>
      </w:r>
      <w:r>
        <w:rPr>
          <w:rFonts w:hint="eastAsia"/>
        </w:rPr>
        <w:t>.</w:t>
      </w:r>
      <w:r>
        <w:t>java</w:t>
      </w:r>
    </w:p>
    <w:p w14:paraId="3AF67063" w14:textId="77777777" w:rsidR="00A631CC" w:rsidRDefault="00A631CC"/>
    <w:p w14:paraId="509C6324" w14:textId="7CEE048B" w:rsidR="00A631CC" w:rsidRDefault="00A631CC">
      <w:r>
        <w:rPr>
          <w:noProof/>
        </w:rPr>
        <w:drawing>
          <wp:inline distT="0" distB="0" distL="0" distR="0" wp14:anchorId="48BE84D6" wp14:editId="0FFFCC0F">
            <wp:extent cx="5274310" cy="1553130"/>
            <wp:effectExtent l="0" t="0" r="2540" b="9525"/>
            <wp:docPr id="2" name="图片 2" descr="C:\Users\CHENZH~1.UT\AppData\Local\Temp\企业微信截图_16299604967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ZH~1.UT\AppData\Local\Temp\企业微信截图_162996049678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C6A1" w14:textId="77777777" w:rsidR="00A631CC" w:rsidRDefault="00A631CC"/>
    <w:sectPr w:rsidR="00A63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871B4"/>
    <w:multiLevelType w:val="hybridMultilevel"/>
    <w:tmpl w:val="8B98F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201B8"/>
    <w:multiLevelType w:val="hybridMultilevel"/>
    <w:tmpl w:val="279E27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3812"/>
    <w:rsid w:val="00013B47"/>
    <w:rsid w:val="00060EA5"/>
    <w:rsid w:val="00070F1B"/>
    <w:rsid w:val="00073F5F"/>
    <w:rsid w:val="000C3A30"/>
    <w:rsid w:val="000C7E7C"/>
    <w:rsid w:val="000F5D97"/>
    <w:rsid w:val="00113C8D"/>
    <w:rsid w:val="00120980"/>
    <w:rsid w:val="0015195B"/>
    <w:rsid w:val="00166A40"/>
    <w:rsid w:val="00194D40"/>
    <w:rsid w:val="001B426F"/>
    <w:rsid w:val="001B7D82"/>
    <w:rsid w:val="002549AC"/>
    <w:rsid w:val="00256DDC"/>
    <w:rsid w:val="002848D7"/>
    <w:rsid w:val="00293CE4"/>
    <w:rsid w:val="002979B4"/>
    <w:rsid w:val="002A39CC"/>
    <w:rsid w:val="002A419A"/>
    <w:rsid w:val="002B00E8"/>
    <w:rsid w:val="002B6FB2"/>
    <w:rsid w:val="00311C6B"/>
    <w:rsid w:val="0035375E"/>
    <w:rsid w:val="0036594D"/>
    <w:rsid w:val="00410CD1"/>
    <w:rsid w:val="00444D98"/>
    <w:rsid w:val="004758DE"/>
    <w:rsid w:val="00484A1D"/>
    <w:rsid w:val="004B00E8"/>
    <w:rsid w:val="004B0868"/>
    <w:rsid w:val="004B12DA"/>
    <w:rsid w:val="004B18D7"/>
    <w:rsid w:val="004C2D67"/>
    <w:rsid w:val="004D4CD0"/>
    <w:rsid w:val="004F0494"/>
    <w:rsid w:val="005F1C27"/>
    <w:rsid w:val="00641C3B"/>
    <w:rsid w:val="00683812"/>
    <w:rsid w:val="006B5A2F"/>
    <w:rsid w:val="00723B9A"/>
    <w:rsid w:val="00730166"/>
    <w:rsid w:val="007877C5"/>
    <w:rsid w:val="007A7BD9"/>
    <w:rsid w:val="007F7F71"/>
    <w:rsid w:val="008225EA"/>
    <w:rsid w:val="00845EDD"/>
    <w:rsid w:val="008E6A7B"/>
    <w:rsid w:val="009212D7"/>
    <w:rsid w:val="0094769B"/>
    <w:rsid w:val="00960E12"/>
    <w:rsid w:val="00984A84"/>
    <w:rsid w:val="009C6868"/>
    <w:rsid w:val="009F7F60"/>
    <w:rsid w:val="00A57B3E"/>
    <w:rsid w:val="00A62F3C"/>
    <w:rsid w:val="00A631CC"/>
    <w:rsid w:val="00AF104D"/>
    <w:rsid w:val="00AF5198"/>
    <w:rsid w:val="00B67A15"/>
    <w:rsid w:val="00B7301C"/>
    <w:rsid w:val="00BF0F2F"/>
    <w:rsid w:val="00BF765E"/>
    <w:rsid w:val="00C25BA4"/>
    <w:rsid w:val="00CE4BF7"/>
    <w:rsid w:val="00D00C69"/>
    <w:rsid w:val="00D43A86"/>
    <w:rsid w:val="00D74B86"/>
    <w:rsid w:val="00D80CDE"/>
    <w:rsid w:val="00DE5ACA"/>
    <w:rsid w:val="00E066C6"/>
    <w:rsid w:val="00E269FA"/>
    <w:rsid w:val="00E61F57"/>
    <w:rsid w:val="00EC0A08"/>
    <w:rsid w:val="00ED03D0"/>
    <w:rsid w:val="00F0303A"/>
    <w:rsid w:val="00F31CC5"/>
    <w:rsid w:val="00FC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BAC2"/>
  <w15:chartTrackingRefBased/>
  <w15:docId w15:val="{BB53B3CE-659B-42EB-8F03-AC4CC0FF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A39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D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39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4D9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444D9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qFormat/>
    <w:rsid w:val="00444D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27.0.0.1:8848/nacos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陈志杰1</dc:creator>
  <cp:keywords/>
  <dc:description/>
  <cp:lastModifiedBy>陈志杰1</cp:lastModifiedBy>
  <cp:revision>22</cp:revision>
  <dcterms:created xsi:type="dcterms:W3CDTF">2021-08-26T06:46:00Z</dcterms:created>
  <dcterms:modified xsi:type="dcterms:W3CDTF">2021-09-10T06:13:00Z</dcterms:modified>
</cp:coreProperties>
</file>