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6"/>
          <w:szCs w:val="26"/>
        </w:rPr>
        <w:t xml:space="preserve">UNIVERSIDAD POLITÉCNICO GRANCOLOMBIANO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Facultad de Ingeniería | Ingeniería de Software</w:t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Proyecto de Grado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0"/>
          <w:szCs w:val="30"/>
        </w:rPr>
        <w:t xml:space="preserve">LEVANTAMIENTO DE REQUISITOS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2E5C8A"/>
          <w:sz w:val="24"/>
          <w:szCs w:val="24"/>
        </w:rPr>
        <w:t xml:space="preserve">SIGI - Sistema de Gestión de Incapacidades</w:t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José Armando Salamanca</w:t>
      </w:r>
    </w:p>
    <w:p>
      <w:pPr>
        <w:pBdr>
          <w:bottom w:val="single" w:color="1F3864" w:sz="6" w:space="1"/>
        </w:pBdr>
        <w:spacing w:after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 presente documento recoge los requisitos funcionales, no funcionales y los casos de uso identificados para el desarrollo de SIGI (Sistema de Gestión de Incapacidades). Esta información fue obtenida a través del análisis del proceso actual de gestión de incapacidades en el Restaurante Poke, complementado con el estudio de la normativa colombiana vigente en materia de seguridad social.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Los requisitos aquí definidos constituyen la base para el diseño y desarrollo del sistema, garantizando que SIGI responda a las necesidades reales de las organizaciones y cumpla con los estándares técnicos y legales requeridos.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Actores del Sistema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identificaron los siguientes actores que interactuarán con SIGI: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Administrador: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Responsable de la configuración general del sistema, gestión de usuarios y entidades (EPS/ARL). Tiene acceso completo a todas las funcionalidades.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Talento Humano: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Usuario principal del sistema. Se encarga del registro, seguimiento y gestión de las incapacidades de los colaboradores.</w:t>
      </w:r>
    </w:p>
    <w:p>
      <w:pPr>
        <w:spacing w:after="18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Nómina: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Usuario con acceso de consulta para verificar las incapacidades que afectan el pago de los colaboradores y generar reportes.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Requisitos Funcionales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Los requisitos funcionales describen las funcionalidades que el sistema debe ofrecer para satisfacer las necesidades de los usuarios.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4760"/>
        <w:gridCol w:w="12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Nombre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Prioridad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Gestión de usuarios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crear, editar, desactivar y eliminar usuarios con diferentes roles: Administrador, Talento Humano y Nómina.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Autenticación y control de acceso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el inicio de sesión con usuario y contraseña, controlando el acceso según el rol asignado.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Registro de colaboradores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registrar los datos básicos de cada colaborador: nombre, cédula, cargo, área, EPS, ARL y fecha de ingreso.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Registro de incapacidades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registrar una incapacidad con los campos: colaborador, fecha inicio, fecha fin, días, tipo, diagnóstico y entidad emisora.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Clasificación por tipo de incapacidad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clasificar automáticamente la incapacidad como enfermedad general, accidente laboral o maternidad/paternidad.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Cálculo de responsabilidad de pago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indicar quién asume el pago según los días: empleador (días 1-2), EPS (día 3 en adelante) o ARL (accidente laboral).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Seguimiento de incapacidades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consultar el estado actual de cada incapacidad: activa, cerrada, en cobro o pagada.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Adjuntar documentos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cargar y almacenar el documento de la incapacidad en formato PDF o imagen.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Gestión de entidades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registrar y administrar las EPS y ARL con las que trabaja la empresa.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Reporte de ausentismo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generar reportes de ausentismo filtrados por colaborador, área, período, tipo de incapacidad y entidad.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Historial de incapacidades por colaborador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mostrar el historial completo de incapacidades de cada colaborador.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Alertas y notificaciones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generar alertas cuando una incapacidad esté próxima a vencer o cuando supere los 180 días.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Exportar reportes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exportar los reportes de ausentismo en formato Excel y PDF.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Registro de novedades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permitir registrar prórrogas o nuevas incapacidades asociadas a una incapacidad anterior.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Requisitos No Funcionales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Los requisitos no funcionales establecen las condiciones de calidad, rendimiento y seguridad que debe cumplir el sistema.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4960"/>
        <w:gridCol w:w="12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Categoría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Prioridad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Rendimiento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responder a las solicitudes del usuario en un tiempo máximo de 3 segundos en condiciones normales de uso.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Seguridad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cifrar las contraseñas de los usuarios y proteger los datos sensibles (diagnósticos médicos) conforme a la Ley 1581 de 2012.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Usabilidad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interfaz debe ser intuitiva y no requerir más de 3 clics para acceder a cualquier función principal del sistema.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Disponibilidad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estar disponible al menos el 99% del tiempo durante el horario laboral (lunes a sábado, 6 a.m. - 10 p.m.).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Escalabilidad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soportar el crecimiento en el número de colaboradores y registros sin degradar su rendimiento.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Compatibilidad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funcionar correctamente en los navegadores Google Chrome, Mozilla Firefox y Microsoft Edge en sus versiones actuales.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Mantenibilidad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código fuente debe estar documentado y seguir buenas prácticas de desarrollo para facilitar futuras modificaciones.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Portabilidad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poder desplegarse en servidores locales o en la nube sin cambios significativos en su arquitectura.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Baja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Confidencialidad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Solo los usuarios con rol autorizado podrán acceder a los diagnósticos médicos de los colaboradores.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RNF-10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Trazabilidad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debe registrar un log de auditoría con las acciones realizadas por cada usuario (creación, edición, eliminación).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Media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Casos de Uso</w:t>
      </w:r>
    </w:p>
    <w:p>
      <w:pPr>
        <w:spacing w:after="1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Los casos de uso describen las interacciones entre los actores del sistema y las funcionalidades que SIGI debe proveer.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2560"/>
        <w:gridCol w:w="37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Caso de Uso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Actor(es)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Iniciar sesión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Administrador, Talento Humano, Nómina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usuario accede al sistema con sus credenciales y el sistema valida su identidad y rol.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Registrar colaborador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Administrador, Talento Humano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 ingresan los datos del colaborador y se almacenan en el sistema.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Registrar incapacidad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Talento Humano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 selecciona el colaborador, se ingresan los datos de la incapacidad y se adjunta el documento.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Consultar incapacidades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Administrador, Talento Humano, Nómina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usuario busca y visualiza las incapacidades registradas usando filtros.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Generar reporte de ausentismo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Administrador, Talento Humano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sistema genera un reporte de ausentismo según los filtros seleccionados.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Registrar prórroga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Talento Humano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 registra una nueva incapacidad asociada a una incapacidad existente del mismo colaborador.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Gestionar usuarios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Administrador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administrador crea, edita o desactiva usuarios del sistema.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Gestionar entidades (EPS/ARL)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Administrador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administrador registra o actualiza las entidades de seguridad social vinculadas a la empresa.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Exportar reporte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Administrador, Talento Humano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usuario descarga el reporte de ausentismo en formato Excel o PDF.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CU-10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Ver historial de colaborador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Administrador, Talento Humano, Nómina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 usuario visualiza el historial completo de incapacidades de un colaborador específico.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Bdr>
          <w:top w:val="single" w:color="1F3864" w:sz="4" w:space="1"/>
        </w:pBdr>
        <w:spacing w:after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José Armando Salamanca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Estudiante - Ingeniería de Software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Universidad Politécnico Grancolombiano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20" w:after="12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2026-02-20T22:43:16.911Z</dcterms:created>
  <dcterms:modified xsi:type="dcterms:W3CDTF">2026-02-20T22:43:16.912Z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