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P2P金融平台</w:t>
      </w:r>
      <w:r>
        <w:rPr>
          <w:rFonts w:ascii="宋体" w:hAnsi="宋体" w:eastAsia="宋体" w:cs="宋体"/>
          <w:b/>
          <w:bCs/>
          <w:sz w:val="52"/>
          <w:szCs w:val="52"/>
        </w:rPr>
        <w:t>接口文档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全局服务器地址</w:t>
      </w:r>
    </w:p>
    <w:p>
      <w:pPr>
        <w:rPr>
          <w:rFonts w:hint="default"/>
          <w:b/>
          <w:bCs/>
          <w:color w:val="FF0000"/>
          <w:u w:val="none"/>
          <w:lang w:val="en-US" w:eastAsia="zh-CN"/>
        </w:rPr>
      </w:pPr>
      <w:r>
        <w:rPr>
          <w:rFonts w:hint="eastAsia"/>
          <w:lang w:val="en-US" w:eastAsia="zh-CN"/>
        </w:rPr>
        <w:t>服务器默认为8848端口,地址如下：</w:t>
      </w:r>
      <w:bookmarkStart w:id="0" w:name="_GoBack"/>
      <w:r>
        <w:rPr>
          <w:rFonts w:hint="eastAsia"/>
          <w:b/>
          <w:bCs/>
          <w:color w:val="FF0000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b/>
          <w:bCs/>
          <w:color w:val="FF0000"/>
          <w:u w:val="none"/>
          <w:lang w:val="en-US" w:eastAsia="zh-CN"/>
        </w:rPr>
        <w:fldChar w:fldCharType="separate"/>
      </w:r>
      <w:r>
        <w:rPr>
          <w:rStyle w:val="14"/>
          <w:rFonts w:hint="eastAsia"/>
          <w:b/>
          <w:bCs/>
          <w:color w:val="FF0000"/>
          <w:lang w:val="en-US" w:eastAsia="zh-CN"/>
        </w:rPr>
        <w:t>http://127.0.0.1:8848/</w:t>
      </w:r>
      <w:r>
        <w:rPr>
          <w:rFonts w:hint="eastAsia"/>
          <w:b/>
          <w:bCs/>
          <w:color w:val="FF0000"/>
          <w:u w:val="none"/>
          <w:lang w:val="en-US" w:eastAsia="zh-CN"/>
        </w:rPr>
        <w:fldChar w:fldCharType="end"/>
      </w:r>
      <w:bookmarkEnd w:id="0"/>
      <w:r>
        <w:rPr>
          <w:rFonts w:hint="eastAsia"/>
          <w:b/>
          <w:bCs/>
          <w:color w:val="FF0000"/>
          <w:u w:val="none"/>
          <w:lang w:val="en-US" w:eastAsia="zh-CN"/>
        </w:rPr>
        <w:t xml:space="preserve">  或 http://localhost:8848/</w:t>
      </w:r>
    </w:p>
    <w:p>
      <w:pPr>
        <w:rPr>
          <w:rFonts w:hint="eastAsia" w:eastAsiaTheme="minor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本次所有接口全部使用</w:t>
      </w:r>
      <w:r>
        <w:rPr>
          <w:rFonts w:hint="eastAsia"/>
          <w:b/>
          <w:bCs/>
          <w:color w:val="C00000"/>
          <w:sz w:val="96"/>
          <w:szCs w:val="160"/>
          <w:u w:val="none"/>
          <w:lang w:val="en-US" w:eastAsia="zh-CN"/>
        </w:rPr>
        <w:t>Ajax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登陆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login.php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 POST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 返回用户当前ID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 fail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接口示例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0"/>
        <w:jc w:val="left"/>
        <w:rPr>
          <w:rFonts w:hint="default" w:ascii="Consolas" w:hAnsi="Consolas" w:cs="Consolas" w:eastAsiaTheme="minorEastAsia"/>
          <w:b w:val="0"/>
          <w:color w:val="D4D4D4"/>
          <w:sz w:val="21"/>
          <w:szCs w:val="21"/>
          <w:lang w:val="en-US" w:eastAsia="zh-CN"/>
        </w:rPr>
      </w:pPr>
      <w:r>
        <w:rPr>
          <w:rFonts w:hint="eastAsia"/>
        </w:rPr>
        <w:t>地址：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http://172.16.14.254:4343/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login.php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注册( 先执行账户名是否重复接口 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reg.php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 POST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 ok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失败： fail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接口示例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0"/>
        <w:jc w:val="left"/>
        <w:rPr>
          <w:rFonts w:hint="default" w:ascii="Consolas" w:hAnsi="Consolas" w:cs="Consolas" w:eastAsiaTheme="minorEastAsia"/>
          <w:b w:val="0"/>
          <w:color w:val="D4D4D4"/>
          <w:sz w:val="21"/>
          <w:szCs w:val="21"/>
          <w:lang w:val="en-US" w:eastAsia="zh-CN"/>
        </w:rPr>
      </w:pPr>
      <w:r>
        <w:rPr>
          <w:rFonts w:hint="eastAsia"/>
        </w:rPr>
        <w:t>地址：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http://172.16.14.254:4343/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reg.php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eastAsia="zh-CN"/>
        </w:rPr>
        <w:t>△接口</w:t>
      </w:r>
      <w:r>
        <w:rPr>
          <w:rFonts w:hint="eastAsia"/>
          <w:lang w:val="en-US" w:eastAsia="zh-CN"/>
        </w:rPr>
        <w:t>: 检测账号名是否重复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accrepeat.php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 GET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帐号重复： fail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帐号可使用： 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更新用户资料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updateuser.php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 POST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新电话</w:t>
            </w:r>
          </w:p>
        </w:tc>
      </w:tr>
    </w:tbl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 fail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获取账户信息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getuserinfo.php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 GET</w:t>
      </w:r>
    </w:p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△请求参数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nickname: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昵称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totalmoney: 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//总金额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username: 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//账号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usablemoney: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//可用金额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lastlogintime: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//上次登录时间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blockedmoney: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冻结金额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/>
    <w:p/>
    <w:p/>
    <w:p>
      <w:pPr>
        <w:pStyle w:val="3"/>
        <w:numPr>
          <w:ilvl w:val="1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账户充值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charge.php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 POST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工行:1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农行:2 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招行:3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chargemoney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充值金额</w:t>
            </w:r>
          </w:p>
        </w:tc>
      </w:tr>
    </w:tbl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 fail</w:t>
      </w:r>
    </w:p>
    <w:p/>
    <w:p/>
    <w:p/>
    <w:p/>
    <w:p/>
    <w:p/>
    <w:p>
      <w:pPr>
        <w:pStyle w:val="3"/>
        <w:numPr>
          <w:ilvl w:val="1"/>
          <w:numId w:val="0"/>
        </w:numPr>
        <w:ind w:leftChars="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发布借款(申请借款)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borrow.php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 POST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发布者账号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borrowmoney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interest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借款利息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借款期限 单位：月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repaytype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还款方式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0：按月分期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1：按月到期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minbid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最小投标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bouns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投标奖金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days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招标天数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借款标题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借款描述</w:t>
            </w:r>
          </w:p>
        </w:tc>
      </w:tr>
    </w:tbl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 fail</w:t>
      </w:r>
    </w:p>
    <w:p/>
    <w:p/>
    <w:p/>
    <w:p/>
    <w:p/>
    <w:p>
      <w:pPr>
        <w:pStyle w:val="3"/>
        <w:numPr>
          <w:ilvl w:val="1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获取借款列表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getborrow.php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 GET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</w:tbl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 数据总条数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 当前页码对应的数据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"interest"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"minbid"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"我来借钱"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"借款描述"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"bouns"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"interest"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"minbid"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"我来借钱"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"借款描述"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"bouns"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"interest"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"minbid"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"我来借钱"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"借款描述"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"bouns"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"interest"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"minbid"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"我来借钱"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"借款描述"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"bouns"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"interest"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"minbid"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"days"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"我来借钱"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"借款描述"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"borrowtime"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"bouns"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获取订单详情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 /getborrowinfo.php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 GET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借款订单id</w:t>
            </w:r>
          </w:p>
        </w:tc>
      </w:tr>
    </w:tbl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 对象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△</w:t>
      </w:r>
      <w:r>
        <w:rPr>
          <w:rFonts w:hint="eastAsia"/>
          <w:lang w:val="en-US" w:eastAsia="zh-CN"/>
        </w:rPr>
        <w:t>接口: 投资(投资给借款订单)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invest.php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 POST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chargemoney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</w:tbl>
    <w:p>
      <w:pPr>
        <w:bidi w:val="0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△</w:t>
      </w:r>
      <w:r>
        <w:rPr>
          <w:rFonts w:hint="eastAsia"/>
          <w:b/>
          <w:bCs/>
          <w:sz w:val="28"/>
          <w:szCs w:val="36"/>
          <w:lang w:val="en-US" w:eastAsia="zh-CN"/>
        </w:rPr>
        <w:t>返回结果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钱不够：10001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投资失败：10002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扣钱失败：10003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2AFC6"/>
    <w:multiLevelType w:val="multilevel"/>
    <w:tmpl w:val="9062AF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3971"/>
    <w:rsid w:val="01C423A7"/>
    <w:rsid w:val="01C534DD"/>
    <w:rsid w:val="020249F3"/>
    <w:rsid w:val="02986D1C"/>
    <w:rsid w:val="02B5145B"/>
    <w:rsid w:val="039B0E66"/>
    <w:rsid w:val="039C7FED"/>
    <w:rsid w:val="0414582C"/>
    <w:rsid w:val="041D1C94"/>
    <w:rsid w:val="04BD692B"/>
    <w:rsid w:val="04FB2EB9"/>
    <w:rsid w:val="064D60AC"/>
    <w:rsid w:val="06794411"/>
    <w:rsid w:val="06CE438E"/>
    <w:rsid w:val="07241890"/>
    <w:rsid w:val="089870E6"/>
    <w:rsid w:val="09065D39"/>
    <w:rsid w:val="09523180"/>
    <w:rsid w:val="098352A5"/>
    <w:rsid w:val="09C563AE"/>
    <w:rsid w:val="0A554489"/>
    <w:rsid w:val="0B3965CA"/>
    <w:rsid w:val="0B650B72"/>
    <w:rsid w:val="0BBA155E"/>
    <w:rsid w:val="0BDA3377"/>
    <w:rsid w:val="0C032981"/>
    <w:rsid w:val="0C976137"/>
    <w:rsid w:val="0CEE75F4"/>
    <w:rsid w:val="0DA16F30"/>
    <w:rsid w:val="0DDA71B7"/>
    <w:rsid w:val="0EA70730"/>
    <w:rsid w:val="0ED74A5D"/>
    <w:rsid w:val="0F280AB1"/>
    <w:rsid w:val="10302C74"/>
    <w:rsid w:val="10F7391F"/>
    <w:rsid w:val="11466BAD"/>
    <w:rsid w:val="119716C5"/>
    <w:rsid w:val="11EF40D8"/>
    <w:rsid w:val="12716D9C"/>
    <w:rsid w:val="13096587"/>
    <w:rsid w:val="1377213D"/>
    <w:rsid w:val="13952EAA"/>
    <w:rsid w:val="13B4387B"/>
    <w:rsid w:val="13B45BC0"/>
    <w:rsid w:val="13CF22AB"/>
    <w:rsid w:val="149046CC"/>
    <w:rsid w:val="163E11B3"/>
    <w:rsid w:val="17B03B6D"/>
    <w:rsid w:val="17E55C48"/>
    <w:rsid w:val="182A387A"/>
    <w:rsid w:val="183E087A"/>
    <w:rsid w:val="19750EBD"/>
    <w:rsid w:val="19770DB5"/>
    <w:rsid w:val="19E2354F"/>
    <w:rsid w:val="1A2B0763"/>
    <w:rsid w:val="1A3D338C"/>
    <w:rsid w:val="1ABB24D8"/>
    <w:rsid w:val="1B686E24"/>
    <w:rsid w:val="1B8348DC"/>
    <w:rsid w:val="1C495077"/>
    <w:rsid w:val="1E0303E4"/>
    <w:rsid w:val="1E225056"/>
    <w:rsid w:val="1E5D0CA1"/>
    <w:rsid w:val="1F005C26"/>
    <w:rsid w:val="202F4E73"/>
    <w:rsid w:val="206B2DA8"/>
    <w:rsid w:val="20B5200A"/>
    <w:rsid w:val="21362FC8"/>
    <w:rsid w:val="21783786"/>
    <w:rsid w:val="21C73A07"/>
    <w:rsid w:val="22A65D41"/>
    <w:rsid w:val="247B73E6"/>
    <w:rsid w:val="25084996"/>
    <w:rsid w:val="26050850"/>
    <w:rsid w:val="26711A01"/>
    <w:rsid w:val="26B6489A"/>
    <w:rsid w:val="270077B3"/>
    <w:rsid w:val="273A5F45"/>
    <w:rsid w:val="287F4CA2"/>
    <w:rsid w:val="28AC541D"/>
    <w:rsid w:val="28F928DD"/>
    <w:rsid w:val="29266FF4"/>
    <w:rsid w:val="29B538C6"/>
    <w:rsid w:val="29CF0E51"/>
    <w:rsid w:val="2A0D35FF"/>
    <w:rsid w:val="2ABB3ACE"/>
    <w:rsid w:val="2B322537"/>
    <w:rsid w:val="2BB404BD"/>
    <w:rsid w:val="2CE96072"/>
    <w:rsid w:val="2D1013E9"/>
    <w:rsid w:val="2F53373B"/>
    <w:rsid w:val="2F910F83"/>
    <w:rsid w:val="310A411F"/>
    <w:rsid w:val="314F4B8D"/>
    <w:rsid w:val="315220DB"/>
    <w:rsid w:val="31B80D39"/>
    <w:rsid w:val="31EF41B3"/>
    <w:rsid w:val="32507A46"/>
    <w:rsid w:val="3274019B"/>
    <w:rsid w:val="32AB2A2E"/>
    <w:rsid w:val="32B36065"/>
    <w:rsid w:val="331404F9"/>
    <w:rsid w:val="33393252"/>
    <w:rsid w:val="33A35A07"/>
    <w:rsid w:val="33B848DD"/>
    <w:rsid w:val="341C138C"/>
    <w:rsid w:val="34702204"/>
    <w:rsid w:val="347C4465"/>
    <w:rsid w:val="34E31AD4"/>
    <w:rsid w:val="35696D5E"/>
    <w:rsid w:val="356E0B82"/>
    <w:rsid w:val="38180AAF"/>
    <w:rsid w:val="38421D97"/>
    <w:rsid w:val="38753488"/>
    <w:rsid w:val="38B16297"/>
    <w:rsid w:val="38F47822"/>
    <w:rsid w:val="392978DC"/>
    <w:rsid w:val="39643DD0"/>
    <w:rsid w:val="39E96E27"/>
    <w:rsid w:val="3A9C1831"/>
    <w:rsid w:val="3AAE77F7"/>
    <w:rsid w:val="3AC90729"/>
    <w:rsid w:val="3ADB73A6"/>
    <w:rsid w:val="3B2B398E"/>
    <w:rsid w:val="3BA05FEC"/>
    <w:rsid w:val="3BF221BA"/>
    <w:rsid w:val="3C972124"/>
    <w:rsid w:val="3D35625D"/>
    <w:rsid w:val="3DD667DA"/>
    <w:rsid w:val="3E1A14BC"/>
    <w:rsid w:val="3EF43279"/>
    <w:rsid w:val="3F551786"/>
    <w:rsid w:val="3F6B0804"/>
    <w:rsid w:val="402D5EF1"/>
    <w:rsid w:val="40597F97"/>
    <w:rsid w:val="41817FB3"/>
    <w:rsid w:val="41C7773A"/>
    <w:rsid w:val="422439D2"/>
    <w:rsid w:val="428C4BE9"/>
    <w:rsid w:val="42DD7341"/>
    <w:rsid w:val="432606D1"/>
    <w:rsid w:val="43AC40E8"/>
    <w:rsid w:val="43F9126C"/>
    <w:rsid w:val="447E129E"/>
    <w:rsid w:val="46060C36"/>
    <w:rsid w:val="46EF1635"/>
    <w:rsid w:val="4714676F"/>
    <w:rsid w:val="472C7EC9"/>
    <w:rsid w:val="47A574CC"/>
    <w:rsid w:val="47BD31F9"/>
    <w:rsid w:val="489D1392"/>
    <w:rsid w:val="48C47BAC"/>
    <w:rsid w:val="48CD0892"/>
    <w:rsid w:val="48F42C2F"/>
    <w:rsid w:val="49293FB1"/>
    <w:rsid w:val="49D07F4A"/>
    <w:rsid w:val="49E037CC"/>
    <w:rsid w:val="4AED57F6"/>
    <w:rsid w:val="4C7372BA"/>
    <w:rsid w:val="4D241AD9"/>
    <w:rsid w:val="4D443869"/>
    <w:rsid w:val="4D501409"/>
    <w:rsid w:val="4E364DE2"/>
    <w:rsid w:val="4EA05A0C"/>
    <w:rsid w:val="4F586EDF"/>
    <w:rsid w:val="4FE51CCC"/>
    <w:rsid w:val="4FED1333"/>
    <w:rsid w:val="50610F01"/>
    <w:rsid w:val="519F574C"/>
    <w:rsid w:val="51FE7DF5"/>
    <w:rsid w:val="52ED0712"/>
    <w:rsid w:val="52FA3C7F"/>
    <w:rsid w:val="536F1F5F"/>
    <w:rsid w:val="537F4DDF"/>
    <w:rsid w:val="53CA6F31"/>
    <w:rsid w:val="53E67FAE"/>
    <w:rsid w:val="542212AD"/>
    <w:rsid w:val="54BE6E48"/>
    <w:rsid w:val="54DB37F4"/>
    <w:rsid w:val="557438BD"/>
    <w:rsid w:val="564A533F"/>
    <w:rsid w:val="56D443BB"/>
    <w:rsid w:val="572F4F8A"/>
    <w:rsid w:val="57512C01"/>
    <w:rsid w:val="5836058C"/>
    <w:rsid w:val="59006FFF"/>
    <w:rsid w:val="594E1F3C"/>
    <w:rsid w:val="59AB635B"/>
    <w:rsid w:val="59DB5EE5"/>
    <w:rsid w:val="5A9349A8"/>
    <w:rsid w:val="5AF242D5"/>
    <w:rsid w:val="5BF67103"/>
    <w:rsid w:val="5C7A64E1"/>
    <w:rsid w:val="5CE615A9"/>
    <w:rsid w:val="5D390B65"/>
    <w:rsid w:val="5DD46592"/>
    <w:rsid w:val="5F094701"/>
    <w:rsid w:val="5F0C4093"/>
    <w:rsid w:val="5FDD46DB"/>
    <w:rsid w:val="5FE2093F"/>
    <w:rsid w:val="606540A7"/>
    <w:rsid w:val="60C13465"/>
    <w:rsid w:val="61062808"/>
    <w:rsid w:val="6143275B"/>
    <w:rsid w:val="61D56738"/>
    <w:rsid w:val="61EC5532"/>
    <w:rsid w:val="61F131A4"/>
    <w:rsid w:val="61FC33ED"/>
    <w:rsid w:val="632A74B3"/>
    <w:rsid w:val="6540779E"/>
    <w:rsid w:val="665A2F49"/>
    <w:rsid w:val="67956269"/>
    <w:rsid w:val="687030D9"/>
    <w:rsid w:val="68A631C9"/>
    <w:rsid w:val="696E1142"/>
    <w:rsid w:val="69BA4190"/>
    <w:rsid w:val="69BE7D5E"/>
    <w:rsid w:val="69C6348C"/>
    <w:rsid w:val="69CE3099"/>
    <w:rsid w:val="69D6615E"/>
    <w:rsid w:val="6A063B6D"/>
    <w:rsid w:val="6A08476A"/>
    <w:rsid w:val="6A2320AE"/>
    <w:rsid w:val="6A531D3B"/>
    <w:rsid w:val="6A8B0CF7"/>
    <w:rsid w:val="6BD534E2"/>
    <w:rsid w:val="6D0B7939"/>
    <w:rsid w:val="6E912323"/>
    <w:rsid w:val="6FBF45BC"/>
    <w:rsid w:val="6FDE3B6A"/>
    <w:rsid w:val="704F09CD"/>
    <w:rsid w:val="70C44693"/>
    <w:rsid w:val="70CB1D4C"/>
    <w:rsid w:val="717920FE"/>
    <w:rsid w:val="71A04575"/>
    <w:rsid w:val="72E06A31"/>
    <w:rsid w:val="740842F0"/>
    <w:rsid w:val="745076B2"/>
    <w:rsid w:val="748A5AFA"/>
    <w:rsid w:val="751B1D64"/>
    <w:rsid w:val="75FA4B70"/>
    <w:rsid w:val="76D8569C"/>
    <w:rsid w:val="76FB22A3"/>
    <w:rsid w:val="77830E5D"/>
    <w:rsid w:val="77A27041"/>
    <w:rsid w:val="77CF70BA"/>
    <w:rsid w:val="77FF4CEB"/>
    <w:rsid w:val="781E625F"/>
    <w:rsid w:val="785D7474"/>
    <w:rsid w:val="78855969"/>
    <w:rsid w:val="7961058A"/>
    <w:rsid w:val="7B085153"/>
    <w:rsid w:val="7B645953"/>
    <w:rsid w:val="7BAF25A7"/>
    <w:rsid w:val="7BCE3670"/>
    <w:rsid w:val="7C09433E"/>
    <w:rsid w:val="7C7D41DF"/>
    <w:rsid w:val="7CB22FBE"/>
    <w:rsid w:val="7CBB527B"/>
    <w:rsid w:val="7DB10E87"/>
    <w:rsid w:val="7DBE61E3"/>
    <w:rsid w:val="7FE5367D"/>
    <w:rsid w:val="7FED4C42"/>
    <w:rsid w:val="7FF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雷鸣</cp:lastModifiedBy>
  <dcterms:modified xsi:type="dcterms:W3CDTF">2020-06-08T10:12:19Z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