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F793" w14:textId="77777777" w:rsidR="00C65B8F" w:rsidRDefault="00C65B8F" w:rsidP="00C65B8F">
      <w:pPr>
        <w:pStyle w:val="Sansinterligne"/>
        <w:jc w:val="both"/>
      </w:pPr>
    </w:p>
    <w:p w14:paraId="3558F794" w14:textId="77777777" w:rsidR="00C65B8F" w:rsidRDefault="00C65B8F" w:rsidP="00C65B8F">
      <w:pPr>
        <w:pStyle w:val="Sansinterligne"/>
        <w:jc w:val="both"/>
      </w:pPr>
    </w:p>
    <w:p w14:paraId="3558F795" w14:textId="77777777" w:rsidR="00C65B8F" w:rsidRDefault="00C65B8F" w:rsidP="00C65B8F">
      <w:pPr>
        <w:pStyle w:val="Sansinterligne"/>
        <w:jc w:val="both"/>
      </w:pPr>
    </w:p>
    <w:p w14:paraId="3558F796" w14:textId="77777777" w:rsidR="00C65B8F" w:rsidRDefault="00E33BE8" w:rsidP="00C65B8F">
      <w:pPr>
        <w:pStyle w:val="Sansinterlign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558F7C4" wp14:editId="3558F7C5">
            <wp:simplePos x="0" y="0"/>
            <wp:positionH relativeFrom="column">
              <wp:posOffset>1167130</wp:posOffset>
            </wp:positionH>
            <wp:positionV relativeFrom="paragraph">
              <wp:posOffset>121285</wp:posOffset>
            </wp:positionV>
            <wp:extent cx="3333750" cy="638175"/>
            <wp:effectExtent l="0" t="0" r="0" b="9525"/>
            <wp:wrapSquare wrapText="bothSides"/>
            <wp:docPr id="1" name="Image 1" descr="D:\Desktop\350x67xISIMA-logo-350.png.pagespeed.ic.J7jH4KS3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350x67xISIMA-logo-350.png.pagespeed.ic.J7jH4KS3b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8F797" w14:textId="77777777" w:rsidR="00C65B8F" w:rsidRDefault="00C65B8F" w:rsidP="00C65B8F">
      <w:pPr>
        <w:pStyle w:val="Sansinterligne"/>
        <w:jc w:val="both"/>
      </w:pPr>
    </w:p>
    <w:p w14:paraId="3558F798" w14:textId="77777777" w:rsidR="00C65B8F" w:rsidRDefault="00C65B8F" w:rsidP="00C65B8F">
      <w:pPr>
        <w:pStyle w:val="Sansinterligne"/>
        <w:jc w:val="both"/>
      </w:pPr>
    </w:p>
    <w:p w14:paraId="3558F799" w14:textId="77777777" w:rsidR="00C65B8F" w:rsidRDefault="00C65B8F" w:rsidP="00C65B8F">
      <w:pPr>
        <w:pStyle w:val="Sansinterligne"/>
        <w:jc w:val="both"/>
      </w:pPr>
    </w:p>
    <w:p w14:paraId="3558F79A" w14:textId="77777777" w:rsidR="00E33BE8" w:rsidRDefault="00E33BE8" w:rsidP="00C65B8F">
      <w:pPr>
        <w:pStyle w:val="Sansinterligne"/>
        <w:jc w:val="both"/>
      </w:pPr>
    </w:p>
    <w:p w14:paraId="3558F79B" w14:textId="77777777" w:rsidR="00E33BE8" w:rsidRDefault="00E33BE8" w:rsidP="00C65B8F">
      <w:pPr>
        <w:pStyle w:val="Sansinterligne"/>
        <w:jc w:val="both"/>
      </w:pPr>
    </w:p>
    <w:p w14:paraId="3558F79C" w14:textId="77777777" w:rsidR="00E33BE8" w:rsidRDefault="00E33BE8" w:rsidP="00C65B8F">
      <w:pPr>
        <w:pStyle w:val="Sansinterligne"/>
        <w:jc w:val="both"/>
      </w:pPr>
    </w:p>
    <w:p w14:paraId="3558F79D" w14:textId="77777777" w:rsidR="00E33BE8" w:rsidRDefault="00E33BE8" w:rsidP="00C65B8F">
      <w:pPr>
        <w:pStyle w:val="Sansinterligne"/>
        <w:jc w:val="both"/>
      </w:pPr>
    </w:p>
    <w:p w14:paraId="3558F79E" w14:textId="77777777" w:rsidR="00E33BE8" w:rsidRDefault="00E33BE8" w:rsidP="00C65B8F">
      <w:pPr>
        <w:pStyle w:val="Sansinterligne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C6" wp14:editId="3558F7C7">
                <wp:simplePos x="0" y="0"/>
                <wp:positionH relativeFrom="column">
                  <wp:posOffset>1157605</wp:posOffset>
                </wp:positionH>
                <wp:positionV relativeFrom="paragraph">
                  <wp:posOffset>127635</wp:posOffset>
                </wp:positionV>
                <wp:extent cx="3305175" cy="466725"/>
                <wp:effectExtent l="38100" t="38100" r="123825" b="12382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66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F7D5" w14:textId="77777777" w:rsidR="00C65B8F" w:rsidRPr="00C65B8F" w:rsidRDefault="00C65B8F" w:rsidP="00C65B8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65B8F">
                              <w:rPr>
                                <w:b/>
                                <w:sz w:val="36"/>
                              </w:rPr>
                              <w:t xml:space="preserve">TP de </w:t>
                            </w:r>
                            <w:r w:rsidRPr="00E33BE8">
                              <w:rPr>
                                <w:b/>
                                <w:sz w:val="36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58F7C6" id="Rectangle à coins arrondis 3" o:spid="_x0000_s1026" style="position:absolute;left:0;text-align:left;margin-left:91.15pt;margin-top:10.05pt;width:260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" fillcolor="#f2f2f2 [3052]" strokecolor="#7f7f7f [1612]" strokeweight="2pt">
                <v:shadow on="t" color="black" opacity="26214f" origin="-.5,-.5" offset=".74836mm,.74836mm"/>
                <v:textbox>
                  <w:txbxContent>
                    <w:p w14:paraId="3558F7D5" w14:textId="77777777" w:rsidR="00C65B8F" w:rsidRPr="00C65B8F" w:rsidRDefault="00C65B8F" w:rsidP="00C65B8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C65B8F">
                        <w:rPr>
                          <w:b/>
                          <w:sz w:val="36"/>
                        </w:rPr>
                        <w:t xml:space="preserve">TP de </w:t>
                      </w:r>
                      <w:r w:rsidRPr="00E33BE8">
                        <w:rPr>
                          <w:b/>
                          <w:sz w:val="36"/>
                        </w:rPr>
                        <w:t>Simulation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58F79F" w14:textId="77777777" w:rsidR="00E33BE8" w:rsidRDefault="00E33BE8" w:rsidP="00C65B8F">
      <w:pPr>
        <w:pStyle w:val="Sansinterligne"/>
        <w:jc w:val="both"/>
      </w:pPr>
    </w:p>
    <w:p w14:paraId="3558F7A0" w14:textId="77777777" w:rsidR="00E33BE8" w:rsidRDefault="00E33BE8" w:rsidP="00C65B8F">
      <w:pPr>
        <w:pStyle w:val="Sansinterligne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C8" wp14:editId="3558F7C9">
                <wp:simplePos x="0" y="0"/>
                <wp:positionH relativeFrom="column">
                  <wp:posOffset>490855</wp:posOffset>
                </wp:positionH>
                <wp:positionV relativeFrom="paragraph">
                  <wp:posOffset>91440</wp:posOffset>
                </wp:positionV>
                <wp:extent cx="4543425" cy="14287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428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F7D6" w14:textId="77777777" w:rsidR="00C65B8F" w:rsidRPr="00C65B8F" w:rsidRDefault="00C65B8F" w:rsidP="00C65B8F">
                            <w:pPr>
                              <w:pStyle w:val="Sansinterligne"/>
                              <w:jc w:val="center"/>
                              <w:rPr>
                                <w:sz w:val="36"/>
                              </w:rPr>
                            </w:pPr>
                            <w:r w:rsidRPr="00C65B8F">
                              <w:rPr>
                                <w:sz w:val="36"/>
                              </w:rPr>
                              <w:t>Simulation de croissance de population</w:t>
                            </w:r>
                          </w:p>
                          <w:p w14:paraId="3558F7D7" w14:textId="77777777" w:rsidR="00C65B8F" w:rsidRPr="00E33BE8" w:rsidRDefault="00C65B8F" w:rsidP="00C65B8F">
                            <w:pPr>
                              <w:pStyle w:val="Sansinterligne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558F7D8" w14:textId="77777777" w:rsidR="00C65B8F" w:rsidRPr="00E33BE8" w:rsidRDefault="00C65B8F" w:rsidP="00C65B8F">
                            <w:pPr>
                              <w:pStyle w:val="Sansinterligne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E33BE8">
                              <w:rPr>
                                <w:i/>
                                <w:sz w:val="36"/>
                              </w:rPr>
                              <w:t>Lapin de Garenne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58F7C8" id="Rectangle à coins arrondis 2" o:spid="_x0000_s1027" style="position:absolute;left:0;text-align:left;margin-left:38.65pt;margin-top:7.2pt;width:357.7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" fillcolor="#bfbfbf [2412]" strokecolor="#a5a5a5 [2092]" strokeweight="2pt">
                <v:textbox>
                  <w:txbxContent>
                    <w:p w14:paraId="3558F7D6" w14:textId="77777777" w:rsidR="00C65B8F" w:rsidRPr="00C65B8F" w:rsidRDefault="00C65B8F" w:rsidP="00C65B8F">
                      <w:pPr>
                        <w:pStyle w:val="Sansinterligne"/>
                        <w:jc w:val="center"/>
                        <w:rPr>
                          <w:sz w:val="36"/>
                        </w:rPr>
                      </w:pPr>
                      <w:r w:rsidRPr="00C65B8F">
                        <w:rPr>
                          <w:sz w:val="36"/>
                        </w:rPr>
                        <w:t>Simulation de croissance de population</w:t>
                      </w:r>
                    </w:p>
                    <w:p w14:paraId="3558F7D7" w14:textId="77777777" w:rsidR="00C65B8F" w:rsidRPr="00E33BE8" w:rsidRDefault="00C65B8F" w:rsidP="00C65B8F">
                      <w:pPr>
                        <w:pStyle w:val="Sansinterligne"/>
                        <w:jc w:val="center"/>
                        <w:rPr>
                          <w:sz w:val="36"/>
                        </w:rPr>
                      </w:pPr>
                    </w:p>
                    <w:p w14:paraId="3558F7D8" w14:textId="77777777" w:rsidR="00C65B8F" w:rsidRPr="00E33BE8" w:rsidRDefault="00C65B8F" w:rsidP="00C65B8F">
                      <w:pPr>
                        <w:pStyle w:val="Sansinterligne"/>
                        <w:jc w:val="center"/>
                        <w:rPr>
                          <w:i/>
                          <w:sz w:val="36"/>
                        </w:rPr>
                      </w:pPr>
                      <w:r w:rsidRPr="00E33BE8">
                        <w:rPr>
                          <w:i/>
                          <w:sz w:val="36"/>
                        </w:rPr>
                        <w:t>Lapin de Garenne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58F7A1" w14:textId="77777777" w:rsidR="00E33BE8" w:rsidRDefault="00E33BE8" w:rsidP="00C65B8F">
      <w:pPr>
        <w:pStyle w:val="Sansinterligne"/>
        <w:jc w:val="both"/>
      </w:pPr>
    </w:p>
    <w:p w14:paraId="3558F7A2" w14:textId="77777777" w:rsidR="00E33BE8" w:rsidRDefault="00E33BE8" w:rsidP="00C65B8F">
      <w:pPr>
        <w:pStyle w:val="Sansinterligne"/>
        <w:jc w:val="both"/>
      </w:pPr>
    </w:p>
    <w:p w14:paraId="3558F7A3" w14:textId="77777777" w:rsidR="00E33BE8" w:rsidRDefault="00E33BE8" w:rsidP="00C65B8F">
      <w:pPr>
        <w:pStyle w:val="Sansinterligne"/>
        <w:jc w:val="both"/>
      </w:pPr>
    </w:p>
    <w:p w14:paraId="3558F7A4" w14:textId="77777777" w:rsidR="00E33BE8" w:rsidRDefault="00E33BE8" w:rsidP="00C65B8F">
      <w:pPr>
        <w:pStyle w:val="Sansinterligne"/>
        <w:jc w:val="both"/>
      </w:pPr>
    </w:p>
    <w:p w14:paraId="3558F7A5" w14:textId="77777777" w:rsidR="00E33BE8" w:rsidRDefault="00E33BE8" w:rsidP="00C65B8F">
      <w:pPr>
        <w:pStyle w:val="Sansinterligne"/>
        <w:jc w:val="both"/>
      </w:pPr>
    </w:p>
    <w:p w14:paraId="3558F7A6" w14:textId="77777777" w:rsidR="00E33BE8" w:rsidRDefault="00E33BE8" w:rsidP="00C65B8F">
      <w:pPr>
        <w:pStyle w:val="Sansinterligne"/>
        <w:jc w:val="both"/>
      </w:pPr>
    </w:p>
    <w:p w14:paraId="3558F7A7" w14:textId="77777777" w:rsidR="00E33BE8" w:rsidRDefault="00E33BE8" w:rsidP="00C65B8F">
      <w:pPr>
        <w:pStyle w:val="Sansinterligne"/>
        <w:jc w:val="both"/>
      </w:pPr>
    </w:p>
    <w:p w14:paraId="3558F7A8" w14:textId="77777777" w:rsidR="00E33BE8" w:rsidRDefault="00E33BE8" w:rsidP="00C65B8F">
      <w:pPr>
        <w:pStyle w:val="Sansinterligne"/>
        <w:jc w:val="both"/>
      </w:pPr>
    </w:p>
    <w:p w14:paraId="3558F7A9" w14:textId="77777777" w:rsidR="00E33BE8" w:rsidRDefault="00E33BE8" w:rsidP="00C65B8F">
      <w:pPr>
        <w:pStyle w:val="Sansinterligne"/>
        <w:jc w:val="both"/>
      </w:pPr>
    </w:p>
    <w:p w14:paraId="3558F7AA" w14:textId="77777777" w:rsidR="00E33BE8" w:rsidRDefault="00E33BE8" w:rsidP="00E33BE8">
      <w:pPr>
        <w:pStyle w:val="Sansinterligne"/>
        <w:jc w:val="center"/>
        <w:rPr>
          <w:sz w:val="28"/>
        </w:rPr>
      </w:pPr>
    </w:p>
    <w:p w14:paraId="3558F7AB" w14:textId="77777777" w:rsidR="00C65B8F" w:rsidRPr="00E33BE8" w:rsidRDefault="00C65B8F" w:rsidP="00E33BE8">
      <w:pPr>
        <w:pStyle w:val="Sansinterligne"/>
        <w:jc w:val="center"/>
        <w:rPr>
          <w:sz w:val="28"/>
        </w:rPr>
      </w:pPr>
      <w:r w:rsidRPr="00E33BE8">
        <w:rPr>
          <w:sz w:val="28"/>
        </w:rPr>
        <w:t>Adrien PIERREVAL et Alexandre RABÉRIN</w:t>
      </w:r>
    </w:p>
    <w:p w14:paraId="3558F7AC" w14:textId="77777777" w:rsidR="00C65B8F" w:rsidRPr="00E33BE8" w:rsidRDefault="00C65B8F" w:rsidP="00E33BE8">
      <w:pPr>
        <w:pStyle w:val="Sansinterligne"/>
        <w:jc w:val="center"/>
        <w:rPr>
          <w:sz w:val="24"/>
        </w:rPr>
      </w:pPr>
    </w:p>
    <w:p w14:paraId="3558F7AD" w14:textId="77777777" w:rsidR="00C65B8F" w:rsidRDefault="00C65B8F" w:rsidP="00E33BE8">
      <w:pPr>
        <w:pStyle w:val="Sansinterligne"/>
        <w:jc w:val="center"/>
        <w:rPr>
          <w:sz w:val="24"/>
        </w:rPr>
      </w:pPr>
      <w:r w:rsidRPr="00E33BE8">
        <w:rPr>
          <w:sz w:val="24"/>
        </w:rPr>
        <w:t>Réalisé en langage C++</w:t>
      </w:r>
    </w:p>
    <w:p w14:paraId="3558F7AE" w14:textId="77777777" w:rsidR="00E33BE8" w:rsidRDefault="00E33BE8" w:rsidP="00E33BE8">
      <w:pPr>
        <w:pStyle w:val="Sansinterligne"/>
        <w:jc w:val="center"/>
        <w:rPr>
          <w:sz w:val="24"/>
        </w:rPr>
      </w:pPr>
    </w:p>
    <w:p w14:paraId="3558F7AF" w14:textId="77777777" w:rsidR="00E33BE8" w:rsidRPr="00E33BE8" w:rsidRDefault="00B076B7" w:rsidP="00E33BE8">
      <w:pPr>
        <w:pStyle w:val="Sansinterligne"/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558F7CA" wp14:editId="3558F7CB">
            <wp:simplePos x="0" y="0"/>
            <wp:positionH relativeFrom="column">
              <wp:posOffset>1814830</wp:posOffset>
            </wp:positionH>
            <wp:positionV relativeFrom="paragraph">
              <wp:posOffset>292100</wp:posOffset>
            </wp:positionV>
            <wp:extent cx="1993900" cy="2695575"/>
            <wp:effectExtent l="0" t="0" r="6350" b="9525"/>
            <wp:wrapTopAndBottom/>
            <wp:docPr id="4" name="Image 4" descr="D:\Desktop\12-07-02-lapin-1-ps-sit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12-07-02-lapin-1-ps-site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8F7B0" w14:textId="77777777" w:rsidR="00E33BE8" w:rsidRDefault="00E33BE8" w:rsidP="00C65B8F">
      <w:pPr>
        <w:pStyle w:val="Sansinterligne"/>
        <w:jc w:val="both"/>
      </w:pPr>
    </w:p>
    <w:p w14:paraId="3558F7B1" w14:textId="77777777" w:rsidR="00E33BE8" w:rsidRDefault="00E33BE8" w:rsidP="00C65B8F">
      <w:pPr>
        <w:pStyle w:val="Sansinterligne"/>
        <w:jc w:val="both"/>
      </w:pPr>
    </w:p>
    <w:p w14:paraId="3558F7B2" w14:textId="77777777" w:rsidR="00E33BE8" w:rsidRDefault="00E33BE8" w:rsidP="00C65B8F">
      <w:pPr>
        <w:pStyle w:val="Sansinterligne"/>
        <w:jc w:val="both"/>
      </w:pPr>
    </w:p>
    <w:p w14:paraId="3558F7B3" w14:textId="77777777" w:rsidR="002E4221" w:rsidRDefault="00C65B8F" w:rsidP="00C65B8F">
      <w:pPr>
        <w:pStyle w:val="Sansinterligne"/>
        <w:jc w:val="both"/>
      </w:pPr>
      <w:r>
        <w:t>Année scolaire 2015 / 2016</w:t>
      </w:r>
    </w:p>
    <w:p w14:paraId="3558F7B4" w14:textId="77777777" w:rsidR="00E33BE8" w:rsidRDefault="00C65B8F" w:rsidP="00E33BE8">
      <w:pPr>
        <w:pStyle w:val="Sansinterligne"/>
        <w:jc w:val="both"/>
      </w:pPr>
      <w:r>
        <w:t>Encadrant : David HILL</w:t>
      </w:r>
      <w:r w:rsidR="00E33BE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3955766"/>
        <w:docPartObj>
          <w:docPartGallery w:val="Table of Contents"/>
          <w:docPartUnique/>
        </w:docPartObj>
      </w:sdtPr>
      <w:sdtEndPr/>
      <w:sdtContent>
        <w:p w14:paraId="3558F7B5" w14:textId="77777777" w:rsidR="00B076B7" w:rsidRDefault="00B076B7">
          <w:pPr>
            <w:pStyle w:val="En-ttedetabledesmatires"/>
          </w:pPr>
          <w:r>
            <w:t>Table des matières</w:t>
          </w:r>
        </w:p>
        <w:p w14:paraId="3558F7B6" w14:textId="77777777" w:rsidR="00B076B7" w:rsidRDefault="00B076B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80625" w:history="1">
            <w:r w:rsidRPr="004F241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F7B7" w14:textId="77777777" w:rsidR="00B076B7" w:rsidRDefault="00C2342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5480626" w:history="1">
            <w:r w:rsidR="00B076B7" w:rsidRPr="004F2417">
              <w:rPr>
                <w:rStyle w:val="Lienhypertexte"/>
                <w:noProof/>
              </w:rPr>
              <w:t>Conlusion</w:t>
            </w:r>
            <w:r w:rsidR="00B076B7">
              <w:rPr>
                <w:noProof/>
                <w:webHidden/>
              </w:rPr>
              <w:tab/>
            </w:r>
            <w:r w:rsidR="00B076B7">
              <w:rPr>
                <w:noProof/>
                <w:webHidden/>
              </w:rPr>
              <w:fldChar w:fldCharType="begin"/>
            </w:r>
            <w:r w:rsidR="00B076B7">
              <w:rPr>
                <w:noProof/>
                <w:webHidden/>
              </w:rPr>
              <w:instrText xml:space="preserve"> PAGEREF _Toc435480626 \h </w:instrText>
            </w:r>
            <w:r w:rsidR="00B076B7">
              <w:rPr>
                <w:noProof/>
                <w:webHidden/>
              </w:rPr>
            </w:r>
            <w:r w:rsidR="00B076B7">
              <w:rPr>
                <w:noProof/>
                <w:webHidden/>
              </w:rPr>
              <w:fldChar w:fldCharType="separate"/>
            </w:r>
            <w:r w:rsidR="00B076B7">
              <w:rPr>
                <w:noProof/>
                <w:webHidden/>
              </w:rPr>
              <w:t>4</w:t>
            </w:r>
            <w:r w:rsidR="00B076B7">
              <w:rPr>
                <w:noProof/>
                <w:webHidden/>
              </w:rPr>
              <w:fldChar w:fldCharType="end"/>
            </w:r>
          </w:hyperlink>
        </w:p>
        <w:p w14:paraId="3558F7B8" w14:textId="77777777" w:rsidR="00B076B7" w:rsidRDefault="00B076B7">
          <w:r>
            <w:rPr>
              <w:b/>
              <w:bCs/>
            </w:rPr>
            <w:fldChar w:fldCharType="end"/>
          </w:r>
        </w:p>
      </w:sdtContent>
    </w:sdt>
    <w:p w14:paraId="3558F7B9" w14:textId="77777777" w:rsidR="00B076B7" w:rsidRDefault="00B076B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14:paraId="3558F7BA" w14:textId="77777777" w:rsidR="00AE26F0" w:rsidRDefault="00B076B7" w:rsidP="004724E0">
      <w:pPr>
        <w:pStyle w:val="Titre1"/>
        <w:spacing w:after="120"/>
      </w:pPr>
      <w:bookmarkStart w:id="0" w:name="_Toc435480625"/>
      <w:r>
        <w:lastRenderedPageBreak/>
        <w:t>Introduction</w:t>
      </w:r>
      <w:bookmarkEnd w:id="0"/>
    </w:p>
    <w:p w14:paraId="6D19920C" w14:textId="77777777" w:rsidR="004724E0" w:rsidRDefault="004724E0" w:rsidP="004724E0">
      <w:bookmarkStart w:id="1" w:name="_GoBack"/>
      <w:bookmarkEnd w:id="1"/>
    </w:p>
    <w:p w14:paraId="1771DD9D" w14:textId="77777777" w:rsidR="004724E0" w:rsidRDefault="004724E0" w:rsidP="004724E0"/>
    <w:p w14:paraId="19471D6D" w14:textId="77777777" w:rsidR="004724E0" w:rsidRDefault="004724E0" w:rsidP="004724E0">
      <w:pPr>
        <w:pStyle w:val="Titre1"/>
      </w:pPr>
      <w:r>
        <w:t>Modélisation d'une solution</w:t>
      </w:r>
    </w:p>
    <w:p w14:paraId="0E361A12" w14:textId="76E2C66F" w:rsidR="000402B8" w:rsidRDefault="000402B8" w:rsidP="000402B8"/>
    <w:p w14:paraId="0B05C1A6" w14:textId="0B638562" w:rsidR="000402B8" w:rsidRPr="000402B8" w:rsidRDefault="000402B8" w:rsidP="000402B8">
      <w:r>
        <w:t>Diagramme UML</w:t>
      </w:r>
    </w:p>
    <w:p w14:paraId="41A943A2" w14:textId="77777777" w:rsidR="004724E0" w:rsidRDefault="004724E0" w:rsidP="000402B8">
      <w:pPr>
        <w:pStyle w:val="Titre1"/>
        <w:jc w:val="center"/>
      </w:pPr>
    </w:p>
    <w:p w14:paraId="0122170D" w14:textId="77777777" w:rsidR="004724E0" w:rsidRDefault="004724E0" w:rsidP="004724E0">
      <w:pPr>
        <w:pStyle w:val="Titre1"/>
      </w:pPr>
      <w:r>
        <w:t>Implémentation de la solution modélisée</w:t>
      </w:r>
    </w:p>
    <w:p w14:paraId="51852D53" w14:textId="7C2A503F" w:rsidR="004724E0" w:rsidRDefault="004724E0" w:rsidP="000402B8"/>
    <w:p w14:paraId="237C8C97" w14:textId="3F33E28C" w:rsidR="000402B8" w:rsidRDefault="000402B8" w:rsidP="000402B8">
      <w:r>
        <w:t>Commenter le fonctionnement du code</w:t>
      </w:r>
    </w:p>
    <w:p w14:paraId="0400C038" w14:textId="77777777" w:rsidR="000402B8" w:rsidRPr="000402B8" w:rsidRDefault="000402B8" w:rsidP="000402B8"/>
    <w:p w14:paraId="5FCBCC19" w14:textId="77777777" w:rsidR="004724E0" w:rsidRDefault="004724E0" w:rsidP="004724E0">
      <w:pPr>
        <w:pStyle w:val="Titre1"/>
      </w:pPr>
      <w:r>
        <w:t>Résultats obtenus</w:t>
      </w:r>
    </w:p>
    <w:p w14:paraId="3558F7C2" w14:textId="0C03EA88" w:rsidR="00B076B7" w:rsidRDefault="00B076B7" w:rsidP="000402B8"/>
    <w:p w14:paraId="3114F4E6" w14:textId="6A9C87D7" w:rsidR="000402B8" w:rsidRDefault="000402B8" w:rsidP="000402B8">
      <w:r>
        <w:t>Placer les graphiques excel et les fichiers .log. Plus faire comparaisons avec Fibonnacci.</w:t>
      </w:r>
    </w:p>
    <w:p w14:paraId="3558F7C3" w14:textId="77777777" w:rsidR="005D4F68" w:rsidRDefault="00B076B7" w:rsidP="00B076B7">
      <w:pPr>
        <w:pStyle w:val="Titre1"/>
      </w:pPr>
      <w:bookmarkStart w:id="2" w:name="_Toc435480626"/>
      <w:r>
        <w:t>Conlusion</w:t>
      </w:r>
      <w:bookmarkEnd w:id="2"/>
    </w:p>
    <w:p w14:paraId="17C31741" w14:textId="3B966C08" w:rsidR="004724E0" w:rsidRDefault="004724E0" w:rsidP="004724E0"/>
    <w:p w14:paraId="7A79C716" w14:textId="468216F0" w:rsidR="004724E0" w:rsidRPr="004724E0" w:rsidRDefault="004724E0" w:rsidP="004724E0">
      <w:r>
        <w:t xml:space="preserve">En conclusion, le projet nous demandait de simuler l'évolution de lapins au cours du temps. Nous avons constaté grâce à différentes comparaisons que notre modèle, bien que plus lent du fait des nombreux tirages qu'il effectue, nous permettait de simuler les lapins le plus fidèlement possible, </w:t>
      </w:r>
    </w:p>
    <w:sectPr w:rsidR="004724E0" w:rsidRPr="004724E0" w:rsidSect="00E33BE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8F7CE" w14:textId="77777777" w:rsidR="00C65208" w:rsidRDefault="00C65208" w:rsidP="002E4221">
      <w:pPr>
        <w:spacing w:after="0" w:line="240" w:lineRule="auto"/>
      </w:pPr>
      <w:r>
        <w:separator/>
      </w:r>
    </w:p>
  </w:endnote>
  <w:endnote w:type="continuationSeparator" w:id="0">
    <w:p w14:paraId="3558F7CF" w14:textId="77777777" w:rsidR="00C65208" w:rsidRDefault="00C65208" w:rsidP="002E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6313453"/>
      <w:docPartObj>
        <w:docPartGallery w:val="Page Numbers (Bottom of Page)"/>
        <w:docPartUnique/>
      </w:docPartObj>
    </w:sdtPr>
    <w:sdtEndPr/>
    <w:sdtContent>
      <w:p w14:paraId="3558F7D3" w14:textId="77777777" w:rsidR="00E33BE8" w:rsidRDefault="00E33B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42D">
          <w:rPr>
            <w:noProof/>
          </w:rPr>
          <w:t>3</w:t>
        </w:r>
        <w:r>
          <w:fldChar w:fldCharType="end"/>
        </w:r>
      </w:p>
    </w:sdtContent>
  </w:sdt>
  <w:p w14:paraId="3558F7D4" w14:textId="77777777" w:rsidR="00E33BE8" w:rsidRDefault="00E33BE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8F7CC" w14:textId="77777777" w:rsidR="00C65208" w:rsidRDefault="00C65208" w:rsidP="002E4221">
      <w:pPr>
        <w:spacing w:after="0" w:line="240" w:lineRule="auto"/>
      </w:pPr>
      <w:r>
        <w:separator/>
      </w:r>
    </w:p>
  </w:footnote>
  <w:footnote w:type="continuationSeparator" w:id="0">
    <w:p w14:paraId="3558F7CD" w14:textId="77777777" w:rsidR="00C65208" w:rsidRDefault="00C65208" w:rsidP="002E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F7D0" w14:textId="77777777" w:rsidR="002E4221" w:rsidRDefault="002E4221">
    <w:pPr>
      <w:pStyle w:val="En-tte"/>
    </w:pPr>
    <w:r>
      <w:t>Adrien PIERREVAL</w:t>
    </w:r>
  </w:p>
  <w:p w14:paraId="3558F7D1" w14:textId="77777777" w:rsidR="002E4221" w:rsidRDefault="002E4221">
    <w:pPr>
      <w:pStyle w:val="En-tte"/>
    </w:pPr>
    <w:r>
      <w:t>Alexandre RABÉRIN</w:t>
    </w:r>
  </w:p>
  <w:p w14:paraId="3558F7D2" w14:textId="77777777" w:rsidR="002E4221" w:rsidRDefault="002E4221">
    <w:pPr>
      <w:pStyle w:val="En-tte"/>
    </w:pPr>
    <w:r>
      <w:tab/>
    </w:r>
    <w:r w:rsidRPr="002E4221">
      <w:rPr>
        <w:sz w:val="24"/>
      </w:rPr>
      <w:t xml:space="preserve">TP : Simulation de Lapins de Garenne </w:t>
    </w:r>
    <w:r>
      <w:tab/>
      <w:t>Groupe G5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21"/>
    <w:rsid w:val="00003CCA"/>
    <w:rsid w:val="00004D22"/>
    <w:rsid w:val="00025F37"/>
    <w:rsid w:val="000338A8"/>
    <w:rsid w:val="000402B8"/>
    <w:rsid w:val="000469F2"/>
    <w:rsid w:val="00082C76"/>
    <w:rsid w:val="00084DE6"/>
    <w:rsid w:val="000B0A1A"/>
    <w:rsid w:val="000B619D"/>
    <w:rsid w:val="000B7F0C"/>
    <w:rsid w:val="000C15C4"/>
    <w:rsid w:val="000F6740"/>
    <w:rsid w:val="001121A0"/>
    <w:rsid w:val="00112478"/>
    <w:rsid w:val="00127F5C"/>
    <w:rsid w:val="00141BCB"/>
    <w:rsid w:val="00151BAE"/>
    <w:rsid w:val="0017047D"/>
    <w:rsid w:val="001A7B2C"/>
    <w:rsid w:val="001B028D"/>
    <w:rsid w:val="001B449B"/>
    <w:rsid w:val="001D0115"/>
    <w:rsid w:val="001D1CA4"/>
    <w:rsid w:val="002405E4"/>
    <w:rsid w:val="00266413"/>
    <w:rsid w:val="002B63A6"/>
    <w:rsid w:val="002E0255"/>
    <w:rsid w:val="002E4221"/>
    <w:rsid w:val="002E54E6"/>
    <w:rsid w:val="00302BCB"/>
    <w:rsid w:val="00304EA5"/>
    <w:rsid w:val="00310337"/>
    <w:rsid w:val="00310649"/>
    <w:rsid w:val="00321D7F"/>
    <w:rsid w:val="0032217F"/>
    <w:rsid w:val="00324EC8"/>
    <w:rsid w:val="00333BC8"/>
    <w:rsid w:val="00334A32"/>
    <w:rsid w:val="00374205"/>
    <w:rsid w:val="00385069"/>
    <w:rsid w:val="003A0BCA"/>
    <w:rsid w:val="003B75EB"/>
    <w:rsid w:val="00400B7B"/>
    <w:rsid w:val="00436420"/>
    <w:rsid w:val="00463EA1"/>
    <w:rsid w:val="004724E0"/>
    <w:rsid w:val="00485B35"/>
    <w:rsid w:val="004903BA"/>
    <w:rsid w:val="004A0494"/>
    <w:rsid w:val="004B437F"/>
    <w:rsid w:val="004C78DD"/>
    <w:rsid w:val="004D2C30"/>
    <w:rsid w:val="004F226E"/>
    <w:rsid w:val="00502B97"/>
    <w:rsid w:val="00514334"/>
    <w:rsid w:val="00523260"/>
    <w:rsid w:val="00557EB0"/>
    <w:rsid w:val="00563BBD"/>
    <w:rsid w:val="00587506"/>
    <w:rsid w:val="005B66B5"/>
    <w:rsid w:val="005C3832"/>
    <w:rsid w:val="005C4699"/>
    <w:rsid w:val="005D2548"/>
    <w:rsid w:val="005D4F68"/>
    <w:rsid w:val="005D79AE"/>
    <w:rsid w:val="005F2FE2"/>
    <w:rsid w:val="005F42EF"/>
    <w:rsid w:val="005F58F3"/>
    <w:rsid w:val="0061412D"/>
    <w:rsid w:val="00621C74"/>
    <w:rsid w:val="00624E9D"/>
    <w:rsid w:val="006258B4"/>
    <w:rsid w:val="00650F01"/>
    <w:rsid w:val="00655A15"/>
    <w:rsid w:val="006618A2"/>
    <w:rsid w:val="00661996"/>
    <w:rsid w:val="006674CB"/>
    <w:rsid w:val="0067529D"/>
    <w:rsid w:val="00677363"/>
    <w:rsid w:val="006A49BE"/>
    <w:rsid w:val="006C76AA"/>
    <w:rsid w:val="00701BA9"/>
    <w:rsid w:val="00703D30"/>
    <w:rsid w:val="00706086"/>
    <w:rsid w:val="007225AD"/>
    <w:rsid w:val="00737743"/>
    <w:rsid w:val="00737EE1"/>
    <w:rsid w:val="007717EA"/>
    <w:rsid w:val="00797B2C"/>
    <w:rsid w:val="007A5D61"/>
    <w:rsid w:val="007B61AF"/>
    <w:rsid w:val="007D1072"/>
    <w:rsid w:val="007E46C6"/>
    <w:rsid w:val="007E48D6"/>
    <w:rsid w:val="00806067"/>
    <w:rsid w:val="00816C6A"/>
    <w:rsid w:val="00841E00"/>
    <w:rsid w:val="0086384D"/>
    <w:rsid w:val="00871DC8"/>
    <w:rsid w:val="008900D5"/>
    <w:rsid w:val="008A116F"/>
    <w:rsid w:val="008A1C11"/>
    <w:rsid w:val="008A287F"/>
    <w:rsid w:val="008B1904"/>
    <w:rsid w:val="008C1624"/>
    <w:rsid w:val="008F3B74"/>
    <w:rsid w:val="0090578F"/>
    <w:rsid w:val="00943386"/>
    <w:rsid w:val="0096208E"/>
    <w:rsid w:val="00987043"/>
    <w:rsid w:val="009A7C9E"/>
    <w:rsid w:val="009B1A0D"/>
    <w:rsid w:val="009B530B"/>
    <w:rsid w:val="009D3DF3"/>
    <w:rsid w:val="009E144B"/>
    <w:rsid w:val="009F3ED3"/>
    <w:rsid w:val="00A11E56"/>
    <w:rsid w:val="00A155AA"/>
    <w:rsid w:val="00A16854"/>
    <w:rsid w:val="00A2495A"/>
    <w:rsid w:val="00A7329D"/>
    <w:rsid w:val="00A75226"/>
    <w:rsid w:val="00A93586"/>
    <w:rsid w:val="00AA0B9C"/>
    <w:rsid w:val="00AA5DC4"/>
    <w:rsid w:val="00AA7F78"/>
    <w:rsid w:val="00AB1E95"/>
    <w:rsid w:val="00AC0293"/>
    <w:rsid w:val="00AE26F0"/>
    <w:rsid w:val="00AF34C1"/>
    <w:rsid w:val="00AF3EF2"/>
    <w:rsid w:val="00B048BC"/>
    <w:rsid w:val="00B076B7"/>
    <w:rsid w:val="00B16B50"/>
    <w:rsid w:val="00B375D9"/>
    <w:rsid w:val="00B41941"/>
    <w:rsid w:val="00B51E39"/>
    <w:rsid w:val="00B8541F"/>
    <w:rsid w:val="00BB7B02"/>
    <w:rsid w:val="00BC527C"/>
    <w:rsid w:val="00BD2AF5"/>
    <w:rsid w:val="00C06B81"/>
    <w:rsid w:val="00C209D7"/>
    <w:rsid w:val="00C2342D"/>
    <w:rsid w:val="00C23EAF"/>
    <w:rsid w:val="00C30C78"/>
    <w:rsid w:val="00C36116"/>
    <w:rsid w:val="00C5614A"/>
    <w:rsid w:val="00C56B16"/>
    <w:rsid w:val="00C60962"/>
    <w:rsid w:val="00C65208"/>
    <w:rsid w:val="00C65B8F"/>
    <w:rsid w:val="00C80346"/>
    <w:rsid w:val="00C96141"/>
    <w:rsid w:val="00CB7CE4"/>
    <w:rsid w:val="00CE2034"/>
    <w:rsid w:val="00D058D3"/>
    <w:rsid w:val="00D24E4A"/>
    <w:rsid w:val="00D50059"/>
    <w:rsid w:val="00D75DC3"/>
    <w:rsid w:val="00D800BF"/>
    <w:rsid w:val="00D84795"/>
    <w:rsid w:val="00D91614"/>
    <w:rsid w:val="00DA663D"/>
    <w:rsid w:val="00DB4C59"/>
    <w:rsid w:val="00DB6BF0"/>
    <w:rsid w:val="00E04043"/>
    <w:rsid w:val="00E229FB"/>
    <w:rsid w:val="00E31AA5"/>
    <w:rsid w:val="00E33BE8"/>
    <w:rsid w:val="00E407DF"/>
    <w:rsid w:val="00E90B72"/>
    <w:rsid w:val="00EA0747"/>
    <w:rsid w:val="00EF1C89"/>
    <w:rsid w:val="00EF1E3C"/>
    <w:rsid w:val="00F04925"/>
    <w:rsid w:val="00F26684"/>
    <w:rsid w:val="00F26FEC"/>
    <w:rsid w:val="00F5734D"/>
    <w:rsid w:val="00F64C83"/>
    <w:rsid w:val="00F866EE"/>
    <w:rsid w:val="00F95DC6"/>
    <w:rsid w:val="00FE216B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58F793"/>
  <w15:docId w15:val="{276565BC-4514-4489-A700-1C1D8A6E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221"/>
  </w:style>
  <w:style w:type="paragraph" w:styleId="Pieddepage">
    <w:name w:val="footer"/>
    <w:basedOn w:val="Normal"/>
    <w:link w:val="PieddepageCar"/>
    <w:uiPriority w:val="99"/>
    <w:unhideWhenUsed/>
    <w:rsid w:val="002E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221"/>
  </w:style>
  <w:style w:type="character" w:customStyle="1" w:styleId="Titre1Car">
    <w:name w:val="Titre 1 Car"/>
    <w:basedOn w:val="Policepardfaut"/>
    <w:link w:val="Titre1"/>
    <w:uiPriority w:val="9"/>
    <w:rsid w:val="002E4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65B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B8F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76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76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33EC5-402A-4FDF-8D6D-F423148A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KeRNeLith</dc:creator>
  <cp:lastModifiedBy>Ace Nanter</cp:lastModifiedBy>
  <cp:revision>6</cp:revision>
  <dcterms:created xsi:type="dcterms:W3CDTF">2015-11-16T22:17:00Z</dcterms:created>
  <dcterms:modified xsi:type="dcterms:W3CDTF">2015-11-19T00:01:00Z</dcterms:modified>
</cp:coreProperties>
</file>