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91" w:rsidRDefault="004B08CC" w:rsidP="004B08CC">
      <w:pPr>
        <w:pStyle w:val="1"/>
      </w:pPr>
      <w:r>
        <w:rPr>
          <w:rFonts w:hint="eastAsia"/>
        </w:rPr>
        <w:t>控制器</w:t>
      </w:r>
      <w:r>
        <w:t>可扩展性</w:t>
      </w:r>
    </w:p>
    <w:p w:rsidR="004B08CC" w:rsidRDefault="00107A99" w:rsidP="008E7ABC">
      <w:pPr>
        <w:ind w:firstLine="420"/>
      </w:pPr>
      <w:r>
        <w:rPr>
          <w:rFonts w:hint="eastAsia"/>
        </w:rPr>
        <w:t>这部分</w:t>
      </w:r>
      <w:r>
        <w:t>主要研究一下如何配置控制器</w:t>
      </w:r>
      <w:r>
        <w:rPr>
          <w:rFonts w:hint="eastAsia"/>
        </w:rPr>
        <w:t>工厂和</w:t>
      </w:r>
      <w:r>
        <w:t>动作调用器，以便了解如何控制它们的</w:t>
      </w:r>
      <w:r>
        <w:rPr>
          <w:rFonts w:hint="eastAsia"/>
        </w:rPr>
        <w:t>行为；</w:t>
      </w:r>
      <w:r>
        <w:t>另外，也看看如何能够替代这些组件</w:t>
      </w:r>
      <w:r>
        <w:rPr>
          <w:rFonts w:hint="eastAsia"/>
        </w:rPr>
        <w:t>，</w:t>
      </w:r>
      <w:r>
        <w:t>并使用自己的逻辑。</w:t>
      </w:r>
    </w:p>
    <w:p w:rsidR="004B08CC" w:rsidRDefault="00CF4255" w:rsidP="00CF4255">
      <w:pPr>
        <w:ind w:firstLine="420"/>
      </w:pPr>
      <w:r>
        <w:rPr>
          <w:rFonts w:hint="eastAsia"/>
        </w:rPr>
        <w:t>下图</w:t>
      </w:r>
      <w:r>
        <w:t>是一个请求经过各组件时的基本流程，它演示了请求的处理过程：</w:t>
      </w:r>
    </w:p>
    <w:p w:rsidR="004B08CC" w:rsidRDefault="00FE4E9F" w:rsidP="004B08CC">
      <w:r>
        <w:object w:dxaOrig="15646" w:dyaOrig="27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1in" o:ole="">
            <v:imagedata r:id="rId5" o:title=""/>
          </v:shape>
          <o:OLEObject Type="Embed" ProgID="Visio.Drawing.15" ShapeID="_x0000_i1025" DrawAspect="Content" ObjectID="_1518246607" r:id="rId6"/>
        </w:object>
      </w:r>
    </w:p>
    <w:p w:rsidR="00FE4E9F" w:rsidRPr="00FE4E9F" w:rsidRDefault="00FE4E9F" w:rsidP="00FE4E9F">
      <w:pPr>
        <w:jc w:val="center"/>
        <w:rPr>
          <w:sz w:val="18"/>
        </w:rPr>
      </w:pPr>
      <w:r w:rsidRPr="00FE4E9F">
        <w:rPr>
          <w:rFonts w:hint="eastAsia"/>
          <w:sz w:val="18"/>
        </w:rPr>
        <w:t>调用</w:t>
      </w:r>
      <w:r w:rsidRPr="00FE4E9F">
        <w:rPr>
          <w:sz w:val="18"/>
        </w:rPr>
        <w:t>一个动作方法</w:t>
      </w:r>
    </w:p>
    <w:p w:rsidR="004B08CC" w:rsidRDefault="00FE4E9F" w:rsidP="00FE4E9F">
      <w:pPr>
        <w:jc w:val="center"/>
      </w:pPr>
      <w:r w:rsidRPr="00FE4E9F">
        <w:rPr>
          <w:sz w:val="18"/>
        </w:rPr>
        <w:t>（</w:t>
      </w:r>
      <w:r w:rsidRPr="00FE4E9F">
        <w:rPr>
          <w:rFonts w:hint="eastAsia"/>
          <w:sz w:val="18"/>
        </w:rPr>
        <w:t>一个</w:t>
      </w:r>
      <w:r w:rsidRPr="00FE4E9F">
        <w:rPr>
          <w:sz w:val="18"/>
        </w:rPr>
        <w:t>请求</w:t>
      </w:r>
      <w:r w:rsidRPr="00FE4E9F">
        <w:rPr>
          <w:rFonts w:hint="eastAsia"/>
          <w:sz w:val="18"/>
        </w:rPr>
        <w:t>在</w:t>
      </w:r>
      <w:r w:rsidRPr="00FE4E9F">
        <w:rPr>
          <w:sz w:val="18"/>
        </w:rPr>
        <w:t>调用动作方法时</w:t>
      </w:r>
      <w:r w:rsidRPr="00FE4E9F">
        <w:rPr>
          <w:rFonts w:hint="eastAsia"/>
          <w:sz w:val="18"/>
        </w:rPr>
        <w:t>的</w:t>
      </w:r>
      <w:r w:rsidRPr="00FE4E9F">
        <w:rPr>
          <w:sz w:val="18"/>
        </w:rPr>
        <w:t>处理管道）</w:t>
      </w:r>
    </w:p>
    <w:p w:rsidR="004B08CC" w:rsidRDefault="00FE4E9F" w:rsidP="00FE4E9F">
      <w:pPr>
        <w:pStyle w:val="2"/>
      </w:pPr>
      <w:r>
        <w:rPr>
          <w:rFonts w:hint="eastAsia"/>
        </w:rPr>
        <w:t>准备</w:t>
      </w:r>
      <w:r>
        <w:t>示例项目</w:t>
      </w:r>
    </w:p>
    <w:p w:rsidR="00FE4E9F" w:rsidRDefault="00FE4E9F" w:rsidP="00FE4E9F">
      <w:pPr>
        <w:ind w:firstLine="420"/>
      </w:pPr>
      <w:r>
        <w:rPr>
          <w:rFonts w:hint="eastAsia"/>
        </w:rPr>
        <w:t>为了</w:t>
      </w:r>
      <w:r>
        <w:t>解</w:t>
      </w:r>
      <w:r>
        <w:rPr>
          <w:rFonts w:hint="eastAsia"/>
        </w:rPr>
        <w:t>控制器</w:t>
      </w:r>
      <w:r>
        <w:t>的可扩展性，需要</w:t>
      </w:r>
      <w:r>
        <w:rPr>
          <w:rFonts w:hint="eastAsia"/>
        </w:rPr>
        <w:t>创建</w:t>
      </w:r>
      <w:r>
        <w:t>一个新项目</w:t>
      </w:r>
      <w:r>
        <w:rPr>
          <w:rFonts w:hint="eastAsia"/>
        </w:rPr>
        <w:t>。</w:t>
      </w:r>
    </w:p>
    <w:p w:rsidR="004B08CC" w:rsidRDefault="00FE4E9F" w:rsidP="00FE4E9F">
      <w:pPr>
        <w:ind w:firstLine="420"/>
      </w:pPr>
      <w:r>
        <w:rPr>
          <w:rFonts w:hint="eastAsia"/>
        </w:rPr>
        <w:t>项目名称</w:t>
      </w:r>
      <w:r>
        <w:t>：</w:t>
      </w:r>
      <w:r>
        <w:rPr>
          <w:rFonts w:hint="eastAsia"/>
        </w:rPr>
        <w:t>C</w:t>
      </w:r>
      <w:r>
        <w:t>ontrollerExtensibility</w:t>
      </w:r>
    </w:p>
    <w:p w:rsidR="00FE4E9F" w:rsidRDefault="00FE4E9F" w:rsidP="00FE4E9F">
      <w:pPr>
        <w:ind w:firstLine="420"/>
      </w:pPr>
      <w:r>
        <w:rPr>
          <w:rFonts w:hint="eastAsia"/>
        </w:rPr>
        <w:t>项目</w:t>
      </w:r>
      <w:r>
        <w:t>模板：</w:t>
      </w:r>
      <w:r>
        <w:rPr>
          <w:rFonts w:hint="eastAsia"/>
        </w:rPr>
        <w:t>Empty</w:t>
      </w:r>
    </w:p>
    <w:p w:rsidR="00880E6A" w:rsidRDefault="00880E6A" w:rsidP="00FE4E9F">
      <w:pPr>
        <w:ind w:firstLine="420"/>
      </w:pPr>
      <w:r>
        <w:rPr>
          <w:rFonts w:hint="eastAsia"/>
        </w:rPr>
        <w:t>基本</w:t>
      </w:r>
      <w:r w:rsidR="009E2AC9">
        <w:rPr>
          <w:rFonts w:hint="eastAsia"/>
        </w:rPr>
        <w:t>结构</w:t>
      </w:r>
      <w:r>
        <w:t>：</w:t>
      </w:r>
    </w:p>
    <w:p w:rsidR="00FE4E9F" w:rsidRDefault="00880E6A" w:rsidP="00880E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odels</w:t>
      </w:r>
      <w:r>
        <w:t>文件夹：</w:t>
      </w:r>
      <w:r>
        <w:rPr>
          <w:rFonts w:hint="eastAsia"/>
        </w:rPr>
        <w:t>R</w:t>
      </w:r>
      <w:r>
        <w:t>esult.cs</w:t>
      </w:r>
      <w:r>
        <w:rPr>
          <w:rFonts w:hint="eastAsia"/>
        </w:rPr>
        <w:t>类——定义</w:t>
      </w:r>
      <w:r>
        <w:rPr>
          <w:rFonts w:hint="eastAsia"/>
        </w:rPr>
        <w:t>R</w:t>
      </w:r>
      <w:r>
        <w:t>esult Model</w:t>
      </w:r>
      <w:r>
        <w:rPr>
          <w:rFonts w:hint="eastAsia"/>
        </w:rPr>
        <w:t>对象</w:t>
      </w:r>
    </w:p>
    <w:p w:rsidR="00880E6A" w:rsidRDefault="00880E6A" w:rsidP="00880E6A">
      <w:pPr>
        <w:pStyle w:val="a3"/>
        <w:numPr>
          <w:ilvl w:val="0"/>
          <w:numId w:val="1"/>
        </w:numPr>
        <w:ind w:firstLineChars="0"/>
      </w:pPr>
      <w:r w:rsidRPr="00880E6A">
        <w:t>Views</w:t>
      </w:r>
      <w:r>
        <w:t>/</w:t>
      </w:r>
      <w:r w:rsidRPr="00880E6A">
        <w:t xml:space="preserve"> Shared</w:t>
      </w:r>
      <w:r>
        <w:rPr>
          <w:rFonts w:hint="eastAsia"/>
        </w:rPr>
        <w:t>文件</w:t>
      </w:r>
      <w:r>
        <w:t>夹：</w:t>
      </w:r>
      <w:r>
        <w:rPr>
          <w:rFonts w:hint="eastAsia"/>
        </w:rPr>
        <w:t>R</w:t>
      </w:r>
      <w:r>
        <w:t>esult.cshtml</w:t>
      </w:r>
      <w:r>
        <w:rPr>
          <w:rFonts w:hint="eastAsia"/>
        </w:rPr>
        <w:t>视图</w:t>
      </w:r>
      <w:r>
        <w:t>——</w:t>
      </w:r>
      <w:r>
        <w:t>一个</w:t>
      </w:r>
      <w:r>
        <w:rPr>
          <w:rFonts w:hint="eastAsia"/>
        </w:rPr>
        <w:t>渲染</w:t>
      </w:r>
      <w:r>
        <w:t>控制器</w:t>
      </w:r>
      <w:r>
        <w:rPr>
          <w:rFonts w:hint="eastAsia"/>
        </w:rPr>
        <w:t>类</w:t>
      </w:r>
      <w:r>
        <w:t>中所有动作方法的视图</w:t>
      </w:r>
      <w:r w:rsidR="009E2AC9">
        <w:rPr>
          <w:rFonts w:hint="eastAsia"/>
        </w:rPr>
        <w:t>（以</w:t>
      </w:r>
      <w:r w:rsidR="009E2AC9">
        <w:rPr>
          <w:rFonts w:hint="eastAsia"/>
        </w:rPr>
        <w:t>R</w:t>
      </w:r>
      <w:r w:rsidR="009E2AC9">
        <w:t>esult</w:t>
      </w:r>
      <w:r w:rsidR="009E2AC9">
        <w:t>类作为其模型，简单</w:t>
      </w:r>
      <w:r w:rsidR="009E2AC9">
        <w:rPr>
          <w:rFonts w:hint="eastAsia"/>
        </w:rPr>
        <w:t>地</w:t>
      </w:r>
      <w:r w:rsidR="009E2AC9">
        <w:t>显示</w:t>
      </w:r>
      <w:r w:rsidR="009E2AC9">
        <w:rPr>
          <w:rFonts w:hint="eastAsia"/>
        </w:rPr>
        <w:t>C</w:t>
      </w:r>
      <w:r w:rsidR="009E2AC9">
        <w:t>ontrollerN</w:t>
      </w:r>
      <w:r w:rsidR="009E2AC9">
        <w:rPr>
          <w:rFonts w:hint="eastAsia"/>
        </w:rPr>
        <w:t>ame</w:t>
      </w:r>
      <w:r w:rsidR="009E2AC9">
        <w:t>和</w:t>
      </w:r>
      <w:r w:rsidR="009E2AC9">
        <w:rPr>
          <w:rFonts w:hint="eastAsia"/>
        </w:rPr>
        <w:t>A</w:t>
      </w:r>
      <w:r w:rsidR="009E2AC9">
        <w:t>ctionName</w:t>
      </w:r>
      <w:r w:rsidR="009E2AC9">
        <w:t>）</w:t>
      </w:r>
    </w:p>
    <w:p w:rsidR="009E2AC9" w:rsidRDefault="009E2AC9" w:rsidP="00880E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控制器</w:t>
      </w:r>
      <w:r>
        <w:t>：</w:t>
      </w:r>
      <w:r>
        <w:rPr>
          <w:rFonts w:hint="eastAsia"/>
        </w:rPr>
        <w:t>P</w:t>
      </w:r>
      <w:r>
        <w:t>roduct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ustomer</w:t>
      </w:r>
    </w:p>
    <w:p w:rsidR="00F378FC" w:rsidRDefault="00A8682B" w:rsidP="00F378FC">
      <w:pPr>
        <w:ind w:left="419"/>
      </w:pPr>
      <w:r>
        <w:rPr>
          <w:rFonts w:hint="eastAsia"/>
        </w:rPr>
        <w:t>下面</w:t>
      </w:r>
      <w:r>
        <w:t>看看上述基本结构中</w:t>
      </w:r>
      <w:r>
        <w:rPr>
          <w:rFonts w:hint="eastAsia"/>
        </w:rPr>
        <w:t>各项</w:t>
      </w:r>
      <w:r>
        <w:t>的代码示例</w:t>
      </w:r>
      <w:r>
        <w:rPr>
          <w:rFonts w:hint="eastAsia"/>
        </w:rPr>
        <w:t>：</w:t>
      </w:r>
    </w:p>
    <w:p w:rsidR="0038513C" w:rsidRDefault="0038513C" w:rsidP="00F378FC">
      <w:pPr>
        <w:ind w:firstLine="419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esult Model</w:t>
      </w:r>
      <w:r>
        <w:t>对象</w:t>
      </w:r>
      <w:r>
        <w:rPr>
          <w:rFonts w:hint="eastAsia"/>
        </w:rPr>
        <w:t>：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38513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8513C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ControllerName {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ActionName {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4B08CC" w:rsidRPr="0038513C" w:rsidRDefault="0038513C" w:rsidP="00F378FC">
      <w:pPr>
        <w:ind w:leftChars="200" w:left="420"/>
        <w:rPr>
          <w:sz w:val="16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B08CC" w:rsidRDefault="00DF6095" w:rsidP="004B08CC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esult.cshtml</w:t>
      </w:r>
      <w:r>
        <w:rPr>
          <w:rFonts w:hint="eastAsia"/>
        </w:rPr>
        <w:t>视图</w:t>
      </w:r>
      <w:r>
        <w:t>：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Layout 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Result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Controller: </w:t>
      </w:r>
      <w:r w:rsidRPr="00DF609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ControllerName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Action: </w:t>
      </w:r>
      <w:r w:rsidRPr="00DF609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ActionName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B08CC" w:rsidRDefault="00DF6095" w:rsidP="004B08CC">
      <w:r>
        <w:tab/>
        <w:t>3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roduct</w:t>
      </w:r>
      <w:r>
        <w:t>控制器：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Models;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ProductController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DF6095">
        <w:rPr>
          <w:rFonts w:ascii="Consolas" w:hAnsi="Consolas" w:cs="Consolas"/>
          <w:color w:val="D69D85"/>
          <w:kern w:val="0"/>
          <w:szCs w:val="28"/>
          <w:highlight w:val="black"/>
        </w:rPr>
        <w:t>"Result"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ControllerName 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D69D85"/>
          <w:kern w:val="0"/>
          <w:szCs w:val="28"/>
          <w:highlight w:val="black"/>
        </w:rPr>
        <w:t>"Product"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ActionName 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List()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DF6095">
        <w:rPr>
          <w:rFonts w:ascii="Consolas" w:hAnsi="Consolas" w:cs="Consolas"/>
          <w:color w:val="D69D85"/>
          <w:kern w:val="0"/>
          <w:szCs w:val="28"/>
          <w:highlight w:val="black"/>
        </w:rPr>
        <w:t>"Result"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ControllerName 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D69D85"/>
          <w:kern w:val="0"/>
          <w:szCs w:val="28"/>
          <w:highlight w:val="black"/>
        </w:rPr>
        <w:t>"Product"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ActionName 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D69D85"/>
          <w:kern w:val="0"/>
          <w:szCs w:val="28"/>
          <w:highlight w:val="black"/>
        </w:rPr>
        <w:t>"List"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DF6095" w:rsidRDefault="00585FE1" w:rsidP="00585FE1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ustomer</w:t>
      </w:r>
      <w:r>
        <w:t>控制器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Models;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lastRenderedPageBreak/>
        <w:t>using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4EC9B0"/>
          <w:kern w:val="0"/>
          <w:szCs w:val="28"/>
          <w:highlight w:val="black"/>
        </w:rPr>
        <w:t>CustomerController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585FE1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585FE1">
        <w:rPr>
          <w:rFonts w:ascii="Consolas" w:hAnsi="Consolas" w:cs="Consolas"/>
          <w:color w:val="D69D85"/>
          <w:kern w:val="0"/>
          <w:szCs w:val="28"/>
          <w:highlight w:val="black"/>
        </w:rPr>
        <w:t>"Result"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ControllerName 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D69D85"/>
          <w:kern w:val="0"/>
          <w:szCs w:val="28"/>
          <w:highlight w:val="black"/>
        </w:rPr>
        <w:t>"Customer"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ActionName 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List()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585FE1">
        <w:rPr>
          <w:rFonts w:ascii="Consolas" w:hAnsi="Consolas" w:cs="Consolas"/>
          <w:color w:val="D69D85"/>
          <w:kern w:val="0"/>
          <w:szCs w:val="28"/>
          <w:highlight w:val="black"/>
        </w:rPr>
        <w:t>"Result"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ControllerName 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D69D85"/>
          <w:kern w:val="0"/>
          <w:szCs w:val="28"/>
          <w:highlight w:val="black"/>
        </w:rPr>
        <w:t>"Customer"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ActionName 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D69D85"/>
          <w:kern w:val="0"/>
          <w:szCs w:val="28"/>
          <w:highlight w:val="black"/>
        </w:rPr>
        <w:t>"List"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B08CC" w:rsidRDefault="001D302E" w:rsidP="001D302E">
      <w:pPr>
        <w:ind w:firstLine="420"/>
      </w:pPr>
      <w:r>
        <w:rPr>
          <w:rFonts w:hint="eastAsia"/>
        </w:rPr>
        <w:t>主要</w:t>
      </w:r>
      <w:r>
        <w:t>目的</w:t>
      </w:r>
      <w:r w:rsidR="005E0A69">
        <w:rPr>
          <w:rFonts w:hint="eastAsia"/>
        </w:rPr>
        <w:t>：</w:t>
      </w:r>
      <w:r>
        <w:t>研究</w:t>
      </w:r>
      <w:r>
        <w:rPr>
          <w:rFonts w:hint="eastAsia"/>
        </w:rPr>
        <w:t>MVC</w:t>
      </w:r>
      <w:r>
        <w:rPr>
          <w:rFonts w:hint="eastAsia"/>
        </w:rPr>
        <w:t>框架提供</w:t>
      </w:r>
      <w:r>
        <w:t>的对控制器和动作的管理进行定制的方式。</w:t>
      </w:r>
    </w:p>
    <w:p w:rsidR="004B08CC" w:rsidRDefault="00AE3C8D" w:rsidP="00AE3C8D">
      <w:pPr>
        <w:pStyle w:val="2"/>
      </w:pPr>
      <w:r>
        <w:rPr>
          <w:rFonts w:hint="eastAsia"/>
        </w:rPr>
        <w:t>创建</w:t>
      </w:r>
      <w:r>
        <w:t>自定义控制器工厂</w:t>
      </w:r>
    </w:p>
    <w:p w:rsidR="004B08CC" w:rsidRPr="00AE3C8D" w:rsidRDefault="0051528C" w:rsidP="0051528C">
      <w:pPr>
        <w:ind w:firstLine="420"/>
      </w:pPr>
      <w:r>
        <w:rPr>
          <w:rFonts w:hint="eastAsia"/>
        </w:rPr>
        <w:t>虽然实际</w:t>
      </w:r>
      <w:r>
        <w:t>项目中建议通过对内建的控制器工厂进行扩展，但现在需要理解其工作原理，所以，我们通过创建一个自定义控制器工厂进行探究。</w:t>
      </w:r>
    </w:p>
    <w:p w:rsidR="004B08CC" w:rsidRPr="008234C2" w:rsidRDefault="008234C2" w:rsidP="004B08CC">
      <w:r>
        <w:tab/>
      </w:r>
      <w:r>
        <w:rPr>
          <w:rFonts w:hint="eastAsia"/>
        </w:rPr>
        <w:t>控制器</w:t>
      </w:r>
      <w:r>
        <w:t>工厂</w:t>
      </w:r>
      <w:r>
        <w:rPr>
          <w:rFonts w:hint="eastAsia"/>
        </w:rPr>
        <w:t>是</w:t>
      </w:r>
      <w:r>
        <w:t>由</w:t>
      </w:r>
      <w:r w:rsidRPr="008234C2">
        <w:t>IControllerFactory</w:t>
      </w:r>
      <w:r>
        <w:rPr>
          <w:rFonts w:hint="eastAsia"/>
        </w:rPr>
        <w:t>接口</w:t>
      </w:r>
      <w:r>
        <w:t>定义的</w:t>
      </w:r>
      <w:r>
        <w:rPr>
          <w:rFonts w:hint="eastAsia"/>
        </w:rPr>
        <w:t>，下面是</w:t>
      </w:r>
      <w:r>
        <w:t>接口的定义：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95BF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95BF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Routing;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95BF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95BF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SessionState;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95BF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95BF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interface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95BFD">
        <w:rPr>
          <w:rFonts w:ascii="Consolas" w:hAnsi="Consolas" w:cs="Consolas"/>
          <w:color w:val="B8D7A3"/>
          <w:kern w:val="0"/>
          <w:szCs w:val="28"/>
          <w:highlight w:val="black"/>
        </w:rPr>
        <w:t>IControllerFactory</w:t>
      </w:r>
    </w:p>
    <w:p w:rsidR="00E95BFD" w:rsidRDefault="00197C3B" w:rsidP="00197C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="00E95BFD"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323535" w:rsidRPr="00E95BFD" w:rsidRDefault="00323535" w:rsidP="0032353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95BFD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CreateController(</w:t>
      </w:r>
      <w:r w:rsidRPr="00E95BFD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requestContext, </w:t>
      </w: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controllerName);</w:t>
      </w:r>
    </w:p>
    <w:p w:rsidR="00323535" w:rsidRPr="00E95BFD" w:rsidRDefault="00323535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95BFD">
        <w:rPr>
          <w:rFonts w:ascii="Consolas" w:hAnsi="Consolas" w:cs="Consolas"/>
          <w:color w:val="B8D7A3"/>
          <w:kern w:val="0"/>
          <w:szCs w:val="28"/>
          <w:highlight w:val="black"/>
        </w:rPr>
        <w:t>SessionStateBehavior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GetControllerSessionBehavior(</w:t>
      </w:r>
      <w:r w:rsidRPr="00E95BFD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requestContext, </w:t>
      </w: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controllerName); </w:t>
      </w:r>
    </w:p>
    <w:p w:rsidR="00323535" w:rsidRPr="00E95BFD" w:rsidRDefault="00323535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ReleaseController(</w:t>
      </w:r>
      <w:r w:rsidRPr="00E95BFD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controller);</w:t>
      </w:r>
    </w:p>
    <w:p w:rsidR="00323535" w:rsidRPr="00E95BFD" w:rsidRDefault="00323535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B08CC" w:rsidRDefault="001A3CC6" w:rsidP="001A3CC6">
      <w:pPr>
        <w:ind w:firstLine="420"/>
      </w:pPr>
      <w:r>
        <w:rPr>
          <w:rFonts w:hint="eastAsia"/>
        </w:rPr>
        <w:t>现在</w:t>
      </w:r>
      <w:r>
        <w:t>创建一个</w:t>
      </w:r>
      <w:r w:rsidRPr="001A3CC6">
        <w:t>Infrastructure</w:t>
      </w:r>
      <w:r>
        <w:rPr>
          <w:rFonts w:hint="eastAsia"/>
        </w:rPr>
        <w:t>文件</w:t>
      </w:r>
      <w:r>
        <w:t>夹，并在其中</w:t>
      </w:r>
      <w:r>
        <w:rPr>
          <w:rFonts w:hint="eastAsia"/>
        </w:rPr>
        <w:t>建立</w:t>
      </w:r>
      <w:r>
        <w:t>一个简单的控制器工厂</w:t>
      </w:r>
      <w:r w:rsidRPr="001A3CC6">
        <w:t>CustomControllerFactory</w:t>
      </w:r>
      <w:r>
        <w:t>：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Controllers;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Routing;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SessionState;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CustomControllerFactory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IControllerFactory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CreateController(</w:t>
      </w:r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requestContext,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controllerName)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Type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targetType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switch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(controllerName)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case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D69D85"/>
          <w:kern w:val="0"/>
          <w:szCs w:val="28"/>
          <w:highlight w:val="black"/>
        </w:rPr>
        <w:t>"Product"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: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targetType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ProductController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case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D69D85"/>
          <w:kern w:val="0"/>
          <w:szCs w:val="28"/>
          <w:highlight w:val="black"/>
        </w:rPr>
        <w:t>"Customer"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: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targetType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CustomerController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default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: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requestContext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RouteData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Values[</w:t>
      </w:r>
      <w:r w:rsidRPr="001A3CC6">
        <w:rPr>
          <w:rFonts w:ascii="Consolas" w:hAnsi="Consolas" w:cs="Consolas"/>
          <w:color w:val="D69D85"/>
          <w:kern w:val="0"/>
          <w:szCs w:val="28"/>
          <w:highlight w:val="black"/>
        </w:rPr>
        <w:t>"controller"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D69D85"/>
          <w:kern w:val="0"/>
          <w:szCs w:val="28"/>
          <w:highlight w:val="black"/>
        </w:rPr>
        <w:t>"Product"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targetType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ProductController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targetType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?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(</w:t>
      </w:r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DependencyResolver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Current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GetService(targetType);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SessionStateBehavior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>GetControllerSessionBehavior(</w:t>
      </w:r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requestContext,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controllerName)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SessionStateBehavior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Default;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ReleaseController(</w:t>
      </w:r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controller)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IDisposable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disposable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as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IDisposable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(controller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!=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disposable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Dispose();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D7F65" w:rsidRPr="001A3CC6" w:rsidRDefault="001A3CC6" w:rsidP="001A3CC6">
      <w:pPr>
        <w:rPr>
          <w:sz w:val="16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D7F65" w:rsidRDefault="00661122" w:rsidP="004B08CC">
      <w:r>
        <w:tab/>
      </w:r>
      <w:r>
        <w:rPr>
          <w:rFonts w:hint="eastAsia"/>
        </w:rPr>
        <w:t>上</w:t>
      </w:r>
      <w:r>
        <w:t>面代码中最重要的是</w:t>
      </w:r>
      <w:r w:rsidRPr="00661122">
        <w:t>CreateController</w:t>
      </w:r>
      <w:r>
        <w:rPr>
          <w:rFonts w:hint="eastAsia"/>
        </w:rPr>
        <w:t>方法</w:t>
      </w:r>
      <w:r>
        <w:t>，在</w:t>
      </w:r>
      <w:r>
        <w:rPr>
          <w:rFonts w:hint="eastAsia"/>
        </w:rPr>
        <w:t>MVC</w:t>
      </w:r>
      <w:r>
        <w:rPr>
          <w:rFonts w:hint="eastAsia"/>
        </w:rPr>
        <w:t>需要</w:t>
      </w:r>
      <w:r>
        <w:t>控制器对请求进行服务时调用。该方法</w:t>
      </w:r>
      <w:r>
        <w:rPr>
          <w:rFonts w:hint="eastAsia"/>
        </w:rPr>
        <w:t>的</w:t>
      </w:r>
      <w:r w:rsidRPr="00661122">
        <w:t>RequestContext</w:t>
      </w:r>
      <w:r>
        <w:rPr>
          <w:rFonts w:hint="eastAsia"/>
        </w:rPr>
        <w:t>类型</w:t>
      </w:r>
      <w:r>
        <w:t>参数能提供请求的细节内容</w:t>
      </w:r>
      <w:r>
        <w:rPr>
          <w:rFonts w:hint="eastAsia"/>
        </w:rPr>
        <w:t>；</w:t>
      </w:r>
      <w:r>
        <w:t>另一个字符串参数则提供的是</w:t>
      </w:r>
      <w:r>
        <w:t>control</w:t>
      </w:r>
      <w:r w:rsidR="00274472">
        <w:t>ler</w:t>
      </w:r>
      <w:r>
        <w:t>值</w:t>
      </w:r>
      <w:r>
        <w:rPr>
          <w:rFonts w:hint="eastAsia"/>
        </w:rPr>
        <w:t>，</w:t>
      </w:r>
      <w:r>
        <w:t>该值是从</w:t>
      </w:r>
      <w:r>
        <w:rPr>
          <w:rFonts w:hint="eastAsia"/>
        </w:rPr>
        <w:t>URL</w:t>
      </w:r>
      <w:r>
        <w:rPr>
          <w:rFonts w:hint="eastAsia"/>
        </w:rPr>
        <w:t>那里</w:t>
      </w:r>
      <w:r>
        <w:t>得到的。</w:t>
      </w:r>
    </w:p>
    <w:p w:rsidR="00B22275" w:rsidRDefault="00B22275" w:rsidP="004B08CC">
      <w:r>
        <w:tab/>
      </w:r>
      <w:r w:rsidRPr="00661122">
        <w:t>RequestContext</w:t>
      </w:r>
      <w:r>
        <w:rPr>
          <w:rFonts w:hint="eastAsia"/>
        </w:rPr>
        <w:t>属性</w:t>
      </w:r>
      <w:r>
        <w:t>：</w:t>
      </w:r>
    </w:p>
    <w:p w:rsidR="00B22275" w:rsidRDefault="00B22275" w:rsidP="00B22275">
      <w:pPr>
        <w:pStyle w:val="a3"/>
        <w:numPr>
          <w:ilvl w:val="0"/>
          <w:numId w:val="2"/>
        </w:numPr>
        <w:ind w:firstLineChars="0"/>
      </w:pPr>
      <w:r w:rsidRPr="00B22275">
        <w:t>HttpContext</w:t>
      </w:r>
      <w:r>
        <w:rPr>
          <w:rFonts w:hint="eastAsia"/>
        </w:rPr>
        <w:t>：</w:t>
      </w:r>
      <w:r>
        <w:t>类型为</w:t>
      </w:r>
      <w:r w:rsidRPr="00B22275">
        <w:t>HttpContextBase</w:t>
      </w:r>
      <w:r>
        <w:rPr>
          <w:rFonts w:hint="eastAsia"/>
        </w:rPr>
        <w:t>，</w:t>
      </w:r>
      <w:r>
        <w:t>用</w:t>
      </w:r>
      <w:r>
        <w:rPr>
          <w:rFonts w:hint="eastAsia"/>
        </w:rPr>
        <w:t>来</w:t>
      </w:r>
      <w:r>
        <w:t>提供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t>的信息</w:t>
      </w:r>
    </w:p>
    <w:p w:rsidR="00B22275" w:rsidRDefault="00B22275" w:rsidP="00B22275">
      <w:pPr>
        <w:pStyle w:val="a3"/>
        <w:numPr>
          <w:ilvl w:val="0"/>
          <w:numId w:val="2"/>
        </w:numPr>
        <w:ind w:firstLineChars="0"/>
      </w:pPr>
      <w:r w:rsidRPr="00B22275">
        <w:t>RouteData</w:t>
      </w:r>
      <w:r>
        <w:rPr>
          <w:rFonts w:hint="eastAsia"/>
        </w:rPr>
        <w:t>：</w:t>
      </w:r>
      <w:r>
        <w:t>类型为</w:t>
      </w:r>
      <w:r w:rsidRPr="00B22275">
        <w:t>RouteData</w:t>
      </w:r>
      <w:r>
        <w:rPr>
          <w:rFonts w:hint="eastAsia"/>
        </w:rPr>
        <w:t>，提供</w:t>
      </w:r>
      <w:r>
        <w:t>与请求匹配的路由信息</w:t>
      </w:r>
    </w:p>
    <w:p w:rsidR="005D7F65" w:rsidRDefault="0050681D" w:rsidP="0050681D">
      <w:pPr>
        <w:ind w:firstLine="420"/>
      </w:pPr>
      <w:r>
        <w:rPr>
          <w:rFonts w:hint="eastAsia"/>
        </w:rPr>
        <w:t>如果</w:t>
      </w:r>
      <w:r>
        <w:t>在开发的时候</w:t>
      </w:r>
      <w:r>
        <w:rPr>
          <w:rFonts w:hint="eastAsia"/>
        </w:rPr>
        <w:t>像上面</w:t>
      </w:r>
      <w:r>
        <w:t>那样自行创建控制器工厂</w:t>
      </w:r>
      <w:r>
        <w:rPr>
          <w:rFonts w:hint="eastAsia"/>
        </w:rPr>
        <w:t>将是</w:t>
      </w:r>
      <w:r>
        <w:t>一</w:t>
      </w:r>
      <w:r>
        <w:rPr>
          <w:rFonts w:hint="eastAsia"/>
        </w:rPr>
        <w:t>件</w:t>
      </w:r>
      <w:r>
        <w:t>很麻烦的事</w:t>
      </w:r>
      <w:r>
        <w:t>——</w:t>
      </w:r>
      <w:r>
        <w:t>在</w:t>
      </w:r>
      <w:r>
        <w:rPr>
          <w:rFonts w:hint="eastAsia"/>
        </w:rPr>
        <w:t>W</w:t>
      </w:r>
      <w:r>
        <w:t>eb</w:t>
      </w:r>
      <w:r>
        <w:t>程序中</w:t>
      </w:r>
      <w:r>
        <w:rPr>
          <w:rFonts w:hint="eastAsia"/>
        </w:rPr>
        <w:t>查找</w:t>
      </w:r>
      <w:r>
        <w:t>控制器类并对它们实</w:t>
      </w:r>
      <w:r>
        <w:rPr>
          <w:rFonts w:hint="eastAsia"/>
        </w:rPr>
        <w:t>例</w:t>
      </w:r>
      <w:r>
        <w:t>化是复杂的，如需要能够动态并一致</w:t>
      </w:r>
      <w:r>
        <w:rPr>
          <w:rFonts w:hint="eastAsia"/>
        </w:rPr>
        <w:t>地</w:t>
      </w:r>
      <w:r>
        <w:t>定位控制器类，并能处理其中各种潜在的问题</w:t>
      </w:r>
      <w:r>
        <w:rPr>
          <w:rFonts w:hint="eastAsia"/>
        </w:rPr>
        <w:t>（如</w:t>
      </w:r>
      <w:r>
        <w:t>：消除不同命名空间中同</w:t>
      </w:r>
      <w:r>
        <w:rPr>
          <w:rFonts w:hint="eastAsia"/>
        </w:rPr>
        <w:t>名</w:t>
      </w:r>
      <w:r>
        <w:t>类之间的</w:t>
      </w:r>
      <w:r>
        <w:rPr>
          <w:rFonts w:hint="eastAsia"/>
        </w:rPr>
        <w:t>歧义、</w:t>
      </w:r>
      <w:r>
        <w:t>构造器异常，以及其他一些问题）。</w:t>
      </w:r>
    </w:p>
    <w:p w:rsidR="005D7F65" w:rsidRDefault="003445F5" w:rsidP="003445F5">
      <w:pPr>
        <w:ind w:firstLine="420"/>
      </w:pPr>
      <w:r>
        <w:rPr>
          <w:rFonts w:hint="eastAsia"/>
        </w:rPr>
        <w:t>我</w:t>
      </w:r>
      <w:r>
        <w:t>们的示例项目中只有两个控制器，且打算直接对</w:t>
      </w:r>
      <w:r>
        <w:rPr>
          <w:rFonts w:hint="eastAsia"/>
        </w:rPr>
        <w:t>它</w:t>
      </w:r>
      <w:r>
        <w:t>们进行实例化</w:t>
      </w:r>
      <w:r>
        <w:rPr>
          <w:rFonts w:hint="eastAsia"/>
        </w:rPr>
        <w:t>，</w:t>
      </w:r>
      <w:r>
        <w:t>即将类名强行写入控制器工厂</w:t>
      </w:r>
      <w:r>
        <w:t>——</w:t>
      </w:r>
      <w:r>
        <w:t>这在实际项目中是极其不明智的。</w:t>
      </w:r>
    </w:p>
    <w:p w:rsidR="005D7F65" w:rsidRDefault="003445F5" w:rsidP="003445F5">
      <w:pPr>
        <w:ind w:firstLine="420"/>
      </w:pPr>
      <w:r w:rsidRPr="00661122">
        <w:t>CreateController</w:t>
      </w:r>
      <w:r>
        <w:rPr>
          <w:rFonts w:hint="eastAsia"/>
        </w:rPr>
        <w:t>方法</w:t>
      </w:r>
      <w:r>
        <w:t>的目的是，创建能够对当前请求进行处理的控制器实例。至于具体做法是没有任何限制的。唯一</w:t>
      </w:r>
      <w:r>
        <w:rPr>
          <w:rFonts w:hint="eastAsia"/>
        </w:rPr>
        <w:t>的</w:t>
      </w:r>
      <w:r>
        <w:t>规则，作为该方法的结果，必修返回一个实</w:t>
      </w:r>
      <w:r>
        <w:rPr>
          <w:rFonts w:hint="eastAsia"/>
        </w:rPr>
        <w:t>现</w:t>
      </w:r>
      <w:r>
        <w:rPr>
          <w:rFonts w:hint="eastAsia"/>
        </w:rPr>
        <w:t>IC</w:t>
      </w:r>
      <w:r>
        <w:t>ontroller</w:t>
      </w:r>
      <w:r>
        <w:t>接口的对象。</w:t>
      </w:r>
    </w:p>
    <w:p w:rsidR="005D7F65" w:rsidRDefault="006D42BF" w:rsidP="006D42BF">
      <w:pPr>
        <w:ind w:firstLine="420"/>
      </w:pPr>
      <w:r>
        <w:rPr>
          <w:rFonts w:hint="eastAsia"/>
        </w:rPr>
        <w:t>在</w:t>
      </w:r>
      <w:r>
        <w:t>创建控制器工厂时可以</w:t>
      </w:r>
      <w:r>
        <w:rPr>
          <w:rFonts w:hint="eastAsia"/>
        </w:rPr>
        <w:t>遵循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的约定，也可以放弃这些约定</w:t>
      </w:r>
      <w:r>
        <w:rPr>
          <w:rFonts w:hint="eastAsia"/>
        </w:rPr>
        <w:t>而</w:t>
      </w:r>
      <w:r>
        <w:t>创建适合于自己项目需要的约定。如果</w:t>
      </w:r>
      <w:r>
        <w:rPr>
          <w:rFonts w:hint="eastAsia"/>
        </w:rPr>
        <w:t>只是</w:t>
      </w:r>
      <w:r>
        <w:t>单纯为了创建自己的约定，只能有助于理解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的</w:t>
      </w:r>
      <w:r>
        <w:rPr>
          <w:rFonts w:hint="eastAsia"/>
        </w:rPr>
        <w:t>灵活性，但这</w:t>
      </w:r>
      <w:r>
        <w:t>不是我们提倡的做法。</w:t>
      </w:r>
    </w:p>
    <w:p w:rsidR="005D7F65" w:rsidRPr="006D42BF" w:rsidRDefault="000957E4" w:rsidP="000957E4">
      <w:pPr>
        <w:pStyle w:val="3"/>
      </w:pPr>
      <w:r>
        <w:rPr>
          <w:rFonts w:hint="eastAsia"/>
        </w:rPr>
        <w:t>处理</w:t>
      </w:r>
      <w:r>
        <w:t>备用控制器</w:t>
      </w:r>
    </w:p>
    <w:p w:rsidR="005D7F65" w:rsidRDefault="000957E4" w:rsidP="00682148">
      <w:pPr>
        <w:ind w:firstLine="420"/>
      </w:pPr>
      <w:r>
        <w:rPr>
          <w:rFonts w:hint="eastAsia"/>
        </w:rPr>
        <w:t>在</w:t>
      </w:r>
      <w:r>
        <w:t>示例项目中，当请求</w:t>
      </w:r>
      <w:r>
        <w:rPr>
          <w:rFonts w:hint="eastAsia"/>
        </w:rPr>
        <w:t>的</w:t>
      </w:r>
      <w:r>
        <w:t>控制器与</w:t>
      </w:r>
      <w:r>
        <w:rPr>
          <w:rFonts w:hint="eastAsia"/>
        </w:rPr>
        <w:t>任一</w:t>
      </w:r>
      <w:r>
        <w:t>控制器都不匹配</w:t>
      </w:r>
      <w:r w:rsidR="00682148">
        <w:rPr>
          <w:rFonts w:hint="eastAsia"/>
        </w:rPr>
        <w:t>，</w:t>
      </w:r>
      <w:r w:rsidR="00682148">
        <w:t>将</w:t>
      </w:r>
      <w:r w:rsidR="00682148">
        <w:rPr>
          <w:rFonts w:hint="eastAsia"/>
        </w:rPr>
        <w:t>以</w:t>
      </w:r>
      <w:r w:rsidR="00682148" w:rsidRPr="00682148">
        <w:t>ProductController</w:t>
      </w:r>
      <w:r w:rsidR="00682148">
        <w:rPr>
          <w:rFonts w:hint="eastAsia"/>
        </w:rPr>
        <w:t>类</w:t>
      </w:r>
      <w:r w:rsidR="00682148">
        <w:t>为目标。这在</w:t>
      </w:r>
      <w:r w:rsidR="00682148">
        <w:rPr>
          <w:rFonts w:hint="eastAsia"/>
        </w:rPr>
        <w:t>实际</w:t>
      </w:r>
      <w:r w:rsidR="00682148">
        <w:t>项目中可能不是最好的做法，但它表明控制器工厂</w:t>
      </w:r>
      <w:r w:rsidR="00682148">
        <w:rPr>
          <w:rFonts w:hint="eastAsia"/>
        </w:rPr>
        <w:t>对</w:t>
      </w:r>
      <w:r w:rsidR="00682148">
        <w:t>请求的解析</w:t>
      </w:r>
      <w:r w:rsidR="00682148">
        <w:rPr>
          <w:rFonts w:hint="eastAsia"/>
        </w:rPr>
        <w:t>有</w:t>
      </w:r>
      <w:r w:rsidR="00682148">
        <w:t>充分的灵活性。但</w:t>
      </w:r>
      <w:r w:rsidR="00682148">
        <w:rPr>
          <w:rFonts w:hint="eastAsia"/>
        </w:rPr>
        <w:t>这</w:t>
      </w:r>
      <w:r w:rsidR="00682148">
        <w:t>需要我们了解</w:t>
      </w:r>
      <w:r w:rsidR="00682148">
        <w:rPr>
          <w:rFonts w:hint="eastAsia"/>
        </w:rPr>
        <w:t>MVC</w:t>
      </w:r>
      <w:r w:rsidR="00682148">
        <w:rPr>
          <w:rFonts w:hint="eastAsia"/>
        </w:rPr>
        <w:t>框架</w:t>
      </w:r>
      <w:r w:rsidR="00682148">
        <w:t>中的其他切入点是如何操作的。</w:t>
      </w:r>
    </w:p>
    <w:p w:rsidR="00293F63" w:rsidRDefault="00293F63" w:rsidP="00682148">
      <w:pPr>
        <w:ind w:firstLine="420"/>
      </w:pPr>
      <w:r>
        <w:rPr>
          <w:rFonts w:hint="eastAsia"/>
        </w:rPr>
        <w:t>默认</w:t>
      </w:r>
      <w:r>
        <w:t>情况下，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会</w:t>
      </w:r>
      <w:r>
        <w:rPr>
          <w:rFonts w:hint="eastAsia"/>
        </w:rPr>
        <w:t>根据</w:t>
      </w:r>
      <w:r>
        <w:t>路由数据中</w:t>
      </w:r>
      <w:r>
        <w:t>controller</w:t>
      </w:r>
      <w:r>
        <w:t>的值来选择视图，而不是控制器类的名称。</w:t>
      </w:r>
      <w:r>
        <w:rPr>
          <w:rFonts w:hint="eastAsia"/>
        </w:rPr>
        <w:t>所以</w:t>
      </w:r>
      <w:r>
        <w:t>，如果希望备用位置按照控制器名称组织的约定来使用</w:t>
      </w:r>
      <w:r>
        <w:rPr>
          <w:rFonts w:hint="eastAsia"/>
        </w:rPr>
        <w:t>视图</w:t>
      </w:r>
      <w:r>
        <w:t>，就需要改变</w:t>
      </w:r>
      <w:r>
        <w:t>controller</w:t>
      </w:r>
      <w:r w:rsidR="0006537C">
        <w:t>路由属性的值</w:t>
      </w:r>
      <w:r w:rsidR="0006537C">
        <w:rPr>
          <w:rFonts w:hint="eastAsia"/>
        </w:rPr>
        <w:t>，</w:t>
      </w:r>
      <w:r w:rsidR="0006537C">
        <w:t>就像这样：</w:t>
      </w:r>
    </w:p>
    <w:p w:rsidR="000957E4" w:rsidRPr="0006537C" w:rsidRDefault="0006537C" w:rsidP="004B08CC">
      <w:pPr>
        <w:rPr>
          <w:sz w:val="16"/>
        </w:rPr>
      </w:pPr>
      <w:r w:rsidRPr="0006537C">
        <w:rPr>
          <w:rFonts w:ascii="Consolas" w:hAnsi="Consolas" w:cs="Consolas"/>
          <w:color w:val="DCDCDC"/>
          <w:kern w:val="0"/>
          <w:szCs w:val="28"/>
          <w:highlight w:val="black"/>
        </w:rPr>
        <w:t>requestContext</w:t>
      </w:r>
      <w:r w:rsidRPr="0006537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6537C">
        <w:rPr>
          <w:rFonts w:ascii="Consolas" w:hAnsi="Consolas" w:cs="Consolas"/>
          <w:color w:val="DCDCDC"/>
          <w:kern w:val="0"/>
          <w:szCs w:val="28"/>
          <w:highlight w:val="black"/>
        </w:rPr>
        <w:t>RouteData</w:t>
      </w:r>
      <w:r w:rsidRPr="0006537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6537C">
        <w:rPr>
          <w:rFonts w:ascii="Consolas" w:hAnsi="Consolas" w:cs="Consolas"/>
          <w:color w:val="DCDCDC"/>
          <w:kern w:val="0"/>
          <w:szCs w:val="28"/>
          <w:highlight w:val="black"/>
        </w:rPr>
        <w:t>Values[</w:t>
      </w:r>
      <w:r w:rsidRPr="0006537C">
        <w:rPr>
          <w:rFonts w:ascii="Consolas" w:hAnsi="Consolas" w:cs="Consolas"/>
          <w:color w:val="D69D85"/>
          <w:kern w:val="0"/>
          <w:szCs w:val="28"/>
          <w:highlight w:val="black"/>
        </w:rPr>
        <w:t>"controller"</w:t>
      </w:r>
      <w:r w:rsidRPr="0006537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</w:t>
      </w:r>
      <w:r w:rsidRPr="0006537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6537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6537C">
        <w:rPr>
          <w:rFonts w:ascii="Consolas" w:hAnsi="Consolas" w:cs="Consolas"/>
          <w:color w:val="D69D85"/>
          <w:kern w:val="0"/>
          <w:szCs w:val="28"/>
          <w:highlight w:val="black"/>
        </w:rPr>
        <w:t>"Product"</w:t>
      </w:r>
      <w:r w:rsidRPr="0006537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957E4" w:rsidRDefault="0006537C" w:rsidP="0006537C">
      <w:pPr>
        <w:ind w:firstLine="420"/>
      </w:pPr>
      <w:r>
        <w:rPr>
          <w:rFonts w:hint="eastAsia"/>
        </w:rPr>
        <w:lastRenderedPageBreak/>
        <w:t>这一</w:t>
      </w:r>
      <w:r>
        <w:t>改变将导致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搜索备用的控制器相关的视图，而不是用户请求的控制器。</w:t>
      </w:r>
    </w:p>
    <w:p w:rsidR="0006537C" w:rsidRDefault="0006537C" w:rsidP="0006537C">
      <w:pPr>
        <w:ind w:firstLine="420"/>
      </w:pPr>
      <w:r>
        <w:rPr>
          <w:rFonts w:hint="eastAsia"/>
        </w:rPr>
        <w:t>这里</w:t>
      </w:r>
      <w:r>
        <w:t>有两个重要的切入点：</w:t>
      </w:r>
    </w:p>
    <w:p w:rsidR="0006537C" w:rsidRDefault="003C0B62" w:rsidP="003C0B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控制器</w:t>
      </w:r>
      <w:r>
        <w:t>工厂不仅要</w:t>
      </w:r>
      <w:r>
        <w:rPr>
          <w:rFonts w:hint="eastAsia"/>
        </w:rPr>
        <w:t>独自</w:t>
      </w:r>
      <w:r>
        <w:t>负责将请求与控制器进行匹配，而且它还可以对请求进行修改，以改变请求处理管道中后续步骤的行为。这是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强有力的要</w:t>
      </w:r>
      <w:r>
        <w:rPr>
          <w:rFonts w:hint="eastAsia"/>
        </w:rPr>
        <w:t>素</w:t>
      </w:r>
      <w:r>
        <w:t>和关键特征。</w:t>
      </w:r>
    </w:p>
    <w:p w:rsidR="003C0B62" w:rsidRPr="0006537C" w:rsidRDefault="003C0B62" w:rsidP="003C0B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尽管</w:t>
      </w:r>
      <w:r>
        <w:t>在控制器工厂中可以自由选择尊重哪种约定，但仍需要了解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其他部分的约定。并且</w:t>
      </w:r>
      <w:r>
        <w:rPr>
          <w:rFonts w:hint="eastAsia"/>
        </w:rPr>
        <w:t>，</w:t>
      </w:r>
      <w:r>
        <w:t>因为其他组件也可以</w:t>
      </w:r>
      <w:r>
        <w:rPr>
          <w:rFonts w:hint="eastAsia"/>
        </w:rPr>
        <w:t>改用</w:t>
      </w:r>
      <w:r>
        <w:t>自定义代码。因此</w:t>
      </w:r>
      <w:r>
        <w:rPr>
          <w:rFonts w:hint="eastAsia"/>
        </w:rPr>
        <w:t>，</w:t>
      </w:r>
      <w:r>
        <w:t>遵循尽可能多的约定，以允许组件</w:t>
      </w:r>
      <w:r>
        <w:rPr>
          <w:rFonts w:hint="eastAsia"/>
        </w:rPr>
        <w:t>彼此</w:t>
      </w:r>
      <w:r>
        <w:t>独立</w:t>
      </w:r>
      <w:r>
        <w:rPr>
          <w:rFonts w:hint="eastAsia"/>
        </w:rPr>
        <w:t>地</w:t>
      </w:r>
      <w:r>
        <w:t>开发和使用是有</w:t>
      </w:r>
      <w:r>
        <w:rPr>
          <w:rFonts w:hint="eastAsia"/>
        </w:rPr>
        <w:t>意义</w:t>
      </w:r>
      <w:r>
        <w:t>的。</w:t>
      </w:r>
    </w:p>
    <w:p w:rsidR="000957E4" w:rsidRDefault="003B71CF" w:rsidP="001E230B">
      <w:pPr>
        <w:pStyle w:val="3"/>
      </w:pPr>
      <w:r>
        <w:rPr>
          <w:rFonts w:hint="eastAsia"/>
        </w:rPr>
        <w:t>实例化</w:t>
      </w:r>
      <w:r>
        <w:t>控制器类</w:t>
      </w:r>
    </w:p>
    <w:p w:rsidR="003B71CF" w:rsidRPr="003B71CF" w:rsidRDefault="003B71CF" w:rsidP="00CF689A">
      <w:pPr>
        <w:ind w:firstLine="420"/>
        <w:rPr>
          <w:rFonts w:hint="eastAsia"/>
        </w:rPr>
      </w:pPr>
      <w:r>
        <w:rPr>
          <w:rFonts w:hint="eastAsia"/>
        </w:rPr>
        <w:t>对</w:t>
      </w:r>
      <w:r>
        <w:t>控制器类的实例化没有硬性的规则，其中比较好的方法</w:t>
      </w:r>
      <w:r>
        <w:rPr>
          <w:rFonts w:hint="eastAsia"/>
        </w:rPr>
        <w:t>如</w:t>
      </w:r>
      <w:r>
        <w:t>通过依赖性解析器实例化。</w:t>
      </w:r>
      <w:r w:rsidR="00CF689A">
        <w:rPr>
          <w:rFonts w:hint="eastAsia"/>
        </w:rPr>
        <w:t>使用</w:t>
      </w:r>
      <w:r w:rsidR="00CF689A">
        <w:t>这种方式可以让我们在</w:t>
      </w:r>
      <w:r w:rsidR="00CF689A">
        <w:rPr>
          <w:rFonts w:hint="eastAsia"/>
        </w:rPr>
        <w:t>开发</w:t>
      </w:r>
      <w:r w:rsidR="00CF689A">
        <w:t>自定义控制器工厂时专注于请求与控制器类之间的映射，而将依赖性注入这样的问题留下来单独处理</w:t>
      </w:r>
      <w:r w:rsidR="00CF689A">
        <w:rPr>
          <w:rFonts w:hint="eastAsia"/>
        </w:rPr>
        <w:t>，</w:t>
      </w:r>
      <w:r w:rsidR="00CF689A">
        <w:t>并用于</w:t>
      </w:r>
      <w:r w:rsidR="00CF689A">
        <w:rPr>
          <w:rFonts w:hint="eastAsia"/>
        </w:rPr>
        <w:t>整个</w:t>
      </w:r>
      <w:r w:rsidR="00CF689A">
        <w:t>程序。</w:t>
      </w:r>
      <w:r w:rsidR="00E24143">
        <w:rPr>
          <w:rFonts w:hint="eastAsia"/>
        </w:rPr>
        <w:t>如下面</w:t>
      </w:r>
      <w:r w:rsidR="00E24143">
        <w:t>使用</w:t>
      </w:r>
      <w:r w:rsidR="00E24143" w:rsidRPr="00E24143">
        <w:t>DependencyResolver</w:t>
      </w:r>
      <w:r w:rsidR="00E24143">
        <w:rPr>
          <w:rFonts w:hint="eastAsia"/>
        </w:rPr>
        <w:t>类</w:t>
      </w:r>
      <w:r w:rsidR="00E24143">
        <w:t>实现控制器的实例化的示例：</w:t>
      </w:r>
    </w:p>
    <w:p w:rsidR="000957E4" w:rsidRPr="00E24143" w:rsidRDefault="00E24143" w:rsidP="00E24143">
      <w:pPr>
        <w:jc w:val="left"/>
        <w:rPr>
          <w:sz w:val="16"/>
        </w:rPr>
      </w:pPr>
      <w:r w:rsidRPr="00E24143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targetType </w:t>
      </w:r>
      <w:r w:rsidRPr="00E24143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24143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24143">
        <w:rPr>
          <w:rFonts w:ascii="Consolas" w:hAnsi="Consolas" w:cs="Consolas"/>
          <w:color w:val="B4B4B4"/>
          <w:kern w:val="0"/>
          <w:szCs w:val="28"/>
          <w:highlight w:val="black"/>
        </w:rPr>
        <w:t>?</w:t>
      </w:r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24143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(</w:t>
      </w:r>
      <w:r w:rsidRPr="00E24143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E24143">
        <w:rPr>
          <w:rFonts w:ascii="Consolas" w:hAnsi="Consolas" w:cs="Consolas"/>
          <w:color w:val="4EC9B0"/>
          <w:kern w:val="0"/>
          <w:szCs w:val="28"/>
          <w:highlight w:val="black"/>
        </w:rPr>
        <w:t>DependencyResolver</w:t>
      </w:r>
      <w:r w:rsidRPr="00E2414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>Current</w:t>
      </w:r>
      <w:r w:rsidRPr="00E2414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>GetService(targetType);</w:t>
      </w:r>
    </w:p>
    <w:p w:rsidR="000957E4" w:rsidRDefault="005629B1" w:rsidP="004B08CC">
      <w:pPr>
        <w:rPr>
          <w:rFonts w:hint="eastAsia"/>
        </w:rPr>
      </w:pPr>
      <w:r>
        <w:tab/>
      </w:r>
      <w:r>
        <w:rPr>
          <w:rFonts w:hint="eastAsia"/>
        </w:rPr>
        <w:t>注意</w:t>
      </w:r>
      <w:r>
        <w:t>，上面示例代码没有检查最终返回的对象是否</w:t>
      </w:r>
      <w:r>
        <w:rPr>
          <w:rFonts w:hint="eastAsia"/>
        </w:rPr>
        <w:t>是</w:t>
      </w:r>
      <w:r w:rsidRPr="005629B1">
        <w:t>IController</w:t>
      </w:r>
      <w:r>
        <w:rPr>
          <w:rFonts w:hint="eastAsia"/>
        </w:rPr>
        <w:t>的</w:t>
      </w:r>
      <w:r>
        <w:t>实现，但在实际项目中最好进行类型的</w:t>
      </w:r>
      <w:r>
        <w:rPr>
          <w:rFonts w:hint="eastAsia"/>
        </w:rPr>
        <w:t>检测</w:t>
      </w:r>
      <w:r>
        <w:t>。</w:t>
      </w:r>
    </w:p>
    <w:p w:rsidR="000957E4" w:rsidRDefault="00E82FD9" w:rsidP="00E82FD9">
      <w:pPr>
        <w:pStyle w:val="3"/>
        <w:rPr>
          <w:rFonts w:hint="eastAsia"/>
        </w:rPr>
      </w:pPr>
      <w:r>
        <w:rPr>
          <w:rFonts w:hint="eastAsia"/>
        </w:rPr>
        <w:t>实现</w:t>
      </w:r>
      <w:r>
        <w:t>其他接口方法</w:t>
      </w:r>
    </w:p>
    <w:p w:rsidR="000957E4" w:rsidRDefault="00E82FD9" w:rsidP="00E82FD9">
      <w:pPr>
        <w:ind w:firstLine="420"/>
        <w:rPr>
          <w:rFonts w:hint="eastAsia"/>
        </w:rPr>
      </w:pPr>
      <w:r w:rsidRPr="00E82FD9">
        <w:t>IcontrollerFactory</w:t>
      </w:r>
      <w:r>
        <w:rPr>
          <w:rFonts w:hint="eastAsia"/>
        </w:rPr>
        <w:t>接口</w:t>
      </w:r>
      <w:r>
        <w:t>中的另外两个方法如下：</w:t>
      </w:r>
    </w:p>
    <w:p w:rsidR="000957E4" w:rsidRDefault="00E82FD9" w:rsidP="00E82FD9">
      <w:pPr>
        <w:pStyle w:val="a3"/>
        <w:numPr>
          <w:ilvl w:val="0"/>
          <w:numId w:val="5"/>
        </w:numPr>
        <w:ind w:firstLineChars="0"/>
      </w:pPr>
      <w:r w:rsidRPr="00E82FD9">
        <w:t>GetControllerSessionBehavior</w:t>
      </w:r>
      <w:r>
        <w:rPr>
          <w:rFonts w:hint="eastAsia"/>
        </w:rPr>
        <w:t>方法由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用来确定是否</w:t>
      </w:r>
      <w:r>
        <w:rPr>
          <w:rFonts w:hint="eastAsia"/>
        </w:rPr>
        <w:t>应该</w:t>
      </w:r>
      <w:r>
        <w:t>为控制器维护</w:t>
      </w:r>
      <w:r>
        <w:rPr>
          <w:rFonts w:hint="eastAsia"/>
        </w:rPr>
        <w:t>会话</w:t>
      </w:r>
      <w:r>
        <w:t>数据</w:t>
      </w:r>
    </w:p>
    <w:p w:rsidR="00E82FD9" w:rsidRDefault="00E82FD9" w:rsidP="00E94D8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当不再</w:t>
      </w:r>
      <w:r>
        <w:t>需要</w:t>
      </w:r>
      <w:r w:rsidRPr="00E82FD9">
        <w:t>CreateController</w:t>
      </w:r>
      <w:r>
        <w:rPr>
          <w:rFonts w:hint="eastAsia"/>
        </w:rPr>
        <w:t>方法</w:t>
      </w:r>
      <w:r>
        <w:t>创建的控制器对象时，会调用</w:t>
      </w:r>
      <w:r w:rsidRPr="00E82FD9">
        <w:t>ReleaseController</w:t>
      </w:r>
      <w:r>
        <w:rPr>
          <w:rFonts w:hint="eastAsia"/>
        </w:rPr>
        <w:t>方法</w:t>
      </w:r>
      <w:r>
        <w:t>。前面示例中检</w:t>
      </w:r>
      <w:r>
        <w:rPr>
          <w:rFonts w:hint="eastAsia"/>
        </w:rPr>
        <w:t>查</w:t>
      </w:r>
      <w:r>
        <w:t>了这个类是否实现</w:t>
      </w:r>
      <w:r w:rsidRPr="00E82FD9">
        <w:t>IDisposable</w:t>
      </w:r>
      <w:r w:rsidR="00E94D82">
        <w:rPr>
          <w:rFonts w:hint="eastAsia"/>
        </w:rPr>
        <w:t>接口</w:t>
      </w:r>
      <w:r w:rsidR="00E94D82">
        <w:t>。如果是，则调用</w:t>
      </w:r>
      <w:r w:rsidR="00E94D82" w:rsidRPr="00E94D82">
        <w:t>Dispose</w:t>
      </w:r>
      <w:r w:rsidR="00E94D82">
        <w:rPr>
          <w:rFonts w:hint="eastAsia"/>
        </w:rPr>
        <w:t>方法</w:t>
      </w:r>
      <w:r w:rsidR="00E94D82">
        <w:t>以释放那些可以释放的资源。</w:t>
      </w:r>
    </w:p>
    <w:p w:rsidR="000957E4" w:rsidRPr="00176490" w:rsidRDefault="00176490" w:rsidP="00C26556">
      <w:pPr>
        <w:ind w:firstLine="419"/>
        <w:rPr>
          <w:rFonts w:hint="eastAsia"/>
        </w:rPr>
      </w:pPr>
      <w:r>
        <w:rPr>
          <w:rFonts w:hint="eastAsia"/>
        </w:rPr>
        <w:t>这两个</w:t>
      </w:r>
      <w:r>
        <w:t>方法的实现适用于大多数项目，且可以</w:t>
      </w:r>
      <w:r>
        <w:rPr>
          <w:rFonts w:hint="eastAsia"/>
        </w:rPr>
        <w:t>直接</w:t>
      </w:r>
      <w:r>
        <w:t>照搬。</w:t>
      </w:r>
      <w:r w:rsidR="00C445A6">
        <w:rPr>
          <w:rFonts w:hint="eastAsia"/>
        </w:rPr>
        <w:t>（一些</w:t>
      </w:r>
      <w:r w:rsidR="00C445A6">
        <w:t>具体的实现请看后续</w:t>
      </w:r>
      <w:r w:rsidR="00C445A6">
        <w:rPr>
          <w:rFonts w:hint="eastAsia"/>
        </w:rPr>
        <w:t>介绍</w:t>
      </w:r>
      <w:r w:rsidR="00C445A6">
        <w:t>）</w:t>
      </w:r>
    </w:p>
    <w:p w:rsidR="000957E4" w:rsidRDefault="00C26556" w:rsidP="00C26556">
      <w:pPr>
        <w:pStyle w:val="3"/>
      </w:pPr>
      <w:r>
        <w:rPr>
          <w:rFonts w:hint="eastAsia"/>
        </w:rPr>
        <w:t>注册</w:t>
      </w:r>
      <w:r>
        <w:t>自定义控制器工厂</w:t>
      </w:r>
    </w:p>
    <w:p w:rsidR="00C26556" w:rsidRPr="00C26556" w:rsidRDefault="00F942E8" w:rsidP="00F942E8">
      <w:pPr>
        <w:ind w:firstLine="42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C</w:t>
      </w:r>
      <w:r>
        <w:t>ontrollerBuilder</w:t>
      </w:r>
      <w:r>
        <w:t>类</w:t>
      </w:r>
      <w:r>
        <w:rPr>
          <w:rFonts w:hint="eastAsia"/>
        </w:rPr>
        <w:t>注册</w:t>
      </w:r>
      <w:r>
        <w:t>自定义控制器工厂。在程序启动时必须注册自定义工厂控制器</w:t>
      </w:r>
      <w:r>
        <w:rPr>
          <w:rFonts w:hint="eastAsia"/>
        </w:rPr>
        <w:t>，</w:t>
      </w:r>
      <w:r>
        <w:t>即在</w:t>
      </w:r>
      <w:r>
        <w:rPr>
          <w:rFonts w:hint="eastAsia"/>
        </w:rPr>
        <w:t>G</w:t>
      </w:r>
      <w:r>
        <w:t>lobal.asax.cs</w:t>
      </w:r>
      <w:r>
        <w:rPr>
          <w:rFonts w:hint="eastAsia"/>
        </w:rPr>
        <w:t>中</w:t>
      </w:r>
      <w:r>
        <w:t>使用</w:t>
      </w:r>
      <w:r>
        <w:rPr>
          <w:rFonts w:hint="eastAsia"/>
        </w:rPr>
        <w:t>A</w:t>
      </w:r>
      <w:r>
        <w:t>pplication_Start</w:t>
      </w:r>
      <w:r>
        <w:t>方法，如：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b/>
          <w:color w:val="569CD6"/>
          <w:kern w:val="0"/>
          <w:szCs w:val="28"/>
          <w:highlight w:val="black"/>
        </w:rPr>
        <w:t>using</w:t>
      </w:r>
      <w:r w:rsidRPr="00F6311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ControllerExtensibility</w:t>
      </w:r>
      <w:r w:rsidRPr="00F63115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b/>
          <w:color w:val="DCDCDC"/>
          <w:kern w:val="0"/>
          <w:szCs w:val="28"/>
          <w:highlight w:val="black"/>
        </w:rPr>
        <w:t>Infrastructure;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Http;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lastRenderedPageBreak/>
        <w:t>using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Routing;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>注意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: 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>有关启用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IIS6 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>或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IIS7 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>经典模式的说明，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>请访问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http://go.microsoft.com/?LinkId=9394801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MvcApplication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System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HttpApplication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protected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Application_Start()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AreaRegistration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RegisterAllAreas();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WebApiConfig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Register(</w:t>
      </w:r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GlobalConfiguration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Configuration);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FilterConfig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RegisterGlobalFilters(</w:t>
      </w:r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GlobalFilters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Filters);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RouteConfig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RegisterRoutes(</w:t>
      </w:r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RouteTable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Routes);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F63115">
        <w:rPr>
          <w:rFonts w:ascii="Consolas" w:hAnsi="Consolas" w:cs="Consolas"/>
          <w:b/>
          <w:color w:val="4EC9B0"/>
          <w:kern w:val="0"/>
          <w:szCs w:val="28"/>
          <w:highlight w:val="black"/>
        </w:rPr>
        <w:t>ControllerBuilder</w:t>
      </w:r>
      <w:r w:rsidRPr="00F63115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b/>
          <w:color w:val="DCDCDC"/>
          <w:kern w:val="0"/>
          <w:szCs w:val="28"/>
          <w:highlight w:val="black"/>
        </w:rPr>
        <w:t>Current</w:t>
      </w:r>
      <w:r w:rsidRPr="00F63115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SetControllerFactory(</w:t>
      </w:r>
      <w:r w:rsidRPr="00F63115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F6311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F63115">
        <w:rPr>
          <w:rFonts w:ascii="Consolas" w:hAnsi="Consolas" w:cs="Consolas"/>
          <w:b/>
          <w:color w:val="4EC9B0"/>
          <w:kern w:val="0"/>
          <w:szCs w:val="28"/>
          <w:highlight w:val="black"/>
        </w:rPr>
        <w:t>CustomControllerFactory</w:t>
      </w:r>
      <w:r w:rsidRPr="00F63115">
        <w:rPr>
          <w:rFonts w:ascii="Consolas" w:hAnsi="Consolas" w:cs="Consolas"/>
          <w:b/>
          <w:color w:val="DCDCDC"/>
          <w:kern w:val="0"/>
          <w:szCs w:val="28"/>
          <w:highlight w:val="black"/>
        </w:rPr>
        <w:t>());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0957E4" w:rsidRPr="00F63115" w:rsidRDefault="00F63115" w:rsidP="00F63115">
      <w:pPr>
        <w:rPr>
          <w:sz w:val="16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0957E4" w:rsidRDefault="00033F26" w:rsidP="004B08CC">
      <w:pPr>
        <w:rPr>
          <w:rFonts w:hint="eastAsia"/>
        </w:rPr>
      </w:pPr>
      <w:r>
        <w:tab/>
      </w:r>
      <w:r>
        <w:rPr>
          <w:rFonts w:hint="eastAsia"/>
        </w:rPr>
        <w:t>此时</w:t>
      </w:r>
      <w:r>
        <w:t>启动程序将得到</w:t>
      </w:r>
      <w:r>
        <w:rPr>
          <w:rFonts w:hint="eastAsia"/>
        </w:rPr>
        <w:t>预期</w:t>
      </w:r>
      <w:r>
        <w:t>效果</w:t>
      </w:r>
      <w:r>
        <w:t>——</w:t>
      </w:r>
      <w:r>
        <w:t>浏览器将请求跟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t>并被路由系统映射</w:t>
      </w:r>
      <w:r>
        <w:rPr>
          <w:rFonts w:hint="eastAsia"/>
        </w:rPr>
        <w:t>到</w:t>
      </w:r>
      <w:r>
        <w:rPr>
          <w:rFonts w:hint="eastAsia"/>
        </w:rPr>
        <w:t>H</w:t>
      </w:r>
      <w:r>
        <w:t>ome</w:t>
      </w:r>
      <w:r>
        <w:t>控制器。</w:t>
      </w:r>
      <w:r w:rsidR="00D316D4">
        <w:rPr>
          <w:rFonts w:hint="eastAsia"/>
        </w:rPr>
        <w:t>自定义</w:t>
      </w:r>
      <w:r w:rsidR="00D316D4">
        <w:t>工厂会通过创建</w:t>
      </w:r>
      <w:r w:rsidR="00D316D4" w:rsidRPr="00D316D4">
        <w:t>ProductController</w:t>
      </w:r>
      <w:r w:rsidR="00D316D4">
        <w:rPr>
          <w:rFonts w:hint="eastAsia"/>
        </w:rPr>
        <w:t>类</w:t>
      </w:r>
      <w:r w:rsidR="00D316D4">
        <w:t>的</w:t>
      </w:r>
      <w:r w:rsidR="00D316D4">
        <w:rPr>
          <w:rFonts w:hint="eastAsia"/>
        </w:rPr>
        <w:t>实例</w:t>
      </w:r>
      <w:r w:rsidR="00D316D4">
        <w:t>来处理对</w:t>
      </w:r>
      <w:r w:rsidR="00D316D4">
        <w:rPr>
          <w:rFonts w:hint="eastAsia"/>
        </w:rPr>
        <w:t>H</w:t>
      </w:r>
      <w:r w:rsidR="00D316D4">
        <w:t>ome</w:t>
      </w:r>
      <w:r w:rsidR="00D316D4">
        <w:t>控制器的</w:t>
      </w:r>
      <w:r w:rsidR="00D316D4">
        <w:rPr>
          <w:rFonts w:hint="eastAsia"/>
        </w:rPr>
        <w:t>请求</w:t>
      </w:r>
      <w:r w:rsidR="00D316D4">
        <w:t>，如图</w:t>
      </w:r>
      <w:r w:rsidR="00D316D4">
        <w:rPr>
          <w:rFonts w:hint="eastAsia"/>
        </w:rPr>
        <w:t>：</w:t>
      </w:r>
    </w:p>
    <w:p w:rsidR="000957E4" w:rsidRDefault="00F60464" w:rsidP="004B08CC">
      <w:r>
        <w:rPr>
          <w:noProof/>
        </w:rPr>
        <w:drawing>
          <wp:inline distT="0" distB="0" distL="0" distR="0" wp14:anchorId="36041C52" wp14:editId="675901E8">
            <wp:extent cx="5153744" cy="1609950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E4" w:rsidRDefault="00AA2919" w:rsidP="00AA2919">
      <w:pPr>
        <w:pStyle w:val="2"/>
        <w:rPr>
          <w:rFonts w:hint="eastAsia"/>
        </w:rPr>
      </w:pPr>
      <w:r>
        <w:rPr>
          <w:rFonts w:hint="eastAsia"/>
        </w:rPr>
        <w:t>使用</w:t>
      </w:r>
      <w:r>
        <w:t>内建的控制器工厂</w:t>
      </w:r>
    </w:p>
    <w:p w:rsidR="000957E4" w:rsidRDefault="000957E4" w:rsidP="004B08CC"/>
    <w:p w:rsidR="003C4CCE" w:rsidRDefault="003C4CCE" w:rsidP="004B08CC"/>
    <w:p w:rsidR="003C4CCE" w:rsidRDefault="003C4CCE" w:rsidP="004B08CC"/>
    <w:p w:rsidR="003C4CCE" w:rsidRDefault="003C4CCE" w:rsidP="004B08CC"/>
    <w:p w:rsidR="003C4CCE" w:rsidRDefault="003C4CCE" w:rsidP="004B08CC"/>
    <w:p w:rsidR="003C4CCE" w:rsidRDefault="003C4CCE" w:rsidP="004B08CC"/>
    <w:p w:rsidR="003C4CCE" w:rsidRDefault="003C4CCE" w:rsidP="004B08CC"/>
    <w:p w:rsidR="003C4CCE" w:rsidRDefault="003C4CCE" w:rsidP="004B08CC"/>
    <w:p w:rsidR="003C4CCE" w:rsidRDefault="003C4CCE" w:rsidP="004B08CC"/>
    <w:p w:rsidR="003C4CCE" w:rsidRDefault="003C4CCE" w:rsidP="004B08CC"/>
    <w:p w:rsidR="003C4CCE" w:rsidRDefault="003C4CCE" w:rsidP="004B08CC"/>
    <w:p w:rsidR="003C4CCE" w:rsidRDefault="003C4CCE" w:rsidP="004B08CC"/>
    <w:p w:rsidR="003C4CCE" w:rsidRDefault="003C4CCE" w:rsidP="004B08CC">
      <w:pPr>
        <w:rPr>
          <w:rFonts w:hint="eastAsia"/>
        </w:rPr>
      </w:pPr>
      <w:bookmarkStart w:id="0" w:name="_GoBack"/>
      <w:bookmarkEnd w:id="0"/>
    </w:p>
    <w:p w:rsidR="005D7F65" w:rsidRDefault="005D7F65" w:rsidP="004B08CC"/>
    <w:p w:rsidR="005D7F65" w:rsidRDefault="005D7F65" w:rsidP="004B08CC"/>
    <w:p w:rsidR="004B08CC" w:rsidRDefault="004B08CC" w:rsidP="004B08CC"/>
    <w:p w:rsidR="004B08CC" w:rsidRDefault="004B08CC" w:rsidP="004B08CC"/>
    <w:p w:rsidR="004B08CC" w:rsidRDefault="004B08CC" w:rsidP="004B08CC"/>
    <w:p w:rsidR="004B08CC" w:rsidRDefault="004B08CC" w:rsidP="004B08CC"/>
    <w:p w:rsidR="004B08CC" w:rsidRDefault="004B08CC" w:rsidP="004B08CC"/>
    <w:p w:rsidR="004B08CC" w:rsidRDefault="004B08CC" w:rsidP="004B08CC"/>
    <w:p w:rsidR="004B08CC" w:rsidRDefault="004B08CC" w:rsidP="004B08CC"/>
    <w:p w:rsidR="004B08CC" w:rsidRPr="004B08CC" w:rsidRDefault="004B08CC" w:rsidP="004B08CC"/>
    <w:sectPr w:rsidR="004B08CC" w:rsidRPr="004B0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65CAB"/>
    <w:multiLevelType w:val="hybridMultilevel"/>
    <w:tmpl w:val="91107A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F6C3315"/>
    <w:multiLevelType w:val="hybridMultilevel"/>
    <w:tmpl w:val="B3FEB1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7D00385"/>
    <w:multiLevelType w:val="hybridMultilevel"/>
    <w:tmpl w:val="614E69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FD95C0D"/>
    <w:multiLevelType w:val="hybridMultilevel"/>
    <w:tmpl w:val="2FBEF3E4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4">
    <w:nsid w:val="54D82371"/>
    <w:multiLevelType w:val="hybridMultilevel"/>
    <w:tmpl w:val="CC9AE0EA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E53"/>
    <w:rsid w:val="00033F26"/>
    <w:rsid w:val="0006537C"/>
    <w:rsid w:val="000957E4"/>
    <w:rsid w:val="000B3C7E"/>
    <w:rsid w:val="00107A99"/>
    <w:rsid w:val="00176490"/>
    <w:rsid w:val="00197C3B"/>
    <w:rsid w:val="001A3CC6"/>
    <w:rsid w:val="001D302E"/>
    <w:rsid w:val="001E230B"/>
    <w:rsid w:val="00247442"/>
    <w:rsid w:val="00274472"/>
    <w:rsid w:val="00293F63"/>
    <w:rsid w:val="00323535"/>
    <w:rsid w:val="00326C93"/>
    <w:rsid w:val="003445F5"/>
    <w:rsid w:val="0038513C"/>
    <w:rsid w:val="003B71CF"/>
    <w:rsid w:val="003C0B62"/>
    <w:rsid w:val="003C4CCE"/>
    <w:rsid w:val="004B08CC"/>
    <w:rsid w:val="0050681D"/>
    <w:rsid w:val="0051528C"/>
    <w:rsid w:val="005573EE"/>
    <w:rsid w:val="005629B1"/>
    <w:rsid w:val="00585FE1"/>
    <w:rsid w:val="005D7F65"/>
    <w:rsid w:val="005E0A69"/>
    <w:rsid w:val="00661122"/>
    <w:rsid w:val="00682148"/>
    <w:rsid w:val="006D42BF"/>
    <w:rsid w:val="008234C2"/>
    <w:rsid w:val="00880E6A"/>
    <w:rsid w:val="008E7ABC"/>
    <w:rsid w:val="009E2AC9"/>
    <w:rsid w:val="00A8682B"/>
    <w:rsid w:val="00AA2919"/>
    <w:rsid w:val="00AE1E53"/>
    <w:rsid w:val="00AE3C8D"/>
    <w:rsid w:val="00B22275"/>
    <w:rsid w:val="00C26556"/>
    <w:rsid w:val="00C445A6"/>
    <w:rsid w:val="00CF4255"/>
    <w:rsid w:val="00CF689A"/>
    <w:rsid w:val="00D316D4"/>
    <w:rsid w:val="00DF6095"/>
    <w:rsid w:val="00E24143"/>
    <w:rsid w:val="00E82FD9"/>
    <w:rsid w:val="00E94D82"/>
    <w:rsid w:val="00E95BFD"/>
    <w:rsid w:val="00F378FC"/>
    <w:rsid w:val="00F60464"/>
    <w:rsid w:val="00F63115"/>
    <w:rsid w:val="00F942E8"/>
    <w:rsid w:val="00FE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D62C6-95B9-4FA8-8C3E-8CEA9FCB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08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4E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57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08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4E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80E6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957E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8</Pages>
  <Words>1043</Words>
  <Characters>5946</Characters>
  <Application>Microsoft Office Word</Application>
  <DocSecurity>0</DocSecurity>
  <Lines>49</Lines>
  <Paragraphs>13</Paragraphs>
  <ScaleCrop>false</ScaleCrop>
  <Company/>
  <LinksUpToDate>false</LinksUpToDate>
  <CharactersWithSpaces>6976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Liyifeng</dc:creator>
  <cp:keywords/>
  <dc:description/>
  <cp:lastModifiedBy>Liyifeng</cp:lastModifiedBy>
  <cp:revision>45</cp:revision>
  <dcterms:created xsi:type="dcterms:W3CDTF">2016-02-24T01:22:00Z</dcterms:created>
  <dcterms:modified xsi:type="dcterms:W3CDTF">2016-02-29T02:23:00Z</dcterms:modified>
</cp:coreProperties>
</file>