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A95D9" w14:textId="37B0D306" w:rsidR="00491E28" w:rsidRDefault="00CA2641" w:rsidP="00B70B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Московский </w:t>
      </w:r>
      <w:r w:rsidR="00491E28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нергетический </w:t>
      </w:r>
      <w:r w:rsidR="00491E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нститу</w:t>
      </w:r>
      <w:r w:rsidR="00491E28">
        <w:rPr>
          <w:rFonts w:ascii="Times New Roman" w:hAnsi="Times New Roman" w:cs="Times New Roman"/>
          <w:sz w:val="28"/>
          <w:szCs w:val="28"/>
        </w:rPr>
        <w:t>т</w:t>
      </w:r>
    </w:p>
    <w:p w14:paraId="682F2B60" w14:textId="1CB0D5E6" w:rsidR="00E62D47" w:rsidRPr="00CA2641" w:rsidRDefault="00402330" w:rsidP="00B70B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</w:t>
      </w:r>
      <w:r w:rsidR="00CA2641">
        <w:rPr>
          <w:rFonts w:ascii="Times New Roman" w:hAnsi="Times New Roman" w:cs="Times New Roman"/>
          <w:sz w:val="28"/>
          <w:szCs w:val="28"/>
        </w:rPr>
        <w:t>У «МЭИ»</w:t>
      </w:r>
    </w:p>
    <w:p w14:paraId="158768B0" w14:textId="14324935" w:rsidR="00555205" w:rsidRPr="007C458B" w:rsidRDefault="006A6BE5" w:rsidP="00B70B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5A2372">
        <w:rPr>
          <w:rFonts w:ascii="Times New Roman" w:hAnsi="Times New Roman" w:cs="Times New Roman"/>
          <w:sz w:val="28"/>
          <w:szCs w:val="28"/>
        </w:rPr>
        <w:t>инновационных технологий наукоемких отраслей</w:t>
      </w:r>
    </w:p>
    <w:p w14:paraId="1AD82863" w14:textId="0526EA66" w:rsidR="00555205" w:rsidRDefault="00E83775" w:rsidP="00B70B6C">
      <w:pPr>
        <w:spacing w:before="5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Курсовая работа по предмету </w:t>
      </w:r>
    </w:p>
    <w:p w14:paraId="4BC834B5" w14:textId="0FD627C4" w:rsidR="00DA01FE" w:rsidRPr="007C458B" w:rsidRDefault="00DA01FE" w:rsidP="00DA01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«Прикладная механика»</w:t>
      </w:r>
    </w:p>
    <w:p w14:paraId="1E18DAA7" w14:textId="73E72ED2" w:rsidR="00806679" w:rsidRPr="007C458B" w:rsidRDefault="0096091B" w:rsidP="00B70B6C">
      <w:pPr>
        <w:spacing w:before="3000"/>
        <w:ind w:left="5669"/>
        <w:jc w:val="center"/>
        <w:rPr>
          <w:rFonts w:ascii="Times New Roman" w:hAnsi="Times New Roman" w:cs="Times New Roman"/>
          <w:sz w:val="28"/>
          <w:szCs w:val="28"/>
        </w:rPr>
      </w:pPr>
      <w:r w:rsidRPr="007C458B">
        <w:rPr>
          <w:rFonts w:ascii="Times New Roman" w:hAnsi="Times New Roman" w:cs="Times New Roman"/>
          <w:sz w:val="28"/>
          <w:szCs w:val="28"/>
        </w:rPr>
        <w:t>Работу выполнил:</w:t>
      </w:r>
      <w:r w:rsidR="007C458B">
        <w:rPr>
          <w:rFonts w:ascii="Times New Roman" w:hAnsi="Times New Roman" w:cs="Times New Roman"/>
          <w:sz w:val="28"/>
          <w:szCs w:val="28"/>
        </w:rPr>
        <w:t xml:space="preserve"> </w:t>
      </w:r>
      <w:r w:rsidR="009A5B54">
        <w:rPr>
          <w:rFonts w:ascii="Times New Roman" w:hAnsi="Times New Roman" w:cs="Times New Roman"/>
          <w:sz w:val="28"/>
          <w:szCs w:val="28"/>
        </w:rPr>
        <w:t>Сафонов А.А.</w:t>
      </w:r>
    </w:p>
    <w:p w14:paraId="32343E9C" w14:textId="7489DDC1" w:rsidR="007C458B" w:rsidRDefault="00A5520C" w:rsidP="00B70B6C">
      <w:pPr>
        <w:spacing w:before="200"/>
        <w:ind w:left="5669"/>
        <w:jc w:val="center"/>
        <w:rPr>
          <w:rFonts w:ascii="Times New Roman" w:hAnsi="Times New Roman" w:cs="Times New Roman"/>
          <w:sz w:val="28"/>
          <w:szCs w:val="28"/>
        </w:rPr>
      </w:pPr>
      <w:r w:rsidRPr="007C458B">
        <w:rPr>
          <w:rFonts w:ascii="Times New Roman" w:hAnsi="Times New Roman" w:cs="Times New Roman"/>
          <w:sz w:val="28"/>
          <w:szCs w:val="28"/>
        </w:rPr>
        <w:t>Номер группы:</w:t>
      </w:r>
      <w:r w:rsidR="007C458B">
        <w:rPr>
          <w:rFonts w:ascii="Times New Roman" w:hAnsi="Times New Roman" w:cs="Times New Roman"/>
          <w:sz w:val="28"/>
          <w:szCs w:val="28"/>
        </w:rPr>
        <w:t xml:space="preserve"> </w:t>
      </w:r>
      <w:r w:rsidR="009A5B54">
        <w:rPr>
          <w:rFonts w:ascii="Times New Roman" w:hAnsi="Times New Roman" w:cs="Times New Roman"/>
          <w:sz w:val="28"/>
          <w:szCs w:val="28"/>
        </w:rPr>
        <w:t>ТФ-15-22</w:t>
      </w:r>
    </w:p>
    <w:p w14:paraId="12FAF040" w14:textId="4F038556" w:rsidR="00043ECB" w:rsidRDefault="00720384" w:rsidP="00B70B6C">
      <w:pPr>
        <w:spacing w:before="200"/>
        <w:ind w:left="56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проверил</w:t>
      </w:r>
      <w:r w:rsidR="00B646BC" w:rsidRPr="00B646B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835A1">
        <w:rPr>
          <w:rFonts w:ascii="Times New Roman" w:hAnsi="Times New Roman" w:cs="Times New Roman"/>
          <w:sz w:val="28"/>
          <w:szCs w:val="28"/>
        </w:rPr>
        <w:t>Шма</w:t>
      </w:r>
      <w:r w:rsidR="00B646BC">
        <w:rPr>
          <w:rFonts w:ascii="Times New Roman" w:hAnsi="Times New Roman" w:cs="Times New Roman"/>
          <w:sz w:val="28"/>
          <w:szCs w:val="28"/>
        </w:rPr>
        <w:t>ё</w:t>
      </w:r>
      <w:r w:rsidR="00D835A1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D835A1">
        <w:rPr>
          <w:rFonts w:ascii="Times New Roman" w:hAnsi="Times New Roman" w:cs="Times New Roman"/>
          <w:sz w:val="28"/>
          <w:szCs w:val="28"/>
        </w:rPr>
        <w:t xml:space="preserve"> М.Ю</w:t>
      </w:r>
    </w:p>
    <w:p w14:paraId="551F1B0B" w14:textId="77777777" w:rsidR="00043ECB" w:rsidRDefault="00043ECB" w:rsidP="00B70B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F12ACB" w14:textId="4A9A3E55" w:rsidR="009A5B54" w:rsidRPr="00F23359" w:rsidRDefault="00043ECB" w:rsidP="00B70B6C">
      <w:pPr>
        <w:spacing w:before="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3359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Содержание</w:t>
      </w:r>
    </w:p>
    <w:p w14:paraId="748D1108" w14:textId="477A9E78" w:rsidR="00A22B03" w:rsidRDefault="005001FE" w:rsidP="00B70B6C">
      <w:pPr>
        <w:spacing w:before="10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14:paraId="7AA632C6" w14:textId="6E30F8A5" w:rsidR="006973D4" w:rsidRDefault="002463D8" w:rsidP="00B70B6C">
      <w:pPr>
        <w:spacing w:before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30E34716" w14:textId="6A824357" w:rsidR="005001FE" w:rsidRDefault="003463F0" w:rsidP="00B70B6C">
      <w:pPr>
        <w:spacing w:before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775218">
        <w:rPr>
          <w:rFonts w:ascii="Times New Roman" w:hAnsi="Times New Roman" w:cs="Times New Roman"/>
          <w:sz w:val="28"/>
          <w:szCs w:val="28"/>
        </w:rPr>
        <w:t xml:space="preserve"> расчетного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191D0F02" w14:textId="5334FCD2" w:rsidR="002A5E78" w:rsidRDefault="003463F0" w:rsidP="00B70B6C">
      <w:pPr>
        <w:spacing w:before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2A5E78">
        <w:rPr>
          <w:rFonts w:ascii="Times New Roman" w:hAnsi="Times New Roman" w:cs="Times New Roman"/>
          <w:sz w:val="28"/>
          <w:szCs w:val="28"/>
        </w:rPr>
        <w:t>но-пояснительная записка</w:t>
      </w:r>
    </w:p>
    <w:p w14:paraId="284F9E40" w14:textId="77777777" w:rsidR="000A456A" w:rsidRDefault="000A456A" w:rsidP="00B70B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36F384" w14:textId="266D3AEF" w:rsidR="002463D8" w:rsidRPr="00F23359" w:rsidRDefault="00F507AE" w:rsidP="00B70B6C">
      <w:pPr>
        <w:spacing w:before="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3359">
        <w:rPr>
          <w:rFonts w:ascii="Times New Roman" w:hAnsi="Times New Roman" w:cs="Times New Roman"/>
          <w:b/>
          <w:bCs/>
          <w:sz w:val="40"/>
          <w:szCs w:val="40"/>
        </w:rPr>
        <w:lastRenderedPageBreak/>
        <w:t>Задание</w:t>
      </w:r>
    </w:p>
    <w:p w14:paraId="0ED56678" w14:textId="5D497396" w:rsidR="00515240" w:rsidRDefault="001242B0" w:rsidP="00515240">
      <w:pPr>
        <w:spacing w:before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 w:rsidR="006B7081">
        <w:rPr>
          <w:rFonts w:ascii="Times New Roman" w:hAnsi="Times New Roman" w:cs="Times New Roman"/>
          <w:sz w:val="28"/>
          <w:szCs w:val="28"/>
        </w:rPr>
        <w:t>:</w:t>
      </w:r>
    </w:p>
    <w:p w14:paraId="7F602ADA" w14:textId="3722B15C" w:rsidR="006B7081" w:rsidRPr="002A5E78" w:rsidRDefault="006B7081" w:rsidP="002A5E78">
      <w:pPr>
        <w:pStyle w:val="a7"/>
        <w:numPr>
          <w:ilvl w:val="0"/>
          <w:numId w:val="1"/>
        </w:numPr>
        <w:spacing w:before="200"/>
        <w:rPr>
          <w:rFonts w:ascii="Times New Roman" w:hAnsi="Times New Roman" w:cs="Times New Roman"/>
          <w:sz w:val="28"/>
          <w:szCs w:val="28"/>
        </w:rPr>
      </w:pPr>
      <w:r w:rsidRPr="002A5E78">
        <w:rPr>
          <w:rFonts w:ascii="Times New Roman" w:hAnsi="Times New Roman" w:cs="Times New Roman"/>
          <w:sz w:val="28"/>
          <w:szCs w:val="28"/>
        </w:rPr>
        <w:t>Конструкцию редуктора поз.3</w:t>
      </w:r>
    </w:p>
    <w:p w14:paraId="222D370D" w14:textId="7BCB1F75" w:rsidR="006B7081" w:rsidRPr="002A5E78" w:rsidRDefault="006B7081" w:rsidP="002A5E78">
      <w:pPr>
        <w:pStyle w:val="a7"/>
        <w:numPr>
          <w:ilvl w:val="0"/>
          <w:numId w:val="1"/>
        </w:numPr>
        <w:spacing w:before="200"/>
        <w:rPr>
          <w:rFonts w:ascii="Times New Roman" w:hAnsi="Times New Roman" w:cs="Times New Roman"/>
          <w:sz w:val="28"/>
          <w:szCs w:val="28"/>
        </w:rPr>
      </w:pPr>
      <w:r w:rsidRPr="002A5E78">
        <w:rPr>
          <w:rFonts w:ascii="Times New Roman" w:hAnsi="Times New Roman" w:cs="Times New Roman"/>
          <w:sz w:val="28"/>
          <w:szCs w:val="28"/>
        </w:rPr>
        <w:t xml:space="preserve">Рабочие чертежи деталей редуктора </w:t>
      </w:r>
    </w:p>
    <w:p w14:paraId="033416B7" w14:textId="48380992" w:rsidR="006B7081" w:rsidRPr="002A5E78" w:rsidRDefault="006B7081" w:rsidP="002A5E78">
      <w:pPr>
        <w:pStyle w:val="a7"/>
        <w:numPr>
          <w:ilvl w:val="0"/>
          <w:numId w:val="1"/>
        </w:numPr>
        <w:spacing w:before="200"/>
        <w:rPr>
          <w:rFonts w:ascii="Times New Roman" w:hAnsi="Times New Roman" w:cs="Times New Roman"/>
          <w:sz w:val="28"/>
          <w:szCs w:val="28"/>
        </w:rPr>
      </w:pPr>
      <w:r w:rsidRPr="002A5E78">
        <w:rPr>
          <w:rFonts w:ascii="Times New Roman" w:hAnsi="Times New Roman" w:cs="Times New Roman"/>
          <w:sz w:val="28"/>
          <w:szCs w:val="28"/>
        </w:rPr>
        <w:t>3</w:t>
      </w:r>
      <w:r w:rsidRPr="002A5E7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5E78">
        <w:rPr>
          <w:rFonts w:ascii="Times New Roman" w:hAnsi="Times New Roman" w:cs="Times New Roman"/>
          <w:sz w:val="28"/>
          <w:szCs w:val="28"/>
        </w:rPr>
        <w:t xml:space="preserve"> модель в программном комплексе Компас 3</w:t>
      </w:r>
      <w:r w:rsidRPr="002A5E78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F8BF63D" w14:textId="52BEA90F" w:rsidR="006B7081" w:rsidRPr="002A5E78" w:rsidRDefault="006B7081" w:rsidP="002A5E78">
      <w:pPr>
        <w:pStyle w:val="a7"/>
        <w:numPr>
          <w:ilvl w:val="0"/>
          <w:numId w:val="1"/>
        </w:numPr>
        <w:spacing w:before="200"/>
        <w:rPr>
          <w:rFonts w:ascii="Times New Roman" w:hAnsi="Times New Roman" w:cs="Times New Roman"/>
          <w:sz w:val="28"/>
          <w:szCs w:val="28"/>
        </w:rPr>
      </w:pPr>
      <w:r w:rsidRPr="002A5E78">
        <w:rPr>
          <w:rFonts w:ascii="Times New Roman" w:hAnsi="Times New Roman" w:cs="Times New Roman"/>
          <w:sz w:val="28"/>
          <w:szCs w:val="28"/>
        </w:rPr>
        <w:t>Расчетно-пояснительную записку</w:t>
      </w:r>
    </w:p>
    <w:p w14:paraId="3F6D0461" w14:textId="77777777" w:rsidR="00515240" w:rsidRDefault="005152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D4D843" w14:textId="54839A0D" w:rsidR="002A5E78" w:rsidRPr="00F23359" w:rsidRDefault="00515240" w:rsidP="00515240">
      <w:pPr>
        <w:spacing w:before="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335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Вариант расчетного задания </w:t>
      </w:r>
    </w:p>
    <w:p w14:paraId="57B9D9AF" w14:textId="77777777" w:rsidR="002A5E78" w:rsidRDefault="002A5E7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634D95D" w14:textId="2B159D1F" w:rsidR="00B70B6C" w:rsidRDefault="00E03286" w:rsidP="00515240">
      <w:pPr>
        <w:spacing w:before="20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335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Расчет привода к </w:t>
      </w:r>
      <w:proofErr w:type="spellStart"/>
      <w:r w:rsidRPr="00F23359">
        <w:rPr>
          <w:rFonts w:ascii="Times New Roman" w:hAnsi="Times New Roman" w:cs="Times New Roman"/>
          <w:b/>
          <w:bCs/>
          <w:sz w:val="40"/>
          <w:szCs w:val="40"/>
        </w:rPr>
        <w:t>углеразмольной</w:t>
      </w:r>
      <w:proofErr w:type="spellEnd"/>
      <w:r w:rsidRPr="00F23359">
        <w:rPr>
          <w:rFonts w:ascii="Times New Roman" w:hAnsi="Times New Roman" w:cs="Times New Roman"/>
          <w:b/>
          <w:bCs/>
          <w:sz w:val="40"/>
          <w:szCs w:val="40"/>
        </w:rPr>
        <w:t xml:space="preserve"> мельнице</w:t>
      </w:r>
    </w:p>
    <w:p w14:paraId="24CC60C8" w14:textId="50415A18" w:rsidR="00F831AA" w:rsidRDefault="006141CB" w:rsidP="00515240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характеристика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C79B5" w14:paraId="4AC55ED0" w14:textId="77777777" w:rsidTr="00BC79B5">
        <w:tc>
          <w:tcPr>
            <w:tcW w:w="3485" w:type="dxa"/>
          </w:tcPr>
          <w:p w14:paraId="246C3D36" w14:textId="38CD0546" w:rsidR="00BC79B5" w:rsidRDefault="00BC79B5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5918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591843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3485" w:type="dxa"/>
          </w:tcPr>
          <w:p w14:paraId="6775143C" w14:textId="67B631CE" w:rsidR="00BC79B5" w:rsidRDefault="00591843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Наименование,</w:t>
            </w:r>
            <w:r w:rsidR="00F234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размерность </w:t>
            </w:r>
          </w:p>
        </w:tc>
        <w:tc>
          <w:tcPr>
            <w:tcW w:w="3486" w:type="dxa"/>
          </w:tcPr>
          <w:p w14:paraId="119636EA" w14:textId="60E896D3" w:rsidR="00BC79B5" w:rsidRDefault="00F23442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r w:rsidR="00690FA6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BC79B5" w14:paraId="7ED060D9" w14:textId="77777777" w:rsidTr="00BC79B5">
        <w:tc>
          <w:tcPr>
            <w:tcW w:w="3485" w:type="dxa"/>
          </w:tcPr>
          <w:p w14:paraId="10D3270F" w14:textId="07165F95" w:rsidR="00BC79B5" w:rsidRDefault="00F23442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85" w:type="dxa"/>
          </w:tcPr>
          <w:p w14:paraId="4B29578B" w14:textId="6DEF79D4" w:rsidR="004F68AB" w:rsidRDefault="00F23442" w:rsidP="004F68AB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  <w:r w:rsidR="0022130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221306" w:rsidRPr="004F6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213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221306" w:rsidRPr="0022130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бар</w:t>
            </w:r>
            <w:r w:rsidR="00490255" w:rsidRPr="00504CB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04C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68AB">
              <w:rPr>
                <w:rFonts w:ascii="Times New Roman" w:hAnsi="Times New Roman" w:cs="Times New Roman"/>
                <w:sz w:val="28"/>
                <w:szCs w:val="28"/>
              </w:rPr>
              <w:t>кВт</w:t>
            </w:r>
          </w:p>
          <w:p w14:paraId="0F8E2798" w14:textId="685B9418" w:rsidR="004F68AB" w:rsidRPr="00490255" w:rsidRDefault="004F68AB" w:rsidP="004F68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необходимая для вращения барабана</w:t>
            </w:r>
          </w:p>
        </w:tc>
        <w:tc>
          <w:tcPr>
            <w:tcW w:w="3486" w:type="dxa"/>
          </w:tcPr>
          <w:p w14:paraId="5B91AE16" w14:textId="46660F89" w:rsidR="00BC79B5" w:rsidRDefault="008E65B5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</w:tr>
      <w:tr w:rsidR="00BC79B5" w14:paraId="04E0C236" w14:textId="77777777" w:rsidTr="00BC79B5">
        <w:tc>
          <w:tcPr>
            <w:tcW w:w="3485" w:type="dxa"/>
          </w:tcPr>
          <w:p w14:paraId="1B206363" w14:textId="005D9540" w:rsidR="00BC79B5" w:rsidRDefault="00F23442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85" w:type="dxa"/>
          </w:tcPr>
          <w:p w14:paraId="44919EDD" w14:textId="7EF59EA2" w:rsidR="00BC79B5" w:rsidRPr="00A14BE2" w:rsidRDefault="004F68AB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Частота вращения </w:t>
            </w:r>
            <w:r w:rsidR="00A14BE2">
              <w:rPr>
                <w:rFonts w:ascii="Times New Roman" w:hAnsi="Times New Roman" w:cs="Times New Roman"/>
                <w:sz w:val="28"/>
                <w:szCs w:val="28"/>
              </w:rPr>
              <w:t xml:space="preserve">барабана </w:t>
            </w:r>
            <w:r w:rsidR="00A14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A14BE2" w:rsidRPr="00A14BE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бар</w:t>
            </w:r>
            <w:r w:rsidR="00A14BE2">
              <w:rPr>
                <w:rFonts w:ascii="Times New Roman" w:hAnsi="Times New Roman" w:cs="Times New Roman"/>
                <w:sz w:val="28"/>
                <w:szCs w:val="28"/>
              </w:rPr>
              <w:t xml:space="preserve"> об/мин</w:t>
            </w:r>
          </w:p>
        </w:tc>
        <w:tc>
          <w:tcPr>
            <w:tcW w:w="3486" w:type="dxa"/>
          </w:tcPr>
          <w:p w14:paraId="21884C38" w14:textId="1F307B50" w:rsidR="00BC79B5" w:rsidRDefault="008E65B5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BC79B5" w14:paraId="100221FE" w14:textId="77777777" w:rsidTr="00BC79B5">
        <w:tc>
          <w:tcPr>
            <w:tcW w:w="3485" w:type="dxa"/>
          </w:tcPr>
          <w:p w14:paraId="3D873821" w14:textId="425F93CF" w:rsidR="00BC79B5" w:rsidRDefault="00F23442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85" w:type="dxa"/>
          </w:tcPr>
          <w:p w14:paraId="078131C5" w14:textId="725F8995" w:rsidR="00BC79B5" w:rsidRPr="00A869EA" w:rsidRDefault="00A869EA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Срок службы привода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час</w:t>
            </w:r>
          </w:p>
        </w:tc>
        <w:tc>
          <w:tcPr>
            <w:tcW w:w="3486" w:type="dxa"/>
          </w:tcPr>
          <w:p w14:paraId="025EF5A3" w14:textId="44B3CB9D" w:rsidR="00BC79B5" w:rsidRDefault="00A869EA" w:rsidP="00515240">
            <w:pPr>
              <w:spacing w:before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</w:tr>
    </w:tbl>
    <w:p w14:paraId="42321ABB" w14:textId="4E210409" w:rsidR="006141CB" w:rsidRDefault="00504CB8" w:rsidP="00515240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Табличные значения </w:t>
      </w:r>
    </w:p>
    <w:p w14:paraId="7C941D31" w14:textId="77777777" w:rsidR="006D19B0" w:rsidRPr="00F831AA" w:rsidRDefault="006D19B0" w:rsidP="00515240">
      <w:pPr>
        <w:spacing w:before="200"/>
        <w:jc w:val="center"/>
        <w:rPr>
          <w:rFonts w:ascii="Times New Roman" w:hAnsi="Times New Roman" w:cs="Times New Roman"/>
          <w:sz w:val="28"/>
          <w:szCs w:val="28"/>
        </w:rPr>
      </w:pPr>
    </w:p>
    <w:sectPr w:rsidR="006D19B0" w:rsidRPr="00F831AA" w:rsidSect="00387806">
      <w:footerReference w:type="default" r:id="rId8"/>
      <w:footerReference w:type="first" r:id="rId9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DA424" w14:textId="77777777" w:rsidR="00B75D81" w:rsidRDefault="00B75D81" w:rsidP="001F1664">
      <w:pPr>
        <w:spacing w:after="0" w:line="240" w:lineRule="auto"/>
      </w:pPr>
      <w:r>
        <w:separator/>
      </w:r>
    </w:p>
  </w:endnote>
  <w:endnote w:type="continuationSeparator" w:id="0">
    <w:p w14:paraId="38F42DBE" w14:textId="77777777" w:rsidR="00B75D81" w:rsidRDefault="00B75D81" w:rsidP="001F1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07897390"/>
      <w:docPartObj>
        <w:docPartGallery w:val="Page Numbers (Bottom of Page)"/>
        <w:docPartUnique/>
      </w:docPartObj>
    </w:sdtPr>
    <w:sdtEndPr/>
    <w:sdtContent>
      <w:p w14:paraId="2C7EEA47" w14:textId="69EF71C4" w:rsidR="001F1664" w:rsidRPr="00990AA9" w:rsidRDefault="00990AA9" w:rsidP="00990AA9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90A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90A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90A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90AA9">
          <w:rPr>
            <w:rFonts w:ascii="Times New Roman" w:hAnsi="Times New Roman" w:cs="Times New Roman"/>
            <w:sz w:val="28"/>
            <w:szCs w:val="28"/>
          </w:rPr>
          <w:t>2</w:t>
        </w:r>
        <w:r w:rsidRPr="00990A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E17E" w14:textId="1C7D9B5F" w:rsidR="00453E9D" w:rsidRPr="00397541" w:rsidRDefault="009722FC" w:rsidP="0039754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397541">
      <w:rPr>
        <w:rFonts w:ascii="Times New Roman" w:hAnsi="Times New Roman" w:cs="Times New Roman"/>
        <w:sz w:val="28"/>
        <w:szCs w:val="28"/>
      </w:rPr>
      <w:t>2025 г</w:t>
    </w:r>
    <w:r w:rsidR="00397541" w:rsidRPr="00397541">
      <w:rPr>
        <w:rFonts w:ascii="Times New Roman" w:hAnsi="Times New Roman" w:cs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DA188" w14:textId="77777777" w:rsidR="00B75D81" w:rsidRDefault="00B75D81" w:rsidP="001F1664">
      <w:pPr>
        <w:spacing w:after="0" w:line="240" w:lineRule="auto"/>
      </w:pPr>
      <w:r>
        <w:separator/>
      </w:r>
    </w:p>
  </w:footnote>
  <w:footnote w:type="continuationSeparator" w:id="0">
    <w:p w14:paraId="163EFDAB" w14:textId="77777777" w:rsidR="00B75D81" w:rsidRDefault="00B75D81" w:rsidP="001F1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941F5"/>
    <w:multiLevelType w:val="hybridMultilevel"/>
    <w:tmpl w:val="50C28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4F"/>
    <w:rsid w:val="00043ECB"/>
    <w:rsid w:val="000A007A"/>
    <w:rsid w:val="000A456A"/>
    <w:rsid w:val="000B2DBE"/>
    <w:rsid w:val="001242B0"/>
    <w:rsid w:val="001E0C5F"/>
    <w:rsid w:val="001F1664"/>
    <w:rsid w:val="00221306"/>
    <w:rsid w:val="002463D8"/>
    <w:rsid w:val="002A5E78"/>
    <w:rsid w:val="003463F0"/>
    <w:rsid w:val="00387806"/>
    <w:rsid w:val="00397541"/>
    <w:rsid w:val="003A4E18"/>
    <w:rsid w:val="00402330"/>
    <w:rsid w:val="004246B9"/>
    <w:rsid w:val="00453E9D"/>
    <w:rsid w:val="00490255"/>
    <w:rsid w:val="00491E28"/>
    <w:rsid w:val="004F68AB"/>
    <w:rsid w:val="005001FE"/>
    <w:rsid w:val="00504CB8"/>
    <w:rsid w:val="00515240"/>
    <w:rsid w:val="00555205"/>
    <w:rsid w:val="00591843"/>
    <w:rsid w:val="005A2372"/>
    <w:rsid w:val="006141CB"/>
    <w:rsid w:val="00690FA6"/>
    <w:rsid w:val="006973D4"/>
    <w:rsid w:val="006A6BE5"/>
    <w:rsid w:val="006B7081"/>
    <w:rsid w:val="006D19B0"/>
    <w:rsid w:val="00720384"/>
    <w:rsid w:val="00775218"/>
    <w:rsid w:val="00791C4F"/>
    <w:rsid w:val="007C458B"/>
    <w:rsid w:val="00806679"/>
    <w:rsid w:val="008B6496"/>
    <w:rsid w:val="008E65B5"/>
    <w:rsid w:val="0096091B"/>
    <w:rsid w:val="009722FC"/>
    <w:rsid w:val="00987EE8"/>
    <w:rsid w:val="00990AA9"/>
    <w:rsid w:val="009A5B54"/>
    <w:rsid w:val="00A14BE2"/>
    <w:rsid w:val="00A22B03"/>
    <w:rsid w:val="00A5520C"/>
    <w:rsid w:val="00A869EA"/>
    <w:rsid w:val="00B048E4"/>
    <w:rsid w:val="00B646BC"/>
    <w:rsid w:val="00B70B6C"/>
    <w:rsid w:val="00B75D81"/>
    <w:rsid w:val="00BC79B5"/>
    <w:rsid w:val="00CA2641"/>
    <w:rsid w:val="00CB77C8"/>
    <w:rsid w:val="00D835A1"/>
    <w:rsid w:val="00DA01FE"/>
    <w:rsid w:val="00E03286"/>
    <w:rsid w:val="00E62D47"/>
    <w:rsid w:val="00E83775"/>
    <w:rsid w:val="00F23359"/>
    <w:rsid w:val="00F23442"/>
    <w:rsid w:val="00F507AE"/>
    <w:rsid w:val="00F831AA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359BA6"/>
  <w15:chartTrackingRefBased/>
  <w15:docId w15:val="{97EE0584-E552-416E-8193-6D7414D1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1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1664"/>
  </w:style>
  <w:style w:type="paragraph" w:styleId="a5">
    <w:name w:val="footer"/>
    <w:basedOn w:val="a"/>
    <w:link w:val="a6"/>
    <w:uiPriority w:val="99"/>
    <w:unhideWhenUsed/>
    <w:rsid w:val="001F1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1664"/>
  </w:style>
  <w:style w:type="paragraph" w:styleId="a7">
    <w:name w:val="List Paragraph"/>
    <w:basedOn w:val="a"/>
    <w:uiPriority w:val="34"/>
    <w:qFormat/>
    <w:rsid w:val="002A5E78"/>
    <w:pPr>
      <w:ind w:left="720"/>
      <w:contextualSpacing/>
    </w:pPr>
  </w:style>
  <w:style w:type="table" w:styleId="a8">
    <w:name w:val="Table Grid"/>
    <w:basedOn w:val="a1"/>
    <w:uiPriority w:val="39"/>
    <w:rsid w:val="00BC7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B3B5E-80A2-4650-A475-E08E89146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Андрюха Сафонов</dc:creator>
  <cp:keywords/>
  <dc:description/>
  <cp:lastModifiedBy>Андрюха Сафонов</cp:lastModifiedBy>
  <cp:revision>63</cp:revision>
  <dcterms:created xsi:type="dcterms:W3CDTF">2025-02-24T19:11:00Z</dcterms:created>
  <dcterms:modified xsi:type="dcterms:W3CDTF">2025-02-25T07:20:00Z</dcterms:modified>
</cp:coreProperties>
</file>