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AD7F" w14:textId="25B8BDAD" w:rsidR="008C6A89" w:rsidRDefault="008C6A89">
      <w:r>
        <w:t>Intro:</w:t>
      </w:r>
    </w:p>
    <w:p w14:paraId="3B514A26" w14:textId="652C8B98" w:rsidR="008C6A89" w:rsidRDefault="008C6A89">
      <w:r>
        <w:t xml:space="preserve">Hand draw problem </w:t>
      </w:r>
    </w:p>
    <w:p w14:paraId="478F715C" w14:textId="3FD4DE82" w:rsidR="008C6A89" w:rsidRDefault="008C6A89">
      <w:r>
        <w:t>Reproducibility</w:t>
      </w:r>
    </w:p>
    <w:p w14:paraId="6468E4F6" w14:textId="63B8ECA6" w:rsidR="008C6A89" w:rsidRDefault="008C6A89">
      <w:r>
        <w:t xml:space="preserve">Time consuming </w:t>
      </w:r>
    </w:p>
    <w:p w14:paraId="4B1E50F5" w14:textId="04F2AD1C" w:rsidR="008C6A89" w:rsidRDefault="008C6A89">
      <w:proofErr w:type="spellStart"/>
      <w:r>
        <w:t>Automatied</w:t>
      </w:r>
      <w:proofErr w:type="spellEnd"/>
      <w:r>
        <w:t xml:space="preserve"> </w:t>
      </w:r>
      <w:proofErr w:type="spellStart"/>
      <w:r>
        <w:t>accessment</w:t>
      </w:r>
      <w:proofErr w:type="spellEnd"/>
      <w:r>
        <w:t>:</w:t>
      </w:r>
    </w:p>
    <w:p w14:paraId="45000882" w14:textId="77777777" w:rsidR="008C6A89" w:rsidRDefault="008C6A89" w:rsidP="008C6A89">
      <w:r>
        <w:t>Problems looking at the ratio</w:t>
      </w:r>
    </w:p>
    <w:p w14:paraId="620631BB" w14:textId="377A315A" w:rsidR="008C6A89" w:rsidRDefault="008C6A89" w:rsidP="008C6A89">
      <w:r>
        <w:t xml:space="preserve">Looking at ratio </w:t>
      </w:r>
    </w:p>
    <w:p w14:paraId="65C410A7" w14:textId="4900A98D" w:rsidR="008C6A89" w:rsidRDefault="008C6A89" w:rsidP="008C6A89">
      <w:proofErr w:type="spellStart"/>
      <w:r>
        <w:t>Cencer</w:t>
      </w:r>
      <w:proofErr w:type="spellEnd"/>
      <w:r>
        <w:t xml:space="preserve"> for spectroscopy</w:t>
      </w:r>
    </w:p>
    <w:p w14:paraId="5C5C7816" w14:textId="6251814C" w:rsidR="008C6A89" w:rsidRDefault="008C6A89" w:rsidP="008C6A89">
      <w:r>
        <w:t xml:space="preserve">When the reference point change with disease </w:t>
      </w:r>
      <w:proofErr w:type="spellStart"/>
      <w:r>
        <w:t>ie</w:t>
      </w:r>
      <w:proofErr w:type="spellEnd"/>
      <w:r>
        <w:t xml:space="preserve"> </w:t>
      </w:r>
      <w:proofErr w:type="spellStart"/>
      <w:r>
        <w:t>cratine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singal</w:t>
      </w:r>
      <w:proofErr w:type="spellEnd"/>
      <w:r>
        <w:t xml:space="preserve"> intensity </w:t>
      </w:r>
      <w:proofErr w:type="spellStart"/>
      <w:r>
        <w:t>diretly</w:t>
      </w:r>
      <w:proofErr w:type="spellEnd"/>
      <w:r>
        <w:sym w:font="Wingdings" w:char="F0E0"/>
      </w:r>
      <w:r>
        <w:t>liver disease is system, can impact.</w:t>
      </w:r>
    </w:p>
    <w:p w14:paraId="6BDA18A6" w14:textId="21A80B18" w:rsidR="008C6A89" w:rsidRDefault="008C6A89" w:rsidP="008C6A89">
      <w:r>
        <w:t xml:space="preserve">Path shows diffused Mn </w:t>
      </w:r>
    </w:p>
    <w:p w14:paraId="46BE5828" w14:textId="46C5B216" w:rsidR="008C6A89" w:rsidRDefault="008C6A89" w:rsidP="008C6A89">
      <w:pPr>
        <w:rPr>
          <w:rFonts w:hint="eastAsia"/>
        </w:rPr>
      </w:pPr>
      <w:r>
        <w:t xml:space="preserve">Exact same saner on with the same </w:t>
      </w:r>
      <w:r>
        <w:sym w:font="Wingdings" w:char="F0E0"/>
      </w:r>
      <w:r>
        <w:t xml:space="preserve"> account for verbality b/w scans </w:t>
      </w:r>
    </w:p>
    <w:p w14:paraId="61F64F28" w14:textId="76F4D15F" w:rsidR="00563194" w:rsidRDefault="004F52AC">
      <w:r w:rsidRPr="004F52AC">
        <w:t>AASLD guide for HE</w:t>
      </w:r>
      <w:r w:rsidR="00BB79D8">
        <w:t xml:space="preserve"> (fiber scanner)</w:t>
      </w:r>
    </w:p>
    <w:p w14:paraId="5AE620F9" w14:textId="007E1DEC" w:rsidR="000544FB" w:rsidRDefault="008C6A89">
      <w:r>
        <w:t>Discussion Subclinical:</w:t>
      </w:r>
    </w:p>
    <w:p w14:paraId="014E8DA0" w14:textId="6F2F1193" w:rsidR="000544FB" w:rsidRDefault="000544FB">
      <w:r>
        <w:t>1</w:t>
      </w:r>
      <w:r w:rsidR="00C6609D" w:rsidRPr="00C6609D">
        <w:rPr>
          <w:rFonts w:hint="eastAsia"/>
          <w:vertAlign w:val="superscript"/>
        </w:rPr>
        <w:t>s</w:t>
      </w:r>
      <w:r w:rsidR="00C6609D" w:rsidRPr="00C6609D">
        <w:rPr>
          <w:vertAlign w:val="superscript"/>
        </w:rPr>
        <w:t>t</w:t>
      </w:r>
      <w:r w:rsidR="00C6609D">
        <w:t xml:space="preserve"> </w:t>
      </w:r>
      <w:proofErr w:type="spellStart"/>
      <w:r>
        <w:t>paragraphThe</w:t>
      </w:r>
      <w:proofErr w:type="spellEnd"/>
      <w:r>
        <w:t xml:space="preserve"> ratio did go up but the SI goes down </w:t>
      </w:r>
    </w:p>
    <w:p w14:paraId="7C9D10C4" w14:textId="0FAC6A3A" w:rsidR="000544FB" w:rsidRDefault="000544FB">
      <w:r>
        <w:t>2</w:t>
      </w:r>
      <w:r w:rsidRPr="000544FB">
        <w:rPr>
          <w:vertAlign w:val="superscript"/>
        </w:rPr>
        <w:t>nd</w:t>
      </w:r>
      <w:r>
        <w:t xml:space="preserve"> </w:t>
      </w:r>
      <w:proofErr w:type="spellStart"/>
      <w:r>
        <w:t>paragram</w:t>
      </w:r>
      <w:proofErr w:type="spellEnd"/>
      <w:r>
        <w:t xml:space="preserve">: When would the signal go down between NASH and </w:t>
      </w:r>
      <w:r w:rsidR="00BB79D8">
        <w:t>NASH+</w:t>
      </w:r>
      <w:r>
        <w:t xml:space="preserve">HE </w:t>
      </w:r>
    </w:p>
    <w:p w14:paraId="760186C1" w14:textId="253533FC" w:rsidR="000544FB" w:rsidRDefault="000544FB" w:rsidP="000544FB">
      <w:pPr>
        <w:pStyle w:val="ListParagraph"/>
        <w:numPr>
          <w:ilvl w:val="0"/>
          <w:numId w:val="3"/>
        </w:numPr>
      </w:pPr>
      <w:r>
        <w:t xml:space="preserve">Quantitative for [INS] tack </w:t>
      </w:r>
      <w:proofErr w:type="spellStart"/>
      <w:r>
        <w:t>grogramssing</w:t>
      </w:r>
      <w:proofErr w:type="spellEnd"/>
      <w:r>
        <w:t xml:space="preserve"> of brain change on liver failure ppl. </w:t>
      </w:r>
    </w:p>
    <w:p w14:paraId="05181ED8" w14:textId="401BF6D9" w:rsidR="000544FB" w:rsidRDefault="000544FB" w:rsidP="000544FB">
      <w:pPr>
        <w:pStyle w:val="ListParagraph"/>
        <w:numPr>
          <w:ilvl w:val="0"/>
          <w:numId w:val="3"/>
        </w:numPr>
      </w:pPr>
      <w:r>
        <w:t xml:space="preserve">When [Ins] track brain changes with liver flair </w:t>
      </w:r>
    </w:p>
    <w:p w14:paraId="5A746F31" w14:textId="40D044B4" w:rsidR="000544FB" w:rsidRDefault="000544FB" w:rsidP="000544FB">
      <w:pPr>
        <w:pStyle w:val="ListParagraph"/>
        <w:numPr>
          <w:ilvl w:val="0"/>
          <w:numId w:val="3"/>
        </w:numPr>
      </w:pPr>
      <w:r>
        <w:t xml:space="preserve">Why correlate [Ins] linear decline *** </w:t>
      </w:r>
    </w:p>
    <w:p w14:paraId="6612BB34" w14:textId="673FA72C" w:rsidR="000544FB" w:rsidRDefault="000544FB">
      <w:r>
        <w:tab/>
        <w:t xml:space="preserve">Mn cleared? Or something else? </w:t>
      </w:r>
      <w:r>
        <w:sym w:font="Wingdings" w:char="F0E0"/>
      </w:r>
      <w:r>
        <w:t xml:space="preserve"> </w:t>
      </w:r>
      <w:proofErr w:type="spellStart"/>
      <w:r>
        <w:t>Edma</w:t>
      </w:r>
      <w:proofErr w:type="spellEnd"/>
      <w:r>
        <w:t xml:space="preserve"> </w:t>
      </w:r>
    </w:p>
    <w:p w14:paraId="22BF8E79" w14:textId="41855FF3" w:rsidR="008C6A89" w:rsidRDefault="008C6A89" w:rsidP="000544FB">
      <w:pPr>
        <w:pStyle w:val="ListParagraph"/>
        <w:numPr>
          <w:ilvl w:val="0"/>
          <w:numId w:val="2"/>
        </w:numPr>
      </w:pPr>
      <w:r>
        <w:t>the subset explanation is for edema (technique diff, T2 relaxation (matt))</w:t>
      </w:r>
    </w:p>
    <w:p w14:paraId="34BED08F" w14:textId="70EAF321" w:rsidR="000544FB" w:rsidRDefault="000544FB" w:rsidP="000544FB">
      <w:pPr>
        <w:pStyle w:val="ListParagraph"/>
        <w:numPr>
          <w:ilvl w:val="0"/>
          <w:numId w:val="2"/>
        </w:numPr>
      </w:pPr>
      <w:r>
        <w:t xml:space="preserve">reproduceable value with T1 relaxation / phantom calibration for the scanner </w:t>
      </w:r>
    </w:p>
    <w:p w14:paraId="1B9DB826" w14:textId="520CE42E" w:rsidR="000544FB" w:rsidRDefault="00C6609D" w:rsidP="000544FB">
      <w:pPr>
        <w:pStyle w:val="ListParagraph"/>
        <w:numPr>
          <w:ilvl w:val="0"/>
          <w:numId w:val="2"/>
        </w:numPr>
      </w:pPr>
      <w:r>
        <w:t xml:space="preserve">???? </w:t>
      </w:r>
      <w:r>
        <w:rPr>
          <w:rFonts w:hint="eastAsia"/>
        </w:rPr>
        <w:t>T</w:t>
      </w:r>
      <w:r>
        <w:t xml:space="preserve">1 with spectroscopy other biomarkers (increase in </w:t>
      </w:r>
      <w:proofErr w:type="spellStart"/>
      <w:r w:rsidRPr="00C6609D">
        <w:rPr>
          <w:highlight w:val="yellow"/>
        </w:rPr>
        <w:t>Glx</w:t>
      </w:r>
      <w:proofErr w:type="spellEnd"/>
      <w:r>
        <w:t xml:space="preserve"> and decrease)</w:t>
      </w:r>
    </w:p>
    <w:p w14:paraId="38792783" w14:textId="2B884A53" w:rsidR="00C6609D" w:rsidRDefault="00C6609D" w:rsidP="00C6609D">
      <w:pPr>
        <w:pStyle w:val="ListParagraph"/>
        <w:numPr>
          <w:ilvl w:val="0"/>
          <w:numId w:val="2"/>
        </w:numPr>
      </w:pPr>
      <w:proofErr w:type="spellStart"/>
      <w:r>
        <w:t>Glx</w:t>
      </w:r>
      <w:proofErr w:type="spellEnd"/>
      <w:r>
        <w:t xml:space="preserve"> and ins are tracking disease change in a continuous fashion can categorical info in measuring </w:t>
      </w:r>
    </w:p>
    <w:p w14:paraId="26980A93" w14:textId="7DE3CFAB" w:rsidR="00BB79D8" w:rsidRDefault="00BB79D8" w:rsidP="00C6609D">
      <w:pPr>
        <w:pStyle w:val="ListParagraph"/>
        <w:numPr>
          <w:ilvl w:val="0"/>
          <w:numId w:val="2"/>
        </w:numPr>
      </w:pPr>
      <w:r>
        <w:t xml:space="preserve">Track severity of brain changes </w:t>
      </w:r>
    </w:p>
    <w:p w14:paraId="27A2CCBB" w14:textId="3DD050AA" w:rsidR="00BB79D8" w:rsidRDefault="00BB79D8" w:rsidP="00BB79D8"/>
    <w:p w14:paraId="7BB36F48" w14:textId="281DF673" w:rsidR="00BB79D8" w:rsidRDefault="00BB79D8" w:rsidP="00BB79D8">
      <w:pPr>
        <w:rPr>
          <w:rFonts w:hint="eastAsia"/>
        </w:rPr>
      </w:pPr>
      <w:r>
        <w:t xml:space="preserve">AJNR/Radiology </w:t>
      </w:r>
      <w:r w:rsidRPr="00BB79D8">
        <w:rPr>
          <w:highlight w:val="yellow"/>
        </w:rPr>
        <w:t>Hepatology</w:t>
      </w:r>
      <w:bookmarkStart w:id="0" w:name="_GoBack"/>
      <w:bookmarkEnd w:id="0"/>
    </w:p>
    <w:p w14:paraId="08B9061E" w14:textId="77777777" w:rsidR="008C6A89" w:rsidRDefault="008C6A89"/>
    <w:sectPr w:rsidR="008C6A89" w:rsidSect="00414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D25FB"/>
    <w:multiLevelType w:val="hybridMultilevel"/>
    <w:tmpl w:val="136C7F16"/>
    <w:lvl w:ilvl="0" w:tplc="EFC87AD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D16BEF"/>
    <w:multiLevelType w:val="hybridMultilevel"/>
    <w:tmpl w:val="E952859C"/>
    <w:lvl w:ilvl="0" w:tplc="B88A3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D0046F"/>
    <w:multiLevelType w:val="hybridMultilevel"/>
    <w:tmpl w:val="69149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AC"/>
    <w:rsid w:val="000544FB"/>
    <w:rsid w:val="00414437"/>
    <w:rsid w:val="004F52AC"/>
    <w:rsid w:val="00563194"/>
    <w:rsid w:val="008C6A89"/>
    <w:rsid w:val="00973E42"/>
    <w:rsid w:val="00BB79D8"/>
    <w:rsid w:val="00C6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4E597"/>
  <w15:chartTrackingRefBased/>
  <w15:docId w15:val="{3F5ABFCE-A812-AB49-8E2E-10FEC04D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Wei</dc:creator>
  <cp:keywords/>
  <dc:description/>
  <cp:lastModifiedBy>Ke Wei</cp:lastModifiedBy>
  <cp:revision>1</cp:revision>
  <dcterms:created xsi:type="dcterms:W3CDTF">2019-08-26T22:22:00Z</dcterms:created>
  <dcterms:modified xsi:type="dcterms:W3CDTF">2019-08-27T00:21:00Z</dcterms:modified>
</cp:coreProperties>
</file>