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2BD07" w14:textId="627C0A2D" w:rsidR="00151129" w:rsidRDefault="00037912" w:rsidP="00037912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 </w:t>
      </w:r>
      <w:r w:rsidR="000E54AE" w:rsidRPr="000E54AE">
        <w:t>分析和总结自己三次作业来的设计策略及其变化</w:t>
      </w:r>
    </w:p>
    <w:p w14:paraId="275FAF49" w14:textId="77777777" w:rsidR="000E54AE" w:rsidRDefault="000E54AE" w:rsidP="000E54AE">
      <w:pPr>
        <w:pStyle w:val="a6"/>
        <w:numPr>
          <w:ilvl w:val="1"/>
          <w:numId w:val="2"/>
        </w:numPr>
      </w:pPr>
      <w:r>
        <w:rPr>
          <w:rFonts w:hint="eastAsia"/>
        </w:rPr>
        <w:t>第一次作业</w:t>
      </w:r>
    </w:p>
    <w:p w14:paraId="36058FB0" w14:textId="1CD4526C" w:rsidR="000E54AE" w:rsidRDefault="000E54AE" w:rsidP="000E54AE">
      <w:pPr>
        <w:pStyle w:val="a6"/>
        <w:ind w:left="840"/>
      </w:pPr>
      <w:r>
        <w:rPr>
          <w:rFonts w:hint="eastAsia"/>
        </w:rPr>
        <w:t>比较幸运第一次接触多线程的时候就可以遇到最后的方案，这次作业我运用的是</w:t>
      </w:r>
      <w:proofErr w:type="spellStart"/>
      <w:r>
        <w:rPr>
          <w:rFonts w:hint="eastAsia"/>
        </w:rPr>
        <w:t>synchronized+notified</w:t>
      </w:r>
      <w:proofErr w:type="spellEnd"/>
      <w:r>
        <w:rPr>
          <w:rFonts w:hint="eastAsia"/>
        </w:rPr>
        <w:t>的策略，通过电梯线程和scheduler线程互相唤起来实现多线程的运行，而在线程不进行计算的时候就让现场wait。这样将线程的工作时间和强度降到最低，同时也保证了绝对的安全。</w:t>
      </w:r>
    </w:p>
    <w:p w14:paraId="309130CB" w14:textId="20A05FF2" w:rsidR="000E54AE" w:rsidRDefault="000E54AE" w:rsidP="000E54AE">
      <w:pPr>
        <w:pStyle w:val="a6"/>
        <w:numPr>
          <w:ilvl w:val="1"/>
          <w:numId w:val="2"/>
        </w:numPr>
      </w:pPr>
      <w:r>
        <w:rPr>
          <w:rFonts w:hint="eastAsia"/>
        </w:rPr>
        <w:t>第二次作业</w:t>
      </w:r>
    </w:p>
    <w:p w14:paraId="438D99CA" w14:textId="6CF75AEB" w:rsidR="000E54AE" w:rsidRDefault="000E54AE" w:rsidP="000E54AE">
      <w:pPr>
        <w:pStyle w:val="a6"/>
        <w:ind w:left="840"/>
      </w:pPr>
      <w:r>
        <w:rPr>
          <w:rFonts w:hint="eastAsia"/>
        </w:rPr>
        <w:t>由于要求限制，不得不放弃安全好用的线程互相唤醒的机制，使用不断循环扫描实现，通过每隔一定时间扫描一次进行一次快照，记录当前监控对象的状态，</w:t>
      </w:r>
      <w:r w:rsidR="001A269B">
        <w:rPr>
          <w:rFonts w:hint="eastAsia"/>
        </w:rPr>
        <w:t>这种机制面临很多问题，比如如何保证一次扫描之间不会进行两次操作，好在最后对此进行了限制。</w:t>
      </w:r>
    </w:p>
    <w:p w14:paraId="6867E779" w14:textId="144DC63C" w:rsidR="001A269B" w:rsidRDefault="001A269B" w:rsidP="001A269B">
      <w:pPr>
        <w:pStyle w:val="a6"/>
        <w:numPr>
          <w:ilvl w:val="1"/>
          <w:numId w:val="2"/>
        </w:numPr>
      </w:pPr>
      <w:r>
        <w:rPr>
          <w:rFonts w:hint="eastAsia"/>
        </w:rPr>
        <w:t>第三次作业</w:t>
      </w:r>
    </w:p>
    <w:p w14:paraId="06BAAC04" w14:textId="301CCC83" w:rsidR="001A269B" w:rsidRPr="000E54AE" w:rsidRDefault="001A269B" w:rsidP="001A269B">
      <w:pPr>
        <w:pStyle w:val="a6"/>
        <w:ind w:left="840"/>
        <w:rPr>
          <w:rFonts w:hint="eastAsia"/>
        </w:rPr>
      </w:pPr>
      <w:r>
        <w:rPr>
          <w:rFonts w:hint="eastAsia"/>
        </w:rPr>
        <w:t>单纯的synchronized，这次使用的县城方法比较简单，为了防止100个线程对系统资源利用过多，</w:t>
      </w:r>
      <w:r w:rsidR="00FD2503">
        <w:rPr>
          <w:rFonts w:hint="eastAsia"/>
        </w:rPr>
        <w:t>产生不可预料的后果，我将100辆车合并到了同一个线程，用轮询进行车的移动，车移动完之后在进行派单，虽然方法略显粗暴，但是效果奇好。再辅助以</w:t>
      </w:r>
      <w:proofErr w:type="gramStart"/>
      <w:r w:rsidR="00FD2503">
        <w:rPr>
          <w:rFonts w:hint="eastAsia"/>
        </w:rPr>
        <w:t>假时间</w:t>
      </w:r>
      <w:proofErr w:type="gramEnd"/>
      <w:r w:rsidR="00FD2503">
        <w:rPr>
          <w:rFonts w:hint="eastAsia"/>
        </w:rPr>
        <w:t>的方法，可以解决非常多的问题。</w:t>
      </w:r>
    </w:p>
    <w:p w14:paraId="3F5B1822" w14:textId="33B5C2AF" w:rsidR="000E54AE" w:rsidRPr="00FD2503" w:rsidRDefault="00FD2503" w:rsidP="00037912">
      <w:pPr>
        <w:pStyle w:val="a3"/>
        <w:numPr>
          <w:ilvl w:val="0"/>
          <w:numId w:val="6"/>
        </w:numPr>
        <w:ind w:firstLineChars="0"/>
      </w:pPr>
      <w:r w:rsidRPr="00037912">
        <w:rPr>
          <w:rFonts w:ascii="Helvetica" w:hAnsi="Helvetica" w:cs="Helvetica"/>
          <w:color w:val="333333"/>
          <w:szCs w:val="21"/>
        </w:rPr>
        <w:t>基于度量来分析自己的程序结构</w:t>
      </w:r>
    </w:p>
    <w:p w14:paraId="171255AD" w14:textId="13707E83" w:rsidR="00250575" w:rsidRDefault="00FD2503" w:rsidP="008201C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第一次作业</w:t>
      </w:r>
    </w:p>
    <w:p w14:paraId="5DB22D32" w14:textId="68FAD3A5" w:rsidR="004C1E50" w:rsidRDefault="00406493" w:rsidP="004C1E50">
      <w:pPr>
        <w:pStyle w:val="a3"/>
        <w:ind w:left="840" w:firstLineChars="0" w:firstLine="0"/>
      </w:pPr>
      <w:r>
        <w:rPr>
          <w:rFonts w:hint="eastAsia"/>
        </w:rPr>
        <w:t>有一些方法由于刚开始的时候没有考虑清楚，写的太过臃肿，这种现象主要是集中于带有大量条件判定的方法。关于条件判定的方法比如电梯选择，可稍</w:t>
      </w:r>
      <w:proofErr w:type="gramStart"/>
      <w:r>
        <w:rPr>
          <w:rFonts w:hint="eastAsia"/>
        </w:rPr>
        <w:t>待判断</w:t>
      </w:r>
      <w:proofErr w:type="gramEnd"/>
      <w:r>
        <w:rPr>
          <w:rFonts w:hint="eastAsia"/>
        </w:rPr>
        <w:t>等可以继续优化。</w:t>
      </w:r>
    </w:p>
    <w:p w14:paraId="172B305C" w14:textId="097F47D3" w:rsidR="005267DB" w:rsidRDefault="005267DB" w:rsidP="005267DB">
      <w:pPr>
        <w:pStyle w:val="a3"/>
        <w:ind w:left="840" w:firstLineChars="0" w:firstLine="0"/>
      </w:pPr>
      <w:r>
        <w:rPr>
          <w:rFonts w:hint="eastAsia"/>
        </w:rPr>
        <w:t>优点：</w:t>
      </w:r>
      <w:r>
        <w:rPr>
          <w:rFonts w:hint="eastAsia"/>
        </w:rPr>
        <w:t>整体设计比较清晰</w:t>
      </w:r>
    </w:p>
    <w:p w14:paraId="79965441" w14:textId="61E24F18" w:rsidR="005267DB" w:rsidRPr="005267DB" w:rsidRDefault="005267DB" w:rsidP="005267DB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缺点：</w:t>
      </w:r>
      <w:r w:rsidR="00B55FB3">
        <w:rPr>
          <w:rFonts w:hint="eastAsia"/>
        </w:rPr>
        <w:t>条件判定想得不够清楚带来冗余</w:t>
      </w:r>
      <w:r>
        <w:rPr>
          <w:rFonts w:hint="eastAsia"/>
        </w:rPr>
        <w:t>。</w:t>
      </w:r>
    </w:p>
    <w:p w14:paraId="272A6E08" w14:textId="2E47FEB8" w:rsidR="00406493" w:rsidRDefault="00406493" w:rsidP="004C1E5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设计原则不足：存在GOD类</w:t>
      </w:r>
    </w:p>
    <w:p w14:paraId="3B3ADE08" w14:textId="1F4E04A3" w:rsidR="00524BB7" w:rsidRDefault="00250575" w:rsidP="008201C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次作业</w:t>
      </w:r>
    </w:p>
    <w:p w14:paraId="0F14B331" w14:textId="3C95CB85" w:rsidR="00406493" w:rsidRDefault="00406493" w:rsidP="00406493">
      <w:pPr>
        <w:pStyle w:val="a3"/>
        <w:ind w:left="840" w:firstLineChars="0" w:firstLine="0"/>
      </w:pPr>
      <w:r>
        <w:rPr>
          <w:rFonts w:hint="eastAsia"/>
        </w:rPr>
        <w:t>与上次相比较略好一些，但是对于不同的触发器操作写到了一起。导致了方法的臃肿。</w:t>
      </w:r>
    </w:p>
    <w:p w14:paraId="59AD91CB" w14:textId="40F9FFC2" w:rsidR="005267DB" w:rsidRPr="005267DB" w:rsidRDefault="005267DB" w:rsidP="005267DB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缺点：</w:t>
      </w:r>
      <w:r>
        <w:rPr>
          <w:rFonts w:hint="eastAsia"/>
        </w:rPr>
        <w:t>针对不同情况的操作写到了一个类</w:t>
      </w:r>
      <w:r>
        <w:rPr>
          <w:rFonts w:hint="eastAsia"/>
        </w:rPr>
        <w:t>。</w:t>
      </w:r>
    </w:p>
    <w:p w14:paraId="75E54C86" w14:textId="615F4857" w:rsidR="00406493" w:rsidRDefault="00406493" w:rsidP="0040649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设计原则不足：</w:t>
      </w:r>
      <w:r w:rsidR="005267DB" w:rsidRPr="005267DB">
        <w:t>Dependency Inversion Principle</w:t>
      </w:r>
      <w:r w:rsidR="005267DB">
        <w:rPr>
          <w:rFonts w:hint="eastAsia"/>
        </w:rPr>
        <w:t>，</w:t>
      </w:r>
      <w:r w:rsidR="005267DB" w:rsidRPr="005267DB">
        <w:rPr>
          <w:rFonts w:hint="eastAsia"/>
        </w:rPr>
        <w:t>责任均衡分配原则</w:t>
      </w:r>
    </w:p>
    <w:p w14:paraId="66139DA2" w14:textId="43D53BA7" w:rsidR="00250575" w:rsidRDefault="00250575" w:rsidP="00524BB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次作业</w:t>
      </w:r>
    </w:p>
    <w:p w14:paraId="665E4A8F" w14:textId="4CAC67FD" w:rsidR="00406493" w:rsidRDefault="00406493" w:rsidP="00406493">
      <w:pPr>
        <w:pStyle w:val="a3"/>
        <w:ind w:left="840" w:firstLineChars="0" w:firstLine="0"/>
      </w:pPr>
      <w:r>
        <w:rPr>
          <w:rFonts w:hint="eastAsia"/>
        </w:rPr>
        <w:t>比之前的好了很多，分派方法嵌套太深。</w:t>
      </w:r>
    </w:p>
    <w:p w14:paraId="0D1E381E" w14:textId="7D647E2C" w:rsidR="005267DB" w:rsidRDefault="005267DB" w:rsidP="00406493">
      <w:pPr>
        <w:pStyle w:val="a3"/>
        <w:ind w:left="840" w:firstLineChars="0" w:firstLine="0"/>
      </w:pPr>
      <w:r>
        <w:rPr>
          <w:rFonts w:hint="eastAsia"/>
        </w:rPr>
        <w:t>优点：责任分派相对均衡。</w:t>
      </w:r>
    </w:p>
    <w:p w14:paraId="13494DEE" w14:textId="71F881F4" w:rsidR="005267DB" w:rsidRDefault="005267DB" w:rsidP="0040649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缺点：方法调用深度过深。</w:t>
      </w:r>
    </w:p>
    <w:p w14:paraId="535C35FA" w14:textId="212612D0" w:rsidR="005267DB" w:rsidRDefault="005267DB" w:rsidP="0040649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设计原则不足：</w:t>
      </w:r>
      <w:r w:rsidRPr="005267DB">
        <w:rPr>
          <w:rFonts w:hint="eastAsia"/>
        </w:rPr>
        <w:t>重用原则</w:t>
      </w:r>
      <w:r>
        <w:rPr>
          <w:rFonts w:hint="eastAsia"/>
        </w:rPr>
        <w:t>，有功能重复的类。</w:t>
      </w:r>
    </w:p>
    <w:p w14:paraId="20648B9D" w14:textId="4A88BDA4" w:rsidR="00037912" w:rsidRPr="00037912" w:rsidRDefault="00037912" w:rsidP="00037912">
      <w:pPr>
        <w:pStyle w:val="a3"/>
        <w:numPr>
          <w:ilvl w:val="0"/>
          <w:numId w:val="6"/>
        </w:numPr>
        <w:ind w:firstLineChars="0"/>
      </w:pPr>
      <w:r w:rsidRPr="00037912">
        <w:rPr>
          <w:rFonts w:ascii="Helvetica" w:hAnsi="Helvetica" w:cs="Helvetica"/>
          <w:color w:val="333333"/>
          <w:szCs w:val="21"/>
        </w:rPr>
        <w:t>分析自己程序的</w:t>
      </w:r>
      <w:r w:rsidRPr="00037912">
        <w:rPr>
          <w:rFonts w:ascii="Helvetica" w:hAnsi="Helvetica" w:cs="Helvetica"/>
          <w:color w:val="333333"/>
          <w:szCs w:val="21"/>
        </w:rPr>
        <w:t>bug</w:t>
      </w:r>
    </w:p>
    <w:p w14:paraId="7AE0076E" w14:textId="1BDD7EE7" w:rsidR="00037912" w:rsidRDefault="00037912" w:rsidP="0003791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第一次作业</w:t>
      </w:r>
    </w:p>
    <w:p w14:paraId="1B5A2CE7" w14:textId="7C4CBFB1" w:rsidR="00037912" w:rsidRDefault="00037912" w:rsidP="00037912">
      <w:pPr>
        <w:pStyle w:val="a3"/>
        <w:ind w:left="840" w:firstLineChars="0" w:firstLine="0"/>
      </w:pPr>
      <w:r>
        <w:rPr>
          <w:rFonts w:hint="eastAsia"/>
        </w:rPr>
        <w:t>所交版本为调试版本，所有通知请求，未按照格式输出。</w:t>
      </w:r>
    </w:p>
    <w:p w14:paraId="2762D7D2" w14:textId="7D31FC56" w:rsidR="00037912" w:rsidRDefault="00037912" w:rsidP="0003791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第二次作业</w:t>
      </w:r>
    </w:p>
    <w:p w14:paraId="01AA7D89" w14:textId="06D801F3" w:rsidR="00037912" w:rsidRDefault="00037912" w:rsidP="00037912">
      <w:pPr>
        <w:pStyle w:val="a3"/>
        <w:ind w:left="840" w:firstLineChars="0" w:firstLine="0"/>
      </w:pPr>
      <w:r>
        <w:rPr>
          <w:rFonts w:hint="eastAsia"/>
        </w:rPr>
        <w:t>无bug</w:t>
      </w:r>
    </w:p>
    <w:p w14:paraId="27CF6BD8" w14:textId="750D8FCF" w:rsidR="00037912" w:rsidRDefault="00037912" w:rsidP="0003791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第三次作业</w:t>
      </w:r>
    </w:p>
    <w:p w14:paraId="2452E12D" w14:textId="66782E1A" w:rsidR="00037912" w:rsidRDefault="00037912" w:rsidP="00037912">
      <w:pPr>
        <w:pStyle w:val="a3"/>
        <w:ind w:left="840" w:firstLineChars="0" w:firstLine="0"/>
      </w:pPr>
      <w:r>
        <w:rPr>
          <w:rFonts w:hint="eastAsia"/>
        </w:rPr>
        <w:t>输出格式错误扣一分</w:t>
      </w:r>
    </w:p>
    <w:p w14:paraId="2B8D8E9D" w14:textId="056AE63B" w:rsidR="00037912" w:rsidRDefault="00037912" w:rsidP="00037912">
      <w:pPr>
        <w:pStyle w:val="a3"/>
        <w:ind w:left="840" w:firstLineChars="0" w:firstLine="0"/>
      </w:pPr>
      <w:r>
        <w:rPr>
          <w:rFonts w:hint="eastAsia"/>
        </w:rPr>
        <w:t>将3000毫秒</w:t>
      </w:r>
      <w:proofErr w:type="gramStart"/>
      <w:r>
        <w:rPr>
          <w:rFonts w:hint="eastAsia"/>
        </w:rPr>
        <w:t>误计算</w:t>
      </w:r>
      <w:proofErr w:type="gramEnd"/>
      <w:r>
        <w:rPr>
          <w:rFonts w:hint="eastAsia"/>
        </w:rPr>
        <w:t>为14个200ms的周期逻辑错误。</w:t>
      </w:r>
    </w:p>
    <w:p w14:paraId="710F1024" w14:textId="4A48857D" w:rsidR="00037912" w:rsidRDefault="00037912" w:rsidP="006024E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基本都</w:t>
      </w:r>
      <w:proofErr w:type="gramStart"/>
      <w:r>
        <w:rPr>
          <w:rFonts w:hint="eastAsia"/>
        </w:rPr>
        <w:t>挺脑残</w:t>
      </w:r>
      <w:proofErr w:type="gramEnd"/>
      <w:r>
        <w:rPr>
          <w:rFonts w:hint="eastAsia"/>
        </w:rPr>
        <w:t>的。。。没啥可分析的。</w:t>
      </w:r>
    </w:p>
    <w:p w14:paraId="2F779837" w14:textId="015C3B56" w:rsidR="00037912" w:rsidRPr="00037912" w:rsidRDefault="00037912" w:rsidP="00037912">
      <w:pPr>
        <w:pStyle w:val="a3"/>
        <w:numPr>
          <w:ilvl w:val="0"/>
          <w:numId w:val="6"/>
        </w:numPr>
        <w:ind w:firstLineChars="0"/>
      </w:pPr>
      <w:r w:rsidRPr="00037912">
        <w:rPr>
          <w:rFonts w:ascii="Helvetica" w:hAnsi="Helvetica" w:cs="Helvetica"/>
          <w:color w:val="333333"/>
          <w:szCs w:val="21"/>
        </w:rPr>
        <w:t>分析自己发现别人程序</w:t>
      </w:r>
      <w:r w:rsidRPr="00037912">
        <w:rPr>
          <w:rFonts w:ascii="Helvetica" w:hAnsi="Helvetica" w:cs="Helvetica"/>
          <w:color w:val="333333"/>
          <w:szCs w:val="21"/>
        </w:rPr>
        <w:t>bug</w:t>
      </w:r>
      <w:r w:rsidRPr="00037912">
        <w:rPr>
          <w:rFonts w:ascii="Helvetica" w:hAnsi="Helvetica" w:cs="Helvetica"/>
          <w:color w:val="333333"/>
          <w:szCs w:val="21"/>
        </w:rPr>
        <w:t>所采用的策略</w:t>
      </w:r>
    </w:p>
    <w:p w14:paraId="4FA7F52E" w14:textId="77777777" w:rsidR="00037912" w:rsidRDefault="00037912" w:rsidP="0003791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第一次作业</w:t>
      </w:r>
    </w:p>
    <w:p w14:paraId="4A5D1514" w14:textId="150082D5" w:rsidR="00037912" w:rsidRDefault="00037912" w:rsidP="00037912">
      <w:pPr>
        <w:pStyle w:val="a3"/>
        <w:ind w:left="840" w:firstLineChars="0" w:firstLine="0"/>
      </w:pPr>
      <w:r>
        <w:rPr>
          <w:rFonts w:hint="eastAsia"/>
        </w:rPr>
        <w:t>基本输出错误格式错误。</w:t>
      </w:r>
    </w:p>
    <w:p w14:paraId="704711A9" w14:textId="30C1D55A" w:rsidR="00037912" w:rsidRDefault="00037912" w:rsidP="00037912">
      <w:pPr>
        <w:pStyle w:val="a3"/>
        <w:ind w:left="840" w:firstLineChars="0" w:firstLine="0"/>
      </w:pPr>
      <w:r>
        <w:rPr>
          <w:rFonts w:hint="eastAsia"/>
        </w:rPr>
        <w:t>逻辑错误</w:t>
      </w:r>
    </w:p>
    <w:p w14:paraId="1722A6FA" w14:textId="45FEF07C" w:rsidR="00037912" w:rsidRDefault="00037912" w:rsidP="00037912">
      <w:pPr>
        <w:ind w:left="420" w:firstLine="420"/>
      </w:pPr>
      <w:r>
        <w:rPr>
          <w:rFonts w:hint="eastAsia"/>
        </w:rPr>
        <w:t>仅靠前两项已经扣的有点多了，心软没有继续查下去</w:t>
      </w:r>
    </w:p>
    <w:p w14:paraId="623187C7" w14:textId="77777777" w:rsidR="00037912" w:rsidRDefault="00037912" w:rsidP="0003791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第二次作业</w:t>
      </w:r>
    </w:p>
    <w:p w14:paraId="605C9A2A" w14:textId="5513585B" w:rsidR="00037912" w:rsidRDefault="00037912" w:rsidP="00037912">
      <w:pPr>
        <w:pStyle w:val="a3"/>
        <w:ind w:left="840" w:firstLineChars="0" w:firstLine="0"/>
      </w:pPr>
      <w:r>
        <w:rPr>
          <w:rFonts w:hint="eastAsia"/>
        </w:rPr>
        <w:t>边界测试，测出程序不能监控识别文件夹的最后一个文件</w:t>
      </w:r>
    </w:p>
    <w:p w14:paraId="3887FCDE" w14:textId="0D030A53" w:rsidR="00037912" w:rsidRDefault="00037912" w:rsidP="0003791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第三次作业</w:t>
      </w:r>
    </w:p>
    <w:p w14:paraId="48AFCADF" w14:textId="1B8251F0" w:rsidR="00037912" w:rsidRDefault="00882840" w:rsidP="00037912">
      <w:pPr>
        <w:pStyle w:val="a3"/>
        <w:ind w:left="840" w:firstLineChars="0" w:firstLine="0"/>
      </w:pPr>
      <w:r>
        <w:rPr>
          <w:rFonts w:hint="eastAsia"/>
        </w:rPr>
        <w:t>对方由于版本问题，</w:t>
      </w:r>
      <w:r w:rsidR="00037912">
        <w:rPr>
          <w:rFonts w:hint="eastAsia"/>
        </w:rPr>
        <w:t>没有考虑</w:t>
      </w:r>
      <w:proofErr w:type="spellStart"/>
      <w:r w:rsidR="00037912">
        <w:rPr>
          <w:rFonts w:hint="eastAsia"/>
        </w:rPr>
        <w:t>gui</w:t>
      </w:r>
      <w:proofErr w:type="spellEnd"/>
      <w:r w:rsidR="00037912">
        <w:rPr>
          <w:rFonts w:hint="eastAsia"/>
        </w:rPr>
        <w:t>带来的延迟导致了一系列错误</w:t>
      </w:r>
      <w:r>
        <w:rPr>
          <w:rFonts w:hint="eastAsia"/>
        </w:rPr>
        <w:t>。</w:t>
      </w:r>
    </w:p>
    <w:p w14:paraId="52554C02" w14:textId="1C979FE7" w:rsidR="00037912" w:rsidRDefault="00882840" w:rsidP="00037912">
      <w:pPr>
        <w:pStyle w:val="a3"/>
        <w:ind w:left="840" w:firstLineChars="0" w:firstLine="0"/>
      </w:pPr>
      <w:r>
        <w:rPr>
          <w:rFonts w:hint="eastAsia"/>
        </w:rPr>
        <w:t>同时</w:t>
      </w:r>
      <w:r w:rsidR="00037912">
        <w:rPr>
          <w:rFonts w:hint="eastAsia"/>
        </w:rPr>
        <w:t>依靠边界数据测出一个逻辑bug</w:t>
      </w:r>
    </w:p>
    <w:p w14:paraId="440AF00A" w14:textId="5C264F3A" w:rsidR="006024E2" w:rsidRDefault="006024E2" w:rsidP="006024E2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没有发现线程不安全的问题</w:t>
      </w:r>
      <w:r w:rsidR="00882840">
        <w:rPr>
          <w:rFonts w:hint="eastAsia"/>
        </w:rPr>
        <w:t>，拿到的基本上写的都不错，但是相比前三次作业而言，从中可学习的东西不是特别多，也可能我自己进步了</w:t>
      </w:r>
      <w:r w:rsidR="005C716E">
        <w:rPr>
          <w:rFonts w:hint="eastAsia"/>
        </w:rPr>
        <w:t>。</w:t>
      </w:r>
    </w:p>
    <w:p w14:paraId="7321B255" w14:textId="56F7DD5F" w:rsidR="00037912" w:rsidRPr="006024E2" w:rsidRDefault="006024E2" w:rsidP="006024E2">
      <w:pPr>
        <w:pStyle w:val="a3"/>
        <w:numPr>
          <w:ilvl w:val="0"/>
          <w:numId w:val="6"/>
        </w:numPr>
        <w:ind w:firstLineChars="0"/>
      </w:pPr>
      <w:r w:rsidRPr="006024E2">
        <w:rPr>
          <w:rFonts w:ascii="Helvetica" w:hAnsi="Helvetica" w:cs="Helvetica"/>
          <w:color w:val="333333"/>
          <w:szCs w:val="21"/>
        </w:rPr>
        <w:t>心得体会</w:t>
      </w:r>
    </w:p>
    <w:p w14:paraId="7DF4760D" w14:textId="727A49F5" w:rsidR="006024E2" w:rsidRDefault="006024E2" w:rsidP="006024E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毫无疑问</w:t>
      </w:r>
      <w:proofErr w:type="spellStart"/>
      <w:r>
        <w:rPr>
          <w:rFonts w:hint="eastAsia"/>
        </w:rPr>
        <w:t>notify+synchronized</w:t>
      </w:r>
      <w:proofErr w:type="spellEnd"/>
      <w:r w:rsidR="009B0568">
        <w:rPr>
          <w:rFonts w:hint="eastAsia"/>
        </w:rPr>
        <w:t>是现阶段最好的方法，即</w:t>
      </w:r>
      <w:r w:rsidR="005F7065">
        <w:rPr>
          <w:rFonts w:hint="eastAsia"/>
        </w:rPr>
        <w:t>可以</w:t>
      </w:r>
      <w:r w:rsidR="009B0568">
        <w:rPr>
          <w:rFonts w:hint="eastAsia"/>
        </w:rPr>
        <w:t>保证的线程的安全，</w:t>
      </w:r>
      <w:r w:rsidR="005F7065">
        <w:rPr>
          <w:rFonts w:hint="eastAsia"/>
        </w:rPr>
        <w:t>又能降低线程的CPU占用</w:t>
      </w:r>
      <w:r w:rsidR="009104E5">
        <w:rPr>
          <w:rFonts w:hint="eastAsia"/>
        </w:rPr>
        <w:t>。</w:t>
      </w:r>
      <w:r w:rsidR="00821598">
        <w:rPr>
          <w:rFonts w:hint="eastAsia"/>
        </w:rPr>
        <w:t>也更符合现实中的情况</w:t>
      </w:r>
      <w:r w:rsidR="00882840">
        <w:rPr>
          <w:rFonts w:hint="eastAsia"/>
        </w:rPr>
        <w:t>。</w:t>
      </w:r>
    </w:p>
    <w:p w14:paraId="5A412459" w14:textId="5D5A6092" w:rsidR="00821598" w:rsidRDefault="0094265D" w:rsidP="006024E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第六次作业全局锁真的是反人类的东西，可还不得不用，杨帅提出的对象全局共享很有意思，被我改造用到了第七次作业</w:t>
      </w:r>
      <w:r w:rsidR="00882840">
        <w:rPr>
          <w:rFonts w:hint="eastAsia"/>
        </w:rPr>
        <w:t>。</w:t>
      </w:r>
    </w:p>
    <w:p w14:paraId="6EC6575A" w14:textId="3F4C2A76" w:rsidR="0034199A" w:rsidRDefault="0034199A" w:rsidP="006024E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增强for循环还是个好东西，方便简单。</w:t>
      </w:r>
      <w:bookmarkStart w:id="0" w:name="_GoBack"/>
      <w:bookmarkEnd w:id="0"/>
      <w:r>
        <w:rPr>
          <w:rFonts w:hint="eastAsia"/>
        </w:rPr>
        <w:t>学会使用@override等注解小技巧可以提高效率。</w:t>
      </w:r>
    </w:p>
    <w:p w14:paraId="7AEB1440" w14:textId="43A4F311" w:rsidR="0094265D" w:rsidRDefault="0094265D" w:rsidP="006024E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第七次作业明显简单一些，可以花时间考虑设计，这个时候难度降低有一定科学性。</w:t>
      </w:r>
    </w:p>
    <w:p w14:paraId="70FC5710" w14:textId="58743E27" w:rsidR="0094265D" w:rsidRDefault="0094265D" w:rsidP="006024E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千万不要临结束前一分钟提交，难保出不出意外。</w:t>
      </w:r>
    </w:p>
    <w:p w14:paraId="7E814BA2" w14:textId="29461D84" w:rsidR="00882840" w:rsidRDefault="00882840" w:rsidP="006024E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由于之后的自由度大大提高，需要适应新的互测形势。</w:t>
      </w:r>
    </w:p>
    <w:p w14:paraId="37BDA721" w14:textId="607928C8" w:rsidR="00882840" w:rsidRPr="006024E2" w:rsidRDefault="00882840" w:rsidP="006024E2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设计原则还需磨练。</w:t>
      </w:r>
    </w:p>
    <w:sectPr w:rsidR="00882840" w:rsidRPr="00602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0E712" w14:textId="77777777" w:rsidR="00AD0DC2" w:rsidRDefault="00AD0DC2" w:rsidP="00FD2503">
      <w:r>
        <w:separator/>
      </w:r>
    </w:p>
  </w:endnote>
  <w:endnote w:type="continuationSeparator" w:id="0">
    <w:p w14:paraId="34975EE1" w14:textId="77777777" w:rsidR="00AD0DC2" w:rsidRDefault="00AD0DC2" w:rsidP="00FD2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5F7E8" w14:textId="77777777" w:rsidR="00AD0DC2" w:rsidRDefault="00AD0DC2" w:rsidP="00FD2503">
      <w:r>
        <w:separator/>
      </w:r>
    </w:p>
  </w:footnote>
  <w:footnote w:type="continuationSeparator" w:id="0">
    <w:p w14:paraId="013923E1" w14:textId="77777777" w:rsidR="00AD0DC2" w:rsidRDefault="00AD0DC2" w:rsidP="00FD2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007B"/>
    <w:multiLevelType w:val="hybridMultilevel"/>
    <w:tmpl w:val="05109ADC"/>
    <w:lvl w:ilvl="0" w:tplc="A600FCD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23ECF"/>
    <w:multiLevelType w:val="hybridMultilevel"/>
    <w:tmpl w:val="8AE27C0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330190"/>
    <w:multiLevelType w:val="hybridMultilevel"/>
    <w:tmpl w:val="27B0E63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0F7E91"/>
    <w:multiLevelType w:val="hybridMultilevel"/>
    <w:tmpl w:val="CF0EE976"/>
    <w:lvl w:ilvl="0" w:tplc="0100971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7101E4"/>
    <w:multiLevelType w:val="hybridMultilevel"/>
    <w:tmpl w:val="E38C20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410748"/>
    <w:multiLevelType w:val="hybridMultilevel"/>
    <w:tmpl w:val="AB3801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9D"/>
    <w:rsid w:val="00016074"/>
    <w:rsid w:val="00037912"/>
    <w:rsid w:val="000E54AE"/>
    <w:rsid w:val="00151129"/>
    <w:rsid w:val="001A269B"/>
    <w:rsid w:val="00250575"/>
    <w:rsid w:val="00301A1E"/>
    <w:rsid w:val="0034199A"/>
    <w:rsid w:val="00406493"/>
    <w:rsid w:val="004C1E50"/>
    <w:rsid w:val="00524BB7"/>
    <w:rsid w:val="005267DB"/>
    <w:rsid w:val="005C716E"/>
    <w:rsid w:val="005F7065"/>
    <w:rsid w:val="006024E2"/>
    <w:rsid w:val="0069579D"/>
    <w:rsid w:val="008201CE"/>
    <w:rsid w:val="00821598"/>
    <w:rsid w:val="0082523F"/>
    <w:rsid w:val="00882840"/>
    <w:rsid w:val="009104E5"/>
    <w:rsid w:val="0094265D"/>
    <w:rsid w:val="009B0568"/>
    <w:rsid w:val="00AD0DC2"/>
    <w:rsid w:val="00B55FB3"/>
    <w:rsid w:val="00E97362"/>
    <w:rsid w:val="00FD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85B8"/>
  <w15:chartTrackingRefBased/>
  <w15:docId w15:val="{F65B7EEA-E496-4AEC-884D-8F32AA02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54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54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54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54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E54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4A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E54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54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E54A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54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0E54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E54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0E54AE"/>
    <w:rPr>
      <w:b/>
      <w:bCs/>
      <w:sz w:val="28"/>
      <w:szCs w:val="28"/>
    </w:rPr>
  </w:style>
  <w:style w:type="paragraph" w:styleId="a6">
    <w:name w:val="No Spacing"/>
    <w:uiPriority w:val="1"/>
    <w:qFormat/>
    <w:rsid w:val="000E54AE"/>
    <w:pPr>
      <w:widowControl w:val="0"/>
      <w:jc w:val="both"/>
    </w:pPr>
  </w:style>
  <w:style w:type="paragraph" w:styleId="a7">
    <w:name w:val="header"/>
    <w:basedOn w:val="a"/>
    <w:link w:val="a8"/>
    <w:uiPriority w:val="99"/>
    <w:unhideWhenUsed/>
    <w:rsid w:val="00FD2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D250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D2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D25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王科翔</dc:creator>
  <cp:keywords/>
  <dc:description/>
  <cp:lastModifiedBy>王科翔</cp:lastModifiedBy>
  <cp:revision>8</cp:revision>
  <dcterms:created xsi:type="dcterms:W3CDTF">2018-04-30T02:57:00Z</dcterms:created>
  <dcterms:modified xsi:type="dcterms:W3CDTF">2018-04-30T17:08:00Z</dcterms:modified>
</cp:coreProperties>
</file>