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86AB2" w14:textId="219126A6" w:rsidR="00E27A3D" w:rsidRDefault="003A3C2E" w:rsidP="009A04A3">
      <w:pPr>
        <w:pStyle w:val="a6"/>
        <w:spacing w:before="0"/>
        <w:ind w:firstLineChars="0" w:firstLine="0"/>
      </w:pPr>
      <w:r w:rsidRPr="00177791">
        <w:t>OO</w:t>
      </w:r>
      <w:r w:rsidRPr="00177791">
        <w:t>第一次作业要求</w:t>
      </w:r>
    </w:p>
    <w:p w14:paraId="69921696" w14:textId="513962D3" w:rsidR="009A04A3" w:rsidRPr="009A04A3" w:rsidRDefault="009A04A3" w:rsidP="009A04A3">
      <w:pPr>
        <w:ind w:firstLineChars="0" w:firstLine="0"/>
        <w:jc w:val="center"/>
      </w:pPr>
      <w:r>
        <w:rPr>
          <w:rFonts w:hint="eastAsia"/>
        </w:rPr>
        <w:t>2017/</w:t>
      </w:r>
      <w:r w:rsidR="00DC7C52">
        <w:rPr>
          <w:rFonts w:hint="eastAsia"/>
        </w:rPr>
        <w:t>3</w:t>
      </w:r>
      <w:r>
        <w:rPr>
          <w:rFonts w:hint="eastAsia"/>
        </w:rPr>
        <w:t>/</w:t>
      </w:r>
      <w:r w:rsidR="00DC7C52">
        <w:rPr>
          <w:rFonts w:hint="eastAsia"/>
        </w:rPr>
        <w:t>1</w:t>
      </w:r>
    </w:p>
    <w:p w14:paraId="62B93A9A" w14:textId="77777777" w:rsidR="00B57788" w:rsidRPr="00F35601" w:rsidRDefault="00B57788" w:rsidP="00293AE5">
      <w:pPr>
        <w:pStyle w:val="1"/>
        <w:ind w:left="0"/>
        <w:rPr>
          <w:sz w:val="32"/>
        </w:rPr>
      </w:pPr>
      <w:r w:rsidRPr="00F35601">
        <w:rPr>
          <w:rFonts w:hint="eastAsia"/>
          <w:sz w:val="32"/>
        </w:rPr>
        <w:t>作业目标</w:t>
      </w:r>
    </w:p>
    <w:p w14:paraId="770A143D" w14:textId="77777777" w:rsidR="00B57788" w:rsidRPr="00B57788" w:rsidRDefault="00B57788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采用命令式语言（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语言）和对象式语言（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语言），针对同一个数学计算公式的实现，分别编制两种不同风格的程序，并通过对比</w:t>
      </w:r>
      <w:r w:rsidR="00056C92">
        <w:rPr>
          <w:rFonts w:hint="eastAsia"/>
          <w:sz w:val="24"/>
        </w:rPr>
        <w:t>，加深对象式语言的理解。同时逐渐熟悉</w:t>
      </w:r>
      <w:r w:rsidR="00056C92">
        <w:rPr>
          <w:rFonts w:hint="eastAsia"/>
          <w:sz w:val="24"/>
        </w:rPr>
        <w:t>java</w:t>
      </w:r>
      <w:r w:rsidR="00056C92">
        <w:rPr>
          <w:rFonts w:hint="eastAsia"/>
          <w:sz w:val="24"/>
        </w:rPr>
        <w:t>语言编程环境，</w:t>
      </w:r>
      <w:r w:rsidR="0055464B">
        <w:rPr>
          <w:rFonts w:hint="eastAsia"/>
          <w:sz w:val="24"/>
        </w:rPr>
        <w:t>学习</w:t>
      </w:r>
      <w:r w:rsidR="0055464B">
        <w:rPr>
          <w:rFonts w:hint="eastAsia"/>
          <w:sz w:val="24"/>
        </w:rPr>
        <w:t>java</w:t>
      </w:r>
      <w:r w:rsidR="0055464B">
        <w:rPr>
          <w:rFonts w:hint="eastAsia"/>
          <w:sz w:val="24"/>
        </w:rPr>
        <w:t>语言，</w:t>
      </w:r>
      <w:r w:rsidR="00056C92">
        <w:rPr>
          <w:rFonts w:hint="eastAsia"/>
          <w:sz w:val="24"/>
        </w:rPr>
        <w:t>增强</w:t>
      </w:r>
      <w:r w:rsidR="00056C92">
        <w:rPr>
          <w:rFonts w:hint="eastAsia"/>
          <w:sz w:val="24"/>
        </w:rPr>
        <w:t>java</w:t>
      </w:r>
      <w:r w:rsidR="00056C92">
        <w:rPr>
          <w:rFonts w:hint="eastAsia"/>
          <w:sz w:val="24"/>
        </w:rPr>
        <w:t>编程能力。</w:t>
      </w:r>
    </w:p>
    <w:p w14:paraId="58B75062" w14:textId="77777777" w:rsidR="00B57788" w:rsidRPr="00F35601" w:rsidRDefault="00B57788" w:rsidP="00293AE5">
      <w:pPr>
        <w:pStyle w:val="1"/>
        <w:ind w:left="0"/>
        <w:rPr>
          <w:sz w:val="32"/>
        </w:rPr>
      </w:pPr>
      <w:r w:rsidRPr="00F35601">
        <w:rPr>
          <w:rFonts w:hint="eastAsia"/>
          <w:sz w:val="32"/>
        </w:rPr>
        <w:t>作业内容和成果物</w:t>
      </w:r>
    </w:p>
    <w:p w14:paraId="0B93B2EB" w14:textId="77777777" w:rsidR="00F35601" w:rsidRPr="00F35601" w:rsidRDefault="00F35601" w:rsidP="00F35601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2.1</w:t>
      </w:r>
      <w:r>
        <w:rPr>
          <w:sz w:val="28"/>
        </w:rPr>
        <w:tab/>
      </w:r>
      <w:r w:rsidRPr="00F35601">
        <w:rPr>
          <w:rFonts w:hint="eastAsia"/>
          <w:sz w:val="28"/>
        </w:rPr>
        <w:t>作业内容</w:t>
      </w:r>
    </w:p>
    <w:p w14:paraId="3C43A9C1" w14:textId="77777777" w:rsidR="00B57788" w:rsidRDefault="00F35601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编写</w:t>
      </w:r>
      <w:r w:rsidR="00ED12DC">
        <w:rPr>
          <w:rFonts w:hint="eastAsia"/>
          <w:sz w:val="24"/>
        </w:rPr>
        <w:t>任意多项的</w:t>
      </w:r>
      <w:r w:rsidR="00160940">
        <w:rPr>
          <w:rFonts w:hint="eastAsia"/>
          <w:sz w:val="24"/>
        </w:rPr>
        <w:t>一元</w:t>
      </w:r>
      <w:r w:rsidR="00ED12DC">
        <w:rPr>
          <w:rFonts w:hint="eastAsia"/>
          <w:sz w:val="24"/>
        </w:rPr>
        <w:t>多项式加减运算的程序</w:t>
      </w:r>
      <w:r>
        <w:rPr>
          <w:rFonts w:hint="eastAsia"/>
          <w:sz w:val="24"/>
        </w:rPr>
        <w:t>，并能够编译执行，且能根据输入得到相应正确（或预期）的结果</w:t>
      </w:r>
      <w:r w:rsidR="00ED12DC">
        <w:rPr>
          <w:rFonts w:hint="eastAsia"/>
          <w:sz w:val="24"/>
        </w:rPr>
        <w:t>。</w:t>
      </w:r>
    </w:p>
    <w:p w14:paraId="0AD4166D" w14:textId="77777777" w:rsidR="0038413D" w:rsidRDefault="00160940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有</w:t>
      </w:r>
      <m:oMath>
        <m:sSub>
          <m:sSubPr>
            <m:ctrlPr>
              <w:rPr>
                <w:rFonts w:ascii="Cambria Math" w:eastAsia="Cambria Math" w:hAnsi="Cambria Math"/>
                <w:i/>
                <w:sz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 w:hint="eastAsia"/>
                <w:sz w:val="24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/>
                <w:sz w:val="24"/>
              </w:rPr>
            </m:ctrlPr>
          </m:dPr>
          <m:e>
            <m:r>
              <w:rPr>
                <w:rFonts w:ascii="Cambria Math" w:eastAsia="Cambria Math" w:hAnsi="Cambria Math"/>
                <w:sz w:val="24"/>
              </w:rPr>
              <m:t>x</m:t>
            </m:r>
          </m:e>
        </m:d>
        <m:r>
          <w:rPr>
            <w:rFonts w:ascii="Cambria Math" w:eastAsia="Cambria Math" w:hAnsi="Cambria Math"/>
            <w:sz w:val="24"/>
          </w:rPr>
          <m:t>=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</w:rPr>
            </m:ctrlPr>
          </m:naryPr>
          <m:sub>
            <m:sSub>
              <m:sSubPr>
                <m:ctrlPr>
                  <w:rPr>
                    <w:rFonts w:ascii="Cambria Math" w:eastAsia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eastAsia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eastAsia="Cambria Math" w:hAnsi="Cambria Math"/>
                <w:sz w:val="24"/>
              </w:rPr>
              <m:t>=</m:t>
            </m:r>
            <m:r>
              <w:rPr>
                <w:rFonts w:ascii="Cambria Math" w:hAnsi="Cambria Math" w:hint="eastAsia"/>
                <w:sz w:val="24"/>
              </w:rPr>
              <m:t>0</m:t>
            </m:r>
          </m:sub>
          <m:sup>
            <m:r>
              <w:rPr>
                <w:rFonts w:ascii="Cambria Math" w:eastAsia="Cambria Math" w:hAnsi="Cambria Math"/>
                <w:sz w:val="24"/>
              </w:rPr>
              <m:t>∞</m:t>
            </m:r>
          </m:sup>
          <m:e>
            <m:d>
              <m:dPr>
                <m:ctrlPr>
                  <w:rPr>
                    <w:rFonts w:ascii="Cambria Math" w:eastAsia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4"/>
                          </w:rPr>
                          <m:t>i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eastAsia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x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4"/>
                          </w:rPr>
                          <m:t>i</m:t>
                        </m:r>
                      </m:sub>
                    </m:sSub>
                  </m:sup>
                </m:sSup>
              </m:e>
            </m:d>
          </m:e>
        </m:nary>
        <m:r>
          <w:rPr>
            <w:rFonts w:ascii="Cambria Math" w:hAnsi="Cambria Math"/>
            <w:sz w:val="24"/>
          </w:rPr>
          <m:t>, i,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eastAsia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eastAsia="Cambria Math" w:hAnsi="Cambria Math"/>
                    <w:sz w:val="24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4"/>
          </w:rPr>
          <m:t>∈N</m:t>
        </m:r>
      </m:oMath>
      <w:r>
        <w:rPr>
          <w:rFonts w:hint="eastAsia"/>
          <w:sz w:val="24"/>
        </w:rPr>
        <w:t>，在给定</w:t>
      </w:r>
      <m:oMath>
        <m:r>
          <w:rPr>
            <w:rFonts w:ascii="Cambria Math" w:hAnsi="Cambria Math"/>
            <w:sz w:val="24"/>
          </w:rPr>
          <m:t xml:space="preserve"> i,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eastAsia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eastAsia="Cambria Math" w:hAnsi="Cambria Math"/>
                    <w:sz w:val="24"/>
                  </w:rPr>
                  <m:t>i</m:t>
                </m:r>
              </m:sub>
            </m:sSub>
          </m:sub>
        </m:sSub>
      </m:oMath>
      <w:r w:rsidR="00F6010F">
        <w:rPr>
          <w:rFonts w:hint="eastAsia"/>
          <w:sz w:val="24"/>
        </w:rPr>
        <w:t>和</w:t>
      </w:r>
      <m:oMath>
        <m:r>
          <w:rPr>
            <w:rFonts w:ascii="Cambria Math" w:hAnsi="Cambria Math" w:hint="eastAsia"/>
            <w:sz w:val="24"/>
          </w:rPr>
          <m:t>x(x</m:t>
        </m:r>
        <m:r>
          <w:rPr>
            <w:rFonts w:ascii="Cambria Math" w:hAnsi="Cambria Math"/>
            <w:sz w:val="24"/>
          </w:rPr>
          <m:t>∈N)</m:t>
        </m:r>
      </m:oMath>
      <w:r>
        <w:rPr>
          <w:rFonts w:hint="eastAsia"/>
          <w:sz w:val="24"/>
        </w:rPr>
        <w:t>时</w:t>
      </w:r>
      <w:r w:rsidR="00293AE5">
        <w:rPr>
          <w:rFonts w:hint="eastAsia"/>
          <w:sz w:val="24"/>
        </w:rPr>
        <w:t>计算</w:t>
      </w:r>
      <m:oMath>
        <m:sSub>
          <m:sSubPr>
            <m:ctrlPr>
              <w:rPr>
                <w:rFonts w:ascii="Cambria Math" w:eastAsia="Cambria Math" w:hAnsi="Cambria Math"/>
                <w:i/>
                <w:sz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 w:hint="eastAsia"/>
                <w:sz w:val="24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/>
                <w:sz w:val="24"/>
              </w:rPr>
            </m:ctrlPr>
          </m:dPr>
          <m:e>
            <m:r>
              <w:rPr>
                <w:rFonts w:ascii="Cambria Math" w:eastAsia="Cambria Math" w:hAnsi="Cambria Math"/>
                <w:sz w:val="24"/>
              </w:rPr>
              <m:t>x</m:t>
            </m:r>
          </m:e>
        </m:d>
        <m:r>
          <w:rPr>
            <w:rFonts w:ascii="Cambria Math" w:eastAsia="Cambria Math" w:hAnsi="Cambria Math"/>
            <w:sz w:val="24"/>
          </w:rPr>
          <m:t>±</m:t>
        </m:r>
        <m:sSub>
          <m:sSubPr>
            <m:ctrlPr>
              <w:rPr>
                <w:rFonts w:ascii="Cambria Math" w:eastAsia="Cambria Math" w:hAnsi="Cambria Math"/>
                <w:i/>
                <w:sz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d>
          <m:dPr>
            <m:ctrlPr>
              <w:rPr>
                <w:rFonts w:ascii="Cambria Math" w:eastAsia="Cambria Math" w:hAnsi="Cambria Math"/>
                <w:sz w:val="24"/>
              </w:rPr>
            </m:ctrlPr>
          </m:dPr>
          <m:e>
            <m:r>
              <w:rPr>
                <w:rFonts w:ascii="Cambria Math" w:eastAsia="Cambria Math" w:hAnsi="Cambria Math"/>
                <w:sz w:val="24"/>
              </w:rPr>
              <m:t>x</m:t>
            </m:r>
          </m:e>
        </m:d>
        <m:r>
          <w:rPr>
            <w:rFonts w:ascii="Cambria Math" w:eastAsia="Cambria Math" w:hAnsi="Cambria Math"/>
            <w:sz w:val="24"/>
          </w:rPr>
          <m:t>±</m:t>
        </m:r>
        <m:r>
          <w:rPr>
            <w:rFonts w:ascii="Cambria Math" w:hAnsi="Cambria Math" w:hint="eastAsia"/>
            <w:sz w:val="24"/>
          </w:rPr>
          <m:t>…</m:t>
        </m:r>
      </m:oMath>
      <w:r w:rsidR="0038413D">
        <w:rPr>
          <w:rFonts w:hint="eastAsia"/>
          <w:sz w:val="24"/>
        </w:rPr>
        <w:t>的结果。</w:t>
      </w:r>
    </w:p>
    <w:p w14:paraId="056D07C0" w14:textId="77777777" w:rsidR="00F35601" w:rsidRDefault="00F35601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按照上述要求，使用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语言编写实现一个过程式程序。</w:t>
      </w:r>
    </w:p>
    <w:p w14:paraId="42CF1469" w14:textId="77777777" w:rsidR="00F35601" w:rsidRDefault="00F35601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按照上述要求，使用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语言编写实现一个对象式程序。</w:t>
      </w:r>
    </w:p>
    <w:p w14:paraId="1D4EDACF" w14:textId="028AA1B7" w:rsidR="00F35601" w:rsidRPr="00F35601" w:rsidRDefault="00F35601" w:rsidP="00F35601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2.2</w:t>
      </w:r>
      <w:r>
        <w:rPr>
          <w:sz w:val="28"/>
        </w:rPr>
        <w:tab/>
      </w:r>
      <w:r>
        <w:rPr>
          <w:rFonts w:hint="eastAsia"/>
          <w:sz w:val="28"/>
        </w:rPr>
        <w:t>提交内容</w:t>
      </w:r>
    </w:p>
    <w:p w14:paraId="752D08CB" w14:textId="77777777" w:rsidR="00F35601" w:rsidRDefault="00293AE5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语言程序</w:t>
      </w:r>
      <w:r w:rsidR="00DE0F50">
        <w:rPr>
          <w:rFonts w:hint="eastAsia"/>
          <w:sz w:val="24"/>
        </w:rPr>
        <w:t>（</w:t>
      </w:r>
      <w:r w:rsidR="00DE0F50">
        <w:rPr>
          <w:rFonts w:hint="eastAsia"/>
          <w:sz w:val="24"/>
        </w:rPr>
        <w:t>.</w:t>
      </w:r>
      <w:r w:rsidR="00DE0F50">
        <w:rPr>
          <w:sz w:val="24"/>
        </w:rPr>
        <w:t>c</w:t>
      </w:r>
      <w:r w:rsidR="00DE0F50">
        <w:rPr>
          <w:rFonts w:hint="eastAsia"/>
          <w:sz w:val="24"/>
        </w:rPr>
        <w:t>文件）</w:t>
      </w:r>
      <w:r>
        <w:rPr>
          <w:rFonts w:hint="eastAsia"/>
          <w:sz w:val="24"/>
        </w:rPr>
        <w:t>；</w:t>
      </w:r>
    </w:p>
    <w:p w14:paraId="5BB74C87" w14:textId="0DDC3F56" w:rsidR="00293AE5" w:rsidRDefault="00293AE5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语言说明文档</w:t>
      </w:r>
      <w:r w:rsidR="00FB5149">
        <w:rPr>
          <w:rFonts w:hint="eastAsia"/>
          <w:sz w:val="24"/>
        </w:rPr>
        <w:t>（</w:t>
      </w:r>
      <w:r w:rsidR="00FB5149">
        <w:rPr>
          <w:rFonts w:hint="eastAsia"/>
          <w:sz w:val="24"/>
        </w:rPr>
        <w:t>Readme</w:t>
      </w:r>
      <w:r w:rsidR="00C07842">
        <w:rPr>
          <w:rFonts w:hint="eastAsia"/>
          <w:sz w:val="24"/>
        </w:rPr>
        <w:t>，</w:t>
      </w:r>
      <w:r w:rsidR="00C07842">
        <w:rPr>
          <w:rFonts w:hint="eastAsia"/>
          <w:sz w:val="24"/>
        </w:rPr>
        <w:t>word</w:t>
      </w:r>
      <w:r w:rsidR="00C07842">
        <w:rPr>
          <w:rFonts w:hint="eastAsia"/>
          <w:sz w:val="24"/>
        </w:rPr>
        <w:t>文件</w:t>
      </w:r>
      <w:r w:rsidR="00FB5149">
        <w:rPr>
          <w:rFonts w:hint="eastAsia"/>
          <w:sz w:val="24"/>
        </w:rPr>
        <w:t>），包含程序控制流图</w:t>
      </w:r>
      <w:r>
        <w:rPr>
          <w:rFonts w:hint="eastAsia"/>
          <w:sz w:val="24"/>
        </w:rPr>
        <w:t>；</w:t>
      </w:r>
    </w:p>
    <w:p w14:paraId="21FFCFC1" w14:textId="521AEB0C" w:rsidR="00293AE5" w:rsidRDefault="00293AE5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语言程序</w:t>
      </w:r>
      <w:r w:rsidR="00DE0F50">
        <w:rPr>
          <w:rFonts w:hint="eastAsia"/>
          <w:sz w:val="24"/>
        </w:rPr>
        <w:t>（</w:t>
      </w:r>
      <w:r w:rsidR="00DE0F50">
        <w:rPr>
          <w:rFonts w:hint="eastAsia"/>
          <w:sz w:val="24"/>
        </w:rPr>
        <w:t>java</w:t>
      </w:r>
      <w:r w:rsidR="00DE0F50">
        <w:rPr>
          <w:rFonts w:hint="eastAsia"/>
          <w:sz w:val="24"/>
        </w:rPr>
        <w:t>程序文件）</w:t>
      </w:r>
      <w:r>
        <w:rPr>
          <w:rFonts w:hint="eastAsia"/>
          <w:sz w:val="24"/>
        </w:rPr>
        <w:t>，以及输入内容和相应输出的结果</w:t>
      </w:r>
      <w:r w:rsidR="00DE0F50">
        <w:rPr>
          <w:rFonts w:hint="eastAsia"/>
          <w:sz w:val="24"/>
        </w:rPr>
        <w:t>（</w:t>
      </w:r>
      <w:r w:rsidR="00DE0F50">
        <w:rPr>
          <w:rFonts w:hint="eastAsia"/>
          <w:sz w:val="24"/>
        </w:rPr>
        <w:t>txt</w:t>
      </w:r>
      <w:r w:rsidR="00DE0F50">
        <w:rPr>
          <w:rFonts w:hint="eastAsia"/>
          <w:sz w:val="24"/>
        </w:rPr>
        <w:t>文件</w:t>
      </w:r>
      <w:r w:rsidR="008430EF">
        <w:rPr>
          <w:rFonts w:hint="eastAsia"/>
          <w:sz w:val="24"/>
        </w:rPr>
        <w:t>，相当于自我测试的案例</w:t>
      </w:r>
      <w:r w:rsidR="00DE0F50">
        <w:rPr>
          <w:rFonts w:hint="eastAsia"/>
          <w:sz w:val="24"/>
        </w:rPr>
        <w:t>）</w:t>
      </w:r>
      <w:r>
        <w:rPr>
          <w:rFonts w:hint="eastAsia"/>
          <w:sz w:val="24"/>
        </w:rPr>
        <w:t>；</w:t>
      </w:r>
    </w:p>
    <w:p w14:paraId="6DD1EA7D" w14:textId="77777777" w:rsidR="004F198C" w:rsidRDefault="00FB5149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语言说明文档（</w:t>
      </w:r>
      <w:r>
        <w:rPr>
          <w:rFonts w:hint="eastAsia"/>
          <w:sz w:val="24"/>
        </w:rPr>
        <w:t>Readme</w:t>
      </w:r>
      <w:r w:rsidR="00C07842">
        <w:rPr>
          <w:rFonts w:hint="eastAsia"/>
          <w:sz w:val="24"/>
        </w:rPr>
        <w:t>，</w:t>
      </w:r>
      <w:r w:rsidR="00C07842">
        <w:rPr>
          <w:rFonts w:hint="eastAsia"/>
          <w:sz w:val="24"/>
        </w:rPr>
        <w:t>word</w:t>
      </w:r>
      <w:r w:rsidR="00C07842">
        <w:rPr>
          <w:rFonts w:hint="eastAsia"/>
          <w:sz w:val="24"/>
        </w:rPr>
        <w:t>文件</w:t>
      </w:r>
      <w:r>
        <w:rPr>
          <w:rFonts w:hint="eastAsia"/>
          <w:sz w:val="24"/>
        </w:rPr>
        <w:t>），</w:t>
      </w:r>
      <w:r w:rsidR="004F198C">
        <w:rPr>
          <w:rFonts w:hint="eastAsia"/>
          <w:sz w:val="24"/>
        </w:rPr>
        <w:t>内容包括：</w:t>
      </w:r>
    </w:p>
    <w:p w14:paraId="291DB346" w14:textId="77777777" w:rsidR="004F198C" w:rsidRDefault="004F198C" w:rsidP="009A04A3">
      <w:pPr>
        <w:pStyle w:val="a0"/>
        <w:numPr>
          <w:ilvl w:val="0"/>
          <w:numId w:val="20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程序功能说明；</w:t>
      </w:r>
    </w:p>
    <w:p w14:paraId="737353A0" w14:textId="77777777" w:rsidR="00DB0181" w:rsidRDefault="00DB0181" w:rsidP="009A04A3">
      <w:pPr>
        <w:pStyle w:val="a0"/>
        <w:numPr>
          <w:ilvl w:val="0"/>
          <w:numId w:val="20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程序运行所需环境和运行指令规范；</w:t>
      </w:r>
    </w:p>
    <w:p w14:paraId="2A5C211B" w14:textId="77777777" w:rsidR="004F198C" w:rsidRDefault="004F198C" w:rsidP="009A04A3">
      <w:pPr>
        <w:pStyle w:val="a0"/>
        <w:numPr>
          <w:ilvl w:val="0"/>
          <w:numId w:val="20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程序的输入说明，包括标准输入格式、输入限制和</w:t>
      </w:r>
      <w:r w:rsidR="00DB0181">
        <w:rPr>
          <w:rFonts w:hint="eastAsia"/>
          <w:sz w:val="24"/>
        </w:rPr>
        <w:t>遇见</w:t>
      </w:r>
      <w:r>
        <w:rPr>
          <w:rFonts w:hint="eastAsia"/>
          <w:sz w:val="24"/>
        </w:rPr>
        <w:t>输入错误</w:t>
      </w:r>
      <w:r w:rsidR="00DB0181">
        <w:rPr>
          <w:rFonts w:hint="eastAsia"/>
          <w:sz w:val="24"/>
        </w:rPr>
        <w:t>时的</w:t>
      </w:r>
      <w:r>
        <w:rPr>
          <w:rFonts w:hint="eastAsia"/>
          <w:sz w:val="24"/>
        </w:rPr>
        <w:t>响应</w:t>
      </w:r>
      <w:r w:rsidR="00DB0181">
        <w:rPr>
          <w:rFonts w:hint="eastAsia"/>
          <w:sz w:val="24"/>
        </w:rPr>
        <w:t>信息</w:t>
      </w:r>
      <w:r>
        <w:rPr>
          <w:rFonts w:hint="eastAsia"/>
          <w:sz w:val="24"/>
        </w:rPr>
        <w:t>；</w:t>
      </w:r>
    </w:p>
    <w:p w14:paraId="2B6EC594" w14:textId="77777777" w:rsidR="004F198C" w:rsidRDefault="004F198C" w:rsidP="009A04A3">
      <w:pPr>
        <w:pStyle w:val="a0"/>
        <w:numPr>
          <w:ilvl w:val="0"/>
          <w:numId w:val="20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程序计算结果的输出规格，以及可预见的运行错误响应</w:t>
      </w:r>
      <w:r w:rsidR="00DB0181">
        <w:rPr>
          <w:rFonts w:hint="eastAsia"/>
          <w:sz w:val="24"/>
        </w:rPr>
        <w:t>信息</w:t>
      </w:r>
      <w:r>
        <w:rPr>
          <w:rFonts w:hint="eastAsia"/>
          <w:sz w:val="24"/>
        </w:rPr>
        <w:t>；</w:t>
      </w:r>
    </w:p>
    <w:p w14:paraId="539E7E27" w14:textId="77777777" w:rsidR="00DB0181" w:rsidRPr="004F198C" w:rsidRDefault="00DB0181" w:rsidP="009A04A3">
      <w:pPr>
        <w:pStyle w:val="a0"/>
        <w:numPr>
          <w:ilvl w:val="0"/>
          <w:numId w:val="20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程序控制流程图。</w:t>
      </w:r>
    </w:p>
    <w:p w14:paraId="025A91A3" w14:textId="77777777" w:rsidR="00B57788" w:rsidRPr="00F35601" w:rsidRDefault="00B57788" w:rsidP="005207DC">
      <w:pPr>
        <w:pStyle w:val="1"/>
        <w:keepNext/>
        <w:ind w:left="0"/>
        <w:rPr>
          <w:sz w:val="32"/>
        </w:rPr>
      </w:pPr>
      <w:r w:rsidRPr="00F35601">
        <w:rPr>
          <w:rFonts w:hint="eastAsia"/>
          <w:sz w:val="32"/>
        </w:rPr>
        <w:t>作业要求和限制</w:t>
      </w:r>
    </w:p>
    <w:p w14:paraId="6791CA2B" w14:textId="77777777" w:rsidR="00FB5149" w:rsidRPr="00F35601" w:rsidRDefault="00FB5149" w:rsidP="00FB5149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3.1</w:t>
      </w:r>
      <w:r>
        <w:rPr>
          <w:sz w:val="28"/>
        </w:rPr>
        <w:tab/>
      </w:r>
      <w:r>
        <w:rPr>
          <w:rFonts w:hint="eastAsia"/>
          <w:sz w:val="28"/>
        </w:rPr>
        <w:t>程序运行时输入</w:t>
      </w:r>
      <w:r w:rsidR="0038413D">
        <w:rPr>
          <w:rFonts w:hint="eastAsia"/>
          <w:sz w:val="28"/>
        </w:rPr>
        <w:t>及其标准规格</w:t>
      </w:r>
    </w:p>
    <w:p w14:paraId="5F05B70D" w14:textId="77777777" w:rsidR="00301D40" w:rsidRDefault="00FE5746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程序运行所需的输入</w:t>
      </w:r>
      <w:r w:rsidR="00301D40" w:rsidRPr="00301D40">
        <w:rPr>
          <w:rFonts w:hint="eastAsia"/>
          <w:sz w:val="24"/>
        </w:rPr>
        <w:t>由控制台或命令行输入，输入方式由程序设计者决定，但是要求在</w:t>
      </w:r>
      <w:r w:rsidR="00301D40">
        <w:rPr>
          <w:rFonts w:hint="eastAsia"/>
          <w:sz w:val="24"/>
        </w:rPr>
        <w:t>使用</w:t>
      </w:r>
      <w:r w:rsidR="00301D40" w:rsidRPr="00301D40">
        <w:rPr>
          <w:rFonts w:hint="eastAsia"/>
          <w:sz w:val="24"/>
        </w:rPr>
        <w:t>文档中加以明确说明。</w:t>
      </w:r>
      <w:r w:rsidR="00301D40">
        <w:rPr>
          <w:rFonts w:hint="eastAsia"/>
          <w:sz w:val="24"/>
        </w:rPr>
        <w:t>不允许使用文件输入。</w:t>
      </w:r>
    </w:p>
    <w:p w14:paraId="794C5FFC" w14:textId="47B72C56" w:rsidR="00301D40" w:rsidRDefault="00301D40" w:rsidP="009A04A3">
      <w:pPr>
        <w:spacing w:line="300" w:lineRule="auto"/>
        <w:ind w:firstLine="480"/>
        <w:rPr>
          <w:sz w:val="24"/>
        </w:rPr>
      </w:pPr>
      <w:r w:rsidRPr="00301D40">
        <w:rPr>
          <w:rFonts w:hint="eastAsia"/>
          <w:sz w:val="24"/>
        </w:rPr>
        <w:lastRenderedPageBreak/>
        <w:t>输入仅有一行，由</w:t>
      </w:r>
      <w:r>
        <w:rPr>
          <w:rFonts w:hint="eastAsia"/>
          <w:sz w:val="24"/>
        </w:rPr>
        <w:t>“</w:t>
      </w:r>
      <w:r w:rsidRPr="00301D40">
        <w:rPr>
          <w:rFonts w:hint="eastAsia"/>
          <w:b/>
          <w:i/>
          <w:sz w:val="24"/>
        </w:rPr>
        <w:t xml:space="preserve">0-9 + - , ( ) { } </w:t>
      </w:r>
      <w:r>
        <w:rPr>
          <w:rFonts w:hint="eastAsia"/>
          <w:sz w:val="24"/>
        </w:rPr>
        <w:t>”这几种字符</w:t>
      </w:r>
      <w:r w:rsidRPr="00301D40">
        <w:rPr>
          <w:rFonts w:hint="eastAsia"/>
          <w:sz w:val="24"/>
        </w:rPr>
        <w:t>和</w:t>
      </w:r>
      <w:r w:rsidR="00FE5746">
        <w:rPr>
          <w:rFonts w:hint="eastAsia"/>
          <w:sz w:val="24"/>
        </w:rPr>
        <w:t>“</w:t>
      </w:r>
      <w:r w:rsidRPr="00301D40">
        <w:rPr>
          <w:rFonts w:hint="eastAsia"/>
          <w:b/>
          <w:i/>
          <w:sz w:val="24"/>
        </w:rPr>
        <w:t>空格</w:t>
      </w:r>
      <w:r w:rsidR="00FE5746" w:rsidRPr="00FE5746">
        <w:rPr>
          <w:rFonts w:hint="eastAsia"/>
          <w:sz w:val="24"/>
        </w:rPr>
        <w:t>”</w:t>
      </w:r>
      <w:r w:rsidRPr="00301D40">
        <w:rPr>
          <w:rFonts w:hint="eastAsia"/>
          <w:sz w:val="24"/>
        </w:rPr>
        <w:t>组成，</w:t>
      </w:r>
      <w:r>
        <w:rPr>
          <w:rFonts w:hint="eastAsia"/>
          <w:sz w:val="24"/>
        </w:rPr>
        <w:t>输入者通过键入</w:t>
      </w:r>
      <w:r w:rsidRPr="00301D40">
        <w:rPr>
          <w:rFonts w:hint="eastAsia"/>
          <w:sz w:val="24"/>
        </w:rPr>
        <w:t>回车</w:t>
      </w:r>
      <w:r>
        <w:rPr>
          <w:rFonts w:hint="eastAsia"/>
          <w:sz w:val="24"/>
        </w:rPr>
        <w:t>键确认输入结束</w:t>
      </w:r>
      <w:r w:rsidRPr="00301D40">
        <w:rPr>
          <w:rFonts w:hint="eastAsia"/>
          <w:sz w:val="24"/>
        </w:rPr>
        <w:t>，输入</w:t>
      </w:r>
      <w:r>
        <w:rPr>
          <w:rFonts w:hint="eastAsia"/>
          <w:sz w:val="24"/>
        </w:rPr>
        <w:t>的字符串长度</w:t>
      </w:r>
      <w:r w:rsidR="002C3BB9">
        <w:rPr>
          <w:rFonts w:hint="eastAsia"/>
          <w:sz w:val="24"/>
        </w:rPr>
        <w:t>理论上</w:t>
      </w:r>
      <w:r>
        <w:rPr>
          <w:rFonts w:hint="eastAsia"/>
          <w:sz w:val="24"/>
        </w:rPr>
        <w:t>无限制</w:t>
      </w:r>
      <w:r w:rsidR="002C3BB9">
        <w:rPr>
          <w:rFonts w:hint="eastAsia"/>
          <w:sz w:val="24"/>
        </w:rPr>
        <w:t>，本小节后半部对此有说明</w:t>
      </w:r>
      <w:r>
        <w:rPr>
          <w:rFonts w:hint="eastAsia"/>
          <w:sz w:val="24"/>
        </w:rPr>
        <w:t>。</w:t>
      </w:r>
    </w:p>
    <w:p w14:paraId="020B46D4" w14:textId="77777777" w:rsidR="00301D40" w:rsidRDefault="00301D40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标准</w:t>
      </w:r>
      <w:r w:rsidRPr="00301D40">
        <w:rPr>
          <w:rFonts w:hint="eastAsia"/>
          <w:sz w:val="24"/>
        </w:rPr>
        <w:t>的输入由若干多项式</w:t>
      </w:r>
      <w:r w:rsidR="00144321">
        <w:rPr>
          <w:rFonts w:hint="eastAsia"/>
          <w:sz w:val="24"/>
        </w:rPr>
        <w:t>、多项式之前的正负号</w:t>
      </w:r>
      <w:r w:rsidRPr="00301D40">
        <w:rPr>
          <w:rFonts w:hint="eastAsia"/>
          <w:sz w:val="24"/>
        </w:rPr>
        <w:t>或两</w:t>
      </w:r>
      <w:r w:rsidR="00144321">
        <w:rPr>
          <w:rFonts w:hint="eastAsia"/>
          <w:sz w:val="24"/>
        </w:rPr>
        <w:t>个多项式</w:t>
      </w:r>
      <w:r w:rsidRPr="00301D40">
        <w:rPr>
          <w:rFonts w:hint="eastAsia"/>
          <w:sz w:val="24"/>
        </w:rPr>
        <w:t>之间的一个正负号</w:t>
      </w:r>
      <w:r w:rsidR="00144321">
        <w:rPr>
          <w:rFonts w:hint="eastAsia"/>
          <w:sz w:val="24"/>
        </w:rPr>
        <w:t>，以及</w:t>
      </w:r>
      <w:r w:rsidRPr="00301D40">
        <w:rPr>
          <w:rFonts w:hint="eastAsia"/>
          <w:sz w:val="24"/>
        </w:rPr>
        <w:t>若干空格组成，相邻两个多项式之间有且仅有一个‘</w:t>
      </w:r>
      <w:r w:rsidRPr="00301D40">
        <w:rPr>
          <w:rFonts w:hint="eastAsia"/>
          <w:sz w:val="24"/>
        </w:rPr>
        <w:t>+</w:t>
      </w:r>
      <w:r w:rsidRPr="00301D40">
        <w:rPr>
          <w:rFonts w:hint="eastAsia"/>
          <w:sz w:val="24"/>
        </w:rPr>
        <w:t>’或‘</w:t>
      </w:r>
      <w:r w:rsidRPr="00301D40">
        <w:rPr>
          <w:rFonts w:hint="eastAsia"/>
          <w:sz w:val="24"/>
        </w:rPr>
        <w:t>-</w:t>
      </w:r>
      <w:r w:rsidRPr="00301D40">
        <w:rPr>
          <w:rFonts w:hint="eastAsia"/>
          <w:sz w:val="24"/>
        </w:rPr>
        <w:t>’，第一个多项式之前可能存在正负号（若有，则仅有一个），每个多项式</w:t>
      </w:r>
      <w:r w:rsidR="00144321">
        <w:rPr>
          <w:rFonts w:hint="eastAsia"/>
          <w:sz w:val="24"/>
        </w:rPr>
        <w:t>内</w:t>
      </w:r>
      <w:r w:rsidRPr="00301D40">
        <w:rPr>
          <w:rFonts w:hint="eastAsia"/>
          <w:sz w:val="24"/>
        </w:rPr>
        <w:t>的数对</w:t>
      </w:r>
      <w:r w:rsidR="00144321">
        <w:rPr>
          <w:rFonts w:hint="eastAsia"/>
          <w:sz w:val="24"/>
        </w:rPr>
        <w:t>中</w:t>
      </w:r>
      <w:r w:rsidRPr="00301D40">
        <w:rPr>
          <w:rFonts w:hint="eastAsia"/>
          <w:sz w:val="24"/>
        </w:rPr>
        <w:t>的</w:t>
      </w:r>
      <w:r w:rsidRPr="00301D40">
        <w:rPr>
          <w:rFonts w:hint="eastAsia"/>
          <w:sz w:val="24"/>
        </w:rPr>
        <w:t>n</w:t>
      </w:r>
      <w:r w:rsidRPr="00301D40">
        <w:rPr>
          <w:rFonts w:hint="eastAsia"/>
          <w:sz w:val="24"/>
        </w:rPr>
        <w:t>都不相同。</w:t>
      </w:r>
    </w:p>
    <w:p w14:paraId="05A8E54C" w14:textId="77777777" w:rsidR="00301D40" w:rsidRDefault="00301D40" w:rsidP="00144321">
      <w:pPr>
        <w:spacing w:line="300" w:lineRule="auto"/>
        <w:ind w:firstLine="480"/>
        <w:rPr>
          <w:sz w:val="24"/>
        </w:rPr>
      </w:pPr>
      <w:r w:rsidRPr="00144321">
        <w:rPr>
          <w:rFonts w:hint="eastAsia"/>
          <w:sz w:val="24"/>
        </w:rPr>
        <w:t>一个多项式</w:t>
      </w:r>
      <w:r w:rsidR="00144321">
        <w:rPr>
          <w:rFonts w:hint="eastAsia"/>
          <w:sz w:val="24"/>
        </w:rPr>
        <w:t>的标准格式为：</w:t>
      </w:r>
      <w:r w:rsidRPr="00144321">
        <w:rPr>
          <w:rFonts w:hint="eastAsia"/>
          <w:sz w:val="24"/>
        </w:rPr>
        <w:t>{</w:t>
      </w:r>
      <w:r w:rsidRPr="00144321">
        <w:rPr>
          <w:sz w:val="24"/>
        </w:rPr>
        <w:t>(c</w:t>
      </w:r>
      <w:r w:rsidRPr="00720F0A">
        <w:rPr>
          <w:sz w:val="24"/>
          <w:vertAlign w:val="subscript"/>
        </w:rPr>
        <w:t>1</w:t>
      </w:r>
      <w:r w:rsidRPr="00144321">
        <w:rPr>
          <w:sz w:val="24"/>
        </w:rPr>
        <w:t>,n</w:t>
      </w:r>
      <w:r w:rsidRPr="00720F0A">
        <w:rPr>
          <w:sz w:val="24"/>
          <w:vertAlign w:val="subscript"/>
        </w:rPr>
        <w:t>1</w:t>
      </w:r>
      <w:r w:rsidRPr="00144321">
        <w:rPr>
          <w:sz w:val="24"/>
        </w:rPr>
        <w:t>),(c</w:t>
      </w:r>
      <w:r w:rsidRPr="00720F0A">
        <w:rPr>
          <w:sz w:val="24"/>
          <w:vertAlign w:val="subscript"/>
        </w:rPr>
        <w:t>2</w:t>
      </w:r>
      <w:r w:rsidRPr="00144321">
        <w:rPr>
          <w:sz w:val="24"/>
        </w:rPr>
        <w:t>,n</w:t>
      </w:r>
      <w:r w:rsidRPr="00720F0A">
        <w:rPr>
          <w:sz w:val="24"/>
          <w:vertAlign w:val="subscript"/>
        </w:rPr>
        <w:t>2</w:t>
      </w:r>
      <w:r w:rsidRPr="00144321">
        <w:rPr>
          <w:sz w:val="24"/>
        </w:rPr>
        <w:t>),…,(c</w:t>
      </w:r>
      <w:r w:rsidRPr="00720F0A">
        <w:rPr>
          <w:sz w:val="24"/>
          <w:vertAlign w:val="subscript"/>
        </w:rPr>
        <w:t>m</w:t>
      </w:r>
      <w:r w:rsidRPr="00144321">
        <w:rPr>
          <w:sz w:val="24"/>
        </w:rPr>
        <w:t>,n</w:t>
      </w:r>
      <w:r w:rsidRPr="00720F0A">
        <w:rPr>
          <w:sz w:val="24"/>
          <w:vertAlign w:val="subscript"/>
        </w:rPr>
        <w:t>m</w:t>
      </w:r>
      <w:r w:rsidRPr="00144321">
        <w:rPr>
          <w:sz w:val="24"/>
        </w:rPr>
        <w:t>)</w:t>
      </w:r>
      <w:r w:rsidRPr="00144321">
        <w:rPr>
          <w:rFonts w:hint="eastAsia"/>
          <w:sz w:val="24"/>
        </w:rPr>
        <w:t>}</w:t>
      </w:r>
      <w:r w:rsidRPr="00144321">
        <w:rPr>
          <w:rFonts w:hint="eastAsia"/>
          <w:sz w:val="24"/>
        </w:rPr>
        <w:t>，</w:t>
      </w:r>
      <w:r w:rsidRPr="00144321">
        <w:rPr>
          <w:sz w:val="24"/>
        </w:rPr>
        <w:t>最外端由花括号</w:t>
      </w:r>
      <w:r w:rsidR="00144321">
        <w:rPr>
          <w:rFonts w:hint="eastAsia"/>
          <w:sz w:val="24"/>
        </w:rPr>
        <w:t>与其它多项式区分开</w:t>
      </w:r>
      <w:r w:rsidRPr="00144321">
        <w:rPr>
          <w:rFonts w:hint="eastAsia"/>
          <w:sz w:val="24"/>
        </w:rPr>
        <w:t>，</w:t>
      </w:r>
      <w:r w:rsidRPr="00144321">
        <w:rPr>
          <w:sz w:val="24"/>
        </w:rPr>
        <w:t>内部是若干由括号</w:t>
      </w:r>
      <w:r w:rsidR="00144321">
        <w:rPr>
          <w:rFonts w:hint="eastAsia"/>
          <w:sz w:val="24"/>
        </w:rPr>
        <w:t>包含</w:t>
      </w:r>
      <w:r w:rsidRPr="00144321">
        <w:rPr>
          <w:sz w:val="24"/>
        </w:rPr>
        <w:t>的数对</w:t>
      </w:r>
      <w:r w:rsidRPr="00144321">
        <w:rPr>
          <w:rFonts w:hint="eastAsia"/>
          <w:sz w:val="24"/>
        </w:rPr>
        <w:t>，</w:t>
      </w:r>
      <w:r w:rsidRPr="00144321">
        <w:rPr>
          <w:sz w:val="24"/>
        </w:rPr>
        <w:t>括号之间由一个逗号</w:t>
      </w:r>
      <w:r w:rsidRPr="00144321">
        <w:rPr>
          <w:rFonts w:hint="eastAsia"/>
          <w:sz w:val="24"/>
        </w:rPr>
        <w:t>‘</w:t>
      </w:r>
      <w:r w:rsidRPr="00144321">
        <w:rPr>
          <w:rFonts w:hint="eastAsia"/>
          <w:sz w:val="24"/>
        </w:rPr>
        <w:t>,</w:t>
      </w:r>
      <w:r w:rsidRPr="00144321">
        <w:rPr>
          <w:rFonts w:hint="eastAsia"/>
          <w:sz w:val="24"/>
        </w:rPr>
        <w:t>’分隔，两个数之间也由一个‘</w:t>
      </w:r>
      <w:r w:rsidRPr="00144321">
        <w:rPr>
          <w:rFonts w:hint="eastAsia"/>
          <w:sz w:val="24"/>
        </w:rPr>
        <w:t>,</w:t>
      </w:r>
      <w:r w:rsidRPr="00144321">
        <w:rPr>
          <w:rFonts w:hint="eastAsia"/>
          <w:sz w:val="24"/>
        </w:rPr>
        <w:t>’分隔。</w:t>
      </w:r>
    </w:p>
    <w:p w14:paraId="3B714384" w14:textId="41E01095" w:rsidR="00301D40" w:rsidRDefault="00932BB0" w:rsidP="00932BB0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在本次编程过程中，</w:t>
      </w:r>
      <w:r w:rsidR="00301D40" w:rsidRPr="00932BB0">
        <w:rPr>
          <w:rFonts w:hint="eastAsia"/>
          <w:sz w:val="24"/>
        </w:rPr>
        <w:t>对于数对</w:t>
      </w:r>
      <w:r w:rsidR="00301D40" w:rsidRPr="00932BB0">
        <w:rPr>
          <w:rFonts w:hint="eastAsia"/>
          <w:sz w:val="24"/>
        </w:rPr>
        <w:t>(</w:t>
      </w:r>
      <w:r w:rsidR="00301D40" w:rsidRPr="00932BB0">
        <w:rPr>
          <w:sz w:val="24"/>
        </w:rPr>
        <w:t>c,n</w:t>
      </w:r>
      <w:r w:rsidR="00301D40" w:rsidRPr="00932BB0">
        <w:rPr>
          <w:rFonts w:hint="eastAsia"/>
          <w:sz w:val="24"/>
        </w:rPr>
        <w:t>)</w:t>
      </w:r>
      <w:r w:rsidR="00301D40" w:rsidRPr="00932BB0">
        <w:rPr>
          <w:rFonts w:hint="eastAsia"/>
          <w:sz w:val="24"/>
        </w:rPr>
        <w:t>，</w:t>
      </w:r>
      <w:r w:rsidR="00301D40" w:rsidRPr="00932BB0">
        <w:rPr>
          <w:rFonts w:hint="eastAsia"/>
          <w:sz w:val="24"/>
        </w:rPr>
        <w:t>c</w:t>
      </w:r>
      <w:r w:rsidR="00301D40" w:rsidRPr="00932BB0">
        <w:rPr>
          <w:rFonts w:hint="eastAsia"/>
          <w:sz w:val="24"/>
        </w:rPr>
        <w:t>为系数，</w:t>
      </w:r>
      <w:r w:rsidR="00E16159">
        <w:rPr>
          <w:rFonts w:hint="eastAsia"/>
          <w:sz w:val="24"/>
        </w:rPr>
        <w:t>有</w:t>
      </w:r>
      <w:r w:rsidR="00301D40" w:rsidRPr="00932BB0">
        <w:rPr>
          <w:rFonts w:hint="eastAsia"/>
          <w:sz w:val="24"/>
        </w:rPr>
        <w:t>-1</w:t>
      </w:r>
      <w:r w:rsidR="00B824B0">
        <w:rPr>
          <w:sz w:val="24"/>
        </w:rPr>
        <w:t>0</w:t>
      </w:r>
      <w:r w:rsidR="00E16159" w:rsidRPr="00B824B0">
        <w:rPr>
          <w:rFonts w:hint="eastAsia"/>
          <w:sz w:val="24"/>
          <w:vertAlign w:val="superscript"/>
        </w:rPr>
        <w:t>6</w:t>
      </w:r>
      <w:r w:rsidR="00301D40" w:rsidRPr="00932BB0">
        <w:rPr>
          <w:rFonts w:hint="eastAsia"/>
          <w:sz w:val="24"/>
        </w:rPr>
        <w:t>&lt;c&lt;1</w:t>
      </w:r>
      <w:r w:rsidR="00301D40" w:rsidRPr="00932BB0">
        <w:rPr>
          <w:sz w:val="24"/>
        </w:rPr>
        <w:t>0</w:t>
      </w:r>
      <w:r w:rsidR="00E16159" w:rsidRPr="00B824B0">
        <w:rPr>
          <w:rFonts w:hint="eastAsia"/>
          <w:sz w:val="24"/>
          <w:vertAlign w:val="superscript"/>
        </w:rPr>
        <w:t>6</w:t>
      </w:r>
      <w:r w:rsidR="00301D40" w:rsidRPr="00932BB0">
        <w:rPr>
          <w:sz w:val="24"/>
        </w:rPr>
        <w:t xml:space="preserve">, </w:t>
      </w:r>
      <w:r w:rsidR="00E16159" w:rsidRPr="00932BB0">
        <w:rPr>
          <w:rFonts w:hint="eastAsia"/>
          <w:sz w:val="24"/>
        </w:rPr>
        <w:t>n</w:t>
      </w:r>
      <w:r w:rsidR="00E16159" w:rsidRPr="00932BB0">
        <w:rPr>
          <w:rFonts w:hint="eastAsia"/>
          <w:sz w:val="24"/>
        </w:rPr>
        <w:t>为幂，</w:t>
      </w:r>
      <w:r w:rsidR="00E16159">
        <w:rPr>
          <w:rFonts w:hint="eastAsia"/>
          <w:sz w:val="24"/>
        </w:rPr>
        <w:t>有</w:t>
      </w:r>
      <w:r w:rsidR="00301D40" w:rsidRPr="00932BB0">
        <w:rPr>
          <w:rFonts w:hint="eastAsia"/>
          <w:sz w:val="24"/>
        </w:rPr>
        <w:t>0</w:t>
      </w:r>
      <w:r w:rsidR="00301D40" w:rsidRPr="00932BB0">
        <w:rPr>
          <w:sz w:val="24"/>
        </w:rPr>
        <w:t>&lt;</w:t>
      </w:r>
      <w:r w:rsidR="00301D40" w:rsidRPr="00932BB0">
        <w:rPr>
          <w:rFonts w:hint="eastAsia"/>
          <w:sz w:val="24"/>
        </w:rPr>
        <w:t>=</w:t>
      </w:r>
      <w:r w:rsidR="00301D40" w:rsidRPr="00932BB0">
        <w:rPr>
          <w:sz w:val="24"/>
        </w:rPr>
        <w:t>n&lt;10</w:t>
      </w:r>
      <w:r w:rsidR="00301D40" w:rsidRPr="00B824B0">
        <w:rPr>
          <w:sz w:val="24"/>
          <w:vertAlign w:val="superscript"/>
        </w:rPr>
        <w:t>6</w:t>
      </w:r>
      <w:r w:rsidR="00301D40" w:rsidRPr="00932BB0">
        <w:rPr>
          <w:rFonts w:hint="eastAsia"/>
          <w:sz w:val="24"/>
        </w:rPr>
        <w:t>，</w:t>
      </w:r>
      <w:r w:rsidR="00301D40" w:rsidRPr="00932BB0">
        <w:rPr>
          <w:sz w:val="24"/>
        </w:rPr>
        <w:t>即</w:t>
      </w:r>
      <w:r w:rsidR="00301D40" w:rsidRPr="00932BB0">
        <w:rPr>
          <w:sz w:val="24"/>
        </w:rPr>
        <w:t>c</w:t>
      </w:r>
      <w:r w:rsidR="00301D40" w:rsidRPr="00932BB0">
        <w:rPr>
          <w:sz w:val="24"/>
        </w:rPr>
        <w:t>最大为</w:t>
      </w:r>
      <w:r w:rsidR="00E16159">
        <w:rPr>
          <w:rFonts w:hint="eastAsia"/>
          <w:sz w:val="24"/>
        </w:rPr>
        <w:t>6</w:t>
      </w:r>
      <w:r w:rsidR="00301D40" w:rsidRPr="00932BB0">
        <w:rPr>
          <w:rFonts w:hint="eastAsia"/>
          <w:sz w:val="24"/>
        </w:rPr>
        <w:t>位十进制整数，</w:t>
      </w:r>
      <w:r w:rsidR="00301D40" w:rsidRPr="00932BB0">
        <w:rPr>
          <w:rFonts w:hint="eastAsia"/>
          <w:sz w:val="24"/>
        </w:rPr>
        <w:t>n</w:t>
      </w:r>
      <w:r w:rsidR="00301D40" w:rsidRPr="00932BB0">
        <w:rPr>
          <w:rFonts w:hint="eastAsia"/>
          <w:sz w:val="24"/>
        </w:rPr>
        <w:t>最大为</w:t>
      </w:r>
      <w:r w:rsidR="00301D40" w:rsidRPr="00932BB0">
        <w:rPr>
          <w:rFonts w:hint="eastAsia"/>
          <w:sz w:val="24"/>
        </w:rPr>
        <w:t>6</w:t>
      </w:r>
      <w:r w:rsidR="00301D40" w:rsidRPr="00932BB0">
        <w:rPr>
          <w:rFonts w:hint="eastAsia"/>
          <w:sz w:val="24"/>
        </w:rPr>
        <w:t>位十进制整数。所有数均可能出现前导</w:t>
      </w:r>
      <w:r w:rsidR="00301D40" w:rsidRPr="00932BB0">
        <w:rPr>
          <w:rFonts w:hint="eastAsia"/>
          <w:sz w:val="24"/>
        </w:rPr>
        <w:t>0</w:t>
      </w:r>
      <w:r w:rsidR="00301D40" w:rsidRPr="00932BB0">
        <w:rPr>
          <w:rFonts w:hint="eastAsia"/>
          <w:sz w:val="24"/>
        </w:rPr>
        <w:t>，但</w:t>
      </w:r>
      <w:r w:rsidR="00301D40" w:rsidRPr="00932BB0">
        <w:rPr>
          <w:rFonts w:hint="eastAsia"/>
          <w:sz w:val="24"/>
        </w:rPr>
        <w:t>c</w:t>
      </w:r>
      <w:r w:rsidR="00301D40" w:rsidRPr="00932BB0">
        <w:rPr>
          <w:rFonts w:hint="eastAsia"/>
          <w:sz w:val="24"/>
        </w:rPr>
        <w:t>和</w:t>
      </w:r>
      <w:r w:rsidR="00301D40" w:rsidRPr="00932BB0">
        <w:rPr>
          <w:rFonts w:hint="eastAsia"/>
          <w:sz w:val="24"/>
        </w:rPr>
        <w:t>n</w:t>
      </w:r>
      <w:r w:rsidR="00301D40" w:rsidRPr="00932BB0">
        <w:rPr>
          <w:rFonts w:hint="eastAsia"/>
          <w:sz w:val="24"/>
        </w:rPr>
        <w:t>除去符号位之外的长度分别不超过</w:t>
      </w:r>
      <w:r w:rsidR="00E16159">
        <w:rPr>
          <w:rFonts w:hint="eastAsia"/>
          <w:sz w:val="24"/>
        </w:rPr>
        <w:t>6</w:t>
      </w:r>
      <w:r w:rsidR="00301D40" w:rsidRPr="00932BB0">
        <w:rPr>
          <w:rFonts w:hint="eastAsia"/>
          <w:sz w:val="24"/>
        </w:rPr>
        <w:t>和</w:t>
      </w:r>
      <w:r w:rsidR="00301D40" w:rsidRPr="00932BB0">
        <w:rPr>
          <w:rFonts w:hint="eastAsia"/>
          <w:sz w:val="24"/>
        </w:rPr>
        <w:t>6</w:t>
      </w:r>
      <w:r w:rsidR="00301D40" w:rsidRPr="00932BB0">
        <w:rPr>
          <w:rFonts w:hint="eastAsia"/>
          <w:sz w:val="24"/>
        </w:rPr>
        <w:t>。</w:t>
      </w:r>
    </w:p>
    <w:p w14:paraId="6517162F" w14:textId="5E9F8591" w:rsidR="00E16159" w:rsidRPr="00932BB0" w:rsidRDefault="00E16159" w:rsidP="00932BB0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输入时，每个多项式限制为最多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个数对，多项式的个数限制为最多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个。</w:t>
      </w:r>
    </w:p>
    <w:p w14:paraId="0338048D" w14:textId="19D6EABD" w:rsidR="00301D40" w:rsidRDefault="00301D40" w:rsidP="009A04A3">
      <w:pPr>
        <w:spacing w:line="300" w:lineRule="auto"/>
        <w:ind w:firstLine="480"/>
        <w:rPr>
          <w:sz w:val="24"/>
        </w:rPr>
      </w:pPr>
      <w:r w:rsidRPr="00932BB0">
        <w:rPr>
          <w:rFonts w:hint="eastAsia"/>
          <w:sz w:val="24"/>
        </w:rPr>
        <w:t>注意，所有</w:t>
      </w:r>
      <w:r w:rsidRPr="00932BB0">
        <w:rPr>
          <w:rFonts w:hint="eastAsia"/>
          <w:color w:val="FF0000"/>
          <w:sz w:val="24"/>
        </w:rPr>
        <w:t>空格应该被直接忽略</w:t>
      </w:r>
      <w:r w:rsidRPr="00932BB0">
        <w:rPr>
          <w:rFonts w:hint="eastAsia"/>
          <w:sz w:val="24"/>
        </w:rPr>
        <w:t>。</w:t>
      </w:r>
      <w:r w:rsidR="00E16159">
        <w:rPr>
          <w:rFonts w:hint="eastAsia"/>
          <w:sz w:val="24"/>
        </w:rPr>
        <w:t>对于</w:t>
      </w:r>
      <w:r w:rsidR="002C3BB9">
        <w:rPr>
          <w:rFonts w:hint="eastAsia"/>
          <w:sz w:val="24"/>
        </w:rPr>
        <w:t>出现</w:t>
      </w:r>
      <w:r w:rsidR="00E16159">
        <w:rPr>
          <w:rFonts w:hint="eastAsia"/>
          <w:sz w:val="24"/>
        </w:rPr>
        <w:t>其它字符</w:t>
      </w:r>
      <w:r w:rsidR="002C3BB9">
        <w:rPr>
          <w:rFonts w:hint="eastAsia"/>
          <w:sz w:val="24"/>
        </w:rPr>
        <w:t>程序</w:t>
      </w:r>
      <w:r w:rsidR="00E16159">
        <w:rPr>
          <w:rFonts w:hint="eastAsia"/>
          <w:sz w:val="24"/>
        </w:rPr>
        <w:t>应给出</w:t>
      </w:r>
      <w:r w:rsidR="002C3BB9">
        <w:rPr>
          <w:rFonts w:hint="eastAsia"/>
          <w:sz w:val="24"/>
        </w:rPr>
        <w:t>相应，对于诸如</w:t>
      </w:r>
      <w:r w:rsidR="002C3BB9">
        <w:rPr>
          <w:rFonts w:hint="eastAsia"/>
          <w:sz w:val="24"/>
        </w:rPr>
        <w:t>(</w:t>
      </w:r>
      <w:r w:rsidR="002C3BB9">
        <w:rPr>
          <w:sz w:val="24"/>
        </w:rPr>
        <w:t>3+</w:t>
      </w:r>
      <w:r w:rsidR="002C3BB9">
        <w:rPr>
          <w:rFonts w:hint="eastAsia"/>
          <w:sz w:val="24"/>
        </w:rPr>
        <w:t>,1-7)</w:t>
      </w:r>
      <w:r w:rsidR="002C3BB9">
        <w:rPr>
          <w:rFonts w:hint="eastAsia"/>
          <w:sz w:val="24"/>
        </w:rPr>
        <w:t>这样的输入程序也应给出响应，并在说明书中予以说明。</w:t>
      </w:r>
    </w:p>
    <w:p w14:paraId="1713451B" w14:textId="77777777" w:rsidR="00932BB0" w:rsidRDefault="00932BB0" w:rsidP="00932BB0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输入实例：</w:t>
      </w:r>
    </w:p>
    <w:p w14:paraId="594ED2E8" w14:textId="77777777" w:rsidR="00932BB0" w:rsidRPr="00144321" w:rsidRDefault="00932BB0" w:rsidP="00932BB0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{(3,0), (2,2), (12,3)}</w:t>
      </w:r>
      <w:r>
        <w:rPr>
          <w:sz w:val="24"/>
        </w:rPr>
        <w:t xml:space="preserve"> </w:t>
      </w:r>
      <w:r>
        <w:rPr>
          <w:rFonts w:hint="eastAsia"/>
          <w:sz w:val="24"/>
        </w:rPr>
        <w:t>+</w:t>
      </w:r>
      <w:r>
        <w:rPr>
          <w:sz w:val="24"/>
        </w:rPr>
        <w:t xml:space="preserve"> {(3,1), (-5,3)} – {(-199,2), (29,3),(10,7)}</w:t>
      </w:r>
    </w:p>
    <w:p w14:paraId="3FFE04AB" w14:textId="77777777" w:rsidR="00DB0181" w:rsidRPr="00DB0181" w:rsidRDefault="00DB0181" w:rsidP="00DB0181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3.2</w:t>
      </w:r>
      <w:r>
        <w:rPr>
          <w:sz w:val="28"/>
        </w:rPr>
        <w:tab/>
      </w:r>
      <w:r w:rsidRPr="00DB0181">
        <w:rPr>
          <w:sz w:val="28"/>
        </w:rPr>
        <w:t>输出规范</w:t>
      </w:r>
    </w:p>
    <w:p w14:paraId="641A8B2C" w14:textId="737751E9" w:rsidR="00952DAB" w:rsidRDefault="009E51AA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程序的</w:t>
      </w:r>
      <w:r w:rsidR="00360DBD">
        <w:rPr>
          <w:rFonts w:hint="eastAsia"/>
          <w:sz w:val="24"/>
        </w:rPr>
        <w:t>正常</w:t>
      </w:r>
      <w:r>
        <w:rPr>
          <w:rFonts w:hint="eastAsia"/>
          <w:sz w:val="24"/>
        </w:rPr>
        <w:t>运行结果为</w:t>
      </w:r>
      <w:r w:rsidR="00641B4B" w:rsidRPr="00360DBD">
        <w:rPr>
          <w:rFonts w:hint="eastAsia"/>
          <w:color w:val="FF0000"/>
          <w:sz w:val="24"/>
        </w:rPr>
        <w:t>一个</w:t>
      </w:r>
      <w:r w:rsidRPr="00360DBD">
        <w:rPr>
          <w:rFonts w:hint="eastAsia"/>
          <w:color w:val="FF0000"/>
          <w:sz w:val="24"/>
        </w:rPr>
        <w:t>多项式表达式</w:t>
      </w:r>
      <w:r>
        <w:rPr>
          <w:rFonts w:hint="eastAsia"/>
          <w:sz w:val="24"/>
        </w:rPr>
        <w:t>，</w:t>
      </w:r>
      <w:r w:rsidR="00DB0181" w:rsidRPr="00932BB0">
        <w:rPr>
          <w:rFonts w:hint="eastAsia"/>
          <w:sz w:val="24"/>
        </w:rPr>
        <w:t>要求能够把计算结果尽可能清晰地展示给用户</w:t>
      </w:r>
      <w:r w:rsidR="00952DAB">
        <w:rPr>
          <w:rFonts w:hint="eastAsia"/>
          <w:sz w:val="24"/>
        </w:rPr>
        <w:t>，可参考输入时采用的单个多项式表达方式</w:t>
      </w:r>
      <w:r w:rsidR="00641B4B">
        <w:rPr>
          <w:rFonts w:hint="eastAsia"/>
          <w:sz w:val="24"/>
        </w:rPr>
        <w:t>，并要求按照</w:t>
      </w:r>
      <w:r w:rsidR="00711DA6">
        <w:rPr>
          <w:rFonts w:hint="eastAsia"/>
          <w:sz w:val="24"/>
        </w:rPr>
        <w:t>多项式内的</w:t>
      </w:r>
      <w:r w:rsidR="00641B4B">
        <w:rPr>
          <w:rFonts w:hint="eastAsia"/>
          <w:sz w:val="24"/>
        </w:rPr>
        <w:t>单项式</w:t>
      </w:r>
      <w:bookmarkStart w:id="0" w:name="_GoBack"/>
      <w:bookmarkEnd w:id="0"/>
      <w:r w:rsidR="00360DBD">
        <w:rPr>
          <w:rFonts w:hint="eastAsia"/>
          <w:sz w:val="24"/>
        </w:rPr>
        <w:t>次数进行升序排序</w:t>
      </w:r>
      <w:r w:rsidR="00DB0181" w:rsidRPr="00932BB0">
        <w:rPr>
          <w:rFonts w:hint="eastAsia"/>
          <w:sz w:val="24"/>
        </w:rPr>
        <w:t>。</w:t>
      </w:r>
    </w:p>
    <w:p w14:paraId="3C78494E" w14:textId="78005ED3" w:rsidR="00952DAB" w:rsidRDefault="00952DAB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输出样例：</w:t>
      </w:r>
      <w:r w:rsidR="00641B4B">
        <w:rPr>
          <w:rFonts w:hint="eastAsia"/>
          <w:sz w:val="24"/>
        </w:rPr>
        <w:t>{</w:t>
      </w:r>
      <w:r>
        <w:rPr>
          <w:rFonts w:hint="eastAsia"/>
          <w:sz w:val="24"/>
        </w:rPr>
        <w:t>(</w:t>
      </w:r>
      <w:r>
        <w:rPr>
          <w:sz w:val="24"/>
        </w:rPr>
        <w:t>3,0</w:t>
      </w:r>
      <w:r>
        <w:rPr>
          <w:rFonts w:hint="eastAsia"/>
          <w:sz w:val="24"/>
        </w:rPr>
        <w:t>)</w:t>
      </w:r>
      <w:r>
        <w:rPr>
          <w:sz w:val="24"/>
        </w:rPr>
        <w:t xml:space="preserve">, </w:t>
      </w:r>
      <w:r>
        <w:rPr>
          <w:rFonts w:hint="eastAsia"/>
          <w:sz w:val="24"/>
        </w:rPr>
        <w:t>(</w:t>
      </w:r>
      <w:r>
        <w:rPr>
          <w:sz w:val="24"/>
        </w:rPr>
        <w:t>3,1</w:t>
      </w:r>
      <w:r>
        <w:rPr>
          <w:rFonts w:hint="eastAsia"/>
          <w:sz w:val="24"/>
        </w:rPr>
        <w:t>)</w:t>
      </w:r>
      <w:r>
        <w:rPr>
          <w:sz w:val="24"/>
        </w:rPr>
        <w:t xml:space="preserve">, </w:t>
      </w:r>
      <w:r>
        <w:rPr>
          <w:rFonts w:hint="eastAsia"/>
          <w:sz w:val="24"/>
        </w:rPr>
        <w:t>(</w:t>
      </w:r>
      <w:r w:rsidR="00CE495E">
        <w:rPr>
          <w:sz w:val="24"/>
        </w:rPr>
        <w:t>201,2</w:t>
      </w:r>
      <w:r>
        <w:rPr>
          <w:rFonts w:hint="eastAsia"/>
          <w:sz w:val="24"/>
        </w:rPr>
        <w:t>)</w:t>
      </w:r>
      <w:r>
        <w:rPr>
          <w:sz w:val="24"/>
        </w:rPr>
        <w:t>,</w:t>
      </w:r>
      <w:r w:rsidR="00CE495E">
        <w:rPr>
          <w:sz w:val="24"/>
        </w:rPr>
        <w:t xml:space="preserve"> </w:t>
      </w:r>
      <w:r>
        <w:rPr>
          <w:rFonts w:hint="eastAsia"/>
          <w:sz w:val="24"/>
        </w:rPr>
        <w:t>(</w:t>
      </w:r>
      <w:r w:rsidR="00CE495E">
        <w:rPr>
          <w:sz w:val="24"/>
        </w:rPr>
        <w:t>-22,3</w:t>
      </w:r>
      <w:r>
        <w:rPr>
          <w:rFonts w:hint="eastAsia"/>
          <w:sz w:val="24"/>
        </w:rPr>
        <w:t>)</w:t>
      </w:r>
      <w:r>
        <w:rPr>
          <w:sz w:val="24"/>
        </w:rPr>
        <w:t>,</w:t>
      </w:r>
      <w:r w:rsidR="00CE495E">
        <w:rPr>
          <w:sz w:val="24"/>
        </w:rPr>
        <w:t xml:space="preserve"> </w:t>
      </w:r>
      <w:r>
        <w:rPr>
          <w:rFonts w:hint="eastAsia"/>
          <w:sz w:val="24"/>
        </w:rPr>
        <w:t>(</w:t>
      </w:r>
      <w:r w:rsidR="00CE495E">
        <w:rPr>
          <w:sz w:val="24"/>
        </w:rPr>
        <w:t>10,7</w:t>
      </w:r>
      <w:r>
        <w:rPr>
          <w:rFonts w:hint="eastAsia"/>
          <w:sz w:val="24"/>
        </w:rPr>
        <w:t>)</w:t>
      </w:r>
      <w:r w:rsidR="00641B4B">
        <w:rPr>
          <w:rFonts w:hint="eastAsia"/>
          <w:sz w:val="24"/>
        </w:rPr>
        <w:t>}</w:t>
      </w:r>
    </w:p>
    <w:p w14:paraId="0F05EDAA" w14:textId="6959FE29" w:rsidR="00DB0181" w:rsidRPr="00932BB0" w:rsidRDefault="00DB0181" w:rsidP="009A04A3">
      <w:pPr>
        <w:spacing w:line="300" w:lineRule="auto"/>
        <w:ind w:firstLine="480"/>
        <w:rPr>
          <w:sz w:val="24"/>
        </w:rPr>
      </w:pPr>
      <w:r w:rsidRPr="00932BB0">
        <w:rPr>
          <w:rFonts w:hint="eastAsia"/>
          <w:sz w:val="24"/>
        </w:rPr>
        <w:t>相关的输出规范要在</w:t>
      </w:r>
      <w:r w:rsidRPr="00932BB0">
        <w:rPr>
          <w:rFonts w:hint="eastAsia"/>
          <w:b/>
          <w:color w:val="FF0000"/>
          <w:sz w:val="24"/>
        </w:rPr>
        <w:t>说明文档</w:t>
      </w:r>
      <w:r w:rsidRPr="00932BB0">
        <w:rPr>
          <w:rFonts w:hint="eastAsia"/>
          <w:sz w:val="24"/>
        </w:rPr>
        <w:t>中加以说明。</w:t>
      </w:r>
    </w:p>
    <w:p w14:paraId="717B488E" w14:textId="77777777" w:rsidR="00B25E6F" w:rsidRPr="00301D40" w:rsidRDefault="00B25E6F" w:rsidP="00B25E6F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3.3</w:t>
      </w:r>
      <w:r>
        <w:rPr>
          <w:sz w:val="28"/>
        </w:rPr>
        <w:tab/>
      </w:r>
      <w:r w:rsidRPr="00301D40">
        <w:rPr>
          <w:rFonts w:hint="eastAsia"/>
          <w:sz w:val="28"/>
        </w:rPr>
        <w:t>数据结构要求</w:t>
      </w:r>
    </w:p>
    <w:p w14:paraId="14D972FC" w14:textId="77777777" w:rsidR="00A5311E" w:rsidRDefault="00B25E6F" w:rsidP="009A04A3">
      <w:pPr>
        <w:spacing w:line="300" w:lineRule="auto"/>
        <w:ind w:firstLine="480"/>
        <w:rPr>
          <w:sz w:val="24"/>
        </w:rPr>
      </w:pPr>
      <w:r w:rsidRPr="00932BB0">
        <w:rPr>
          <w:rFonts w:hint="eastAsia"/>
          <w:color w:val="FF0000"/>
          <w:sz w:val="24"/>
        </w:rPr>
        <w:t>Java</w:t>
      </w:r>
      <w:r w:rsidRPr="00932BB0">
        <w:rPr>
          <w:rFonts w:hint="eastAsia"/>
          <w:color w:val="FF0000"/>
          <w:sz w:val="24"/>
        </w:rPr>
        <w:t>编程必须使用数组</w:t>
      </w:r>
      <w:r w:rsidRPr="00932BB0">
        <w:rPr>
          <w:rFonts w:hint="eastAsia"/>
          <w:sz w:val="24"/>
        </w:rPr>
        <w:t>，此条为硬性要求，但是未规定数组的使用方法；</w:t>
      </w:r>
    </w:p>
    <w:p w14:paraId="219B5976" w14:textId="751CFBEB" w:rsidR="00B25E6F" w:rsidRPr="00932BB0" w:rsidRDefault="00A5311E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使用</w:t>
      </w:r>
      <w:r w:rsidR="00B25E6F" w:rsidRPr="00932BB0">
        <w:rPr>
          <w:rFonts w:hint="eastAsia"/>
          <w:sz w:val="24"/>
        </w:rPr>
        <w:t>C</w:t>
      </w:r>
      <w:r w:rsidR="00B25E6F" w:rsidRPr="00932BB0">
        <w:rPr>
          <w:rFonts w:hint="eastAsia"/>
          <w:sz w:val="24"/>
        </w:rPr>
        <w:t>语言</w:t>
      </w:r>
      <w:r>
        <w:rPr>
          <w:rFonts w:hint="eastAsia"/>
          <w:sz w:val="24"/>
        </w:rPr>
        <w:t>编程时</w:t>
      </w:r>
      <w:r w:rsidR="00B25E6F" w:rsidRPr="00932BB0">
        <w:rPr>
          <w:rFonts w:hint="eastAsia"/>
          <w:sz w:val="24"/>
        </w:rPr>
        <w:t>对使用数据结构无限制。</w:t>
      </w:r>
    </w:p>
    <w:p w14:paraId="5FC3D0AB" w14:textId="77777777" w:rsidR="00B57788" w:rsidRPr="00F35601" w:rsidRDefault="00B57788" w:rsidP="00932BB0">
      <w:pPr>
        <w:pStyle w:val="1"/>
        <w:keepNext/>
        <w:ind w:left="0"/>
        <w:rPr>
          <w:sz w:val="32"/>
        </w:rPr>
      </w:pPr>
      <w:r w:rsidRPr="00F35601">
        <w:rPr>
          <w:rFonts w:hint="eastAsia"/>
          <w:sz w:val="32"/>
        </w:rPr>
        <w:t>其它说明事项</w:t>
      </w:r>
    </w:p>
    <w:p w14:paraId="762910ED" w14:textId="77777777" w:rsidR="00DB0181" w:rsidRPr="00301D40" w:rsidRDefault="00DB0181" w:rsidP="00DB0181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4.</w:t>
      </w:r>
      <w:r w:rsidR="00B25E6F">
        <w:rPr>
          <w:rFonts w:hint="eastAsia"/>
          <w:sz w:val="28"/>
        </w:rPr>
        <w:t>1</w:t>
      </w:r>
      <w:r>
        <w:rPr>
          <w:sz w:val="28"/>
        </w:rPr>
        <w:tab/>
      </w:r>
      <w:r>
        <w:rPr>
          <w:rFonts w:hint="eastAsia"/>
          <w:sz w:val="28"/>
        </w:rPr>
        <w:t>输入</w:t>
      </w:r>
      <w:r w:rsidRPr="00301D40">
        <w:rPr>
          <w:rFonts w:hint="eastAsia"/>
          <w:sz w:val="28"/>
        </w:rPr>
        <w:t>要求</w:t>
      </w:r>
    </w:p>
    <w:p w14:paraId="207B4804" w14:textId="77777777" w:rsidR="00DB0181" w:rsidRDefault="00DB0181" w:rsidP="009A04A3">
      <w:pPr>
        <w:spacing w:line="300" w:lineRule="auto"/>
        <w:ind w:firstLine="480"/>
        <w:rPr>
          <w:sz w:val="24"/>
        </w:rPr>
      </w:pPr>
      <w:r w:rsidRPr="00B25E6F">
        <w:rPr>
          <w:rFonts w:hint="eastAsia"/>
          <w:sz w:val="24"/>
        </w:rPr>
        <w:t>对于更多的细节的输入规范，如与文档冲突，请在</w:t>
      </w:r>
      <w:r w:rsidRPr="00B25E6F">
        <w:rPr>
          <w:rFonts w:hint="eastAsia"/>
          <w:sz w:val="24"/>
        </w:rPr>
        <w:t>readme</w:t>
      </w:r>
      <w:r w:rsidRPr="00B25E6F">
        <w:rPr>
          <w:rFonts w:hint="eastAsia"/>
          <w:sz w:val="24"/>
        </w:rPr>
        <w:t>说明，若没有说明且与文档的冲突，测试者有理由质疑</w:t>
      </w:r>
      <w:r w:rsidR="00B25E6F">
        <w:rPr>
          <w:rFonts w:hint="eastAsia"/>
          <w:sz w:val="24"/>
        </w:rPr>
        <w:t>.</w:t>
      </w:r>
    </w:p>
    <w:p w14:paraId="348674EE" w14:textId="77777777" w:rsidR="00B25E6F" w:rsidRPr="00B25E6F" w:rsidRDefault="00B25E6F" w:rsidP="00B25E6F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lastRenderedPageBreak/>
        <w:t>4.2</w:t>
      </w:r>
      <w:r>
        <w:rPr>
          <w:sz w:val="28"/>
        </w:rPr>
        <w:tab/>
      </w:r>
      <w:r w:rsidRPr="00B25E6F">
        <w:rPr>
          <w:sz w:val="28"/>
        </w:rPr>
        <w:t>输入</w:t>
      </w:r>
      <w:r>
        <w:rPr>
          <w:rFonts w:hint="eastAsia"/>
          <w:sz w:val="28"/>
        </w:rPr>
        <w:t>输出容错与响应</w:t>
      </w:r>
    </w:p>
    <w:p w14:paraId="2540A022" w14:textId="77777777" w:rsidR="00B25E6F" w:rsidRPr="00B25E6F" w:rsidRDefault="00B25E6F" w:rsidP="009A04A3">
      <w:pPr>
        <w:pStyle w:val="a0"/>
        <w:spacing w:line="300" w:lineRule="auto"/>
        <w:ind w:left="2" w:firstLineChars="201" w:firstLine="482"/>
        <w:rPr>
          <w:sz w:val="24"/>
        </w:rPr>
      </w:pPr>
      <w:r w:rsidRPr="00B25E6F">
        <w:rPr>
          <w:sz w:val="24"/>
        </w:rPr>
        <w:t>假如输入不满足输入规范</w:t>
      </w:r>
      <w:r w:rsidRPr="00B25E6F">
        <w:rPr>
          <w:rFonts w:hint="eastAsia"/>
          <w:sz w:val="24"/>
        </w:rPr>
        <w:t>，可以</w:t>
      </w:r>
      <w:r w:rsidRPr="00B25E6F">
        <w:rPr>
          <w:rFonts w:hint="eastAsia"/>
          <w:color w:val="FF0000"/>
          <w:sz w:val="24"/>
        </w:rPr>
        <w:t>自定义</w:t>
      </w:r>
      <w:r w:rsidRPr="00B25E6F">
        <w:rPr>
          <w:rFonts w:hint="eastAsia"/>
          <w:sz w:val="24"/>
        </w:rPr>
        <w:t>处理办法，并在</w:t>
      </w:r>
      <w:r w:rsidRPr="00B25E6F">
        <w:rPr>
          <w:rFonts w:hint="eastAsia"/>
          <w:b/>
          <w:color w:val="FF0000"/>
          <w:sz w:val="24"/>
        </w:rPr>
        <w:t>说明文档</w:t>
      </w:r>
      <w:r w:rsidRPr="00B25E6F">
        <w:rPr>
          <w:rFonts w:hint="eastAsia"/>
          <w:sz w:val="24"/>
        </w:rPr>
        <w:t>中写明。</w:t>
      </w:r>
    </w:p>
    <w:p w14:paraId="3B4C11BE" w14:textId="77777777" w:rsidR="00B25E6F" w:rsidRPr="00B25E6F" w:rsidRDefault="00B25E6F" w:rsidP="009A04A3">
      <w:pPr>
        <w:pStyle w:val="a0"/>
        <w:spacing w:line="300" w:lineRule="auto"/>
        <w:ind w:left="2" w:firstLineChars="201" w:firstLine="482"/>
        <w:rPr>
          <w:sz w:val="24"/>
        </w:rPr>
      </w:pPr>
      <w:r w:rsidRPr="00B25E6F">
        <w:rPr>
          <w:rFonts w:hint="eastAsia"/>
          <w:sz w:val="24"/>
        </w:rPr>
        <w:t>这里列举如下几种处理方法，仅供参考：</w:t>
      </w:r>
    </w:p>
    <w:p w14:paraId="7051743F" w14:textId="4C6AA27D" w:rsidR="00B25E6F" w:rsidRPr="00B25E6F" w:rsidRDefault="00B25E6F" w:rsidP="009A04A3">
      <w:pPr>
        <w:pStyle w:val="a0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B25E6F">
        <w:rPr>
          <w:sz w:val="24"/>
        </w:rPr>
        <w:t>输出错误提示</w:t>
      </w:r>
      <w:r w:rsidRPr="00B25E6F">
        <w:rPr>
          <w:rFonts w:hint="eastAsia"/>
          <w:sz w:val="24"/>
        </w:rPr>
        <w:t>（</w:t>
      </w:r>
      <w:r w:rsidR="00932BB0">
        <w:rPr>
          <w:rFonts w:hint="eastAsia"/>
          <w:sz w:val="24"/>
        </w:rPr>
        <w:t>明确指出是</w:t>
      </w:r>
      <w:r w:rsidRPr="00B25E6F">
        <w:rPr>
          <w:rFonts w:hint="eastAsia"/>
          <w:sz w:val="24"/>
        </w:rPr>
        <w:t>什么错误更佳）</w:t>
      </w:r>
      <w:r w:rsidR="0013129B">
        <w:rPr>
          <w:rFonts w:hint="eastAsia"/>
          <w:sz w:val="24"/>
        </w:rPr>
        <w:t>；</w:t>
      </w:r>
    </w:p>
    <w:p w14:paraId="7FE58700" w14:textId="31E86C1A" w:rsidR="00B25E6F" w:rsidRDefault="00B25E6F" w:rsidP="009A04A3">
      <w:pPr>
        <w:pStyle w:val="a0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B25E6F">
        <w:rPr>
          <w:rFonts w:hint="eastAsia"/>
          <w:sz w:val="24"/>
        </w:rPr>
        <w:t>输出一个符合输出规范的答案（不要求答案正确，可以自行设计容错处理）</w:t>
      </w:r>
      <w:r w:rsidR="0013129B">
        <w:rPr>
          <w:rFonts w:hint="eastAsia"/>
          <w:sz w:val="24"/>
        </w:rPr>
        <w:t>；</w:t>
      </w:r>
    </w:p>
    <w:p w14:paraId="2378FD6B" w14:textId="00C25F03" w:rsidR="00B25E6F" w:rsidRDefault="00B25E6F" w:rsidP="009A04A3">
      <w:pPr>
        <w:pStyle w:val="a0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B25E6F">
        <w:rPr>
          <w:rFonts w:hint="eastAsia"/>
          <w:sz w:val="24"/>
        </w:rPr>
        <w:t>明确类似</w:t>
      </w:r>
      <w:r w:rsidRPr="00B25E6F">
        <w:rPr>
          <w:rFonts w:hint="eastAsia"/>
          <w:sz w:val="24"/>
        </w:rPr>
        <w:t>{</w:t>
      </w:r>
      <w:r w:rsidRPr="00B25E6F">
        <w:rPr>
          <w:sz w:val="24"/>
        </w:rPr>
        <w:t>(1,)</w:t>
      </w:r>
      <w:r w:rsidRPr="00B25E6F">
        <w:rPr>
          <w:rFonts w:hint="eastAsia"/>
          <w:sz w:val="24"/>
        </w:rPr>
        <w:t>}</w:t>
      </w:r>
      <w:r w:rsidR="0013129B">
        <w:rPr>
          <w:rFonts w:hint="eastAsia"/>
          <w:sz w:val="24"/>
        </w:rPr>
        <w:t>为不合法输入。而类似空多项式如何处理应由开发者自行决定；</w:t>
      </w:r>
    </w:p>
    <w:p w14:paraId="3BC3AEE3" w14:textId="2CCBAAC5" w:rsidR="0013129B" w:rsidRDefault="0013129B" w:rsidP="009A04A3">
      <w:pPr>
        <w:pStyle w:val="a0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要考虑输入字符串中出现不合法字符的情况；</w:t>
      </w:r>
    </w:p>
    <w:p w14:paraId="1C631485" w14:textId="4B3BBBEA" w:rsidR="0013129B" w:rsidRDefault="0013129B" w:rsidP="009A04A3">
      <w:pPr>
        <w:pStyle w:val="a0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要考虑输入字符串中合法字符</w:t>
      </w:r>
      <w:r w:rsidR="00242BE7">
        <w:rPr>
          <w:rFonts w:hint="eastAsia"/>
          <w:sz w:val="24"/>
        </w:rPr>
        <w:t>不合理组合的情况；</w:t>
      </w:r>
    </w:p>
    <w:p w14:paraId="4DA4E696" w14:textId="1B9C7D2F" w:rsidR="00242BE7" w:rsidRDefault="00242BE7" w:rsidP="009A04A3">
      <w:pPr>
        <w:pStyle w:val="a0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其它会引发异常的情况。</w:t>
      </w:r>
    </w:p>
    <w:p w14:paraId="261C68C5" w14:textId="75BCAABF" w:rsidR="0013129B" w:rsidRPr="00301D40" w:rsidRDefault="0013129B" w:rsidP="0013129B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4.3</w:t>
      </w:r>
      <w:r>
        <w:rPr>
          <w:sz w:val="28"/>
        </w:rPr>
        <w:tab/>
      </w:r>
      <w:r>
        <w:rPr>
          <w:rFonts w:hint="eastAsia"/>
          <w:sz w:val="28"/>
        </w:rPr>
        <w:t>说明文档要求</w:t>
      </w:r>
    </w:p>
    <w:p w14:paraId="0DD40D0A" w14:textId="69C06465" w:rsidR="0013129B" w:rsidRPr="0013129B" w:rsidRDefault="0013129B" w:rsidP="0013129B">
      <w:pPr>
        <w:pStyle w:val="a0"/>
        <w:spacing w:line="300" w:lineRule="auto"/>
        <w:ind w:left="2" w:firstLineChars="201" w:firstLine="482"/>
        <w:rPr>
          <w:sz w:val="24"/>
        </w:rPr>
      </w:pPr>
      <w:r w:rsidRPr="0013129B">
        <w:rPr>
          <w:rFonts w:hint="eastAsia"/>
          <w:sz w:val="24"/>
        </w:rPr>
        <w:t>使用</w:t>
      </w:r>
      <w:r w:rsidRPr="0013129B">
        <w:rPr>
          <w:sz w:val="24"/>
        </w:rPr>
        <w:t>word</w:t>
      </w:r>
      <w:r w:rsidRPr="0013129B">
        <w:rPr>
          <w:rFonts w:hint="eastAsia"/>
          <w:sz w:val="24"/>
        </w:rPr>
        <w:t>文档</w:t>
      </w:r>
      <w:r w:rsidRPr="0013129B">
        <w:rPr>
          <w:sz w:val="24"/>
        </w:rPr>
        <w:t>必须清除个人信息</w:t>
      </w:r>
      <w:r>
        <w:rPr>
          <w:rFonts w:hint="eastAsia"/>
          <w:sz w:val="24"/>
        </w:rPr>
        <w:t>。</w:t>
      </w:r>
      <w:r w:rsidRPr="0013129B">
        <w:rPr>
          <w:sz w:val="24"/>
        </w:rPr>
        <w:t>即，</w:t>
      </w:r>
      <w:r w:rsidRPr="0013129B">
        <w:rPr>
          <w:rFonts w:hint="eastAsia"/>
          <w:sz w:val="24"/>
        </w:rPr>
        <w:t>清除</w:t>
      </w:r>
      <w:r w:rsidRPr="0013129B">
        <w:rPr>
          <w:rFonts w:hint="eastAsia"/>
          <w:sz w:val="24"/>
        </w:rPr>
        <w:t>wor</w:t>
      </w:r>
      <w:r w:rsidRPr="0013129B">
        <w:rPr>
          <w:sz w:val="24"/>
        </w:rPr>
        <w:t>d</w:t>
      </w:r>
      <w:r w:rsidRPr="0013129B">
        <w:rPr>
          <w:sz w:val="24"/>
        </w:rPr>
        <w:t>作者姓名，</w:t>
      </w:r>
      <w:r w:rsidRPr="0013129B">
        <w:rPr>
          <w:rFonts w:hint="eastAsia"/>
          <w:color w:val="FF0000"/>
          <w:sz w:val="24"/>
        </w:rPr>
        <w:t>否则</w:t>
      </w:r>
      <w:r w:rsidRPr="0013129B">
        <w:rPr>
          <w:color w:val="FF0000"/>
          <w:sz w:val="24"/>
        </w:rPr>
        <w:t>按照故意暴露个人信息行为处理</w:t>
      </w:r>
      <w:r>
        <w:rPr>
          <w:rFonts w:hint="eastAsia"/>
          <w:sz w:val="24"/>
        </w:rPr>
        <w:t>。</w:t>
      </w:r>
    </w:p>
    <w:p w14:paraId="739EB36E" w14:textId="77777777" w:rsidR="00301D40" w:rsidRPr="00301D40" w:rsidRDefault="00301D40" w:rsidP="00301D40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4.3</w:t>
      </w:r>
      <w:r>
        <w:rPr>
          <w:sz w:val="28"/>
        </w:rPr>
        <w:tab/>
      </w:r>
      <w:r w:rsidRPr="00301D40">
        <w:rPr>
          <w:sz w:val="28"/>
        </w:rPr>
        <w:t>环境建议</w:t>
      </w:r>
    </w:p>
    <w:p w14:paraId="2A5680B1" w14:textId="7B6D9CA4" w:rsidR="00301D40" w:rsidRPr="00B25E6F" w:rsidRDefault="00301D40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sz w:val="24"/>
        </w:rPr>
        <w:t>优先推荐使用</w:t>
      </w:r>
      <w:r w:rsidRPr="00B25E6F">
        <w:rPr>
          <w:sz w:val="24"/>
        </w:rPr>
        <w:t>Eclipse</w:t>
      </w:r>
      <w:r w:rsidRPr="00B25E6F">
        <w:rPr>
          <w:rFonts w:hint="eastAsia"/>
          <w:sz w:val="24"/>
        </w:rPr>
        <w:t>。</w:t>
      </w:r>
    </w:p>
    <w:p w14:paraId="5393D859" w14:textId="77777777" w:rsidR="00301D40" w:rsidRPr="00B25E6F" w:rsidRDefault="00301D40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rFonts w:hint="eastAsia"/>
          <w:sz w:val="24"/>
        </w:rPr>
        <w:t>为了方便，请大家提交代码时，按照</w:t>
      </w:r>
      <w:r w:rsidRPr="00B25E6F">
        <w:rPr>
          <w:rFonts w:hint="eastAsia"/>
          <w:sz w:val="24"/>
        </w:rPr>
        <w:t>package</w:t>
      </w:r>
      <w:r w:rsidRPr="00B25E6F">
        <w:rPr>
          <w:rFonts w:hint="eastAsia"/>
          <w:sz w:val="24"/>
        </w:rPr>
        <w:t>名提交。</w:t>
      </w:r>
    </w:p>
    <w:p w14:paraId="69DFA433" w14:textId="77777777" w:rsidR="00301D40" w:rsidRPr="00B25E6F" w:rsidRDefault="00301D40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sz w:val="24"/>
        </w:rPr>
        <w:t>假设你的工程</w:t>
      </w:r>
      <w:r w:rsidRPr="00B25E6F">
        <w:rPr>
          <w:rFonts w:hint="eastAsia"/>
          <w:sz w:val="24"/>
        </w:rPr>
        <w:t>包名为：</w:t>
      </w:r>
      <w:r w:rsidRPr="00B25E6F">
        <w:rPr>
          <w:rFonts w:hint="eastAsia"/>
          <w:sz w:val="24"/>
        </w:rPr>
        <w:t>package oo.app;</w:t>
      </w:r>
    </w:p>
    <w:p w14:paraId="43AB1883" w14:textId="77777777" w:rsidR="00301D40" w:rsidRPr="00B25E6F" w:rsidRDefault="00301D40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sz w:val="24"/>
        </w:rPr>
        <w:t>则提交的文件结构为：</w:t>
      </w:r>
    </w:p>
    <w:p w14:paraId="15D82738" w14:textId="77777777" w:rsidR="00301D40" w:rsidRPr="00B25E6F" w:rsidRDefault="00301D40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rFonts w:hint="eastAsia"/>
          <w:sz w:val="24"/>
        </w:rPr>
        <w:t>--oo</w:t>
      </w:r>
    </w:p>
    <w:p w14:paraId="206549B7" w14:textId="77777777" w:rsidR="00301D40" w:rsidRPr="00B25E6F" w:rsidRDefault="00301D40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sz w:val="24"/>
        </w:rPr>
        <w:t>----app</w:t>
      </w:r>
    </w:p>
    <w:p w14:paraId="68C9B810" w14:textId="77777777" w:rsidR="00301D40" w:rsidRPr="00B25E6F" w:rsidRDefault="00301D40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sz w:val="24"/>
        </w:rPr>
        <w:t>------yourCode.java</w:t>
      </w:r>
    </w:p>
    <w:p w14:paraId="1DA71BB3" w14:textId="77777777" w:rsidR="00301D40" w:rsidRPr="00B25E6F" w:rsidRDefault="00301D40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sz w:val="24"/>
        </w:rPr>
        <w:t>------…</w:t>
      </w:r>
    </w:p>
    <w:p w14:paraId="2EDE6C5C" w14:textId="77777777" w:rsidR="00301D40" w:rsidRPr="00B25E6F" w:rsidRDefault="00301D40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sz w:val="24"/>
        </w:rPr>
        <w:t>即目录结构与包名一致</w:t>
      </w:r>
      <w:r w:rsidRPr="00B25E6F">
        <w:rPr>
          <w:rFonts w:hint="eastAsia"/>
          <w:sz w:val="24"/>
        </w:rPr>
        <w:t>。</w:t>
      </w:r>
    </w:p>
    <w:p w14:paraId="25EFC018" w14:textId="532E7092" w:rsidR="00B57788" w:rsidRPr="00F35601" w:rsidRDefault="00B57788" w:rsidP="00B57788">
      <w:pPr>
        <w:pStyle w:val="1"/>
        <w:rPr>
          <w:sz w:val="32"/>
        </w:rPr>
      </w:pPr>
      <w:r w:rsidRPr="00F35601">
        <w:rPr>
          <w:rFonts w:hint="eastAsia"/>
          <w:sz w:val="32"/>
        </w:rPr>
        <w:t>评判</w:t>
      </w:r>
      <w:r w:rsidR="008430EF">
        <w:rPr>
          <w:rFonts w:hint="eastAsia"/>
          <w:sz w:val="32"/>
        </w:rPr>
        <w:t>事项</w:t>
      </w:r>
    </w:p>
    <w:p w14:paraId="79A914CF" w14:textId="77777777" w:rsidR="00C07842" w:rsidRPr="009A04A3" w:rsidRDefault="00C07842" w:rsidP="009A04A3">
      <w:pPr>
        <w:pStyle w:val="a0"/>
        <w:numPr>
          <w:ilvl w:val="0"/>
          <w:numId w:val="5"/>
        </w:numPr>
        <w:spacing w:line="300" w:lineRule="auto"/>
        <w:ind w:firstLineChars="0"/>
        <w:rPr>
          <w:sz w:val="24"/>
        </w:rPr>
      </w:pPr>
      <w:r w:rsidRPr="009A04A3">
        <w:rPr>
          <w:rFonts w:hint="eastAsia"/>
          <w:sz w:val="24"/>
        </w:rPr>
        <w:t>最后测试仅进行</w:t>
      </w:r>
      <w:r w:rsidRPr="009A04A3">
        <w:rPr>
          <w:rFonts w:hint="eastAsia"/>
          <w:sz w:val="24"/>
        </w:rPr>
        <w:t>Java</w:t>
      </w:r>
      <w:r w:rsidRPr="009A04A3">
        <w:rPr>
          <w:rFonts w:hint="eastAsia"/>
          <w:sz w:val="24"/>
        </w:rPr>
        <w:t>程序的测试，编写</w:t>
      </w:r>
      <w:r w:rsidRPr="009A04A3">
        <w:rPr>
          <w:rFonts w:hint="eastAsia"/>
          <w:sz w:val="24"/>
        </w:rPr>
        <w:t>C</w:t>
      </w:r>
      <w:r w:rsidRPr="009A04A3">
        <w:rPr>
          <w:rFonts w:hint="eastAsia"/>
          <w:sz w:val="24"/>
        </w:rPr>
        <w:t>程序主要是为了让大家感受</w:t>
      </w:r>
      <w:r w:rsidRPr="009A04A3">
        <w:rPr>
          <w:rFonts w:hint="eastAsia"/>
          <w:sz w:val="24"/>
        </w:rPr>
        <w:t>OO</w:t>
      </w:r>
      <w:r w:rsidRPr="009A04A3">
        <w:rPr>
          <w:rFonts w:hint="eastAsia"/>
          <w:sz w:val="24"/>
        </w:rPr>
        <w:t>程序和非</w:t>
      </w:r>
      <w:r w:rsidRPr="009A04A3">
        <w:rPr>
          <w:rFonts w:hint="eastAsia"/>
          <w:sz w:val="24"/>
        </w:rPr>
        <w:t>OO</w:t>
      </w:r>
      <w:r w:rsidRPr="009A04A3">
        <w:rPr>
          <w:rFonts w:hint="eastAsia"/>
          <w:sz w:val="24"/>
        </w:rPr>
        <w:t>程序在编写时的差异。但也请各位同学对自己负责，认真对待。</w:t>
      </w:r>
    </w:p>
    <w:p w14:paraId="66903CF6" w14:textId="77777777" w:rsidR="00DB0181" w:rsidRPr="009A04A3" w:rsidRDefault="00DB0181" w:rsidP="009A04A3">
      <w:pPr>
        <w:pStyle w:val="a0"/>
        <w:numPr>
          <w:ilvl w:val="0"/>
          <w:numId w:val="5"/>
        </w:numPr>
        <w:spacing w:line="300" w:lineRule="auto"/>
        <w:ind w:firstLineChars="0"/>
        <w:rPr>
          <w:sz w:val="24"/>
        </w:rPr>
      </w:pPr>
      <w:r w:rsidRPr="009A04A3">
        <w:rPr>
          <w:sz w:val="24"/>
        </w:rPr>
        <w:t>任何情况下</w:t>
      </w:r>
      <w:r w:rsidRPr="009A04A3">
        <w:rPr>
          <w:rFonts w:hint="eastAsia"/>
          <w:sz w:val="24"/>
        </w:rPr>
        <w:t>，</w:t>
      </w:r>
      <w:r w:rsidRPr="009A04A3">
        <w:rPr>
          <w:sz w:val="24"/>
        </w:rPr>
        <w:t>程序都</w:t>
      </w:r>
      <w:r w:rsidRPr="009A04A3">
        <w:rPr>
          <w:b/>
          <w:color w:val="FF0000"/>
          <w:sz w:val="24"/>
        </w:rPr>
        <w:t>不应</w:t>
      </w:r>
      <w:r w:rsidRPr="009A04A3">
        <w:rPr>
          <w:b/>
          <w:color w:val="FF0000"/>
          <w:sz w:val="24"/>
        </w:rPr>
        <w:t>crash</w:t>
      </w:r>
      <w:r w:rsidRPr="009A04A3">
        <w:rPr>
          <w:rFonts w:hint="eastAsia"/>
          <w:sz w:val="24"/>
        </w:rPr>
        <w:t>，</w:t>
      </w:r>
      <w:r w:rsidRPr="009A04A3">
        <w:rPr>
          <w:sz w:val="24"/>
        </w:rPr>
        <w:t>要正常结束</w:t>
      </w:r>
      <w:r w:rsidRPr="009A04A3">
        <w:rPr>
          <w:rFonts w:hint="eastAsia"/>
          <w:sz w:val="24"/>
        </w:rPr>
        <w:t>（</w:t>
      </w:r>
      <w:r w:rsidRPr="009A04A3">
        <w:rPr>
          <w:sz w:val="24"/>
        </w:rPr>
        <w:t>exitcode</w:t>
      </w:r>
      <w:r w:rsidRPr="009A04A3">
        <w:rPr>
          <w:rFonts w:hint="eastAsia"/>
          <w:sz w:val="24"/>
        </w:rPr>
        <w:t>=</w:t>
      </w:r>
      <w:r w:rsidRPr="009A04A3">
        <w:rPr>
          <w:sz w:val="24"/>
        </w:rPr>
        <w:t>0</w:t>
      </w:r>
      <w:r w:rsidRPr="009A04A3">
        <w:rPr>
          <w:rFonts w:hint="eastAsia"/>
          <w:sz w:val="24"/>
        </w:rPr>
        <w:t>）。</w:t>
      </w:r>
    </w:p>
    <w:p w14:paraId="467F9BA2" w14:textId="77777777" w:rsidR="0055464B" w:rsidRPr="00F35601" w:rsidRDefault="00B25E6F" w:rsidP="0055464B">
      <w:pPr>
        <w:pStyle w:val="1"/>
        <w:rPr>
          <w:sz w:val="32"/>
        </w:rPr>
      </w:pPr>
      <w:r>
        <w:rPr>
          <w:rFonts w:hint="eastAsia"/>
          <w:sz w:val="32"/>
        </w:rPr>
        <w:t>其它补充说明</w:t>
      </w:r>
    </w:p>
    <w:p w14:paraId="28826FC4" w14:textId="77777777" w:rsidR="00B548B2" w:rsidRPr="00B25E6F" w:rsidRDefault="00B25E6F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rFonts w:hint="eastAsia"/>
          <w:sz w:val="24"/>
        </w:rPr>
        <w:t>暂无</w:t>
      </w:r>
    </w:p>
    <w:p w14:paraId="2F068AD8" w14:textId="77777777" w:rsidR="00B548B2" w:rsidRPr="00B570E4" w:rsidRDefault="00B548B2" w:rsidP="00B548B2">
      <w:pPr>
        <w:pStyle w:val="a0"/>
        <w:ind w:left="780" w:firstLineChars="0" w:firstLine="0"/>
        <w:jc w:val="right"/>
      </w:pPr>
    </w:p>
    <w:sectPr w:rsidR="00B548B2" w:rsidRPr="00B570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9C4D42" w14:textId="77777777" w:rsidR="00BD2110" w:rsidRDefault="00BD2110" w:rsidP="001C19A8">
      <w:pPr>
        <w:ind w:firstLine="420"/>
      </w:pPr>
      <w:r>
        <w:separator/>
      </w:r>
    </w:p>
  </w:endnote>
  <w:endnote w:type="continuationSeparator" w:id="0">
    <w:p w14:paraId="0B80E568" w14:textId="77777777" w:rsidR="00BD2110" w:rsidRDefault="00BD2110" w:rsidP="001C19A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152D5A" w14:textId="77777777" w:rsidR="00B57788" w:rsidRDefault="00B57788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683E9" w14:textId="77777777" w:rsidR="00B57788" w:rsidRDefault="00DB0181" w:rsidP="00DB0181">
    <w:pPr>
      <w:pStyle w:val="a5"/>
      <w:ind w:firstLineChars="0" w:firstLine="0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11DA6" w:rsidRPr="00711DA6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11DA6" w:rsidRPr="00711DA6">
      <w:rPr>
        <w:b/>
        <w:bCs/>
        <w:noProof/>
        <w:lang w:val="zh-CN"/>
      </w:rPr>
      <w:t>3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8FAD5" w14:textId="77777777" w:rsidR="00B57788" w:rsidRDefault="00B5778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C14C8" w14:textId="77777777" w:rsidR="00BD2110" w:rsidRDefault="00BD2110" w:rsidP="001C19A8">
      <w:pPr>
        <w:ind w:firstLine="420"/>
      </w:pPr>
      <w:r>
        <w:separator/>
      </w:r>
    </w:p>
  </w:footnote>
  <w:footnote w:type="continuationSeparator" w:id="0">
    <w:p w14:paraId="42C56398" w14:textId="77777777" w:rsidR="00BD2110" w:rsidRDefault="00BD2110" w:rsidP="001C19A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4EAEF0" w14:textId="77777777" w:rsidR="00B57788" w:rsidRDefault="00B57788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DEEDD0" w14:textId="77777777" w:rsidR="00B57788" w:rsidRDefault="00B57788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7C7AD6" w14:textId="77777777" w:rsidR="00B57788" w:rsidRDefault="00B57788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F4D61"/>
    <w:multiLevelType w:val="hybridMultilevel"/>
    <w:tmpl w:val="B9128CFE"/>
    <w:lvl w:ilvl="0" w:tplc="66BA7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D2172A"/>
    <w:multiLevelType w:val="hybridMultilevel"/>
    <w:tmpl w:val="8C82DC92"/>
    <w:lvl w:ilvl="0" w:tplc="8262614A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BF2C2B"/>
    <w:multiLevelType w:val="hybridMultilevel"/>
    <w:tmpl w:val="0EECE8EA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 w15:restartNumberingAfterBreak="0">
    <w:nsid w:val="3AD001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88A79EB"/>
    <w:multiLevelType w:val="hybridMultilevel"/>
    <w:tmpl w:val="D088867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D653252"/>
    <w:multiLevelType w:val="hybridMultilevel"/>
    <w:tmpl w:val="4CC698D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C7C6C9A"/>
    <w:multiLevelType w:val="hybridMultilevel"/>
    <w:tmpl w:val="1A08EBAE"/>
    <w:lvl w:ilvl="0" w:tplc="E9FE4A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2E"/>
    <w:rsid w:val="00032B7A"/>
    <w:rsid w:val="00034776"/>
    <w:rsid w:val="00043C9E"/>
    <w:rsid w:val="00056C92"/>
    <w:rsid w:val="00070B4E"/>
    <w:rsid w:val="00076C7B"/>
    <w:rsid w:val="000A4B30"/>
    <w:rsid w:val="000A6E96"/>
    <w:rsid w:val="000B5165"/>
    <w:rsid w:val="000C4D58"/>
    <w:rsid w:val="000E26C0"/>
    <w:rsid w:val="000F42BD"/>
    <w:rsid w:val="000F5403"/>
    <w:rsid w:val="00116F22"/>
    <w:rsid w:val="0013129B"/>
    <w:rsid w:val="00144321"/>
    <w:rsid w:val="00151C3E"/>
    <w:rsid w:val="00152437"/>
    <w:rsid w:val="00160940"/>
    <w:rsid w:val="00161118"/>
    <w:rsid w:val="00177791"/>
    <w:rsid w:val="00180093"/>
    <w:rsid w:val="00197BFA"/>
    <w:rsid w:val="001B27D3"/>
    <w:rsid w:val="001B4513"/>
    <w:rsid w:val="001C19A8"/>
    <w:rsid w:val="001D173F"/>
    <w:rsid w:val="00204A5E"/>
    <w:rsid w:val="002221F0"/>
    <w:rsid w:val="00222851"/>
    <w:rsid w:val="002232A5"/>
    <w:rsid w:val="002257B5"/>
    <w:rsid w:val="00242BE7"/>
    <w:rsid w:val="002557A8"/>
    <w:rsid w:val="00293AE5"/>
    <w:rsid w:val="002A1D74"/>
    <w:rsid w:val="002A6564"/>
    <w:rsid w:val="002C3BB9"/>
    <w:rsid w:val="002C5CBA"/>
    <w:rsid w:val="002D0E18"/>
    <w:rsid w:val="002D6E08"/>
    <w:rsid w:val="002E251F"/>
    <w:rsid w:val="002F5E21"/>
    <w:rsid w:val="00301D40"/>
    <w:rsid w:val="0033077F"/>
    <w:rsid w:val="003313FF"/>
    <w:rsid w:val="00345A59"/>
    <w:rsid w:val="003575B3"/>
    <w:rsid w:val="00360DBD"/>
    <w:rsid w:val="0038413D"/>
    <w:rsid w:val="0039557F"/>
    <w:rsid w:val="00396D23"/>
    <w:rsid w:val="003A3C2E"/>
    <w:rsid w:val="003B2663"/>
    <w:rsid w:val="003C2B3F"/>
    <w:rsid w:val="003E048D"/>
    <w:rsid w:val="003E20B9"/>
    <w:rsid w:val="00424675"/>
    <w:rsid w:val="00426060"/>
    <w:rsid w:val="004A164C"/>
    <w:rsid w:val="004B6C04"/>
    <w:rsid w:val="004D1689"/>
    <w:rsid w:val="004D3E9C"/>
    <w:rsid w:val="004D400A"/>
    <w:rsid w:val="004D6F93"/>
    <w:rsid w:val="004F198C"/>
    <w:rsid w:val="004F3B7C"/>
    <w:rsid w:val="004F52C6"/>
    <w:rsid w:val="005034AA"/>
    <w:rsid w:val="00507130"/>
    <w:rsid w:val="005207DC"/>
    <w:rsid w:val="005259BD"/>
    <w:rsid w:val="005325AA"/>
    <w:rsid w:val="005542A9"/>
    <w:rsid w:val="0055464B"/>
    <w:rsid w:val="00560426"/>
    <w:rsid w:val="00565A5C"/>
    <w:rsid w:val="005847D1"/>
    <w:rsid w:val="00585919"/>
    <w:rsid w:val="00587EEB"/>
    <w:rsid w:val="00591891"/>
    <w:rsid w:val="0059581F"/>
    <w:rsid w:val="006150FF"/>
    <w:rsid w:val="006344A7"/>
    <w:rsid w:val="00641B4B"/>
    <w:rsid w:val="00670E04"/>
    <w:rsid w:val="00692771"/>
    <w:rsid w:val="006935CD"/>
    <w:rsid w:val="006B3F73"/>
    <w:rsid w:val="006B78B2"/>
    <w:rsid w:val="006D06CF"/>
    <w:rsid w:val="006D16AD"/>
    <w:rsid w:val="006D34E5"/>
    <w:rsid w:val="00711DA6"/>
    <w:rsid w:val="00713D25"/>
    <w:rsid w:val="00720F0A"/>
    <w:rsid w:val="00786031"/>
    <w:rsid w:val="00792DCB"/>
    <w:rsid w:val="00794971"/>
    <w:rsid w:val="00794AA9"/>
    <w:rsid w:val="007B6E50"/>
    <w:rsid w:val="007D2149"/>
    <w:rsid w:val="007D45BB"/>
    <w:rsid w:val="007E1E8E"/>
    <w:rsid w:val="00800FDC"/>
    <w:rsid w:val="0082267E"/>
    <w:rsid w:val="008430EF"/>
    <w:rsid w:val="00861740"/>
    <w:rsid w:val="00865DBE"/>
    <w:rsid w:val="00876602"/>
    <w:rsid w:val="00882895"/>
    <w:rsid w:val="008829FF"/>
    <w:rsid w:val="00886943"/>
    <w:rsid w:val="00886F0B"/>
    <w:rsid w:val="00894AC4"/>
    <w:rsid w:val="008B2A25"/>
    <w:rsid w:val="008B41AE"/>
    <w:rsid w:val="008D4774"/>
    <w:rsid w:val="008D79EF"/>
    <w:rsid w:val="008D7D1C"/>
    <w:rsid w:val="00932BB0"/>
    <w:rsid w:val="00952DAB"/>
    <w:rsid w:val="00966B7A"/>
    <w:rsid w:val="00980E45"/>
    <w:rsid w:val="00995485"/>
    <w:rsid w:val="009A04A3"/>
    <w:rsid w:val="009A7FA4"/>
    <w:rsid w:val="009E2F70"/>
    <w:rsid w:val="009E51AA"/>
    <w:rsid w:val="00A06856"/>
    <w:rsid w:val="00A1709B"/>
    <w:rsid w:val="00A26332"/>
    <w:rsid w:val="00A51EA9"/>
    <w:rsid w:val="00A5311E"/>
    <w:rsid w:val="00A706AA"/>
    <w:rsid w:val="00A82290"/>
    <w:rsid w:val="00AA72D6"/>
    <w:rsid w:val="00AB0670"/>
    <w:rsid w:val="00AC266E"/>
    <w:rsid w:val="00AE7E77"/>
    <w:rsid w:val="00B07B06"/>
    <w:rsid w:val="00B25E6F"/>
    <w:rsid w:val="00B41562"/>
    <w:rsid w:val="00B46218"/>
    <w:rsid w:val="00B548B2"/>
    <w:rsid w:val="00B5673D"/>
    <w:rsid w:val="00B570E4"/>
    <w:rsid w:val="00B57788"/>
    <w:rsid w:val="00B61037"/>
    <w:rsid w:val="00B7196C"/>
    <w:rsid w:val="00B824B0"/>
    <w:rsid w:val="00B82663"/>
    <w:rsid w:val="00B86B54"/>
    <w:rsid w:val="00B96AF9"/>
    <w:rsid w:val="00BB74D3"/>
    <w:rsid w:val="00BC4EDE"/>
    <w:rsid w:val="00BD2110"/>
    <w:rsid w:val="00BF2A85"/>
    <w:rsid w:val="00C07842"/>
    <w:rsid w:val="00C30A57"/>
    <w:rsid w:val="00C42F44"/>
    <w:rsid w:val="00C65123"/>
    <w:rsid w:val="00C73992"/>
    <w:rsid w:val="00C87CE4"/>
    <w:rsid w:val="00C95E68"/>
    <w:rsid w:val="00CA14DC"/>
    <w:rsid w:val="00CD0853"/>
    <w:rsid w:val="00CD240B"/>
    <w:rsid w:val="00CD59B2"/>
    <w:rsid w:val="00CE495E"/>
    <w:rsid w:val="00CF6CC0"/>
    <w:rsid w:val="00D32141"/>
    <w:rsid w:val="00D33C4F"/>
    <w:rsid w:val="00D42466"/>
    <w:rsid w:val="00D50BB5"/>
    <w:rsid w:val="00D625BB"/>
    <w:rsid w:val="00D76C91"/>
    <w:rsid w:val="00D86ED9"/>
    <w:rsid w:val="00DB0181"/>
    <w:rsid w:val="00DB226A"/>
    <w:rsid w:val="00DB6AEC"/>
    <w:rsid w:val="00DC3D3D"/>
    <w:rsid w:val="00DC7C52"/>
    <w:rsid w:val="00DE0F50"/>
    <w:rsid w:val="00DE5465"/>
    <w:rsid w:val="00DF06FD"/>
    <w:rsid w:val="00DF1EED"/>
    <w:rsid w:val="00DF5B90"/>
    <w:rsid w:val="00E1010F"/>
    <w:rsid w:val="00E16159"/>
    <w:rsid w:val="00E2298B"/>
    <w:rsid w:val="00E27A3D"/>
    <w:rsid w:val="00E469A7"/>
    <w:rsid w:val="00E47074"/>
    <w:rsid w:val="00E528F3"/>
    <w:rsid w:val="00E5386E"/>
    <w:rsid w:val="00E60D55"/>
    <w:rsid w:val="00E672D4"/>
    <w:rsid w:val="00E7450B"/>
    <w:rsid w:val="00EA3064"/>
    <w:rsid w:val="00EB2AC2"/>
    <w:rsid w:val="00EC5AFE"/>
    <w:rsid w:val="00ED12DC"/>
    <w:rsid w:val="00F03DFE"/>
    <w:rsid w:val="00F05BD0"/>
    <w:rsid w:val="00F33CA8"/>
    <w:rsid w:val="00F35601"/>
    <w:rsid w:val="00F4097C"/>
    <w:rsid w:val="00F6010F"/>
    <w:rsid w:val="00F71414"/>
    <w:rsid w:val="00F82407"/>
    <w:rsid w:val="00F83BD5"/>
    <w:rsid w:val="00FA05B4"/>
    <w:rsid w:val="00FB0C6B"/>
    <w:rsid w:val="00FB5149"/>
    <w:rsid w:val="00FE2F74"/>
    <w:rsid w:val="00FE5746"/>
    <w:rsid w:val="00FE7CF9"/>
    <w:rsid w:val="00FF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765DA"/>
  <w15:chartTrackingRefBased/>
  <w15:docId w15:val="{F13E4564-5CD4-437D-8D8C-D591443B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6AA"/>
    <w:pPr>
      <w:widowControl w:val="0"/>
      <w:ind w:firstLineChars="200" w:firstLine="20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59581F"/>
    <w:pPr>
      <w:numPr>
        <w:numId w:val="1"/>
      </w:numPr>
      <w:ind w:firstLineChars="0" w:firstLine="0"/>
      <w:outlineLvl w:val="0"/>
    </w:pPr>
    <w:rPr>
      <w:b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56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396D23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1C1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C19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1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C19A8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5958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6"/>
    <w:uiPriority w:val="10"/>
    <w:rsid w:val="005958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59581F"/>
    <w:rPr>
      <w:b/>
      <w:sz w:val="28"/>
    </w:rPr>
  </w:style>
  <w:style w:type="character" w:customStyle="1" w:styleId="2Char">
    <w:name w:val="标题 2 Char"/>
    <w:basedOn w:val="a1"/>
    <w:link w:val="2"/>
    <w:uiPriority w:val="9"/>
    <w:rsid w:val="00F356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2298B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E2298B"/>
    <w:rPr>
      <w:sz w:val="18"/>
      <w:szCs w:val="18"/>
    </w:rPr>
  </w:style>
  <w:style w:type="character" w:styleId="a8">
    <w:name w:val="annotation reference"/>
    <w:basedOn w:val="a1"/>
    <w:uiPriority w:val="99"/>
    <w:semiHidden/>
    <w:unhideWhenUsed/>
    <w:rsid w:val="00932BB0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932BB0"/>
    <w:pPr>
      <w:jc w:val="left"/>
    </w:pPr>
  </w:style>
  <w:style w:type="character" w:customStyle="1" w:styleId="Char3">
    <w:name w:val="批注文字 Char"/>
    <w:basedOn w:val="a1"/>
    <w:link w:val="a9"/>
    <w:uiPriority w:val="99"/>
    <w:semiHidden/>
    <w:rsid w:val="00932BB0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932BB0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932B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3142F8-739F-473B-9A4B-DB2F16CB7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Zhu</dc:creator>
  <cp:keywords/>
  <dc:description/>
  <cp:lastModifiedBy>Tony Zhu</cp:lastModifiedBy>
  <cp:revision>2</cp:revision>
  <cp:lastPrinted>2017-02-24T06:24:00Z</cp:lastPrinted>
  <dcterms:created xsi:type="dcterms:W3CDTF">2017-03-03T08:41:00Z</dcterms:created>
  <dcterms:modified xsi:type="dcterms:W3CDTF">2017-03-03T08:41:00Z</dcterms:modified>
</cp:coreProperties>
</file>