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Default="001201DE" w:rsidP="00C93458">
      <w:pPr>
        <w:jc w:val="center"/>
        <w:rPr>
          <w:rFonts w:ascii="黑体" w:eastAsia="黑体" w:hAnsi="黑体"/>
          <w:b/>
          <w:sz w:val="36"/>
          <w:szCs w:val="36"/>
        </w:rPr>
      </w:pPr>
      <w:r>
        <w:rPr>
          <w:rFonts w:ascii="黑体" w:eastAsia="黑体" w:hAnsi="黑体" w:hint="eastAsia"/>
          <w:b/>
          <w:sz w:val="36"/>
          <w:szCs w:val="36"/>
        </w:rPr>
        <w:t>社会力模型</w:t>
      </w:r>
      <w:r w:rsidR="009500E2">
        <w:rPr>
          <w:rFonts w:ascii="黑体" w:eastAsia="黑体" w:hAnsi="黑体" w:hint="eastAsia"/>
          <w:b/>
          <w:sz w:val="36"/>
          <w:szCs w:val="36"/>
        </w:rPr>
        <w:t>实验</w:t>
      </w:r>
      <w:r w:rsidR="008B6ACD" w:rsidRPr="008B6ACD">
        <w:rPr>
          <w:rFonts w:ascii="黑体" w:eastAsia="黑体" w:hAnsi="黑体" w:hint="eastAsia"/>
          <w:b/>
          <w:sz w:val="36"/>
          <w:szCs w:val="36"/>
        </w:rPr>
        <w:t>报告</w:t>
      </w:r>
    </w:p>
    <w:p w:rsidR="00F321B4" w:rsidRDefault="009C067E" w:rsidP="00F321B4">
      <w:pPr>
        <w:pStyle w:val="a3"/>
        <w:numPr>
          <w:ilvl w:val="0"/>
          <w:numId w:val="1"/>
        </w:numPr>
        <w:ind w:firstLineChars="0"/>
        <w:rPr>
          <w:rFonts w:asciiTheme="minorEastAsia" w:hAnsiTheme="minorEastAsia"/>
          <w:b/>
          <w:sz w:val="30"/>
          <w:szCs w:val="30"/>
        </w:rPr>
      </w:pPr>
      <w:r>
        <w:rPr>
          <w:rFonts w:asciiTheme="minorEastAsia" w:hAnsiTheme="minorEastAsia" w:hint="eastAsia"/>
          <w:b/>
          <w:sz w:val="30"/>
          <w:szCs w:val="30"/>
        </w:rPr>
        <w:t>绪言</w:t>
      </w:r>
    </w:p>
    <w:p w:rsidR="00F321B4" w:rsidRDefault="00A53075" w:rsidP="00A53075">
      <w:pPr>
        <w:pStyle w:val="a3"/>
        <w:spacing w:line="360" w:lineRule="auto"/>
        <w:ind w:firstLine="480"/>
        <w:rPr>
          <w:rFonts w:asciiTheme="minorEastAsia" w:hAnsiTheme="minorEastAsia"/>
          <w:sz w:val="24"/>
          <w:szCs w:val="24"/>
        </w:rPr>
      </w:pPr>
      <w:r w:rsidRPr="00A53075">
        <w:rPr>
          <w:rFonts w:asciiTheme="minorEastAsia" w:hAnsiTheme="minorEastAsia" w:hint="eastAsia"/>
          <w:sz w:val="24"/>
          <w:szCs w:val="24"/>
        </w:rPr>
        <w:t>人群疏散是安全领域的一项重要内容，合理有效的逃生策略</w:t>
      </w:r>
      <w:r>
        <w:rPr>
          <w:rFonts w:asciiTheme="minorEastAsia" w:hAnsiTheme="minorEastAsia" w:hint="eastAsia"/>
          <w:sz w:val="24"/>
          <w:szCs w:val="24"/>
        </w:rPr>
        <w:t>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rsidR="00A53075" w:rsidRDefault="00A53075" w:rsidP="00A5307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社会力模型是常用的连续微观模型，它有Helbing等学者在社会</w:t>
      </w:r>
      <w:proofErr w:type="gramStart"/>
      <w:r>
        <w:rPr>
          <w:rFonts w:asciiTheme="minorEastAsia" w:hAnsiTheme="minorEastAsia" w:hint="eastAsia"/>
          <w:sz w:val="24"/>
          <w:szCs w:val="24"/>
        </w:rPr>
        <w:t>里概念</w:t>
      </w:r>
      <w:proofErr w:type="gramEnd"/>
      <w:r>
        <w:rPr>
          <w:rFonts w:asciiTheme="minorEastAsia" w:hAnsiTheme="minorEastAsia" w:hint="eastAsia"/>
          <w:sz w:val="24"/>
          <w:szCs w:val="24"/>
        </w:rPr>
        <w:t>的基础上结合牛顿经典力学而提出。在模型中，社会心理等各种影响行人运动的因素被量化成具体的力，行人的运动由经典牛顿力学规律决定。例如，一个质量70kg的行人想要以1</w:t>
      </w:r>
      <m:oMath>
        <m:r>
          <m:rPr>
            <m:sty m:val="p"/>
          </m:rP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oMath>
      <w:r>
        <w:rPr>
          <w:rFonts w:asciiTheme="minorEastAsia" w:hAnsiTheme="minorEastAsia" w:hint="eastAsia"/>
          <w:sz w:val="24"/>
          <w:szCs w:val="24"/>
        </w:rPr>
        <w:t>的加速度追赶正前方的同伴，这种心理作用可以等效为行人受到指向正前方的、大小为70N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Pr>
          <w:rFonts w:asciiTheme="minorEastAsia" w:hAnsiTheme="minorEastAsia" w:hint="eastAsia"/>
          <w:sz w:val="24"/>
          <w:szCs w:val="24"/>
        </w:rPr>
        <w:t>现象。</w:t>
      </w:r>
    </w:p>
    <w:p w:rsidR="00837BA9" w:rsidRDefault="00837BA9" w:rsidP="00A5307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虽然社会力模型具有众多优点，但仍存在一些局限性，尤其在仿真人群恐慌、行人密度过大或过小等情况时经常产生一些不合实际的现象。例如，原始社会力模型中，行人的弹性系数取得非常大，这意味着两个行人之间若有5cm的重叠，将会产生6000N的压力。这么大的力，即使不考虑人的承受能力，也会使人产生巨大的加速度以及随后产生的速度跳变、位置跳变等一系列不符合实际的现象。</w:t>
      </w:r>
    </w:p>
    <w:p w:rsidR="00310ACB" w:rsidRPr="00A53075" w:rsidRDefault="007F380C" w:rsidP="00A5307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在上文所述的</w:t>
      </w:r>
      <w:r w:rsidR="00310ACB">
        <w:rPr>
          <w:rFonts w:asciiTheme="minorEastAsia" w:hAnsiTheme="minorEastAsia" w:hint="eastAsia"/>
          <w:sz w:val="24"/>
          <w:szCs w:val="24"/>
        </w:rPr>
        <w:t>社会力模型的优点和缺点的基础之上，我们进行了本次实验。</w:t>
      </w:r>
    </w:p>
    <w:p w:rsidR="008B6ACD" w:rsidRDefault="00C93458" w:rsidP="008B6ACD">
      <w:pPr>
        <w:pStyle w:val="a3"/>
        <w:numPr>
          <w:ilvl w:val="0"/>
          <w:numId w:val="1"/>
        </w:numPr>
        <w:ind w:firstLineChars="0"/>
        <w:rPr>
          <w:rFonts w:asciiTheme="minorEastAsia" w:hAnsiTheme="minorEastAsia"/>
          <w:b/>
          <w:sz w:val="30"/>
          <w:szCs w:val="30"/>
        </w:rPr>
      </w:pPr>
      <w:r>
        <w:rPr>
          <w:rFonts w:asciiTheme="minorEastAsia" w:hAnsiTheme="minorEastAsia" w:hint="eastAsia"/>
          <w:b/>
          <w:sz w:val="30"/>
          <w:szCs w:val="30"/>
        </w:rPr>
        <w:t>实验</w:t>
      </w:r>
      <w:r w:rsidR="008B6ACD" w:rsidRPr="008B6ACD">
        <w:rPr>
          <w:rFonts w:asciiTheme="minorEastAsia" w:hAnsiTheme="minorEastAsia"/>
          <w:b/>
          <w:sz w:val="30"/>
          <w:szCs w:val="30"/>
        </w:rPr>
        <w:t>目的</w:t>
      </w:r>
    </w:p>
    <w:p w:rsidR="008B6ACD" w:rsidRPr="008B6ACD" w:rsidRDefault="007F5A6F" w:rsidP="00C93458">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编程实现社会力模型，并对其中的细节进行改进，</w:t>
      </w:r>
      <w:r w:rsidR="00374908">
        <w:rPr>
          <w:rFonts w:asciiTheme="minorEastAsia" w:hAnsiTheme="minorEastAsia" w:hint="eastAsia"/>
          <w:sz w:val="24"/>
          <w:szCs w:val="24"/>
        </w:rPr>
        <w:t>模拟</w:t>
      </w:r>
      <w:r w:rsidR="00783464">
        <w:rPr>
          <w:rFonts w:asciiTheme="minorEastAsia" w:hAnsiTheme="minorEastAsia" w:hint="eastAsia"/>
          <w:sz w:val="24"/>
          <w:szCs w:val="24"/>
        </w:rPr>
        <w:t>人群的对流和疏散场</w:t>
      </w:r>
      <w:r w:rsidR="00783464">
        <w:rPr>
          <w:rFonts w:asciiTheme="minorEastAsia" w:hAnsiTheme="minorEastAsia" w:hint="eastAsia"/>
          <w:sz w:val="24"/>
          <w:szCs w:val="24"/>
        </w:rPr>
        <w:lastRenderedPageBreak/>
        <w:t>景。通过G</w:t>
      </w:r>
      <w:r w:rsidR="00783464">
        <w:rPr>
          <w:rFonts w:asciiTheme="minorEastAsia" w:hAnsiTheme="minorEastAsia"/>
          <w:sz w:val="24"/>
          <w:szCs w:val="24"/>
        </w:rPr>
        <w:t>UI</w:t>
      </w:r>
      <w:r>
        <w:rPr>
          <w:rFonts w:asciiTheme="minorEastAsia" w:hAnsiTheme="minorEastAsia" w:hint="eastAsia"/>
          <w:sz w:val="24"/>
          <w:szCs w:val="24"/>
        </w:rPr>
        <w:t>，将人群的运动过程直观地展现出来，验证社会力模型仿真人群运动的准确性。</w:t>
      </w:r>
    </w:p>
    <w:p w:rsidR="008B6ACD" w:rsidRDefault="00C93458" w:rsidP="008B6ACD">
      <w:pPr>
        <w:pStyle w:val="a3"/>
        <w:numPr>
          <w:ilvl w:val="0"/>
          <w:numId w:val="1"/>
        </w:numPr>
        <w:ind w:firstLineChars="0"/>
        <w:rPr>
          <w:rFonts w:asciiTheme="minorEastAsia" w:hAnsiTheme="minorEastAsia"/>
          <w:b/>
          <w:sz w:val="30"/>
          <w:szCs w:val="30"/>
        </w:rPr>
      </w:pPr>
      <w:r>
        <w:rPr>
          <w:rFonts w:asciiTheme="minorEastAsia" w:hAnsiTheme="minorEastAsia" w:hint="eastAsia"/>
          <w:b/>
          <w:sz w:val="30"/>
          <w:szCs w:val="30"/>
        </w:rPr>
        <w:t>数学模型</w:t>
      </w:r>
    </w:p>
    <w:p w:rsidR="00501874" w:rsidRDefault="00501874" w:rsidP="00A47AFF">
      <w:pPr>
        <w:pStyle w:val="a3"/>
        <w:numPr>
          <w:ilvl w:val="0"/>
          <w:numId w:val="5"/>
        </w:numPr>
        <w:ind w:firstLineChars="0"/>
        <w:rPr>
          <w:rFonts w:asciiTheme="minorEastAsia" w:hAnsiTheme="minorEastAsia"/>
          <w:b/>
          <w:sz w:val="28"/>
          <w:szCs w:val="28"/>
        </w:rPr>
      </w:pPr>
      <w:r w:rsidRPr="00501874">
        <w:rPr>
          <w:rFonts w:asciiTheme="minorEastAsia" w:hAnsiTheme="minorEastAsia" w:hint="eastAsia"/>
          <w:b/>
          <w:sz w:val="28"/>
          <w:szCs w:val="28"/>
        </w:rPr>
        <w:t>社会力模型</w:t>
      </w:r>
    </w:p>
    <w:p w:rsidR="00BA5CE8" w:rsidRDefault="00013A75" w:rsidP="00013A7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在社会力模型中，行人用一个个具有一定质量和半径的圆来表示。行人</w:t>
      </w:r>
      <m:oMath>
        <m:r>
          <w:rPr>
            <w:rFonts w:ascii="Cambria Math" w:hAnsi="Cambria Math"/>
            <w:sz w:val="24"/>
            <w:szCs w:val="24"/>
          </w:rPr>
          <m:t>i</m:t>
        </m:r>
      </m:oMath>
      <w:r>
        <w:rPr>
          <w:rFonts w:asciiTheme="minorEastAsia" w:hAnsiTheme="minorEastAsia" w:hint="eastAsia"/>
          <w:sz w:val="24"/>
          <w:szCs w:val="24"/>
        </w:rPr>
        <w:t>的运动，按照其所受各种力的合力，依据牛顿第二定律</w:t>
      </w:r>
      <w:r w:rsidR="00426C32">
        <w:rPr>
          <w:rFonts w:asciiTheme="minorEastAsia" w:hAnsiTheme="minorEastAsia" w:hint="eastAsia"/>
          <w:sz w:val="24"/>
          <w:szCs w:val="24"/>
        </w:rPr>
        <w:t>来决定</w:t>
      </w:r>
    </w:p>
    <w:p w:rsidR="00013A75" w:rsidRDefault="00013A75" w:rsidP="00013A75">
      <w:pPr>
        <w:pStyle w:val="a3"/>
        <w:spacing w:line="360" w:lineRule="auto"/>
        <w:jc w:val="center"/>
        <w:rPr>
          <w:rFonts w:asciiTheme="minorEastAsia" w:hAnsiTheme="minorEastAsia"/>
          <w:sz w:val="24"/>
          <w:szCs w:val="24"/>
        </w:rPr>
      </w:pPr>
      <w:r>
        <w:rPr>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1054" cy="480060"/>
                    </a:xfrm>
                    <a:prstGeom prst="rect">
                      <a:avLst/>
                    </a:prstGeom>
                  </pic:spPr>
                </pic:pic>
              </a:graphicData>
            </a:graphic>
          </wp:inline>
        </w:drawing>
      </w:r>
    </w:p>
    <w:p w:rsidR="00013A75" w:rsidRPr="00DD7491" w:rsidRDefault="00013A75" w:rsidP="00DD7491">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Pr>
          <w:rFonts w:asciiTheme="minorEastAsia" w:hAnsiTheme="minorEastAsia" w:hint="eastAsia"/>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acc>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分别为行人</w:t>
      </w:r>
      <m:oMath>
        <m:r>
          <w:rPr>
            <w:rFonts w:ascii="Cambria Math" w:hAnsi="Cambria Math"/>
            <w:sz w:val="24"/>
            <w:szCs w:val="24"/>
          </w:rPr>
          <m:t>i</m:t>
        </m:r>
      </m:oMath>
      <w:r>
        <w:rPr>
          <w:rFonts w:asciiTheme="minorEastAsia" w:hAnsiTheme="minorEastAsia" w:hint="eastAsia"/>
          <w:sz w:val="24"/>
          <w:szCs w:val="24"/>
        </w:rPr>
        <w:t>的质量和速度，</w:t>
      </w:r>
      <w:r w:rsidRPr="00013A75">
        <w:rPr>
          <w:rFonts w:ascii="Cambria Math" w:hAnsi="Cambria Math" w:hint="eastAsia"/>
          <w:i/>
          <w:sz w:val="24"/>
          <w:szCs w:val="24"/>
        </w:rPr>
        <w:t>t</w:t>
      </w:r>
      <w:r>
        <w:rPr>
          <w:rFonts w:asciiTheme="minorEastAsia" w:hAnsiTheme="minorEastAsia" w:hint="eastAsia"/>
          <w:sz w:val="24"/>
          <w:szCs w:val="24"/>
        </w:rPr>
        <w:t>为时间。模型中，</w:t>
      </w:r>
      <w:r w:rsidR="001104D1">
        <w:rPr>
          <w:rFonts w:asciiTheme="minorEastAsia" w:hAnsiTheme="minorEastAsia" w:hint="eastAsia"/>
          <w:sz w:val="24"/>
          <w:szCs w:val="24"/>
        </w:rPr>
        <w:t>行人</w:t>
      </w:r>
      <m:oMath>
        <m:r>
          <w:rPr>
            <w:rFonts w:ascii="Cambria Math" w:hAnsi="Cambria Math"/>
            <w:sz w:val="24"/>
            <w:szCs w:val="24"/>
          </w:rPr>
          <m:t>i</m:t>
        </m:r>
      </m:oMath>
      <w:r w:rsidR="001104D1">
        <w:rPr>
          <w:rFonts w:asciiTheme="minorEastAsia" w:hAnsiTheme="minorEastAsia" w:hint="eastAsia"/>
          <w:sz w:val="24"/>
          <w:szCs w:val="24"/>
        </w:rPr>
        <w:t>总共受到三种力的作用，分别为行人</w:t>
      </w:r>
      <m:oMath>
        <m:r>
          <w:rPr>
            <w:rFonts w:ascii="Cambria Math" w:hAnsi="Cambria Math"/>
            <w:sz w:val="24"/>
            <w:szCs w:val="24"/>
          </w:rPr>
          <m:t>i</m:t>
        </m:r>
      </m:oMath>
      <w:r w:rsidR="001104D1">
        <w:rPr>
          <w:rFonts w:asciiTheme="minorEastAsia" w:hAnsiTheme="minorEastAsia" w:hint="eastAsia"/>
          <w:sz w:val="24"/>
          <w:szCs w:val="24"/>
        </w:rPr>
        <w:t>的自驱动力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00DD7491">
        <w:rPr>
          <w:rFonts w:asciiTheme="minorEastAsia" w:hAnsiTheme="minorEastAsia" w:hint="eastAsia"/>
          <w:sz w:val="24"/>
          <w:szCs w:val="24"/>
        </w:rPr>
        <w:t>、其他行人</w:t>
      </w:r>
      <m:oMath>
        <m:r>
          <m:rPr>
            <m:sty m:val="p"/>
          </m:rPr>
          <w:rPr>
            <w:rFonts w:ascii="Cambria Math" w:hAnsi="Cambria Math" w:hint="eastAsia"/>
            <w:sz w:val="24"/>
            <w:szCs w:val="24"/>
          </w:rPr>
          <m:t>j</m:t>
        </m:r>
      </m:oMath>
      <w:r w:rsidR="00DD7491">
        <w:rPr>
          <w:rFonts w:asciiTheme="minorEastAsia" w:hAnsiTheme="minorEastAsia" w:hint="eastAsia"/>
          <w:sz w:val="24"/>
          <w:szCs w:val="24"/>
        </w:rPr>
        <w:t>对行人</w:t>
      </w:r>
      <m:oMath>
        <m:r>
          <w:rPr>
            <w:rFonts w:ascii="Cambria Math" w:hAnsi="Cambria Math"/>
            <w:sz w:val="24"/>
            <w:szCs w:val="24"/>
          </w:rPr>
          <m:t>i</m:t>
        </m:r>
      </m:oMath>
      <w:r w:rsidR="00DD7491">
        <w:rPr>
          <w:rFonts w:asciiTheme="minorEastAsia" w:hAnsiTheme="minorEastAsia"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F</m:t>
                </m:r>
              </m:e>
            </m:acc>
          </m:e>
          <m:sub>
            <m:r>
              <w:rPr>
                <w:rFonts w:ascii="Cambria Math" w:hAnsi="Cambria Math"/>
                <w:sz w:val="24"/>
                <w:szCs w:val="24"/>
              </w:rPr>
              <m:t>ij</m:t>
            </m:r>
          </m:sub>
        </m:sSub>
      </m:oMath>
      <w:r w:rsidR="00DD7491">
        <w:rPr>
          <w:rFonts w:asciiTheme="minorEastAsia" w:hAnsiTheme="minorEastAsia" w:hint="eastAsia"/>
          <w:sz w:val="24"/>
          <w:szCs w:val="24"/>
        </w:rPr>
        <w:t>以及墙或障碍物</w:t>
      </w:r>
      <m:oMath>
        <m:r>
          <m:rPr>
            <m:sty m:val="p"/>
          </m:rPr>
          <w:rPr>
            <w:rFonts w:ascii="Cambria Math" w:hAnsi="Cambria Math" w:hint="eastAsia"/>
            <w:sz w:val="24"/>
            <w:szCs w:val="24"/>
          </w:rPr>
          <m:t>W</m:t>
        </m:r>
      </m:oMath>
      <w:r w:rsidR="00DD7491">
        <w:rPr>
          <w:rFonts w:asciiTheme="minorEastAsia" w:hAnsiTheme="minorEastAsia" w:hint="eastAsia"/>
          <w:sz w:val="24"/>
          <w:szCs w:val="24"/>
        </w:rPr>
        <w:t>对行人</w:t>
      </w:r>
      <m:oMath>
        <m:r>
          <w:rPr>
            <w:rFonts w:ascii="Cambria Math" w:hAnsi="Cambria Math"/>
            <w:sz w:val="24"/>
            <w:szCs w:val="24"/>
          </w:rPr>
          <m:t>i</m:t>
        </m:r>
      </m:oMath>
      <w:r w:rsidR="00DD7491">
        <w:rPr>
          <w:rFonts w:asciiTheme="minorEastAsia" w:hAnsiTheme="minorEastAsia"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iW</m:t>
            </m:r>
          </m:sub>
        </m:sSub>
        <m:r>
          <w:rPr>
            <w:rFonts w:ascii="Cambria Math" w:hAnsi="Cambria Math"/>
            <w:sz w:val="24"/>
            <w:szCs w:val="24"/>
          </w:rPr>
          <m:t>(t)</m:t>
        </m:r>
      </m:oMath>
      <w:r w:rsidR="00DD7491">
        <w:rPr>
          <w:rFonts w:asciiTheme="minorEastAsia" w:hAnsiTheme="minorEastAsia" w:hint="eastAsia"/>
          <w:sz w:val="24"/>
          <w:szCs w:val="24"/>
        </w:rPr>
        <w:t>.</w:t>
      </w:r>
    </w:p>
    <w:p w:rsidR="00501874" w:rsidRDefault="00501874" w:rsidP="00A47AFF">
      <w:pPr>
        <w:pStyle w:val="a3"/>
        <w:numPr>
          <w:ilvl w:val="0"/>
          <w:numId w:val="5"/>
        </w:numPr>
        <w:ind w:firstLineChars="0"/>
        <w:rPr>
          <w:rFonts w:asciiTheme="minorEastAsia" w:hAnsiTheme="minorEastAsia"/>
          <w:b/>
          <w:sz w:val="28"/>
          <w:szCs w:val="28"/>
        </w:rPr>
      </w:pPr>
      <w:r>
        <w:rPr>
          <w:rFonts w:asciiTheme="minorEastAsia" w:hAnsiTheme="minorEastAsia" w:hint="eastAsia"/>
          <w:b/>
          <w:sz w:val="28"/>
          <w:szCs w:val="28"/>
        </w:rPr>
        <w:t>自驱动力</w:t>
      </w:r>
    </w:p>
    <w:p w:rsidR="005C3A9B" w:rsidRDefault="005C3A9B" w:rsidP="005C3A9B">
      <w:pPr>
        <w:pStyle w:val="a3"/>
        <w:spacing w:line="360" w:lineRule="auto"/>
        <w:ind w:firstLine="480"/>
        <w:rPr>
          <w:rFonts w:asciiTheme="minorEastAsia" w:hAnsiTheme="minorEastAsia"/>
          <w:sz w:val="24"/>
          <w:szCs w:val="24"/>
        </w:rPr>
      </w:pPr>
      <w:r w:rsidRPr="005C3A9B">
        <w:rPr>
          <w:rFonts w:asciiTheme="minorEastAsia" w:hAnsiTheme="minorEastAsia" w:hint="eastAsia"/>
          <w:sz w:val="24"/>
          <w:szCs w:val="24"/>
        </w:rPr>
        <w:t>对于</w:t>
      </w:r>
      <w:r>
        <w:rPr>
          <w:rFonts w:asciiTheme="minorEastAsia" w:hAnsiTheme="minorEastAsia" w:hint="eastAsia"/>
          <w:sz w:val="24"/>
          <w:szCs w:val="24"/>
        </w:rPr>
        <w:t>行人</w:t>
      </w:r>
      <m:oMath>
        <m:r>
          <w:rPr>
            <w:rFonts w:ascii="Cambria Math" w:hAnsi="Cambria Math"/>
            <w:sz w:val="24"/>
            <w:szCs w:val="24"/>
          </w:rPr>
          <m:t>i</m:t>
        </m:r>
      </m:oMath>
      <w:r>
        <w:rPr>
          <w:rFonts w:asciiTheme="minorEastAsia" w:hAnsiTheme="minorEastAsia" w:hint="eastAsia"/>
          <w:sz w:val="24"/>
          <w:szCs w:val="24"/>
        </w:rPr>
        <w:t>，其期望在时间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hint="eastAsia"/>
                <w:sz w:val="24"/>
                <w:szCs w:val="24"/>
              </w:rPr>
              <m:t>i</m:t>
            </m:r>
          </m:sub>
        </m:sSub>
      </m:oMath>
      <w:r>
        <w:rPr>
          <w:rFonts w:asciiTheme="minorEastAsia" w:hAnsiTheme="minorEastAsia" w:hint="eastAsia"/>
          <w:sz w:val="24"/>
          <w:szCs w:val="24"/>
        </w:rPr>
        <w:t>内由目前的实际速度</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(t)</m:t>
        </m:r>
      </m:oMath>
      <w:r>
        <w:rPr>
          <w:rFonts w:asciiTheme="minorEastAsia" w:hAnsiTheme="minorEastAsia" w:hint="eastAsia"/>
          <w:sz w:val="24"/>
          <w:szCs w:val="24"/>
        </w:rPr>
        <w:t>到达期望速度</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Pr>
          <w:rFonts w:asciiTheme="minorEastAsia" w:hAnsiTheme="minorEastAsia" w:hint="eastAsia"/>
          <w:sz w:val="24"/>
          <w:szCs w:val="24"/>
        </w:rPr>
        <w:t>为期望速度大小，单位向量</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Pr>
          <w:rFonts w:asciiTheme="minorEastAsia" w:hAnsiTheme="minorEastAsia" w:hint="eastAsia"/>
          <w:sz w:val="24"/>
          <w:szCs w:val="24"/>
        </w:rPr>
        <w:t>为期望速度方向。这种作用可以用以下自驱动力的形式</w:t>
      </w:r>
      <w:r w:rsidR="00D3424D">
        <w:rPr>
          <w:rFonts w:asciiTheme="minorEastAsia" w:hAnsiTheme="minorEastAsia" w:hint="eastAsia"/>
          <w:sz w:val="24"/>
          <w:szCs w:val="24"/>
        </w:rPr>
        <w:t>来表示</w:t>
      </w:r>
    </w:p>
    <w:p w:rsidR="00C901D4" w:rsidRDefault="00C901D4" w:rsidP="00C901D4">
      <w:pPr>
        <w:pStyle w:val="a3"/>
        <w:spacing w:line="360" w:lineRule="auto"/>
        <w:jc w:val="center"/>
        <w:rPr>
          <w:rFonts w:asciiTheme="minorEastAsia" w:hAnsiTheme="minorEastAsia"/>
          <w:sz w:val="24"/>
          <w:szCs w:val="24"/>
        </w:rPr>
      </w:pPr>
      <w:r>
        <w:rPr>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0319" cy="549504"/>
                    </a:xfrm>
                    <a:prstGeom prst="rect">
                      <a:avLst/>
                    </a:prstGeom>
                  </pic:spPr>
                </pic:pic>
              </a:graphicData>
            </a:graphic>
          </wp:inline>
        </w:drawing>
      </w:r>
    </w:p>
    <w:p w:rsidR="00C901D4" w:rsidRPr="00C901D4" w:rsidRDefault="00C901D4" w:rsidP="00C901D4">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在本次实验中，</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Pr>
          <w:rFonts w:asciiTheme="minorEastAsia" w:hAnsiTheme="minorEastAsia" w:hint="eastAsia"/>
          <w:sz w:val="24"/>
          <w:szCs w:val="24"/>
        </w:rPr>
        <w:t>即期望速度方向是由</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Pr>
          <w:rFonts w:asciiTheme="minorEastAsia" w:hAnsiTheme="minorEastAsia" w:hint="eastAsia"/>
          <w:sz w:val="24"/>
          <w:szCs w:val="24"/>
        </w:rPr>
        <w:t>算法给出的。</w:t>
      </w:r>
    </w:p>
    <w:p w:rsidR="00501874" w:rsidRDefault="00501874" w:rsidP="00A47AFF">
      <w:pPr>
        <w:pStyle w:val="a3"/>
        <w:numPr>
          <w:ilvl w:val="0"/>
          <w:numId w:val="5"/>
        </w:numPr>
        <w:ind w:firstLineChars="0"/>
        <w:rPr>
          <w:rFonts w:asciiTheme="minorEastAsia" w:hAnsiTheme="minorEastAsia"/>
          <w:b/>
          <w:sz w:val="28"/>
          <w:szCs w:val="28"/>
        </w:rPr>
      </w:pPr>
      <w:r>
        <w:rPr>
          <w:rFonts w:asciiTheme="minorEastAsia" w:hAnsiTheme="minorEastAsia" w:hint="eastAsia"/>
          <w:b/>
          <w:sz w:val="28"/>
          <w:szCs w:val="28"/>
        </w:rPr>
        <w:t>行人之间相互作用力</w:t>
      </w:r>
    </w:p>
    <w:p w:rsidR="00CF3BD7" w:rsidRDefault="00CF3BD7" w:rsidP="00CF3BD7">
      <w:pPr>
        <w:pStyle w:val="a3"/>
        <w:spacing w:line="360" w:lineRule="auto"/>
        <w:ind w:firstLine="480"/>
        <w:rPr>
          <w:rFonts w:asciiTheme="minorEastAsia" w:hAnsiTheme="minorEastAsia"/>
          <w:sz w:val="24"/>
          <w:szCs w:val="24"/>
        </w:rPr>
      </w:pPr>
      <w:r w:rsidRPr="00CF3BD7">
        <w:rPr>
          <w:rFonts w:asciiTheme="minorEastAsia" w:hAnsiTheme="minorEastAsia" w:hint="eastAsia"/>
          <w:sz w:val="24"/>
          <w:szCs w:val="24"/>
        </w:rPr>
        <w:t>行人</w:t>
      </w:r>
      <w:r>
        <w:rPr>
          <w:rFonts w:asciiTheme="minorEastAsia" w:hAnsiTheme="minorEastAsia" w:hint="eastAsia"/>
          <w:sz w:val="24"/>
          <w:szCs w:val="24"/>
        </w:rPr>
        <w:t>不仅受到自身驱动力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Pr>
          <w:rFonts w:asciiTheme="minorEastAsia" w:hAnsiTheme="minorEastAsia" w:hint="eastAsia"/>
          <w:sz w:val="24"/>
          <w:szCs w:val="24"/>
        </w:rPr>
        <w:t>的作用，还受到其他行人的影响。相关研究显示，行人期望与其他行人之间保持一定距离，这种心理作用</w:t>
      </w:r>
      <w:r w:rsidR="00293BAB">
        <w:rPr>
          <w:rFonts w:asciiTheme="minorEastAsia" w:hAnsiTheme="minorEastAsia" w:hint="eastAsia"/>
          <w:sz w:val="24"/>
          <w:szCs w:val="24"/>
        </w:rPr>
        <w:t>可以通过排斥力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Pr>
          <w:rFonts w:asciiTheme="minorEastAsia" w:hAnsiTheme="minorEastAsia" w:hint="eastAsia"/>
          <w:sz w:val="24"/>
          <w:szCs w:val="24"/>
        </w:rPr>
        <w:t>来实现。在社会力模型中，</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Pr>
          <w:rFonts w:asciiTheme="minorEastAsia" w:hAnsiTheme="minorEastAsia" w:hint="eastAsia"/>
          <w:sz w:val="24"/>
          <w:szCs w:val="24"/>
        </w:rPr>
        <w:t>采用以下形式</w:t>
      </w:r>
    </w:p>
    <w:p w:rsidR="00293BAB" w:rsidRDefault="00293BAB" w:rsidP="00293BAB">
      <w:pPr>
        <w:pStyle w:val="a3"/>
        <w:spacing w:line="360" w:lineRule="auto"/>
        <w:jc w:val="center"/>
        <w:rPr>
          <w:rFonts w:asciiTheme="minorEastAsia" w:hAnsiTheme="minorEastAsia"/>
          <w:sz w:val="24"/>
          <w:szCs w:val="24"/>
        </w:rPr>
      </w:pPr>
      <w:r>
        <w:rPr>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8558" cy="489466"/>
                    </a:xfrm>
                    <a:prstGeom prst="rect">
                      <a:avLst/>
                    </a:prstGeom>
                  </pic:spPr>
                </pic:pic>
              </a:graphicData>
            </a:graphic>
          </wp:inline>
        </w:drawing>
      </w:r>
    </w:p>
    <w:p w:rsidR="00293BAB" w:rsidRDefault="00293BAB" w:rsidP="00293BAB">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Pr>
          <w:rFonts w:asciiTheme="minorEastAsia" w:hAnsiTheme="minorEastAsia" w:hint="eastAsia"/>
          <w:sz w:val="24"/>
          <w:szCs w:val="24"/>
        </w:rPr>
        <w:t>为行人</w:t>
      </w:r>
      <m:oMath>
        <m:r>
          <w:rPr>
            <w:rFonts w:ascii="Cambria Math" w:hAnsi="Cambria Math"/>
            <w:sz w:val="24"/>
            <w:szCs w:val="24"/>
          </w:rPr>
          <m:t>i</m:t>
        </m:r>
      </m:oMath>
      <w:r>
        <w:rPr>
          <w:rFonts w:asciiTheme="minorEastAsia" w:hAnsiTheme="minorEastAsia"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Pr>
          <w:rFonts w:asciiTheme="minorEastAsia" w:hAnsiTheme="minorEastAsia" w:hint="eastAsia"/>
          <w:sz w:val="24"/>
          <w:szCs w:val="24"/>
        </w:rPr>
        <w:t>与行人</w:t>
      </w:r>
      <m:oMath>
        <m:r>
          <m:rPr>
            <m:sty m:val="p"/>
          </m:rPr>
          <w:rPr>
            <w:rFonts w:ascii="Cambria Math" w:hAnsi="Cambria Math"/>
            <w:sz w:val="24"/>
            <w:szCs w:val="24"/>
          </w:rPr>
          <m:t>j</m:t>
        </m:r>
      </m:oMath>
      <w:r>
        <w:rPr>
          <w:rFonts w:asciiTheme="minorEastAsia" w:hAnsiTheme="minorEastAsia"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Pr>
          <w:rFonts w:asciiTheme="minorEastAsia" w:hAnsiTheme="minorEastAsia" w:hint="eastAsia"/>
          <w:sz w:val="24"/>
          <w:szCs w:val="24"/>
        </w:rPr>
        <w:t>的和，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e>
        </m:d>
      </m:oMath>
      <w:r>
        <w:rPr>
          <w:rFonts w:asciiTheme="minorEastAsia" w:hAnsiTheme="minorEastAsia" w:hint="eastAsia"/>
          <w:sz w:val="24"/>
          <w:szCs w:val="24"/>
        </w:rPr>
        <w:t>为行人</w:t>
      </w:r>
      <m:oMath>
        <m:r>
          <w:rPr>
            <w:rFonts w:ascii="Cambria Math" w:hAnsi="Cambria Math"/>
            <w:sz w:val="24"/>
            <w:szCs w:val="24"/>
          </w:rPr>
          <m:t>i</m:t>
        </m:r>
      </m:oMath>
      <w:r>
        <w:rPr>
          <w:rFonts w:asciiTheme="minorEastAsia" w:hAnsiTheme="minorEastAsia"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oMath>
      <w:r>
        <w:rPr>
          <w:rFonts w:asciiTheme="minorEastAsia" w:hAnsiTheme="minorEastAsia" w:hint="eastAsia"/>
          <w:sz w:val="24"/>
          <w:szCs w:val="24"/>
        </w:rPr>
        <w:t>与行人</w:t>
      </w:r>
      <m:oMath>
        <m:r>
          <m:rPr>
            <m:sty m:val="p"/>
          </m:rPr>
          <w:rPr>
            <w:rFonts w:ascii="Cambria Math" w:hAnsi="Cambria Math"/>
            <w:sz w:val="24"/>
            <w:szCs w:val="24"/>
          </w:rPr>
          <m:t>j</m:t>
        </m:r>
      </m:oMath>
      <w:r>
        <w:rPr>
          <w:rFonts w:asciiTheme="minorEastAsia" w:hAnsiTheme="minorEastAsia"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oMath>
      <w:r>
        <w:rPr>
          <w:rFonts w:asciiTheme="minorEastAsia" w:hAnsiTheme="minorEastAsia" w:hint="eastAsia"/>
          <w:sz w:val="24"/>
          <w:szCs w:val="24"/>
        </w:rPr>
        <w:t>之间的距离，单位向量</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den>
        </m:f>
      </m:oMath>
      <w:r w:rsidR="00A41C73">
        <w:rPr>
          <w:rFonts w:asciiTheme="minorEastAsia" w:hAnsiTheme="minorEastAsia" w:hint="eastAsia"/>
          <w:sz w:val="24"/>
          <w:szCs w:val="24"/>
        </w:rPr>
        <w:t>由</w:t>
      </w:r>
      <m:oMath>
        <m:r>
          <m:rPr>
            <m:sty m:val="p"/>
          </m:rPr>
          <w:rPr>
            <w:rFonts w:ascii="Cambria Math" w:hAnsi="Cambria Math"/>
            <w:sz w:val="24"/>
            <w:szCs w:val="24"/>
          </w:rPr>
          <m:t>j</m:t>
        </m:r>
      </m:oMath>
      <w:r w:rsidR="00A41C73">
        <w:rPr>
          <w:rFonts w:asciiTheme="minorEastAsia" w:hAnsiTheme="minorEastAsia" w:hint="eastAsia"/>
          <w:sz w:val="24"/>
          <w:szCs w:val="24"/>
        </w:rPr>
        <w:t>指向</w:t>
      </w:r>
      <m:oMath>
        <m:r>
          <w:rPr>
            <w:rFonts w:ascii="Cambria Math" w:hAnsi="Cambria Math"/>
            <w:sz w:val="24"/>
            <w:szCs w:val="24"/>
          </w:rPr>
          <m:t>i</m:t>
        </m:r>
      </m:oMath>
      <w:r w:rsidR="00A41C73">
        <w:rPr>
          <w:rFonts w:asciiTheme="minorEastAsia" w:hAnsiTheme="minorEastAsia" w:hint="eastAsia"/>
          <w:sz w:val="24"/>
          <w:szCs w:val="24"/>
        </w:rPr>
        <w:t>.</w:t>
      </w:r>
      <w:r w:rsidR="00A41C73">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 xml:space="preserve">=2000N,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=0.08m.</m:t>
        </m:r>
      </m:oMath>
      <w:r w:rsidR="00A41C73">
        <w:rPr>
          <w:rFonts w:asciiTheme="minorEastAsia" w:hAnsiTheme="minorEastAsia" w:hint="eastAsia"/>
          <w:sz w:val="24"/>
          <w:szCs w:val="24"/>
        </w:rPr>
        <w:t xml:space="preserve"> </w:t>
      </w:r>
    </w:p>
    <w:p w:rsidR="00A41C73" w:rsidRDefault="00A41C73" w:rsidP="00293BAB">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当行人</w:t>
      </w:r>
      <m:oMath>
        <m:r>
          <w:rPr>
            <w:rFonts w:ascii="Cambria Math" w:hAnsi="Cambria Math"/>
            <w:sz w:val="24"/>
            <w:szCs w:val="24"/>
          </w:rPr>
          <m:t>i</m:t>
        </m:r>
      </m:oMath>
      <w:r>
        <w:rPr>
          <w:rFonts w:asciiTheme="minorEastAsia" w:hAnsiTheme="minorEastAsia" w:hint="eastAsia"/>
          <w:sz w:val="24"/>
          <w:szCs w:val="24"/>
        </w:rPr>
        <w:t>与行人</w:t>
      </w:r>
      <m:oMath>
        <m:r>
          <m:rPr>
            <m:sty m:val="p"/>
          </m:rPr>
          <w:rPr>
            <w:rFonts w:ascii="Cambria Math" w:hAnsi="Cambria Math"/>
            <w:sz w:val="24"/>
            <w:szCs w:val="24"/>
          </w:rPr>
          <m:t>j</m:t>
        </m:r>
      </m:oMath>
      <w:r>
        <w:rPr>
          <w:rFonts w:asciiTheme="minorEastAsia" w:hAnsiTheme="minorEastAsia" w:hint="eastAsia"/>
          <w:sz w:val="24"/>
          <w:szCs w:val="24"/>
        </w:rPr>
        <w:t>发生身体接触时，会产生物理作用力。</w:t>
      </w:r>
      <m:oMath>
        <m:r>
          <m:rPr>
            <m:sty m:val="p"/>
          </m:rPr>
          <w:rPr>
            <w:rFonts w:ascii="Cambria Math" w:hAnsi="Cambria Math"/>
            <w:sz w:val="24"/>
            <w:szCs w:val="24"/>
          </w:rPr>
          <m:t>j</m:t>
        </m:r>
      </m:oMath>
      <w:r>
        <w:rPr>
          <w:rFonts w:asciiTheme="minorEastAsia" w:hAnsiTheme="minorEastAsia" w:hint="eastAsia"/>
          <w:sz w:val="24"/>
          <w:szCs w:val="24"/>
        </w:rPr>
        <w:t>对</w:t>
      </w:r>
      <m:oMath>
        <m:r>
          <w:rPr>
            <w:rFonts w:ascii="Cambria Math" w:hAnsi="Cambria Math"/>
            <w:sz w:val="24"/>
            <w:szCs w:val="24"/>
          </w:rPr>
          <m:t>i</m:t>
        </m:r>
      </m:oMath>
      <w:r>
        <w:rPr>
          <w:rFonts w:asciiTheme="minorEastAsia" w:hAnsiTheme="minorEastAsia" w:hint="eastAsia"/>
          <w:sz w:val="24"/>
          <w:szCs w:val="24"/>
        </w:rPr>
        <w:t>的物理作用力记为</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sup>
        </m:sSubSup>
      </m:oMath>
      <w:r>
        <w:rPr>
          <w:rFonts w:asciiTheme="minorEastAsia" w:hAnsiTheme="minorEastAsia" w:hint="eastAsia"/>
          <w:sz w:val="24"/>
          <w:szCs w:val="24"/>
        </w:rPr>
        <w:t>，由两部分组成，一是身体挤压造成的弹力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1</m:t>
            </m:r>
          </m:sup>
        </m:sSubSup>
        <m:r>
          <w:rPr>
            <w:rFonts w:ascii="Cambria Math" w:hAnsi="Cambria Math" w:hint="eastAsia"/>
            <w:sz w:val="24"/>
            <w:szCs w:val="24"/>
          </w:rPr>
          <m:t>=</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oMath>
      <w:r>
        <w:rPr>
          <w:rFonts w:asciiTheme="minorEastAsia" w:hAnsiTheme="minorEastAsia" w:hint="eastAsia"/>
          <w:sz w:val="24"/>
          <w:szCs w:val="24"/>
        </w:rPr>
        <w:t>，一是相对运动产生的滑动摩擦力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2</m:t>
            </m:r>
          </m:sup>
        </m:sSubSup>
        <m:r>
          <w:rPr>
            <w:rFonts w:ascii="Cambria Math" w:hAnsi="Cambria Math" w:hint="eastAsia"/>
            <w:sz w:val="24"/>
            <w:szCs w:val="24"/>
          </w:rPr>
          <m:t>=</m:t>
        </m:r>
        <m:r>
          <w:rPr>
            <w:rFonts w:ascii="Cambria Math" w:hAnsi="Cambria Math"/>
            <w:sz w:val="24"/>
            <w:szCs w:val="24"/>
          </w:rPr>
          <m:t>κ(</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Pr>
          <w:rFonts w:asciiTheme="minorEastAsia" w:hAnsiTheme="minorEastAsia" w:hint="eastAsia"/>
          <w:sz w:val="24"/>
          <w:szCs w:val="24"/>
        </w:rPr>
        <w:t>，其中</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oMath>
      <w:r>
        <w:rPr>
          <w:rFonts w:asciiTheme="minorEastAsia" w:hAnsiTheme="minorEastAsia" w:hint="eastAsia"/>
          <w:sz w:val="24"/>
          <w:szCs w:val="24"/>
        </w:rPr>
        <w:t>为切方向，</w:t>
      </w:r>
      <m:oMath>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Pr>
          <w:rFonts w:asciiTheme="minorEastAsia" w:hAnsiTheme="minorEastAsia" w:hint="eastAsia"/>
          <w:sz w:val="24"/>
          <w:szCs w:val="24"/>
        </w:rPr>
        <w:t>为相对速度在</w:t>
      </w:r>
      <w:proofErr w:type="gramStart"/>
      <w:r>
        <w:rPr>
          <w:rFonts w:asciiTheme="minorEastAsia" w:hAnsiTheme="minorEastAsia" w:hint="eastAsia"/>
          <w:sz w:val="24"/>
          <w:szCs w:val="24"/>
        </w:rPr>
        <w:t>切方向</w:t>
      </w:r>
      <w:proofErr w:type="gramEnd"/>
      <w:r>
        <w:rPr>
          <w:rFonts w:asciiTheme="minorEastAsia" w:hAnsiTheme="minorEastAsia" w:hint="eastAsia"/>
          <w:sz w:val="24"/>
          <w:szCs w:val="24"/>
        </w:rPr>
        <w:t>上的投影。参数</w:t>
      </w:r>
      <m:oMath>
        <m:r>
          <w:rPr>
            <w:rFonts w:ascii="Cambria Math" w:hAnsi="Cambria Math"/>
            <w:sz w:val="24"/>
            <w:szCs w:val="24"/>
          </w:rPr>
          <m:t>k</m:t>
        </m:r>
        <m:r>
          <m:rPr>
            <m:sty m:val="p"/>
          </m:rPr>
          <w:rPr>
            <w:rFonts w:ascii="Cambria Math" w:hAnsi="Cambria Math" w:hint="eastAsia"/>
            <w:sz w:val="24"/>
            <w:szCs w:val="24"/>
          </w:rPr>
          <m:t>=</m:t>
        </m:r>
        <m:r>
          <m:rPr>
            <m:sty m:val="p"/>
          </m:rPr>
          <w:rPr>
            <w:rFonts w:ascii="Cambria Math" w:hAnsi="Cambria Math"/>
            <w:sz w:val="24"/>
            <w:szCs w:val="24"/>
          </w:rPr>
          <m:t>1.2×</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305262">
        <w:rPr>
          <w:rFonts w:asciiTheme="minorEastAsia" w:hAnsiTheme="minorEastAsia" w:hint="eastAsia"/>
          <w:sz w:val="24"/>
          <w:szCs w:val="24"/>
        </w:rPr>
        <w:t>,</w:t>
      </w:r>
      <m:oMath>
        <m:r>
          <w:rPr>
            <w:rFonts w:ascii="Cambria Math" w:hAnsi="Cambria Math"/>
            <w:sz w:val="24"/>
            <w:szCs w:val="24"/>
          </w:rPr>
          <m:t xml:space="preserve">κ </m:t>
        </m:r>
        <m:r>
          <m:rPr>
            <m:sty m:val="p"/>
          </m:rPr>
          <w:rPr>
            <w:rFonts w:ascii="Cambria Math" w:hAnsi="Cambria Math" w:hint="eastAsia"/>
            <w:sz w:val="24"/>
            <w:szCs w:val="24"/>
          </w:rPr>
          <m:t>=</m:t>
        </m:r>
        <m:r>
          <m:rPr>
            <m:sty m:val="p"/>
          </m:rPr>
          <w:rPr>
            <w:rFonts w:ascii="Cambria Math" w:hAnsi="Cambria Math"/>
            <w:sz w:val="24"/>
            <w:szCs w:val="24"/>
          </w:rPr>
          <m:t>2.4×</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9C1625">
        <w:rPr>
          <w:rFonts w:asciiTheme="minorEastAsia" w:hAnsiTheme="minorEastAsia" w:hint="eastAsia"/>
          <w:sz w:val="24"/>
          <w:szCs w:val="24"/>
        </w:rPr>
        <w:t>.</w:t>
      </w:r>
    </w:p>
    <w:p w:rsidR="009C1625" w:rsidRDefault="009C1625" w:rsidP="00293BAB">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综上，行人</w:t>
      </w:r>
      <m:oMath>
        <m:r>
          <m:rPr>
            <m:sty m:val="p"/>
          </m:rPr>
          <w:rPr>
            <w:rFonts w:ascii="Cambria Math" w:hAnsi="Cambria Math"/>
            <w:sz w:val="24"/>
            <w:szCs w:val="24"/>
          </w:rPr>
          <m:t>j</m:t>
        </m:r>
      </m:oMath>
      <w:r>
        <w:rPr>
          <w:rFonts w:asciiTheme="minorEastAsia" w:hAnsiTheme="minorEastAsia" w:hint="eastAsia"/>
          <w:sz w:val="24"/>
          <w:szCs w:val="24"/>
        </w:rPr>
        <w:t>对行人</w:t>
      </w:r>
      <m:oMath>
        <m:r>
          <w:rPr>
            <w:rFonts w:ascii="Cambria Math" w:hAnsi="Cambria Math"/>
            <w:sz w:val="24"/>
            <w:szCs w:val="24"/>
          </w:rPr>
          <m:t>i</m:t>
        </m:r>
      </m:oMath>
      <w:r>
        <w:rPr>
          <w:rFonts w:asciiTheme="minorEastAsia" w:hAnsiTheme="minorEastAsia" w:hint="eastAsia"/>
          <w:sz w:val="24"/>
          <w:szCs w:val="24"/>
        </w:rPr>
        <w:t>的作用力可表示为</w:t>
      </w:r>
    </w:p>
    <w:p w:rsidR="009C1625" w:rsidRDefault="009C1625" w:rsidP="009C1625">
      <w:pPr>
        <w:pStyle w:val="a3"/>
        <w:spacing w:line="360" w:lineRule="auto"/>
        <w:jc w:val="center"/>
        <w:rPr>
          <w:rFonts w:asciiTheme="minorEastAsia" w:hAnsiTheme="minorEastAsia"/>
          <w:sz w:val="24"/>
          <w:szCs w:val="24"/>
        </w:rPr>
      </w:pPr>
      <w:r>
        <w:rPr>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3262" cy="689622"/>
                    </a:xfrm>
                    <a:prstGeom prst="rect">
                      <a:avLst/>
                    </a:prstGeom>
                  </pic:spPr>
                </pic:pic>
              </a:graphicData>
            </a:graphic>
          </wp:inline>
        </w:drawing>
      </w:r>
    </w:p>
    <w:p w:rsidR="009C1625" w:rsidRDefault="009C1625" w:rsidP="009C1625">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其中</w:t>
      </w:r>
    </w:p>
    <w:p w:rsidR="009C1625" w:rsidRPr="00A41C73" w:rsidRDefault="009C1625" w:rsidP="009C1625">
      <w:pPr>
        <w:pStyle w:val="a3"/>
        <w:spacing w:line="360" w:lineRule="auto"/>
        <w:jc w:val="center"/>
        <w:rPr>
          <w:rFonts w:asciiTheme="minorEastAsia" w:hAnsiTheme="minorEastAsia"/>
          <w:sz w:val="24"/>
          <w:szCs w:val="24"/>
        </w:rPr>
      </w:pPr>
      <w:r>
        <w:rPr>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2668" cy="582518"/>
                    </a:xfrm>
                    <a:prstGeom prst="rect">
                      <a:avLst/>
                    </a:prstGeom>
                  </pic:spPr>
                </pic:pic>
              </a:graphicData>
            </a:graphic>
          </wp:inline>
        </w:drawing>
      </w:r>
    </w:p>
    <w:p w:rsidR="00501874" w:rsidRDefault="00501874" w:rsidP="00A47AFF">
      <w:pPr>
        <w:pStyle w:val="a3"/>
        <w:numPr>
          <w:ilvl w:val="0"/>
          <w:numId w:val="5"/>
        </w:numPr>
        <w:ind w:firstLineChars="0"/>
        <w:rPr>
          <w:rFonts w:asciiTheme="minorEastAsia" w:hAnsiTheme="minorEastAsia"/>
          <w:b/>
          <w:sz w:val="28"/>
          <w:szCs w:val="28"/>
        </w:rPr>
      </w:pPr>
      <w:r>
        <w:rPr>
          <w:rFonts w:asciiTheme="minorEastAsia" w:hAnsiTheme="minorEastAsia" w:hint="eastAsia"/>
          <w:b/>
          <w:sz w:val="28"/>
          <w:szCs w:val="28"/>
        </w:rPr>
        <w:t>行人与障碍物之间的作用力</w:t>
      </w:r>
    </w:p>
    <w:p w:rsidR="00DA3EA0" w:rsidRDefault="00DA3EA0" w:rsidP="00DA3EA0">
      <w:pPr>
        <w:pStyle w:val="a3"/>
        <w:spacing w:line="360" w:lineRule="auto"/>
        <w:ind w:firstLine="480"/>
        <w:rPr>
          <w:rFonts w:asciiTheme="minorEastAsia" w:hAnsiTheme="minorEastAsia"/>
          <w:sz w:val="24"/>
          <w:szCs w:val="24"/>
        </w:rPr>
      </w:pPr>
      <w:r w:rsidRPr="00DA3EA0">
        <w:rPr>
          <w:rFonts w:asciiTheme="minorEastAsia" w:hAnsiTheme="minorEastAsia" w:hint="eastAsia"/>
          <w:sz w:val="24"/>
          <w:szCs w:val="24"/>
        </w:rPr>
        <w:t>与行人之间的</w:t>
      </w:r>
      <w:r>
        <w:rPr>
          <w:rFonts w:asciiTheme="minorEastAsia" w:hAnsiTheme="minorEastAsia" w:hint="eastAsia"/>
          <w:sz w:val="24"/>
          <w:szCs w:val="24"/>
        </w:rPr>
        <w:t>作用力类似，墙或障碍物</w:t>
      </w:r>
      <m:oMath>
        <m:r>
          <m:rPr>
            <m:sty m:val="p"/>
          </m:rPr>
          <w:rPr>
            <w:rFonts w:ascii="Cambria Math" w:hAnsi="Cambria Math"/>
            <w:sz w:val="24"/>
            <w:szCs w:val="24"/>
          </w:rPr>
          <m:t>W</m:t>
        </m:r>
      </m:oMath>
      <w:r>
        <w:rPr>
          <w:rFonts w:asciiTheme="minorEastAsia" w:hAnsiTheme="minorEastAsia" w:hint="eastAsia"/>
          <w:sz w:val="24"/>
          <w:szCs w:val="24"/>
        </w:rPr>
        <w:t>对行人</w:t>
      </w:r>
      <m:oMath>
        <m:r>
          <w:rPr>
            <w:rFonts w:ascii="Cambria Math" w:hAnsi="Cambria Math"/>
            <w:sz w:val="24"/>
            <w:szCs w:val="24"/>
          </w:rPr>
          <m:t>i</m:t>
        </m:r>
      </m:oMath>
      <w:r>
        <w:rPr>
          <w:rFonts w:asciiTheme="minorEastAsia" w:hAnsiTheme="minorEastAsia" w:hint="eastAsia"/>
          <w:sz w:val="24"/>
          <w:szCs w:val="24"/>
        </w:rPr>
        <w:t>的作用力表示成以下形式</w:t>
      </w:r>
    </w:p>
    <w:p w:rsidR="00DA3EA0" w:rsidRDefault="00DA3EA0" w:rsidP="00DA3EA0">
      <w:pPr>
        <w:pStyle w:val="a3"/>
        <w:spacing w:line="360" w:lineRule="auto"/>
        <w:rPr>
          <w:rFonts w:asciiTheme="minorEastAsia" w:hAnsiTheme="minorEastAsia"/>
          <w:sz w:val="24"/>
          <w:szCs w:val="24"/>
        </w:rPr>
      </w:pPr>
      <w:r>
        <w:rPr>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6570"/>
                    </a:xfrm>
                    <a:prstGeom prst="rect">
                      <a:avLst/>
                    </a:prstGeom>
                  </pic:spPr>
                </pic:pic>
              </a:graphicData>
            </a:graphic>
          </wp:inline>
        </w:drawing>
      </w:r>
    </w:p>
    <w:p w:rsidR="00DA3EA0" w:rsidRDefault="00DA3EA0" w:rsidP="00DA3EA0">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Pr>
          <w:rFonts w:asciiTheme="minorEastAsia" w:hAnsiTheme="minorEastAsia" w:hint="eastAsia"/>
          <w:sz w:val="24"/>
          <w:szCs w:val="24"/>
        </w:rPr>
        <w:t>为行人</w:t>
      </w:r>
      <m:oMath>
        <m:r>
          <w:rPr>
            <w:rFonts w:ascii="Cambria Math" w:hAnsi="Cambria Math"/>
            <w:sz w:val="24"/>
            <w:szCs w:val="24"/>
          </w:rPr>
          <m:t>i</m:t>
        </m:r>
      </m:oMath>
      <w:r>
        <w:rPr>
          <w:rFonts w:asciiTheme="minorEastAsia" w:hAnsiTheme="minorEastAsia" w:hint="eastAsia"/>
          <w:sz w:val="24"/>
          <w:szCs w:val="24"/>
        </w:rPr>
        <w:t>圆心到</w:t>
      </w:r>
      <m:oMath>
        <m:r>
          <m:rPr>
            <m:sty m:val="p"/>
          </m:rPr>
          <w:rPr>
            <w:rFonts w:ascii="Cambria Math" w:hAnsi="Cambria Math"/>
            <w:sz w:val="24"/>
            <w:szCs w:val="24"/>
          </w:rPr>
          <m:t>W</m:t>
        </m:r>
      </m:oMath>
      <w:r>
        <w:rPr>
          <w:rFonts w:asciiTheme="minorEastAsia" w:hAnsiTheme="minorEastAsia" w:hint="eastAsia"/>
          <w:sz w:val="24"/>
          <w:szCs w:val="24"/>
        </w:rPr>
        <w:t>的距离，</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iW</m:t>
            </m:r>
          </m:sub>
        </m:sSub>
      </m:oMath>
      <w:r>
        <w:rPr>
          <w:rFonts w:asciiTheme="minorEastAsia" w:hAnsiTheme="minorEastAsia" w:hint="eastAsia"/>
          <w:sz w:val="24"/>
          <w:szCs w:val="24"/>
        </w:rPr>
        <w:t>和</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iW</m:t>
            </m:r>
          </m:sub>
        </m:sSub>
      </m:oMath>
      <w:r>
        <w:rPr>
          <w:rFonts w:asciiTheme="minorEastAsia" w:hAnsiTheme="minorEastAsia" w:hint="eastAsia"/>
          <w:sz w:val="24"/>
          <w:szCs w:val="24"/>
        </w:rPr>
        <w:t>为障碍物</w:t>
      </w:r>
      <m:oMath>
        <m:r>
          <m:rPr>
            <m:sty m:val="p"/>
          </m:rPr>
          <w:rPr>
            <w:rFonts w:ascii="Cambria Math" w:hAnsi="Cambria Math"/>
            <w:sz w:val="24"/>
            <w:szCs w:val="24"/>
          </w:rPr>
          <m:t>W</m:t>
        </m:r>
      </m:oMath>
      <w:r>
        <w:rPr>
          <w:rFonts w:asciiTheme="minorEastAsia" w:hAnsiTheme="minorEastAsia" w:hint="eastAsia"/>
          <w:sz w:val="24"/>
          <w:szCs w:val="24"/>
        </w:rPr>
        <w:t>相应的法向量和</w:t>
      </w:r>
      <w:r w:rsidR="00D866CE">
        <w:rPr>
          <w:rFonts w:asciiTheme="minorEastAsia" w:hAnsiTheme="minorEastAsia" w:hint="eastAsia"/>
          <w:sz w:val="24"/>
          <w:szCs w:val="24"/>
        </w:rPr>
        <w:t>切向量。</w:t>
      </w:r>
    </w:p>
    <w:p w:rsidR="00D866CE" w:rsidRDefault="00D866CE" w:rsidP="00DA3EA0">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在原始的社会力模型中，行人</w:t>
      </w:r>
      <m:oMath>
        <m:r>
          <w:rPr>
            <w:rFonts w:ascii="Cambria Math" w:hAnsi="Cambria Math"/>
            <w:sz w:val="24"/>
            <w:szCs w:val="24"/>
          </w:rPr>
          <m:t>i</m:t>
        </m:r>
      </m:oMath>
      <w:r>
        <w:rPr>
          <w:rFonts w:asciiTheme="minorEastAsia" w:hAnsiTheme="minorEastAsia" w:hint="eastAsia"/>
          <w:sz w:val="24"/>
          <w:szCs w:val="24"/>
        </w:rPr>
        <w:t>圆心到</w:t>
      </w:r>
      <m:oMath>
        <m:r>
          <m:rPr>
            <m:sty m:val="p"/>
          </m:rPr>
          <w:rPr>
            <w:rFonts w:ascii="Cambria Math" w:hAnsi="Cambria Math"/>
            <w:sz w:val="24"/>
            <w:szCs w:val="24"/>
          </w:rPr>
          <m:t>W</m:t>
        </m:r>
      </m:oMath>
      <w:r>
        <w:rPr>
          <w:rFonts w:asciiTheme="minorEastAsia" w:hAnsiTheme="minorEastAsia" w:hint="eastAsia"/>
          <w:sz w:val="24"/>
          <w:szCs w:val="24"/>
        </w:rPr>
        <w:t>的距离这一概念并没有被准确定义。</w:t>
      </w:r>
      <w:r w:rsidR="00FC7930">
        <w:rPr>
          <w:rFonts w:asciiTheme="minorEastAsia" w:hAnsiTheme="minorEastAsia" w:hint="eastAsia"/>
          <w:sz w:val="24"/>
          <w:szCs w:val="24"/>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sz w:val="24"/>
            <w:szCs w:val="24"/>
          </w:rPr>
          <m:t>W</m:t>
        </m:r>
      </m:oMath>
      <w:r w:rsidR="00FC7930">
        <w:rPr>
          <w:rFonts w:asciiTheme="minorEastAsia" w:hAnsiTheme="minorEastAsia" w:hint="eastAsia"/>
          <w:sz w:val="24"/>
          <w:szCs w:val="24"/>
        </w:rPr>
        <w:t>做分割逐块求作用力，或取障碍物</w:t>
      </w:r>
      <m:oMath>
        <m:r>
          <m:rPr>
            <m:sty m:val="p"/>
          </m:rPr>
          <w:rPr>
            <w:rFonts w:ascii="Cambria Math" w:hAnsi="Cambria Math"/>
            <w:sz w:val="24"/>
            <w:szCs w:val="24"/>
          </w:rPr>
          <m:t>W</m:t>
        </m:r>
      </m:oMath>
      <w:r w:rsidR="00FC7930">
        <w:rPr>
          <w:rFonts w:asciiTheme="minorEastAsia" w:hAnsiTheme="minorEastAsia" w:hint="eastAsia"/>
          <w:sz w:val="24"/>
          <w:szCs w:val="24"/>
        </w:rPr>
        <w:t>的质心算距离，在社会力模型中都是不符合实际的。因此，我们在本实验中把墙或障碍物</w:t>
      </w:r>
      <m:oMath>
        <m:r>
          <m:rPr>
            <m:sty m:val="p"/>
          </m:rPr>
          <w:rPr>
            <w:rFonts w:ascii="Cambria Math" w:hAnsi="Cambria Math"/>
            <w:sz w:val="24"/>
            <w:szCs w:val="24"/>
          </w:rPr>
          <m:t>W</m:t>
        </m:r>
      </m:oMath>
      <w:r w:rsidR="00FC7930">
        <w:rPr>
          <w:rFonts w:asciiTheme="minorEastAsia" w:hAnsiTheme="minorEastAsia" w:hint="eastAsia"/>
          <w:sz w:val="24"/>
          <w:szCs w:val="24"/>
        </w:rPr>
        <w:t>与行人</w:t>
      </w:r>
      <m:oMath>
        <m:r>
          <w:rPr>
            <w:rFonts w:ascii="Cambria Math" w:hAnsi="Cambria Math"/>
            <w:sz w:val="24"/>
            <w:szCs w:val="24"/>
          </w:rPr>
          <m:t>i</m:t>
        </m:r>
      </m:oMath>
      <w:r w:rsidR="00FC7930">
        <w:rPr>
          <w:rFonts w:asciiTheme="minorEastAsia" w:hAnsiTheme="minorEastAsia" w:hint="eastAsia"/>
          <w:sz w:val="24"/>
          <w:szCs w:val="24"/>
        </w:rPr>
        <w:t>之间的距离定义为行人</w:t>
      </w:r>
      <m:oMath>
        <m:r>
          <w:rPr>
            <w:rFonts w:ascii="Cambria Math" w:hAnsi="Cambria Math"/>
            <w:sz w:val="24"/>
            <w:szCs w:val="24"/>
          </w:rPr>
          <m:t>i</m:t>
        </m:r>
      </m:oMath>
      <w:r w:rsidR="00FC7930">
        <w:rPr>
          <w:rFonts w:asciiTheme="minorEastAsia" w:hAnsiTheme="minorEastAsia" w:hint="eastAsia"/>
          <w:sz w:val="24"/>
          <w:szCs w:val="24"/>
        </w:rPr>
        <w:t>与障碍物</w:t>
      </w:r>
      <m:oMath>
        <m:r>
          <m:rPr>
            <m:sty m:val="p"/>
          </m:rPr>
          <w:rPr>
            <w:rFonts w:ascii="Cambria Math" w:hAnsi="Cambria Math"/>
            <w:sz w:val="24"/>
            <w:szCs w:val="24"/>
          </w:rPr>
          <m:t>W</m:t>
        </m:r>
      </m:oMath>
      <w:r w:rsidR="00FC7930">
        <w:rPr>
          <w:rFonts w:asciiTheme="minorEastAsia" w:hAnsiTheme="minorEastAsia" w:hint="eastAsia"/>
          <w:sz w:val="24"/>
          <w:szCs w:val="24"/>
        </w:rPr>
        <w:t>的边界</w:t>
      </w:r>
      <w:r w:rsidR="00B660C7">
        <w:rPr>
          <w:rFonts w:asciiTheme="minorEastAsia" w:hAnsiTheme="minorEastAsia" w:hint="eastAsia"/>
          <w:sz w:val="24"/>
          <w:szCs w:val="24"/>
        </w:rPr>
        <w:t>的最短距离</w:t>
      </w:r>
      <w:r w:rsidR="00FF0CFE">
        <w:rPr>
          <w:rFonts w:asciiTheme="minorEastAsia" w:hAnsiTheme="minorEastAsia" w:hint="eastAsia"/>
          <w:sz w:val="24"/>
          <w:szCs w:val="24"/>
        </w:rPr>
        <w:t>。</w:t>
      </w:r>
      <w:r w:rsidR="00B16D46">
        <w:rPr>
          <w:rFonts w:asciiTheme="minorEastAsia" w:hAnsiTheme="minorEastAsia" w:hint="eastAsia"/>
          <w:sz w:val="24"/>
          <w:szCs w:val="24"/>
        </w:rPr>
        <w:t>下图显示了</w:t>
      </w:r>
      <w:r w:rsidR="00C66011">
        <w:rPr>
          <w:rFonts w:asciiTheme="minorEastAsia" w:hAnsiTheme="minorEastAsia" w:hint="eastAsia"/>
          <w:sz w:val="24"/>
          <w:szCs w:val="24"/>
        </w:rPr>
        <w:t>这种距离计算方式的具体细节</w:t>
      </w:r>
    </w:p>
    <w:p w:rsidR="002976DD" w:rsidRDefault="002976DD" w:rsidP="00DA3EA0">
      <w:pPr>
        <w:pStyle w:val="a3"/>
        <w:spacing w:line="360" w:lineRule="auto"/>
        <w:rPr>
          <w:rFonts w:asciiTheme="minorEastAsia" w:hAnsiTheme="minorEastAsia"/>
          <w:sz w:val="24"/>
          <w:szCs w:val="24"/>
        </w:rPr>
      </w:pPr>
      <w:r>
        <w:rPr>
          <w:noProof/>
        </w:rPr>
        <w:lastRenderedPageBreak/>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06215"/>
                    </a:xfrm>
                    <a:prstGeom prst="rect">
                      <a:avLst/>
                    </a:prstGeom>
                  </pic:spPr>
                </pic:pic>
              </a:graphicData>
            </a:graphic>
          </wp:inline>
        </w:drawing>
      </w:r>
    </w:p>
    <w:p w:rsidR="002976DD" w:rsidRPr="001D313A" w:rsidRDefault="002976DD" w:rsidP="001D313A">
      <w:pPr>
        <w:pStyle w:val="a3"/>
        <w:spacing w:line="360" w:lineRule="auto"/>
        <w:ind w:firstLine="480"/>
        <w:rPr>
          <w:rFonts w:asciiTheme="minorEastAsia" w:hAnsiTheme="minorEastAsia"/>
        </w:rPr>
      </w:pPr>
      <w:r>
        <w:rPr>
          <w:rFonts w:asciiTheme="minorEastAsia" w:hAnsiTheme="minorEastAsia" w:hint="eastAsia"/>
          <w:sz w:val="24"/>
          <w:szCs w:val="24"/>
        </w:rPr>
        <w:t>不失一般性，我们假设墙和障碍物都是矩形。四周的围墙到行人</w:t>
      </w:r>
      <m:oMath>
        <m:r>
          <w:rPr>
            <w:rFonts w:ascii="Cambria Math" w:hAnsi="Cambria Math"/>
            <w:sz w:val="24"/>
            <w:szCs w:val="24"/>
          </w:rPr>
          <m:t>i</m:t>
        </m:r>
      </m:oMath>
      <w:r>
        <w:rPr>
          <w:rFonts w:asciiTheme="minorEastAsia" w:hAnsiTheme="minorEastAsia" w:hint="eastAsia"/>
          <w:sz w:val="24"/>
          <w:szCs w:val="24"/>
        </w:rPr>
        <w:t>距离的计算十分简单，取垂直距离即可，上图中暂且略去。</w:t>
      </w:r>
      <w:r w:rsidR="00FD5A21">
        <w:rPr>
          <w:rFonts w:asciiTheme="minorEastAsia" w:hAnsiTheme="minorEastAsia" w:hint="eastAsia"/>
          <w:sz w:val="24"/>
          <w:szCs w:val="24"/>
        </w:rPr>
        <w:t>重点在于行人</w:t>
      </w:r>
      <m:oMath>
        <m:r>
          <w:rPr>
            <w:rFonts w:ascii="Cambria Math" w:hAnsi="Cambria Math"/>
            <w:sz w:val="24"/>
            <w:szCs w:val="24"/>
          </w:rPr>
          <m:t>i</m:t>
        </m:r>
      </m:oMath>
      <w:r w:rsidR="00FD5A21">
        <w:rPr>
          <w:rFonts w:asciiTheme="minorEastAsia" w:hAnsiTheme="minorEastAsia" w:hint="eastAsia"/>
          <w:sz w:val="24"/>
          <w:szCs w:val="24"/>
        </w:rPr>
        <w:t>到障碍物</w:t>
      </w:r>
      <m:oMath>
        <m:r>
          <m:rPr>
            <m:sty m:val="p"/>
          </m:rPr>
          <w:rPr>
            <w:rFonts w:ascii="Cambria Math" w:hAnsi="Cambria Math"/>
            <w:sz w:val="24"/>
            <w:szCs w:val="24"/>
          </w:rPr>
          <m:t>W</m:t>
        </m:r>
      </m:oMath>
      <w:r w:rsidR="00FD5A21">
        <w:rPr>
          <w:rFonts w:asciiTheme="minorEastAsia" w:hAnsiTheme="minorEastAsia" w:hint="eastAsia"/>
          <w:sz w:val="24"/>
          <w:szCs w:val="24"/>
        </w:rPr>
        <w:t>距离的计算。以障碍物</w:t>
      </w:r>
      <m:oMath>
        <m:r>
          <m:rPr>
            <m:sty m:val="p"/>
          </m:rPr>
          <w:rPr>
            <w:rFonts w:ascii="Cambria Math" w:hAnsi="Cambria Math"/>
            <w:sz w:val="24"/>
            <w:szCs w:val="24"/>
          </w:rPr>
          <m:t>W</m:t>
        </m:r>
      </m:oMath>
      <w:r w:rsidR="00FD5A21">
        <w:rPr>
          <w:rFonts w:asciiTheme="minorEastAsia" w:hAnsiTheme="minorEastAsia" w:hint="eastAsia"/>
          <w:sz w:val="24"/>
          <w:szCs w:val="24"/>
        </w:rPr>
        <w:t>的四条边为界线，对地图区域进行</w:t>
      </w:r>
      <w:r w:rsidR="001D313A">
        <w:rPr>
          <w:rFonts w:asciiTheme="minorEastAsia" w:hAnsiTheme="minorEastAsia" w:hint="eastAsia"/>
          <w:sz w:val="24"/>
          <w:szCs w:val="24"/>
        </w:rPr>
        <w:t>划分，将矩形地图分为8个小矩形。当行人</w:t>
      </w:r>
      <m:oMath>
        <m:r>
          <w:rPr>
            <w:rFonts w:ascii="Cambria Math" w:hAnsi="Cambria Math"/>
            <w:sz w:val="24"/>
            <w:szCs w:val="24"/>
          </w:rPr>
          <m:t>i</m:t>
        </m:r>
      </m:oMath>
      <w:r w:rsidR="001D313A">
        <w:rPr>
          <w:rFonts w:asciiTheme="minorEastAsia" w:hAnsiTheme="minorEastAsia" w:hint="eastAsia"/>
          <w:sz w:val="24"/>
          <w:szCs w:val="24"/>
        </w:rPr>
        <w:t>处于</w:t>
      </w:r>
      <w:r w:rsidR="001D313A">
        <w:rPr>
          <w:rFonts w:asciiTheme="minorEastAsia" w:hAnsiTheme="minorEastAsia" w:hint="eastAsia"/>
        </w:rPr>
        <w:t>①③⑤⑦这四个区域中时，按照其与</w:t>
      </w:r>
      <w:r w:rsidR="001D313A">
        <w:rPr>
          <w:rFonts w:asciiTheme="minorEastAsia" w:hAnsiTheme="minorEastAsia" w:hint="eastAsia"/>
          <w:sz w:val="24"/>
          <w:szCs w:val="24"/>
        </w:rPr>
        <w:t>障碍物</w:t>
      </w:r>
      <m:oMath>
        <m:r>
          <m:rPr>
            <m:sty m:val="p"/>
          </m:rPr>
          <w:rPr>
            <w:rFonts w:ascii="Cambria Math" w:hAnsi="Cambria Math"/>
            <w:sz w:val="24"/>
            <w:szCs w:val="24"/>
          </w:rPr>
          <m:t>W</m:t>
        </m:r>
      </m:oMath>
      <w:r w:rsidR="001D313A">
        <w:rPr>
          <w:rFonts w:asciiTheme="minorEastAsia" w:hAnsiTheme="minorEastAsia" w:hint="eastAsia"/>
          <w:sz w:val="24"/>
          <w:szCs w:val="24"/>
        </w:rPr>
        <w:t>最近的一个角计算距离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Pr>
          <w:rFonts w:asciiTheme="minorEastAsia" w:hAnsiTheme="minorEastAsia" w:hint="eastAsia"/>
          <w:sz w:val="24"/>
          <w:szCs w:val="24"/>
        </w:rPr>
        <w:t>，如上图区域</w:t>
      </w:r>
      <w:r w:rsidR="001D313A">
        <w:rPr>
          <w:rFonts w:asciiTheme="minorEastAsia" w:hAnsiTheme="minorEastAsia" w:hint="eastAsia"/>
        </w:rPr>
        <w:t>①所示；当行人处于②④⑥</w:t>
      </w:r>
      <w:r w:rsidR="001D313A" w:rsidRPr="001D313A">
        <w:rPr>
          <w:rFonts w:asciiTheme="minorEastAsia" w:hAnsiTheme="minorEastAsia" w:hint="eastAsia"/>
        </w:rPr>
        <w:t>⑧</w:t>
      </w:r>
      <w:r w:rsidR="001D313A">
        <w:rPr>
          <w:rFonts w:asciiTheme="minorEastAsia" w:hAnsiTheme="minorEastAsia" w:hint="eastAsia"/>
        </w:rPr>
        <w:t>这四个区域中时，按照其与障碍物最近的一条边的垂直距离计算距离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Pr>
          <w:rFonts w:asciiTheme="minorEastAsia" w:hAnsiTheme="minorEastAsia" w:hint="eastAsia"/>
          <w:sz w:val="24"/>
          <w:szCs w:val="24"/>
        </w:rPr>
        <w:t>.这种</w:t>
      </w:r>
      <w:r w:rsidR="00CF4B42">
        <w:rPr>
          <w:rFonts w:asciiTheme="minorEastAsia" w:hAnsiTheme="minorEastAsia" w:hint="eastAsia"/>
          <w:sz w:val="24"/>
          <w:szCs w:val="24"/>
        </w:rPr>
        <w:t>计算距离的方式</w:t>
      </w:r>
      <w:r w:rsidR="001D313A">
        <w:rPr>
          <w:rFonts w:asciiTheme="minorEastAsia" w:hAnsiTheme="minorEastAsia" w:hint="eastAsia"/>
          <w:sz w:val="24"/>
          <w:szCs w:val="24"/>
        </w:rPr>
        <w:t>很好地模拟了行人对场景中障碍物的感知，</w:t>
      </w:r>
      <w:r w:rsidR="00CF4B42">
        <w:rPr>
          <w:rFonts w:asciiTheme="minorEastAsia" w:hAnsiTheme="minorEastAsia" w:hint="eastAsia"/>
          <w:sz w:val="24"/>
          <w:szCs w:val="24"/>
        </w:rPr>
        <w:t>相比于逐点</w:t>
      </w:r>
      <w:proofErr w:type="gramStart"/>
      <w:r w:rsidR="00910594">
        <w:rPr>
          <w:rFonts w:asciiTheme="minorEastAsia" w:hAnsiTheme="minorEastAsia" w:hint="eastAsia"/>
          <w:sz w:val="24"/>
          <w:szCs w:val="24"/>
        </w:rPr>
        <w:t>或逐边</w:t>
      </w:r>
      <w:r w:rsidR="00CF4B42">
        <w:rPr>
          <w:rFonts w:asciiTheme="minorEastAsia" w:hAnsiTheme="minorEastAsia" w:hint="eastAsia"/>
          <w:sz w:val="24"/>
          <w:szCs w:val="24"/>
        </w:rPr>
        <w:t>计算</w:t>
      </w:r>
      <w:proofErr w:type="gramEnd"/>
      <w:r w:rsidR="00CF4B42">
        <w:rPr>
          <w:rFonts w:asciiTheme="minorEastAsia" w:hAnsiTheme="minorEastAsia" w:hint="eastAsia"/>
          <w:sz w:val="24"/>
          <w:szCs w:val="24"/>
        </w:rPr>
        <w:t>，减轻了模型给计算机带来的计算压力。</w:t>
      </w:r>
    </w:p>
    <w:p w:rsidR="00D95A3D" w:rsidRDefault="00A93DB0" w:rsidP="00D95A3D">
      <w:pPr>
        <w:pStyle w:val="a3"/>
        <w:numPr>
          <w:ilvl w:val="0"/>
          <w:numId w:val="5"/>
        </w:numPr>
        <w:ind w:firstLineChars="0"/>
        <w:rPr>
          <w:rFonts w:asciiTheme="minorEastAsia" w:hAnsiTheme="minorEastAsia"/>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D95A3D" w:rsidRDefault="00A93DB0" w:rsidP="00D95A3D">
      <w:pPr>
        <w:pStyle w:val="a3"/>
        <w:spacing w:line="360" w:lineRule="auto"/>
        <w:ind w:firstLine="480"/>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D95A3D">
        <w:rPr>
          <w:rFonts w:asciiTheme="minorEastAsia" w:hAnsiTheme="minorEastAsia" w:hint="eastAsia"/>
          <w:sz w:val="24"/>
          <w:szCs w:val="24"/>
        </w:rPr>
        <w:t>搜索</w:t>
      </w:r>
      <w:r w:rsidR="00D95A3D">
        <w:rPr>
          <w:rFonts w:asciiTheme="minorEastAsia" w:hAnsiTheme="minorEastAsia" w:hint="eastAsia"/>
          <w:sz w:val="24"/>
          <w:szCs w:val="24"/>
        </w:rPr>
        <w:t>算法是一种在静态路网中求解最短路径最有效的直接搜索方法，也是许多其它问题的常用启发式算法。</w:t>
      </w:r>
      <w:r w:rsidR="00A06921">
        <w:rPr>
          <w:rFonts w:asciiTheme="minorEastAsia" w:hAnsiTheme="minorEastAsia" w:hint="eastAsia"/>
          <w:sz w:val="24"/>
          <w:szCs w:val="24"/>
        </w:rPr>
        <w:t>启发式搜索算法的关键，在于从当前搜索结点往下选择下一步结点时，可以通过一个启发函数来进行选择，选择代价最少的结点作为下一步搜索的结点。常见的用于求解最短路径的D</w:t>
      </w:r>
      <w:r w:rsidR="00A06921">
        <w:rPr>
          <w:rFonts w:asciiTheme="minorEastAsia" w:hAnsiTheme="minorEastAsia"/>
          <w:sz w:val="24"/>
          <w:szCs w:val="24"/>
        </w:rPr>
        <w:t>FS</w:t>
      </w:r>
      <w:r w:rsidR="00A06921">
        <w:rPr>
          <w:rFonts w:asciiTheme="minorEastAsia" w:hAnsiTheme="minorEastAsia" w:hint="eastAsia"/>
          <w:sz w:val="24"/>
          <w:szCs w:val="24"/>
        </w:rPr>
        <w:t>和B</w:t>
      </w:r>
      <w:r w:rsidR="00A06921">
        <w:rPr>
          <w:rFonts w:asciiTheme="minorEastAsia" w:hAnsiTheme="minorEastAsia"/>
          <w:sz w:val="24"/>
          <w:szCs w:val="24"/>
        </w:rPr>
        <w:t>FS</w:t>
      </w:r>
      <w:r w:rsidR="00A06921">
        <w:rPr>
          <w:rFonts w:asciiTheme="minorEastAsia" w:hAnsiTheme="minorEastAsia" w:hint="eastAsia"/>
          <w:sz w:val="24"/>
          <w:szCs w:val="24"/>
        </w:rPr>
        <w:t>算法在展开子结点时，均属于盲目型搜索，也就是说它们不会选择哪个结点在下一次搜索中是更有解，而是直接跳转到某结点进行下一步的搜索。在最坏情形下，需要试探完</w:t>
      </w:r>
      <w:r w:rsidR="00A06921">
        <w:rPr>
          <w:rFonts w:asciiTheme="minorEastAsia" w:hAnsiTheme="minorEastAsia" w:hint="eastAsia"/>
          <w:sz w:val="24"/>
          <w:szCs w:val="24"/>
        </w:rPr>
        <w:lastRenderedPageBreak/>
        <w:t>整</w:t>
      </w:r>
      <w:proofErr w:type="gramStart"/>
      <w:r w:rsidR="00A06921">
        <w:rPr>
          <w:rFonts w:asciiTheme="minorEastAsia" w:hAnsiTheme="minorEastAsia" w:hint="eastAsia"/>
          <w:sz w:val="24"/>
          <w:szCs w:val="24"/>
        </w:rPr>
        <w:t>个</w:t>
      </w:r>
      <w:proofErr w:type="gramEnd"/>
      <w:r w:rsidR="00A06921">
        <w:rPr>
          <w:rFonts w:asciiTheme="minorEastAsia" w:hAnsiTheme="minorEastAsia" w:hint="eastAsia"/>
          <w:sz w:val="24"/>
          <w:szCs w:val="24"/>
        </w:rPr>
        <w:t>解</w:t>
      </w:r>
      <w:proofErr w:type="gramStart"/>
      <w:r w:rsidR="00A06921">
        <w:rPr>
          <w:rFonts w:asciiTheme="minorEastAsia" w:hAnsiTheme="minorEastAsia" w:hint="eastAsia"/>
          <w:sz w:val="24"/>
          <w:szCs w:val="24"/>
        </w:rPr>
        <w:t>集空</w:t>
      </w:r>
      <w:proofErr w:type="gramEnd"/>
      <w:r w:rsidR="00A06921">
        <w:rPr>
          <w:rFonts w:asciiTheme="minorEastAsia" w:hAnsiTheme="minorEastAsia" w:hint="eastAsia"/>
          <w:sz w:val="24"/>
          <w:szCs w:val="24"/>
        </w:rPr>
        <w:t>间才可以获得最短路径解。因此，这两种算法只适用于问题规模不大的搜索问题。</w:t>
      </w:r>
    </w:p>
    <w:p w:rsidR="0040093E" w:rsidRDefault="0040093E" w:rsidP="00D95A3D">
      <w:pPr>
        <w:pStyle w:val="a3"/>
        <w:spacing w:line="360" w:lineRule="auto"/>
        <w:ind w:firstLine="480"/>
        <w:rPr>
          <w:rFonts w:asciiTheme="minorEastAsia" w:hAnsiTheme="minorEastAsia"/>
          <w:sz w:val="24"/>
          <w:szCs w:val="24"/>
        </w:rPr>
      </w:pPr>
      <w:r>
        <w:rPr>
          <w:rFonts w:asciiTheme="minorEastAsia" w:hAnsiTheme="minorEastAsia" w:hint="eastAsia"/>
          <w:sz w:val="24"/>
          <w:szCs w:val="24"/>
        </w:rPr>
        <w:t>与传统的D</w:t>
      </w:r>
      <w:r>
        <w:rPr>
          <w:rFonts w:asciiTheme="minorEastAsia" w:hAnsiTheme="minorEastAsia"/>
          <w:sz w:val="24"/>
          <w:szCs w:val="24"/>
        </w:rPr>
        <w:t>FS</w:t>
      </w:r>
      <w:r>
        <w:rPr>
          <w:rFonts w:asciiTheme="minorEastAsia" w:hAnsiTheme="minorEastAsia" w:hint="eastAsia"/>
          <w:sz w:val="24"/>
          <w:szCs w:val="24"/>
        </w:rPr>
        <w:t>和B</w:t>
      </w:r>
      <w:r>
        <w:rPr>
          <w:rFonts w:asciiTheme="minorEastAsia" w:hAnsiTheme="minorEastAsia"/>
          <w:sz w:val="24"/>
          <w:szCs w:val="24"/>
        </w:rPr>
        <w:t>FS</w:t>
      </w:r>
      <w:r>
        <w:rPr>
          <w:rFonts w:asciiTheme="minorEastAsia" w:hAnsiTheme="minorEastAsia"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D95A3D">
        <w:rPr>
          <w:rFonts w:asciiTheme="minorEastAsia" w:hAnsiTheme="minorEastAsia" w:hint="eastAsia"/>
          <w:sz w:val="24"/>
          <w:szCs w:val="24"/>
        </w:rPr>
        <w:t>搜索</w:t>
      </w:r>
      <w:r>
        <w:rPr>
          <w:rFonts w:asciiTheme="minorEastAsia" w:hAnsiTheme="minorEastAsia" w:hint="eastAsia"/>
          <w:sz w:val="24"/>
          <w:szCs w:val="24"/>
        </w:rPr>
        <w:t>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D95A3D">
        <w:rPr>
          <w:rFonts w:asciiTheme="minorEastAsia" w:hAnsiTheme="minorEastAsia" w:hint="eastAsia"/>
          <w:sz w:val="24"/>
          <w:szCs w:val="24"/>
        </w:rPr>
        <w:t>搜索</w:t>
      </w:r>
      <w:r>
        <w:rPr>
          <w:rFonts w:asciiTheme="minorEastAsia" w:hAnsiTheme="minorEastAsia" w:hint="eastAsia"/>
          <w:sz w:val="24"/>
          <w:szCs w:val="24"/>
        </w:rPr>
        <w:t>算法是一个</w:t>
      </w:r>
      <w:r w:rsidR="00F00670">
        <w:rPr>
          <w:rFonts w:asciiTheme="minorEastAsia" w:hAnsiTheme="minorEastAsia" w:hint="eastAsia"/>
          <w:sz w:val="24"/>
          <w:szCs w:val="24"/>
        </w:rPr>
        <w:t>合适的选择。</w:t>
      </w:r>
    </w:p>
    <w:p w:rsidR="006A0DDB" w:rsidRDefault="006A0DDB" w:rsidP="00D95A3D">
      <w:pPr>
        <w:pStyle w:val="a3"/>
        <w:spacing w:line="360" w:lineRule="auto"/>
        <w:ind w:firstLine="480"/>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D95A3D">
        <w:rPr>
          <w:rFonts w:asciiTheme="minorEastAsia" w:hAnsiTheme="minorEastAsia" w:hint="eastAsia"/>
          <w:sz w:val="24"/>
          <w:szCs w:val="24"/>
        </w:rPr>
        <w:t>搜索</w:t>
      </w:r>
      <w:r>
        <w:rPr>
          <w:rFonts w:asciiTheme="minorEastAsia" w:hAnsiTheme="minorEastAsia" w:hint="eastAsia"/>
          <w:sz w:val="24"/>
          <w:szCs w:val="24"/>
        </w:rPr>
        <w:t>算法的核心在于如何设计一个好的启发函数。启发函数的表达形式</w:t>
      </w:r>
      <w:r w:rsidR="007B7A12">
        <w:rPr>
          <w:rFonts w:asciiTheme="minorEastAsia" w:hAnsiTheme="minorEastAsia"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Pr>
          <w:rFonts w:asciiTheme="minorEastAsia" w:hAnsiTheme="minorEastAsia"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Pr>
          <w:rFonts w:asciiTheme="minorEastAsia" w:hAnsiTheme="minorEastAsia"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Pr>
          <w:rFonts w:asciiTheme="minorEastAsia" w:hAnsiTheme="minorEastAsia"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Pr>
          <w:rFonts w:asciiTheme="minorEastAsia" w:hAnsiTheme="minorEastAsia"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D95A3D">
        <w:rPr>
          <w:rFonts w:asciiTheme="minorEastAsia" w:hAnsiTheme="minorEastAsia" w:hint="eastAsia"/>
          <w:sz w:val="24"/>
          <w:szCs w:val="24"/>
        </w:rPr>
        <w:t>搜索</w:t>
      </w:r>
      <w:r w:rsidR="007B7A12">
        <w:rPr>
          <w:rFonts w:asciiTheme="minorEastAsia" w:hAnsiTheme="minorEastAsia" w:hint="eastAsia"/>
          <w:sz w:val="24"/>
          <w:szCs w:val="24"/>
        </w:rPr>
        <w:t>算法的效率。</w:t>
      </w:r>
    </w:p>
    <w:p w:rsidR="00FC1B6C" w:rsidRDefault="00FC1B6C" w:rsidP="00D95A3D">
      <w:pPr>
        <w:pStyle w:val="a3"/>
        <w:spacing w:line="360" w:lineRule="auto"/>
        <w:ind w:firstLine="480"/>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D95A3D">
        <w:rPr>
          <w:rFonts w:asciiTheme="minorEastAsia" w:hAnsiTheme="minorEastAsia" w:hint="eastAsia"/>
          <w:sz w:val="24"/>
          <w:szCs w:val="24"/>
        </w:rPr>
        <w:t>搜索</w:t>
      </w:r>
      <w:r>
        <w:rPr>
          <w:rFonts w:asciiTheme="minorEastAsia" w:hAnsiTheme="minorEastAsia" w:hint="eastAsia"/>
          <w:sz w:val="24"/>
          <w:szCs w:val="24"/>
        </w:rPr>
        <w:t>算法的流程如下：</w:t>
      </w:r>
    </w:p>
    <w:p w:rsidR="00FC1B6C" w:rsidRDefault="00FC1B6C" w:rsidP="00FC1B6C">
      <w:pPr>
        <w:pStyle w:val="a3"/>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为算法设置两个额外的存储空间：O</w:t>
      </w:r>
      <w:r>
        <w:rPr>
          <w:rFonts w:asciiTheme="minorEastAsia" w:hAnsiTheme="minorEastAsia"/>
          <w:sz w:val="24"/>
          <w:szCs w:val="24"/>
        </w:rPr>
        <w:t>PEN</w:t>
      </w:r>
      <w:r>
        <w:rPr>
          <w:rFonts w:asciiTheme="minorEastAsia" w:hAnsiTheme="minorEastAsia" w:hint="eastAsia"/>
          <w:sz w:val="24"/>
          <w:szCs w:val="24"/>
        </w:rPr>
        <w:t>表和C</w:t>
      </w:r>
      <w:r>
        <w:rPr>
          <w:rFonts w:asciiTheme="minorEastAsia" w:hAnsiTheme="minorEastAsia"/>
          <w:sz w:val="24"/>
          <w:szCs w:val="24"/>
        </w:rPr>
        <w:t>LOSE</w:t>
      </w:r>
      <w:r>
        <w:rPr>
          <w:rFonts w:asciiTheme="minorEastAsia" w:hAnsiTheme="minorEastAsia" w:hint="eastAsia"/>
          <w:sz w:val="24"/>
          <w:szCs w:val="24"/>
        </w:rPr>
        <w:t>表。</w:t>
      </w:r>
    </w:p>
    <w:p w:rsidR="00FC1B6C" w:rsidRDefault="00FC1B6C" w:rsidP="00FC1B6C">
      <w:pPr>
        <w:pStyle w:val="a3"/>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初始化O</w:t>
      </w:r>
      <w:r>
        <w:rPr>
          <w:rFonts w:asciiTheme="minorEastAsia" w:hAnsiTheme="minorEastAsia"/>
          <w:sz w:val="24"/>
          <w:szCs w:val="24"/>
        </w:rPr>
        <w:t>PEN</w:t>
      </w:r>
      <w:r>
        <w:rPr>
          <w:rFonts w:asciiTheme="minorEastAsia" w:hAnsiTheme="minorEastAsia" w:hint="eastAsia"/>
          <w:sz w:val="24"/>
          <w:szCs w:val="24"/>
        </w:rPr>
        <w:t>和C</w:t>
      </w:r>
      <w:r>
        <w:rPr>
          <w:rFonts w:asciiTheme="minorEastAsia" w:hAnsiTheme="minorEastAsia"/>
          <w:sz w:val="24"/>
          <w:szCs w:val="24"/>
        </w:rPr>
        <w:t>LOSE</w:t>
      </w:r>
      <w:r>
        <w:rPr>
          <w:rFonts w:asciiTheme="minorEastAsia" w:hAnsiTheme="minorEastAsia" w:hint="eastAsia"/>
          <w:sz w:val="24"/>
          <w:szCs w:val="24"/>
        </w:rPr>
        <w:t>表，将开始结点（开始结点的H和G值都视为0）放入O</w:t>
      </w:r>
      <w:r>
        <w:rPr>
          <w:rFonts w:asciiTheme="minorEastAsia" w:hAnsiTheme="minorEastAsia"/>
          <w:sz w:val="24"/>
          <w:szCs w:val="24"/>
        </w:rPr>
        <w:t>PEN</w:t>
      </w:r>
      <w:r>
        <w:rPr>
          <w:rFonts w:asciiTheme="minorEastAsia" w:hAnsiTheme="minorEastAsia" w:hint="eastAsia"/>
          <w:sz w:val="24"/>
          <w:szCs w:val="24"/>
        </w:rPr>
        <w:t>表中。</w:t>
      </w:r>
    </w:p>
    <w:p w:rsidR="00FC1B6C" w:rsidRDefault="00FC1B6C" w:rsidP="00FC1B6C">
      <w:pPr>
        <w:pStyle w:val="a3"/>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重复下面的步骤：</w:t>
      </w:r>
    </w:p>
    <w:p w:rsidR="00FC1B6C" w:rsidRDefault="00FC1B6C" w:rsidP="00FC1B6C">
      <w:pPr>
        <w:pStyle w:val="a3"/>
        <w:numPr>
          <w:ilvl w:val="1"/>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在开始列表中查找具有最小F值的结点，并把查找到的结点作为当前结点</w:t>
      </w:r>
    </w:p>
    <w:p w:rsidR="00FC1B6C" w:rsidRDefault="00FC1B6C" w:rsidP="00FC1B6C">
      <w:pPr>
        <w:pStyle w:val="a3"/>
        <w:numPr>
          <w:ilvl w:val="1"/>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把当前结点从O</w:t>
      </w:r>
      <w:r>
        <w:rPr>
          <w:rFonts w:asciiTheme="minorEastAsia" w:hAnsiTheme="minorEastAsia"/>
          <w:sz w:val="24"/>
          <w:szCs w:val="24"/>
        </w:rPr>
        <w:t>PEN</w:t>
      </w:r>
      <w:r>
        <w:rPr>
          <w:rFonts w:asciiTheme="minorEastAsia" w:hAnsiTheme="minorEastAsia" w:hint="eastAsia"/>
          <w:sz w:val="24"/>
          <w:szCs w:val="24"/>
        </w:rPr>
        <w:t>列表中删除，并加入到C</w:t>
      </w:r>
      <w:r>
        <w:rPr>
          <w:rFonts w:asciiTheme="minorEastAsia" w:hAnsiTheme="minorEastAsia"/>
          <w:sz w:val="24"/>
          <w:szCs w:val="24"/>
        </w:rPr>
        <w:t>LOSE</w:t>
      </w:r>
      <w:r>
        <w:rPr>
          <w:rFonts w:asciiTheme="minorEastAsia" w:hAnsiTheme="minorEastAsia" w:hint="eastAsia"/>
          <w:sz w:val="24"/>
          <w:szCs w:val="24"/>
        </w:rPr>
        <w:t>列表中</w:t>
      </w:r>
    </w:p>
    <w:p w:rsidR="00FC1B6C" w:rsidRDefault="00FC1B6C" w:rsidP="00FC1B6C">
      <w:pPr>
        <w:pStyle w:val="a3"/>
        <w:numPr>
          <w:ilvl w:val="1"/>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对当前结点相邻的每一个结点依次执行以下步骤：</w:t>
      </w:r>
    </w:p>
    <w:p w:rsidR="00FC1B6C" w:rsidRDefault="00FC1B6C" w:rsidP="00FC1B6C">
      <w:pPr>
        <w:pStyle w:val="a3"/>
        <w:numPr>
          <w:ilvl w:val="2"/>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如果相邻结点不可通行，或者该结点已在C</w:t>
      </w:r>
      <w:r>
        <w:rPr>
          <w:rFonts w:asciiTheme="minorEastAsia" w:hAnsiTheme="minorEastAsia"/>
          <w:sz w:val="24"/>
          <w:szCs w:val="24"/>
        </w:rPr>
        <w:t>LOSE</w:t>
      </w:r>
      <w:r>
        <w:rPr>
          <w:rFonts w:asciiTheme="minorEastAsia" w:hAnsiTheme="minorEastAsia" w:hint="eastAsia"/>
          <w:sz w:val="24"/>
          <w:szCs w:val="24"/>
        </w:rPr>
        <w:t>列表中，则什么操作也不执行</w:t>
      </w:r>
    </w:p>
    <w:p w:rsidR="00FC1B6C" w:rsidRDefault="00FC1B6C" w:rsidP="00FC1B6C">
      <w:pPr>
        <w:pStyle w:val="a3"/>
        <w:numPr>
          <w:ilvl w:val="2"/>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如果该相邻结点不在O</w:t>
      </w:r>
      <w:r>
        <w:rPr>
          <w:rFonts w:asciiTheme="minorEastAsia" w:hAnsiTheme="minorEastAsia"/>
          <w:sz w:val="24"/>
          <w:szCs w:val="24"/>
        </w:rPr>
        <w:t>PEN</w:t>
      </w:r>
      <w:r>
        <w:rPr>
          <w:rFonts w:asciiTheme="minorEastAsia" w:hAnsiTheme="minorEastAsia" w:hint="eastAsia"/>
          <w:sz w:val="24"/>
          <w:szCs w:val="24"/>
        </w:rPr>
        <w:t>列表中，则将该结点添加到O</w:t>
      </w:r>
      <w:r>
        <w:rPr>
          <w:rFonts w:asciiTheme="minorEastAsia" w:hAnsiTheme="minorEastAsia"/>
          <w:sz w:val="24"/>
          <w:szCs w:val="24"/>
        </w:rPr>
        <w:t>PEN</w:t>
      </w:r>
      <w:r>
        <w:rPr>
          <w:rFonts w:asciiTheme="minorEastAsia" w:hAnsiTheme="minorEastAsia" w:hint="eastAsia"/>
          <w:sz w:val="24"/>
          <w:szCs w:val="24"/>
        </w:rPr>
        <w:t>列表中，并将该相邻结点的父结点设置为当前结点，同时计算保存相邻结点的F值</w:t>
      </w:r>
    </w:p>
    <w:p w:rsidR="00FC1B6C" w:rsidRDefault="00FC1B6C" w:rsidP="00FC1B6C">
      <w:pPr>
        <w:pStyle w:val="a3"/>
        <w:numPr>
          <w:ilvl w:val="2"/>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如果该相邻结点在O</w:t>
      </w:r>
      <w:r>
        <w:rPr>
          <w:rFonts w:asciiTheme="minorEastAsia" w:hAnsiTheme="minorEastAsia"/>
          <w:sz w:val="24"/>
          <w:szCs w:val="24"/>
        </w:rPr>
        <w:t>PEN</w:t>
      </w:r>
      <w:r>
        <w:rPr>
          <w:rFonts w:asciiTheme="minorEastAsia" w:hAnsiTheme="minorEastAsia" w:hint="eastAsia"/>
          <w:sz w:val="24"/>
          <w:szCs w:val="24"/>
        </w:rPr>
        <w:t>表中，</w:t>
      </w:r>
      <w:proofErr w:type="gramStart"/>
      <w:r>
        <w:rPr>
          <w:rFonts w:asciiTheme="minorEastAsia" w:hAnsiTheme="minorEastAsia" w:hint="eastAsia"/>
          <w:sz w:val="24"/>
          <w:szCs w:val="24"/>
        </w:rPr>
        <w:t>则判断若</w:t>
      </w:r>
      <w:proofErr w:type="gramEnd"/>
      <w:r>
        <w:rPr>
          <w:rFonts w:asciiTheme="minorEastAsia" w:hAnsiTheme="minorEastAsia" w:hint="eastAsia"/>
          <w:sz w:val="24"/>
          <w:szCs w:val="24"/>
        </w:rPr>
        <w:t>经由当前结点到达该相邻结点的F值是否小于原来保存的F值，若小于，则将该相邻结点的父结点设为当前结点，并重新设置该相邻结点的F值</w:t>
      </w:r>
    </w:p>
    <w:p w:rsidR="00FC1B6C" w:rsidRDefault="00FC1B6C" w:rsidP="00FC1B6C">
      <w:pPr>
        <w:pStyle w:val="a3"/>
        <w:numPr>
          <w:ilvl w:val="1"/>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若当终点结点被加入到O</w:t>
      </w:r>
      <w:r>
        <w:rPr>
          <w:rFonts w:asciiTheme="minorEastAsia" w:hAnsiTheme="minorEastAsia"/>
          <w:sz w:val="24"/>
          <w:szCs w:val="24"/>
        </w:rPr>
        <w:t>PEN</w:t>
      </w:r>
      <w:r>
        <w:rPr>
          <w:rFonts w:asciiTheme="minorEastAsia" w:hAnsiTheme="minorEastAsia" w:hint="eastAsia"/>
          <w:sz w:val="24"/>
          <w:szCs w:val="24"/>
        </w:rPr>
        <w:t>列表作为待检验结点时，表示路径已找到，此时应终止循环；若当前O</w:t>
      </w:r>
      <w:r>
        <w:rPr>
          <w:rFonts w:asciiTheme="minorEastAsia" w:hAnsiTheme="minorEastAsia"/>
          <w:sz w:val="24"/>
          <w:szCs w:val="24"/>
        </w:rPr>
        <w:t>PEN</w:t>
      </w:r>
      <w:r>
        <w:rPr>
          <w:rFonts w:asciiTheme="minorEastAsia" w:hAnsiTheme="minorEastAsia" w:hint="eastAsia"/>
          <w:sz w:val="24"/>
          <w:szCs w:val="24"/>
        </w:rPr>
        <w:t>列表为空，则表示没有从开始结点到终点结点的路径，此时循环结束</w:t>
      </w:r>
    </w:p>
    <w:p w:rsidR="00FC1B6C" w:rsidRPr="00FC1B6C" w:rsidRDefault="00FC1B6C" w:rsidP="00FC1B6C">
      <w:pPr>
        <w:pStyle w:val="a3"/>
        <w:numPr>
          <w:ilvl w:val="0"/>
          <w:numId w:val="6"/>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lastRenderedPageBreak/>
        <w:t>循环终止后，从终点结点开始沿着父结点向前遍历，从后向前输出搜索的路径</w:t>
      </w:r>
    </w:p>
    <w:p w:rsidR="008B6ACD" w:rsidRDefault="00AF2F56" w:rsidP="008B6ACD">
      <w:pPr>
        <w:pStyle w:val="a3"/>
        <w:numPr>
          <w:ilvl w:val="0"/>
          <w:numId w:val="1"/>
        </w:numPr>
        <w:ind w:firstLineChars="0"/>
        <w:rPr>
          <w:rFonts w:asciiTheme="minorEastAsia" w:hAnsiTheme="minorEastAsia"/>
          <w:b/>
          <w:sz w:val="30"/>
          <w:szCs w:val="30"/>
        </w:rPr>
      </w:pPr>
      <w:r>
        <w:rPr>
          <w:rFonts w:asciiTheme="minorEastAsia" w:hAnsiTheme="minorEastAsia" w:hint="eastAsia"/>
          <w:b/>
          <w:sz w:val="30"/>
          <w:szCs w:val="30"/>
        </w:rPr>
        <w:t>编程</w:t>
      </w:r>
      <w:r w:rsidR="00C93458">
        <w:rPr>
          <w:rFonts w:asciiTheme="minorEastAsia" w:hAnsiTheme="minorEastAsia" w:hint="eastAsia"/>
          <w:b/>
          <w:sz w:val="30"/>
          <w:szCs w:val="30"/>
        </w:rPr>
        <w:t>实现</w:t>
      </w:r>
      <w:r>
        <w:rPr>
          <w:rFonts w:asciiTheme="minorEastAsia" w:hAnsiTheme="minorEastAsia"/>
          <w:b/>
          <w:sz w:val="30"/>
          <w:szCs w:val="30"/>
        </w:rPr>
        <w:t>与</w:t>
      </w:r>
      <w:r w:rsidR="008B6ACD">
        <w:rPr>
          <w:rFonts w:asciiTheme="minorEastAsia" w:hAnsiTheme="minorEastAsia" w:hint="eastAsia"/>
          <w:b/>
          <w:sz w:val="30"/>
          <w:szCs w:val="30"/>
        </w:rPr>
        <w:t>调试</w:t>
      </w:r>
      <w:r w:rsidR="008B6ACD">
        <w:rPr>
          <w:rFonts w:asciiTheme="minorEastAsia" w:hAnsiTheme="minorEastAsia"/>
          <w:b/>
          <w:sz w:val="30"/>
          <w:szCs w:val="30"/>
        </w:rPr>
        <w:t>过程</w:t>
      </w:r>
    </w:p>
    <w:p w:rsidR="00A93DB0" w:rsidRPr="00A93DB0" w:rsidRDefault="00A93DB0" w:rsidP="00A93DB0">
      <w:pPr>
        <w:pStyle w:val="a3"/>
        <w:numPr>
          <w:ilvl w:val="0"/>
          <w:numId w:val="7"/>
        </w:numPr>
        <w:ind w:firstLineChars="0"/>
        <w:rPr>
          <w:rFonts w:asciiTheme="minorEastAsia" w:hAnsiTheme="minorEastAsia" w:hint="eastAsia"/>
          <w:b/>
          <w:sz w:val="28"/>
          <w:szCs w:val="28"/>
        </w:rPr>
      </w:pPr>
      <w:r w:rsidRPr="00A93DB0">
        <w:rPr>
          <w:rFonts w:asciiTheme="minorEastAsia" w:hAnsiTheme="minorEastAsia" w:hint="eastAsia"/>
          <w:b/>
          <w:sz w:val="28"/>
          <w:szCs w:val="28"/>
        </w:rPr>
        <w:t>编程实现</w:t>
      </w:r>
    </w:p>
    <w:p w:rsidR="00AF2F56" w:rsidRDefault="002E3710"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定义G</w:t>
      </w:r>
      <w:r>
        <w:rPr>
          <w:rFonts w:asciiTheme="minorEastAsia" w:hAnsiTheme="minorEastAsia"/>
          <w:sz w:val="24"/>
          <w:szCs w:val="24"/>
        </w:rPr>
        <w:t>UI</w:t>
      </w:r>
      <w:r>
        <w:rPr>
          <w:rFonts w:asciiTheme="minorEastAsia" w:hAnsiTheme="minorEastAsia" w:hint="eastAsia"/>
          <w:sz w:val="24"/>
          <w:szCs w:val="24"/>
        </w:rPr>
        <w:t>与</w:t>
      </w:r>
      <w:r w:rsidR="008F5001">
        <w:rPr>
          <w:rFonts w:asciiTheme="minorEastAsia" w:hAnsiTheme="minorEastAsia" w:hint="eastAsia"/>
          <w:sz w:val="24"/>
          <w:szCs w:val="24"/>
        </w:rPr>
        <w:t>社会</w:t>
      </w:r>
      <w:proofErr w:type="gramStart"/>
      <w:r w:rsidR="008F5001">
        <w:rPr>
          <w:rFonts w:asciiTheme="minorEastAsia" w:hAnsiTheme="minorEastAsia" w:hint="eastAsia"/>
          <w:sz w:val="24"/>
          <w:szCs w:val="24"/>
        </w:rPr>
        <w:t>力计算</w:t>
      </w:r>
      <w:proofErr w:type="gramEnd"/>
      <w:r w:rsidR="008F5001">
        <w:rPr>
          <w:rFonts w:asciiTheme="minorEastAsia" w:hAnsiTheme="minorEastAsia" w:hint="eastAsia"/>
          <w:sz w:val="24"/>
          <w:szCs w:val="24"/>
        </w:rPr>
        <w:t>模块的接口，对G</w:t>
      </w:r>
      <w:r w:rsidR="008F5001">
        <w:rPr>
          <w:rFonts w:asciiTheme="minorEastAsia" w:hAnsiTheme="minorEastAsia"/>
          <w:sz w:val="24"/>
          <w:szCs w:val="24"/>
        </w:rPr>
        <w:t>UI</w:t>
      </w:r>
      <w:r w:rsidR="008F5001">
        <w:rPr>
          <w:rFonts w:asciiTheme="minorEastAsia" w:hAnsiTheme="minorEastAsia" w:hint="eastAsia"/>
          <w:sz w:val="24"/>
          <w:szCs w:val="24"/>
        </w:rPr>
        <w:t>和社会力模型分别编程实现</w:t>
      </w:r>
    </w:p>
    <w:p w:rsidR="008F5001" w:rsidRPr="00367FC5" w:rsidRDefault="008F5001" w:rsidP="008F5001">
      <w:pPr>
        <w:pStyle w:val="a3"/>
        <w:spacing w:line="360" w:lineRule="auto"/>
        <w:ind w:left="357" w:firstLineChars="0" w:firstLine="0"/>
        <w:rPr>
          <w:rFonts w:asciiTheme="minorEastAsia" w:hAnsiTheme="minorEastAsia" w:hint="eastAsia"/>
          <w:b/>
          <w:sz w:val="24"/>
          <w:szCs w:val="24"/>
        </w:rPr>
      </w:pPr>
      <w:r w:rsidRPr="00367FC5">
        <w:rPr>
          <w:rFonts w:asciiTheme="minorEastAsia" w:hAnsiTheme="minorEastAsia" w:hint="eastAsia"/>
          <w:b/>
          <w:sz w:val="24"/>
          <w:szCs w:val="24"/>
        </w:rPr>
        <w:t>（此处添加接口定义截图</w:t>
      </w:r>
      <w:r w:rsidR="00367FC5" w:rsidRPr="00367FC5">
        <w:rPr>
          <w:rFonts w:asciiTheme="minorEastAsia" w:hAnsiTheme="minorEastAsia" w:hint="eastAsia"/>
          <w:b/>
          <w:sz w:val="24"/>
          <w:szCs w:val="24"/>
        </w:rPr>
        <w:t>，可选</w:t>
      </w:r>
      <w:r w:rsidRPr="00367FC5">
        <w:rPr>
          <w:rFonts w:asciiTheme="minorEastAsia" w:hAnsiTheme="minorEastAsia" w:hint="eastAsia"/>
          <w:b/>
          <w:sz w:val="24"/>
          <w:szCs w:val="24"/>
        </w:rPr>
        <w:t>）</w:t>
      </w:r>
    </w:p>
    <w:p w:rsidR="008F5001" w:rsidRDefault="008F5001"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使用python的</w:t>
      </w:r>
      <w:proofErr w:type="spellStart"/>
      <w:r>
        <w:rPr>
          <w:rFonts w:asciiTheme="minorEastAsia" w:hAnsiTheme="minorEastAsia" w:hint="eastAsia"/>
          <w:sz w:val="24"/>
          <w:szCs w:val="24"/>
        </w:rPr>
        <w:t>n</w:t>
      </w:r>
      <w:r>
        <w:rPr>
          <w:rFonts w:asciiTheme="minorEastAsia" w:hAnsiTheme="minorEastAsia"/>
          <w:sz w:val="24"/>
          <w:szCs w:val="24"/>
        </w:rPr>
        <w:t>umpy</w:t>
      </w:r>
      <w:r>
        <w:rPr>
          <w:rFonts w:asciiTheme="minorEastAsia" w:hAnsiTheme="minorEastAsia" w:hint="eastAsia"/>
          <w:sz w:val="24"/>
          <w:szCs w:val="24"/>
        </w:rPr>
        <w:t>.</w:t>
      </w:r>
      <w:r>
        <w:rPr>
          <w:rFonts w:asciiTheme="minorEastAsia" w:hAnsiTheme="minorEastAsia"/>
          <w:sz w:val="24"/>
          <w:szCs w:val="24"/>
        </w:rPr>
        <w:t>arr</w:t>
      </w:r>
      <w:r>
        <w:rPr>
          <w:rFonts w:asciiTheme="minorEastAsia" w:hAnsiTheme="minorEastAsia" w:hint="eastAsia"/>
          <w:sz w:val="24"/>
          <w:szCs w:val="24"/>
        </w:rPr>
        <w:t>ay</w:t>
      </w:r>
      <w:proofErr w:type="spellEnd"/>
      <w:r>
        <w:rPr>
          <w:rFonts w:asciiTheme="minorEastAsia" w:hAnsiTheme="minorEastAsia" w:hint="eastAsia"/>
          <w:sz w:val="24"/>
          <w:szCs w:val="24"/>
        </w:rPr>
        <w:t>作为保存墙、障碍物及行人所在坐标的容器，设置三者的坐标，对场景地图进行初始化</w:t>
      </w:r>
    </w:p>
    <w:p w:rsidR="008F5001" w:rsidRDefault="008F5001"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设定社会力模型中的各种常数如</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oMath>
      <w:r>
        <w:rPr>
          <w:rFonts w:asciiTheme="minorEastAsia" w:hAnsiTheme="minorEastAsia" w:hint="eastAsia"/>
          <w:sz w:val="24"/>
          <w:szCs w:val="24"/>
        </w:rPr>
        <w:t>,</w:t>
      </w:r>
      <m:oMath>
        <m:r>
          <m:rPr>
            <m:sty m:val="p"/>
          </m:rPr>
          <w:rPr>
            <w:rFonts w:ascii="Cambria Math" w:hAnsi="Cambria Math"/>
            <w:sz w:val="24"/>
            <w:szCs w:val="24"/>
          </w:rPr>
          <m:t>k</m:t>
        </m:r>
      </m:oMath>
      <w:r>
        <w:rPr>
          <w:rFonts w:asciiTheme="minorEastAsia" w:hAnsiTheme="minorEastAsia" w:hint="eastAsia"/>
          <w:sz w:val="24"/>
          <w:szCs w:val="24"/>
        </w:rPr>
        <w:t>,</w:t>
      </w:r>
      <m:oMath>
        <m:r>
          <m:rPr>
            <m:sty m:val="p"/>
          </m:rPr>
          <w:rPr>
            <w:rFonts w:ascii="Cambria Math" w:hAnsi="Cambria Math"/>
            <w:sz w:val="24"/>
            <w:szCs w:val="24"/>
          </w:rPr>
          <m:t>κ</m:t>
        </m:r>
      </m:oMath>
      <w:r>
        <w:rPr>
          <w:rFonts w:asciiTheme="minorEastAsia" w:hAnsiTheme="minorEastAsia" w:hint="eastAsia"/>
          <w:sz w:val="24"/>
          <w:szCs w:val="24"/>
        </w:rPr>
        <w:t>，定义各种辅助函数，如计算两个行人间距离的函数、计算人和墙间距离的函数，以及用于计算合力的函数</w:t>
      </w:r>
    </w:p>
    <w:p w:rsidR="008F5001" w:rsidRDefault="008F5001"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编写行人之间相互作用力的函数</w:t>
      </w:r>
      <w:r w:rsidRPr="00367FC5">
        <w:rPr>
          <w:rFonts w:asciiTheme="minorEastAsia" w:hAnsiTheme="minorEastAsia" w:hint="eastAsia"/>
          <w:b/>
          <w:sz w:val="24"/>
          <w:szCs w:val="24"/>
        </w:rPr>
        <w:t>（此处放截图）</w:t>
      </w:r>
    </w:p>
    <w:p w:rsidR="008F5001" w:rsidRDefault="008F5001"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编写行人与墙之间相互作用力的函数</w:t>
      </w:r>
      <w:r w:rsidRPr="00367FC5">
        <w:rPr>
          <w:rFonts w:asciiTheme="minorEastAsia" w:hAnsiTheme="minorEastAsia" w:hint="eastAsia"/>
          <w:b/>
          <w:sz w:val="24"/>
          <w:szCs w:val="24"/>
        </w:rPr>
        <w:t>（此处放截图）</w:t>
      </w:r>
    </w:p>
    <w:p w:rsidR="005938BF" w:rsidRDefault="005938BF"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D95A3D">
        <w:rPr>
          <w:rFonts w:asciiTheme="minorEastAsia" w:hAnsiTheme="minorEastAsia" w:hint="eastAsia"/>
          <w:sz w:val="24"/>
          <w:szCs w:val="24"/>
        </w:rPr>
        <w:t>搜索</w:t>
      </w:r>
      <w:r>
        <w:rPr>
          <w:rFonts w:asciiTheme="minorEastAsia" w:hAnsiTheme="minorEastAsia" w:hint="eastAsia"/>
          <w:sz w:val="24"/>
          <w:szCs w:val="24"/>
        </w:rPr>
        <w:t>算法</w:t>
      </w:r>
      <w:r w:rsidR="007817DC" w:rsidRPr="00367FC5">
        <w:rPr>
          <w:rFonts w:asciiTheme="minorEastAsia" w:hAnsiTheme="minorEastAsia" w:hint="eastAsia"/>
          <w:b/>
          <w:sz w:val="24"/>
          <w:szCs w:val="24"/>
        </w:rPr>
        <w:t>（此处</w:t>
      </w:r>
      <w:proofErr w:type="gramStart"/>
      <w:r w:rsidR="007817DC" w:rsidRPr="00367FC5">
        <w:rPr>
          <w:rFonts w:asciiTheme="minorEastAsia" w:hAnsiTheme="minorEastAsia" w:hint="eastAsia"/>
          <w:b/>
          <w:sz w:val="24"/>
          <w:szCs w:val="24"/>
        </w:rPr>
        <w:t>放关键</w:t>
      </w:r>
      <w:proofErr w:type="gramEnd"/>
      <w:r w:rsidR="007817DC" w:rsidRPr="00367FC5">
        <w:rPr>
          <w:rFonts w:asciiTheme="minorEastAsia" w:hAnsiTheme="minorEastAsia" w:hint="eastAsia"/>
          <w:b/>
          <w:sz w:val="24"/>
          <w:szCs w:val="24"/>
        </w:rPr>
        <w:t>代码的截图）</w:t>
      </w:r>
    </w:p>
    <w:p w:rsidR="005938BF" w:rsidRDefault="005938BF" w:rsidP="00C93458">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使用</w:t>
      </w:r>
      <w:proofErr w:type="spellStart"/>
      <w:r>
        <w:rPr>
          <w:rFonts w:asciiTheme="minorEastAsia" w:hAnsiTheme="minorEastAsia" w:hint="eastAsia"/>
          <w:sz w:val="24"/>
          <w:szCs w:val="24"/>
        </w:rPr>
        <w:t>PyQt</w:t>
      </w:r>
      <w:proofErr w:type="spellEnd"/>
      <w:r>
        <w:rPr>
          <w:rFonts w:asciiTheme="minorEastAsia" w:hAnsiTheme="minorEastAsia" w:hint="eastAsia"/>
          <w:sz w:val="24"/>
          <w:szCs w:val="24"/>
        </w:rPr>
        <w:t>编写G</w:t>
      </w:r>
      <w:r>
        <w:rPr>
          <w:rFonts w:asciiTheme="minorEastAsia" w:hAnsiTheme="minorEastAsia"/>
          <w:sz w:val="24"/>
          <w:szCs w:val="24"/>
        </w:rPr>
        <w:t>UI</w:t>
      </w:r>
      <w:r w:rsidR="00611EF0">
        <w:rPr>
          <w:rFonts w:asciiTheme="minorEastAsia" w:hAnsiTheme="minorEastAsia"/>
          <w:sz w:val="24"/>
          <w:szCs w:val="24"/>
        </w:rPr>
        <w:t>.</w:t>
      </w:r>
      <w:bookmarkStart w:id="0" w:name="_GoBack"/>
      <w:bookmarkEnd w:id="0"/>
    </w:p>
    <w:p w:rsidR="00A93DB0" w:rsidRDefault="005938BF" w:rsidP="00A93DB0">
      <w:pPr>
        <w:pStyle w:val="a3"/>
        <w:numPr>
          <w:ilvl w:val="0"/>
          <w:numId w:val="4"/>
        </w:numPr>
        <w:spacing w:line="360" w:lineRule="auto"/>
        <w:ind w:left="0" w:firstLineChars="0" w:firstLine="357"/>
        <w:rPr>
          <w:rFonts w:asciiTheme="minorEastAsia" w:hAnsiTheme="minorEastAsia"/>
          <w:sz w:val="24"/>
          <w:szCs w:val="24"/>
        </w:rPr>
      </w:pPr>
      <w:r>
        <w:rPr>
          <w:rFonts w:asciiTheme="minorEastAsia" w:hAnsiTheme="minorEastAsia" w:hint="eastAsia"/>
          <w:sz w:val="24"/>
          <w:szCs w:val="24"/>
        </w:rPr>
        <w:t>根据社会力模型的公式，将以上函数和算法计算出来的结果连接，G</w:t>
      </w:r>
      <w:r>
        <w:rPr>
          <w:rFonts w:asciiTheme="minorEastAsia" w:hAnsiTheme="minorEastAsia"/>
          <w:sz w:val="24"/>
          <w:szCs w:val="24"/>
        </w:rPr>
        <w:t>UI</w:t>
      </w:r>
      <w:r>
        <w:rPr>
          <w:rFonts w:asciiTheme="minorEastAsia" w:hAnsiTheme="minorEastAsia" w:hint="eastAsia"/>
          <w:sz w:val="24"/>
          <w:szCs w:val="24"/>
        </w:rPr>
        <w:t>不断调用社会里计算模块提供的接口函数算出行人在下一时刻所处的位置，在画面上</w:t>
      </w:r>
      <w:r w:rsidR="004767AD">
        <w:rPr>
          <w:rFonts w:asciiTheme="minorEastAsia" w:hAnsiTheme="minorEastAsia" w:hint="eastAsia"/>
          <w:sz w:val="24"/>
          <w:szCs w:val="24"/>
        </w:rPr>
        <w:t>渲染出来</w:t>
      </w:r>
      <w:r w:rsidR="002F272E">
        <w:rPr>
          <w:rFonts w:asciiTheme="minorEastAsia" w:hAnsiTheme="minorEastAsia" w:hint="eastAsia"/>
          <w:sz w:val="24"/>
          <w:szCs w:val="24"/>
        </w:rPr>
        <w:t>。</w:t>
      </w:r>
    </w:p>
    <w:p w:rsidR="00A93DB0" w:rsidRDefault="00A93DB0" w:rsidP="00A93DB0">
      <w:pPr>
        <w:pStyle w:val="a3"/>
        <w:numPr>
          <w:ilvl w:val="0"/>
          <w:numId w:val="7"/>
        </w:numPr>
        <w:ind w:firstLineChars="0"/>
        <w:rPr>
          <w:rFonts w:asciiTheme="minorEastAsia" w:hAnsiTheme="minorEastAsia"/>
          <w:b/>
          <w:sz w:val="28"/>
          <w:szCs w:val="28"/>
        </w:rPr>
      </w:pPr>
      <w:r w:rsidRPr="00A93DB0">
        <w:rPr>
          <w:rFonts w:asciiTheme="minorEastAsia" w:hAnsiTheme="minorEastAsia" w:hint="eastAsia"/>
          <w:b/>
          <w:sz w:val="28"/>
          <w:szCs w:val="28"/>
        </w:rPr>
        <w:t>调试过程</w:t>
      </w:r>
    </w:p>
    <w:p w:rsidR="00A93DB0" w:rsidRDefault="00A93DB0" w:rsidP="00A93DB0">
      <w:pPr>
        <w:pStyle w:val="a3"/>
        <w:numPr>
          <w:ilvl w:val="1"/>
          <w:numId w:val="7"/>
        </w:numPr>
        <w:spacing w:line="360" w:lineRule="auto"/>
        <w:ind w:firstLineChars="0"/>
        <w:rPr>
          <w:rFonts w:asciiTheme="minorEastAsia" w:hAnsiTheme="minorEastAsia"/>
          <w:sz w:val="24"/>
          <w:szCs w:val="24"/>
        </w:rPr>
      </w:pPr>
      <w:r w:rsidRPr="00A93DB0">
        <w:rPr>
          <w:rFonts w:asciiTheme="minorEastAsia" w:hAnsiTheme="minorEastAsia" w:hint="eastAsia"/>
          <w:sz w:val="24"/>
          <w:szCs w:val="24"/>
        </w:rPr>
        <w:t>调试过程中遇到的第一个问题</w:t>
      </w:r>
      <w:r w:rsidR="00B50A00">
        <w:rPr>
          <w:rFonts w:asciiTheme="minorEastAsia" w:hAnsiTheme="minorEastAsia" w:hint="eastAsia"/>
          <w:sz w:val="24"/>
          <w:szCs w:val="24"/>
        </w:rPr>
        <w:t>是在G</w:t>
      </w:r>
      <w:r w:rsidR="00B50A00">
        <w:rPr>
          <w:rFonts w:asciiTheme="minorEastAsia" w:hAnsiTheme="minorEastAsia"/>
          <w:sz w:val="24"/>
          <w:szCs w:val="24"/>
        </w:rPr>
        <w:t>UI</w:t>
      </w:r>
      <w:r w:rsidR="00B50A00">
        <w:rPr>
          <w:rFonts w:asciiTheme="minorEastAsia" w:hAnsiTheme="minorEastAsia" w:hint="eastAsia"/>
          <w:sz w:val="24"/>
          <w:szCs w:val="24"/>
        </w:rPr>
        <w:t>尚未编写完成的情况下该如何验证社会</w:t>
      </w:r>
      <w:proofErr w:type="gramStart"/>
      <w:r w:rsidR="00B50A00">
        <w:rPr>
          <w:rFonts w:asciiTheme="minorEastAsia" w:hAnsiTheme="minorEastAsia" w:hint="eastAsia"/>
          <w:sz w:val="24"/>
          <w:szCs w:val="24"/>
        </w:rPr>
        <w:t>力计算</w:t>
      </w:r>
      <w:proofErr w:type="gramEnd"/>
      <w:r w:rsidR="00B50A00">
        <w:rPr>
          <w:rFonts w:asciiTheme="minorEastAsia" w:hAnsiTheme="minorEastAsia" w:hint="eastAsia"/>
          <w:sz w:val="24"/>
          <w:szCs w:val="24"/>
        </w:rPr>
        <w:t>的正确性。我们在实验中采用的方法是，先用单人进行测试，输出每一步社会里计算之后人的位置坐标、速度和加速度，观察有没有超出预计范围的情况。测试通过以后，设置两到三个人进行社会力的测试，通过同样的方法输出并检查每一个人在每一个仿真时刻的信息。</w:t>
      </w:r>
    </w:p>
    <w:p w:rsidR="00B50A00" w:rsidRPr="00A93DB0" w:rsidRDefault="00A5471B" w:rsidP="00A93DB0">
      <w:pPr>
        <w:pStyle w:val="a3"/>
        <w:numPr>
          <w:ilvl w:val="1"/>
          <w:numId w:val="7"/>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补充遇到下列问题时的调试和解决方案，待完成：①人距离过近时会被弹开②如何计算人和墙的距离，在上文中已提到过，此处简要介绍一下就行</w:t>
      </w:r>
    </w:p>
    <w:p w:rsidR="00C93458" w:rsidRPr="00C93458" w:rsidRDefault="00C93458" w:rsidP="00C93458">
      <w:pPr>
        <w:pStyle w:val="a3"/>
        <w:numPr>
          <w:ilvl w:val="0"/>
          <w:numId w:val="1"/>
        </w:numPr>
        <w:ind w:firstLineChars="0"/>
        <w:rPr>
          <w:rFonts w:asciiTheme="minorEastAsia" w:hAnsiTheme="minorEastAsia"/>
          <w:b/>
          <w:sz w:val="30"/>
          <w:szCs w:val="30"/>
        </w:rPr>
      </w:pPr>
      <w:r w:rsidRPr="00C93458">
        <w:rPr>
          <w:rFonts w:asciiTheme="minorEastAsia" w:hAnsiTheme="minorEastAsia" w:hint="eastAsia"/>
          <w:b/>
          <w:sz w:val="30"/>
          <w:szCs w:val="30"/>
        </w:rPr>
        <w:t>程序运行结果分析</w:t>
      </w:r>
      <w:r w:rsidR="00B50A00">
        <w:rPr>
          <w:rFonts w:asciiTheme="minorEastAsia" w:hAnsiTheme="minorEastAsia" w:hint="eastAsia"/>
          <w:b/>
          <w:sz w:val="30"/>
          <w:szCs w:val="30"/>
        </w:rPr>
        <w:t>（此处需要添加运行结果的截图，对流和疏散各截四张过程图）</w:t>
      </w:r>
    </w:p>
    <w:sectPr w:rsidR="00C93458" w:rsidRPr="00C93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6"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0"/>
  </w:num>
  <w:num w:numId="3">
    <w:abstractNumId w:val="2"/>
  </w:num>
  <w:num w:numId="4">
    <w:abstractNumId w:val="7"/>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24B45"/>
    <w:rsid w:val="000F1250"/>
    <w:rsid w:val="001104D1"/>
    <w:rsid w:val="00110F2D"/>
    <w:rsid w:val="001201DE"/>
    <w:rsid w:val="00151A30"/>
    <w:rsid w:val="0018044A"/>
    <w:rsid w:val="001C1B2E"/>
    <w:rsid w:val="001D313A"/>
    <w:rsid w:val="002149D0"/>
    <w:rsid w:val="00293BAB"/>
    <w:rsid w:val="002976DD"/>
    <w:rsid w:val="002E3710"/>
    <w:rsid w:val="002F272E"/>
    <w:rsid w:val="00305262"/>
    <w:rsid w:val="00310ACB"/>
    <w:rsid w:val="00367FC5"/>
    <w:rsid w:val="00374908"/>
    <w:rsid w:val="0040093E"/>
    <w:rsid w:val="00400A68"/>
    <w:rsid w:val="00426C32"/>
    <w:rsid w:val="004767AD"/>
    <w:rsid w:val="00501874"/>
    <w:rsid w:val="005938BF"/>
    <w:rsid w:val="005C3A9B"/>
    <w:rsid w:val="00603FE7"/>
    <w:rsid w:val="00611EF0"/>
    <w:rsid w:val="00635103"/>
    <w:rsid w:val="0068451D"/>
    <w:rsid w:val="006A0DDB"/>
    <w:rsid w:val="006D273A"/>
    <w:rsid w:val="0078114E"/>
    <w:rsid w:val="007817DC"/>
    <w:rsid w:val="00783464"/>
    <w:rsid w:val="007B7A12"/>
    <w:rsid w:val="007D0EFC"/>
    <w:rsid w:val="007F380C"/>
    <w:rsid w:val="007F5A6F"/>
    <w:rsid w:val="00817111"/>
    <w:rsid w:val="00820AC3"/>
    <w:rsid w:val="00837BA9"/>
    <w:rsid w:val="008B6ACD"/>
    <w:rsid w:val="008F5001"/>
    <w:rsid w:val="00910594"/>
    <w:rsid w:val="009500E2"/>
    <w:rsid w:val="009546C1"/>
    <w:rsid w:val="009C067E"/>
    <w:rsid w:val="009C1625"/>
    <w:rsid w:val="00A06921"/>
    <w:rsid w:val="00A35A2B"/>
    <w:rsid w:val="00A36B12"/>
    <w:rsid w:val="00A41C73"/>
    <w:rsid w:val="00A47AFF"/>
    <w:rsid w:val="00A53075"/>
    <w:rsid w:val="00A5471B"/>
    <w:rsid w:val="00A93DB0"/>
    <w:rsid w:val="00AF2F56"/>
    <w:rsid w:val="00B16D46"/>
    <w:rsid w:val="00B50A00"/>
    <w:rsid w:val="00B660C7"/>
    <w:rsid w:val="00B902D8"/>
    <w:rsid w:val="00BA59AC"/>
    <w:rsid w:val="00BA5CE8"/>
    <w:rsid w:val="00C66011"/>
    <w:rsid w:val="00C901D4"/>
    <w:rsid w:val="00C93458"/>
    <w:rsid w:val="00CF3BD7"/>
    <w:rsid w:val="00CF4B42"/>
    <w:rsid w:val="00D3424D"/>
    <w:rsid w:val="00D47ED4"/>
    <w:rsid w:val="00D840C5"/>
    <w:rsid w:val="00D866CE"/>
    <w:rsid w:val="00D95A3D"/>
    <w:rsid w:val="00DA3EA0"/>
    <w:rsid w:val="00DD7491"/>
    <w:rsid w:val="00E02550"/>
    <w:rsid w:val="00E76060"/>
    <w:rsid w:val="00F00670"/>
    <w:rsid w:val="00F321B4"/>
    <w:rsid w:val="00F32461"/>
    <w:rsid w:val="00FC1B6C"/>
    <w:rsid w:val="00FC7930"/>
    <w:rsid w:val="00FD03D0"/>
    <w:rsid w:val="00FD5A21"/>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BD75"/>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667</Words>
  <Characters>3808</Characters>
  <Application>Microsoft Office Word</Application>
  <DocSecurity>0</DocSecurity>
  <Lines>31</Lines>
  <Paragraphs>8</Paragraphs>
  <ScaleCrop>false</ScaleCrop>
  <Company>Toshiba</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雨飞</cp:lastModifiedBy>
  <cp:revision>74</cp:revision>
  <dcterms:created xsi:type="dcterms:W3CDTF">2018-04-24T07:47:00Z</dcterms:created>
  <dcterms:modified xsi:type="dcterms:W3CDTF">2018-12-25T10:01:00Z</dcterms:modified>
</cp:coreProperties>
</file>