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W w:w="0" w:type="auto"/>
        <w:tblInd w:w="0" w:type="dxa"/>
        <w:tblLook w:val="04A0" w:firstRow="1" w:lastRow="0" w:firstColumn="1" w:lastColumn="0" w:noHBand="0" w:noVBand="1"/>
      </w:tblPr>
      <w:tblGrid>
        <w:gridCol w:w="3699"/>
        <w:gridCol w:w="1243"/>
        <w:gridCol w:w="1408"/>
        <w:gridCol w:w="1295"/>
        <w:gridCol w:w="1371"/>
      </w:tblGrid>
      <w:tr w:rsidR="006B1DA7" w14:paraId="267C7BBC" w14:textId="77777777" w:rsidTr="006B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vMerge w:val="restart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EC0983" w14:textId="77777777" w:rsidR="006B1DA7" w:rsidRDefault="006B1DA7">
            <w:pPr>
              <w:spacing w:line="240" w:lineRule="auto"/>
              <w:jc w:val="center"/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  <w:t>Syntax Features</w:t>
            </w:r>
          </w:p>
        </w:tc>
        <w:tc>
          <w:tcPr>
            <w:tcW w:w="5317" w:type="dxa"/>
            <w:gridSpan w:val="4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D35DD6D" w14:textId="77777777" w:rsidR="006B1DA7" w:rsidRDefault="006B1DA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Theme="minorHAnsi" w:cstheme="minorHAnsi"/>
                <w:b w:val="0"/>
                <w:bCs w:val="0"/>
                <w:color w:val="373A3C"/>
                <w:sz w:val="24"/>
                <w:szCs w:val="24"/>
                <w:shd w:val="clear" w:color="auto" w:fill="FFFFFF"/>
              </w:rPr>
              <w:t>Source Code From</w:t>
            </w:r>
          </w:p>
        </w:tc>
      </w:tr>
      <w:tr w:rsidR="006B1DA7" w14:paraId="0996D1F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0A3ACAC" w14:textId="77777777" w:rsidR="006B1DA7" w:rsidRDefault="006B1DA7">
            <w:pPr>
              <w:spacing w:line="240" w:lineRule="auto"/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23FFF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In-class demos</w:t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A20DEB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Referenced PHP tutorials</w:t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CB66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Homework exercises or personal practice</w:t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BD34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Assessment</w:t>
            </w:r>
          </w:p>
        </w:tc>
      </w:tr>
      <w:tr w:rsidR="006B1DA7" w14:paraId="3C1E5581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02573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1. PHP tags, escaping html, Instruction separation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6D881F7" w14:textId="6A5386EC" w:rsidR="006B1DA7" w:rsidRDefault="009341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6BD5350" wp14:editId="4BE0BD06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FEC85A" w14:textId="2421F8D9" w:rsidR="006B1DA7" w:rsidRDefault="009341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677D0E3" wp14:editId="6E48EBF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92CEB" w14:textId="77A8AD12" w:rsidR="006B1DA7" w:rsidRDefault="009341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D047FFB" wp14:editId="50AE7E26">
                  <wp:extent cx="304800" cy="304800"/>
                  <wp:effectExtent l="0" t="0" r="0" b="0"/>
                  <wp:docPr id="33" name="Picture 3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71CEF8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B2C2F0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C2FD9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2. Variables: basic types, globals, scope, predefined variables, constants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D869D5C" w14:textId="0B00D72A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4FABA9" w14:textId="10CFB28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9590C" w14:textId="4D31FBC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959F581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EB4EF2D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914FF3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3. Namespaces, include, require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5902C30" w14:textId="3A4B0BD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FBF84A" w14:textId="5A4351E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11A55" w14:textId="63AA7E5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D0BF4A2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3012AE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E4862C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4. Coding Conventions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2F099" w14:textId="10368310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D4D1CF" w14:textId="0AB6570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1BCD4" w14:textId="1EBE6F0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435E79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FAA0D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ED86EA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5. Arrays, foreach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01920F5" w14:textId="164EC18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122441" w14:textId="6662FAC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605B5DF" w14:textId="7E3CBBD3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41EE0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ECA6F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9D494D4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6. Selection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E852D" w14:textId="4864B6A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427C201" w14:textId="12418022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44A4BBF" w14:textId="7AFE8BA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48BEB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0F14F47A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72400E6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7. Iteration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436660" w14:textId="5ABFE03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3BB3D28" w14:textId="0E0A472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125D78F" w14:textId="75DD5DC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3CB735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8A3E5FB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1F3A95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8.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BB3365B" w14:textId="3B583F1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5392829" w14:textId="437A3239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CC68457" w14:textId="41E583C2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6CFB01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4E03AE8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2BAB6C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9. Strict types, type hinting,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03065F" w14:textId="1C27448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18640C" w14:textId="1CFC752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5C2EBD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DD610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3D3CD5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940CFAB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10. Classes, properties, constructors and destructors, visibility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66B907D" w14:textId="297D4723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792DC2F" w14:textId="461EDDD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815C993" w14:textId="5E1A479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6E2BF5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FD29F6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786C4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11. OO “tricks”: inheritance, static, abstract, interfaces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9DF91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0E098CE" w14:textId="29321A1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352FFF6" w14:textId="31392195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32542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CBE884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E3A0057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12. Error handling, try, catch, throw, finally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2C063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F72228" w14:textId="021F9DA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CE6188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24784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F3AAA1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7E396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13. Cookies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96BD2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4806F" w14:textId="11F0CDF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E40059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923D8A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F5EE58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89B71F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14. Sessions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E70137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A82E1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AFD5B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4B7EF2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B242B10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97C8D3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15. REST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80038C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B8EA99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B0DFA4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24639C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DF3BC25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594EA7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16. Passwords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F4A9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29E39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F0CF6C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F64829D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66606B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859B9F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17. Regular expressions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B02E3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BE95C1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7E475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842AA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353477B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31D5D0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18. il8n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8876D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E8E0B87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A5D10E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F5D9BF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4690DA4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8E0A6E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19. String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D6FD17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5C2E0F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03D932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542880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1ECF75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D3D556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20. MySQL Improved Extension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01F79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784CF2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D0BB67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643FB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</w:tbl>
    <w:p w14:paraId="47751502" w14:textId="55B5D937" w:rsidR="00E34325" w:rsidRDefault="00E34325"/>
    <w:p w14:paraId="3C5AEC85" w14:textId="0730867B" w:rsidR="00B17CBE" w:rsidRDefault="00B17CBE"/>
    <w:p w14:paraId="6BA3E031" w14:textId="08DCAAE5" w:rsidR="00B17CBE" w:rsidRDefault="00B17CBE"/>
    <w:p w14:paraId="1494C6AC" w14:textId="2A965FCB" w:rsidR="00B17CBE" w:rsidRDefault="00B17CBE"/>
    <w:p w14:paraId="65E5C822" w14:textId="3B3BB4F1" w:rsidR="00B17CBE" w:rsidRDefault="00B17CBE"/>
    <w:p w14:paraId="7C994D4D" w14:textId="20377551" w:rsidR="00B17CBE" w:rsidRDefault="00B17CBE"/>
    <w:p w14:paraId="0A9C5F19" w14:textId="2BF8FE2D" w:rsidR="00B17CBE" w:rsidRDefault="00B17CBE"/>
    <w:p w14:paraId="2FAE214B" w14:textId="4640161C" w:rsidR="00B17CBE" w:rsidRDefault="00B17CBE"/>
    <w:p w14:paraId="239CFE2D" w14:textId="58CFBB32" w:rsidR="00B17CBE" w:rsidRDefault="00B17CBE"/>
    <w:p w14:paraId="344D4581" w14:textId="77777777" w:rsidR="00B17CBE" w:rsidRDefault="00B17CBE"/>
    <w:p w14:paraId="2D170D73" w14:textId="77777777" w:rsidR="00B17CBE" w:rsidRDefault="00B17CBE"/>
    <w:p w14:paraId="77DB69A9" w14:textId="686BB9DC" w:rsidR="00B17CBE" w:rsidRDefault="00103927" w:rsidP="00B17CBE">
      <w:pPr>
        <w:pStyle w:val="Heading1"/>
        <w:numPr>
          <w:ilvl w:val="0"/>
          <w:numId w:val="1"/>
        </w:numPr>
      </w:pPr>
      <w:r>
        <w:lastRenderedPageBreak/>
        <w:t xml:space="preserve">PHP tags, </w:t>
      </w:r>
      <w:r w:rsidR="00B17CBE">
        <w:t>escaping html, instruction separation</w:t>
      </w:r>
    </w:p>
    <w:p w14:paraId="07C618E6" w14:textId="4AE9B147" w:rsidR="00B17CBE" w:rsidRPr="00B17CBE" w:rsidRDefault="00B17CBE" w:rsidP="00B17CBE">
      <w:pPr>
        <w:pStyle w:val="Heading2"/>
        <w:ind w:firstLine="360"/>
      </w:pPr>
      <w:r>
        <w:t>1.1 in class demo</w:t>
      </w:r>
    </w:p>
    <w:p w14:paraId="04872A2C" w14:textId="04F9DD24" w:rsidR="00103927" w:rsidRDefault="001A052A">
      <w:r>
        <w:rPr>
          <w:noProof/>
        </w:rPr>
        <w:drawing>
          <wp:inline distT="0" distB="0" distL="0" distR="0" wp14:anchorId="00A56694" wp14:editId="645CED97">
            <wp:extent cx="3390900" cy="2571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992" w14:textId="5C7CCC9A" w:rsidR="00103927" w:rsidRDefault="001A052A">
      <w:r w:rsidRPr="001A052A">
        <w:drawing>
          <wp:inline distT="0" distB="0" distL="0" distR="0" wp14:anchorId="23049BF2" wp14:editId="02DF5DC6">
            <wp:extent cx="3134162" cy="1305107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176" w14:textId="1587E227" w:rsidR="001A052A" w:rsidRDefault="001A052A" w:rsidP="001A052A">
      <w:pPr>
        <w:pStyle w:val="Heading2"/>
        <w:numPr>
          <w:ilvl w:val="1"/>
          <w:numId w:val="1"/>
        </w:numPr>
      </w:pPr>
      <w:r>
        <w:t>Reference from the PHP documentation</w:t>
      </w:r>
    </w:p>
    <w:p w14:paraId="64A47E23" w14:textId="4E950AF1" w:rsidR="001A052A" w:rsidRDefault="00EB6607" w:rsidP="001A052A">
      <w:pPr>
        <w:ind w:left="360"/>
      </w:pPr>
      <w:hyperlink r:id="rId10" w:history="1">
        <w:r w:rsidRPr="007412D4">
          <w:rPr>
            <w:rStyle w:val="Hyperlink"/>
          </w:rPr>
          <w:t>https://www.php.net/manual/en/language.basic-syntax.phptags.php</w:t>
        </w:r>
      </w:hyperlink>
    </w:p>
    <w:p w14:paraId="7985EA26" w14:textId="60D98D92" w:rsidR="00EB6607" w:rsidRDefault="00FE2F95" w:rsidP="001A052A">
      <w:pPr>
        <w:ind w:left="360"/>
      </w:pPr>
      <w:r w:rsidRPr="00FE2F95">
        <w:drawing>
          <wp:inline distT="0" distB="0" distL="0" distR="0" wp14:anchorId="25A74D76" wp14:editId="1E536E27">
            <wp:extent cx="225774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0C4F" w14:textId="661B998E" w:rsidR="00225CAF" w:rsidRDefault="00225CAF" w:rsidP="001A052A">
      <w:pPr>
        <w:ind w:left="360"/>
      </w:pPr>
      <w:r w:rsidRPr="00225CAF">
        <w:drawing>
          <wp:inline distT="0" distB="0" distL="0" distR="0" wp14:anchorId="1F356FDD" wp14:editId="6011298E">
            <wp:extent cx="2114845" cy="1276528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BDFE" w14:textId="16300095" w:rsidR="00533DDC" w:rsidRDefault="00533DDC" w:rsidP="001A052A">
      <w:pPr>
        <w:ind w:left="360"/>
      </w:pPr>
    </w:p>
    <w:p w14:paraId="4A93208E" w14:textId="7CC99BC0" w:rsidR="00F03A9B" w:rsidRDefault="00AC76BD" w:rsidP="00AC76BD">
      <w:pPr>
        <w:pStyle w:val="Heading2"/>
        <w:numPr>
          <w:ilvl w:val="1"/>
          <w:numId w:val="1"/>
        </w:numPr>
      </w:pPr>
      <w:r>
        <w:lastRenderedPageBreak/>
        <w:t>Personal example of a short tag</w:t>
      </w:r>
    </w:p>
    <w:p w14:paraId="37A2D4C7" w14:textId="49CA04A6" w:rsidR="00AC76BD" w:rsidRDefault="00A67E7A" w:rsidP="00AC76BD">
      <w:pPr>
        <w:ind w:left="360"/>
      </w:pPr>
      <w:r w:rsidRPr="00A67E7A">
        <w:drawing>
          <wp:inline distT="0" distB="0" distL="0" distR="0" wp14:anchorId="66211F28" wp14:editId="1FB52CFB">
            <wp:extent cx="4448796" cy="543001"/>
            <wp:effectExtent l="0" t="0" r="0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E26" w14:textId="7F7B97FE" w:rsidR="001132FE" w:rsidRDefault="00AC76BD" w:rsidP="001132FE">
      <w:pPr>
        <w:ind w:left="360"/>
      </w:pPr>
      <w:r w:rsidRPr="00AC76BD">
        <w:drawing>
          <wp:inline distT="0" distB="0" distL="0" distR="0" wp14:anchorId="04A171E9" wp14:editId="00AFC7F7">
            <wp:extent cx="5731510" cy="777875"/>
            <wp:effectExtent l="0" t="0" r="2540" b="317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DCDE" w14:textId="0E5FFDC1" w:rsidR="001132FE" w:rsidRDefault="001132FE" w:rsidP="001132FE">
      <w:pPr>
        <w:ind w:left="360"/>
      </w:pPr>
    </w:p>
    <w:p w14:paraId="13968512" w14:textId="7646B650" w:rsidR="001132FE" w:rsidRDefault="001132FE" w:rsidP="001132FE">
      <w:pPr>
        <w:pStyle w:val="Heading1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Variables: basic types, globals, scope, predefined variables, constants</w:t>
      </w:r>
    </w:p>
    <w:p w14:paraId="11CD1892" w14:textId="05A6CAB7" w:rsidR="00867ABA" w:rsidRPr="00867ABA" w:rsidRDefault="00867ABA" w:rsidP="00867ABA">
      <w:pPr>
        <w:pStyle w:val="Heading2"/>
      </w:pPr>
      <w:r>
        <w:t>2.1 In class String example</w:t>
      </w:r>
    </w:p>
    <w:p w14:paraId="05DD6C67" w14:textId="328A377D" w:rsidR="001132FE" w:rsidRDefault="001132FE" w:rsidP="00AC76BD">
      <w:pPr>
        <w:ind w:left="360"/>
      </w:pPr>
      <w:r w:rsidRPr="001132FE">
        <w:drawing>
          <wp:inline distT="0" distB="0" distL="0" distR="0" wp14:anchorId="6A40A8B5" wp14:editId="4D951AFE">
            <wp:extent cx="4658375" cy="5325218"/>
            <wp:effectExtent l="0" t="0" r="889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2C2" w14:textId="252BDCB5" w:rsidR="00BD1576" w:rsidRDefault="00BD1576" w:rsidP="00AC76BD">
      <w:pPr>
        <w:ind w:left="360"/>
      </w:pPr>
      <w:r w:rsidRPr="00BD1576">
        <w:lastRenderedPageBreak/>
        <w:drawing>
          <wp:inline distT="0" distB="0" distL="0" distR="0" wp14:anchorId="795EB993" wp14:editId="42022FB8">
            <wp:extent cx="2143424" cy="124794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C91F" w14:textId="00E46068" w:rsidR="0038748A" w:rsidRDefault="00367C2C" w:rsidP="00367C2C">
      <w:pPr>
        <w:pStyle w:val="Heading2"/>
        <w:numPr>
          <w:ilvl w:val="1"/>
          <w:numId w:val="1"/>
        </w:numPr>
      </w:pPr>
      <w:r>
        <w:t>Example from PHP documentation (integer)</w:t>
      </w:r>
    </w:p>
    <w:p w14:paraId="54532523" w14:textId="5476E490" w:rsidR="00367C2C" w:rsidRDefault="00A239E8" w:rsidP="00367C2C">
      <w:r w:rsidRPr="00A239E8">
        <w:drawing>
          <wp:inline distT="0" distB="0" distL="0" distR="0" wp14:anchorId="66FF95EA" wp14:editId="762715A9">
            <wp:extent cx="4848902" cy="366763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3F00" w14:textId="32647351" w:rsidR="00A239E8" w:rsidRPr="00367C2C" w:rsidRDefault="00A239E8" w:rsidP="00367C2C">
      <w:r w:rsidRPr="00A239E8">
        <w:drawing>
          <wp:inline distT="0" distB="0" distL="0" distR="0" wp14:anchorId="52A8A7A4" wp14:editId="2B3427C7">
            <wp:extent cx="2076740" cy="1724266"/>
            <wp:effectExtent l="0" t="0" r="0" b="952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6785" w14:textId="77777777" w:rsidR="00367C2C" w:rsidRPr="00367C2C" w:rsidRDefault="00367C2C" w:rsidP="00367C2C">
      <w:pPr>
        <w:pStyle w:val="ListParagraph"/>
        <w:ind w:left="750"/>
      </w:pPr>
    </w:p>
    <w:sectPr w:rsidR="00367C2C" w:rsidRPr="00367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D44"/>
    <w:multiLevelType w:val="multilevel"/>
    <w:tmpl w:val="3A180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4725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41"/>
    <w:rsid w:val="00103927"/>
    <w:rsid w:val="001132FE"/>
    <w:rsid w:val="001A052A"/>
    <w:rsid w:val="00213AF4"/>
    <w:rsid w:val="00225CAF"/>
    <w:rsid w:val="002704F0"/>
    <w:rsid w:val="00367C2C"/>
    <w:rsid w:val="0038748A"/>
    <w:rsid w:val="00532D41"/>
    <w:rsid w:val="00533DDC"/>
    <w:rsid w:val="006B1DA7"/>
    <w:rsid w:val="00867ABA"/>
    <w:rsid w:val="00934170"/>
    <w:rsid w:val="00A239E8"/>
    <w:rsid w:val="00A67E7A"/>
    <w:rsid w:val="00AC76BD"/>
    <w:rsid w:val="00B17CBE"/>
    <w:rsid w:val="00BD1576"/>
    <w:rsid w:val="00E34325"/>
    <w:rsid w:val="00EB6607"/>
    <w:rsid w:val="00F03A9B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9C44"/>
  <w15:chartTrackingRefBased/>
  <w15:docId w15:val="{E90D1B68-3C8A-4CBD-A04D-95ED4504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A7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6B1DA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10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0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www.php.net/manual/en/language.basic-syntax.phptags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0216-3FE2-4D56-9A1C-33CD8980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14</cp:revision>
  <dcterms:created xsi:type="dcterms:W3CDTF">2022-08-16T23:10:00Z</dcterms:created>
  <dcterms:modified xsi:type="dcterms:W3CDTF">2022-08-17T01:32:00Z</dcterms:modified>
</cp:coreProperties>
</file>