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C46F7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C46F7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0E7EE37A" w:rsidR="001574C3" w:rsidRPr="00AE1112" w:rsidRDefault="005B4D3E" w:rsidP="00C46F7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B13C28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6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C46F73">
        <w:tc>
          <w:tcPr>
            <w:tcW w:w="1795" w:type="dxa"/>
          </w:tcPr>
          <w:p w14:paraId="774996CB" w14:textId="77777777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C46F73">
        <w:tc>
          <w:tcPr>
            <w:tcW w:w="9628" w:type="dxa"/>
            <w:gridSpan w:val="2"/>
          </w:tcPr>
          <w:p w14:paraId="74E5D9AF" w14:textId="2364F5D5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C46F73">
        <w:tc>
          <w:tcPr>
            <w:tcW w:w="9628" w:type="dxa"/>
            <w:gridSpan w:val="2"/>
          </w:tcPr>
          <w:p w14:paraId="2B5EBC1C" w14:textId="6D213593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C46F73">
        <w:tc>
          <w:tcPr>
            <w:tcW w:w="9628" w:type="dxa"/>
            <w:gridSpan w:val="2"/>
          </w:tcPr>
          <w:p w14:paraId="39906422" w14:textId="7C45EB5F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Vassel</w:t>
            </w:r>
            <w:proofErr w:type="spellEnd"/>
          </w:p>
        </w:tc>
      </w:tr>
      <w:tr w:rsidR="001574C3" w:rsidRPr="00AE1112" w14:paraId="542ED401" w14:textId="77777777" w:rsidTr="00C46F73">
        <w:tc>
          <w:tcPr>
            <w:tcW w:w="9628" w:type="dxa"/>
            <w:gridSpan w:val="2"/>
          </w:tcPr>
          <w:p w14:paraId="035E4FFA" w14:textId="1BBC9BA8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C46F73">
        <w:tc>
          <w:tcPr>
            <w:tcW w:w="9628" w:type="dxa"/>
            <w:gridSpan w:val="2"/>
          </w:tcPr>
          <w:p w14:paraId="23880E52" w14:textId="62B0562B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2C1E7FD-422A-421A-B9AD-9C691E85097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C46F73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C46F73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C46F73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C46F73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C46F73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C46F73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C46F73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C46F73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C46F73">
            <w:pPr>
              <w:pStyle w:val="BodyText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C46F73">
            <w:pPr>
              <w:pStyle w:val="BodyText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C46F73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C46F73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C46F73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C46F73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anchor distT="0" distB="0" distL="114300" distR="114300" simplePos="0" relativeHeight="251663360" behindDoc="0" locked="0" layoutInCell="1" allowOverlap="1" wp14:anchorId="14066E6D" wp14:editId="15D69D6D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-635</wp:posOffset>
                  </wp:positionV>
                  <wp:extent cx="4817756" cy="3989705"/>
                  <wp:effectExtent l="0" t="0" r="1905" b="0"/>
                  <wp:wrapNone/>
                  <wp:docPr id="965868373" name="Kuva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8FE78C5-0927-457F-AD31-C542396922A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756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1056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0E223B72">
                  <wp:extent cx="6566312" cy="3743886"/>
                  <wp:effectExtent l="0" t="0" r="6350" b="9525"/>
                  <wp:docPr id="192012832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FF60D4A-F600-47E9-9F93-365C76D9660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3743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C46F73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D921CD3-0562-4373-9852-812D9D1D5C5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C46F73">
        <w:tc>
          <w:tcPr>
            <w:tcW w:w="3055" w:type="dxa"/>
            <w:gridSpan w:val="2"/>
          </w:tcPr>
          <w:p w14:paraId="5088A10B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7BA80B3-DA3C-48B6-9D89-B4D324D00BB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C46F73">
              <w:tc>
                <w:tcPr>
                  <w:tcW w:w="2492" w:type="dxa"/>
                </w:tcPr>
                <w:p w14:paraId="59E038F6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C46F73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C46F73">
              <w:tc>
                <w:tcPr>
                  <w:tcW w:w="2492" w:type="dxa"/>
                </w:tcPr>
                <w:p w14:paraId="0BDC8333" w14:textId="37288E42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C46F73">
              <w:tc>
                <w:tcPr>
                  <w:tcW w:w="2492" w:type="dxa"/>
                </w:tcPr>
                <w:p w14:paraId="24BEC69D" w14:textId="0DC4BF5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</w:tbl>
          <w:p w14:paraId="5F17AF83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Vassel</w:t>
            </w:r>
            <w:proofErr w:type="spellEnd"/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543700D8">
                  <wp:simplePos x="0" y="0"/>
                  <wp:positionH relativeFrom="column">
                    <wp:posOffset>1980565</wp:posOffset>
                  </wp:positionH>
                  <wp:positionV relativeFrom="paragraph">
                    <wp:posOffset>31115</wp:posOffset>
                  </wp:positionV>
                  <wp:extent cx="3415030" cy="1965325"/>
                  <wp:effectExtent l="0" t="0" r="0" b="0"/>
                  <wp:wrapTight wrapText="bothSides">
                    <wp:wrapPolygon edited="0">
                      <wp:start x="0" y="0"/>
                      <wp:lineTo x="0" y="21356"/>
                      <wp:lineTo x="21447" y="21356"/>
                      <wp:lineTo x="21447" y="0"/>
                      <wp:lineTo x="0" y="0"/>
                    </wp:wrapPolygon>
                  </wp:wrapTight>
                  <wp:docPr id="1028599485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937F959-02FD-44DE-A728-71EBDC987D8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5030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bool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Luodaan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olio, asetetaan tunniste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piilotetaan </w:t>
                  </w:r>
                  <w:proofErr w:type="spellStart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Login</w:t>
                  </w:r>
                  <w:proofErr w:type="spellEnd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käynnistetään </w:t>
                  </w:r>
                  <w:proofErr w:type="spellStart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Mikäli PIN-koodi on 4 numeroinen, ajastin pysäytetään, asetetaan PIN-koodi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setPin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38B12512" w14:textId="41448DC3" w:rsidR="78426041" w:rsidRDefault="72DC763A" w:rsidP="56387104">
      <w:pPr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56387104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Tilitapahtumat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33"/>
        <w:gridCol w:w="6410"/>
      </w:tblGrid>
      <w:tr w:rsidR="56387104" w14:paraId="6A930F18" w14:textId="77777777" w:rsidTr="002D4A1E">
        <w:trPr>
          <w:trHeight w:val="1448"/>
        </w:trPr>
        <w:tc>
          <w:tcPr>
            <w:tcW w:w="2972" w:type="dxa"/>
          </w:tcPr>
          <w:p w14:paraId="4F17BB03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643" w:type="dxa"/>
            <w:gridSpan w:val="2"/>
          </w:tcPr>
          <w:p w14:paraId="6EFFA092" w14:textId="6C424FFF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Komponentin tarkoituksena on, että asiakas </w:t>
            </w:r>
            <w:r w:rsidR="1109211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voi nähdä kymmenen viimeisintä tilitapahtumaansa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tililtään. Pääkäyttöliittymästä asiakas siirtyy </w:t>
            </w:r>
            <w:r w:rsidR="5ECE4465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tapahtumat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ikkunaan missä voi </w:t>
            </w:r>
            <w:r w:rsidR="24C7CD3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nähdä tilinsä tapahtumat ja selailla vanhempia tapahtumia nappien avulla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56387104" w14:paraId="6B0A34E4" w14:textId="77777777" w:rsidTr="002D4A1E">
        <w:trPr>
          <w:trHeight w:val="1226"/>
        </w:trPr>
        <w:tc>
          <w:tcPr>
            <w:tcW w:w="2972" w:type="dxa"/>
          </w:tcPr>
          <w:p w14:paraId="5AAA7458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43" w:type="dxa"/>
            <w:gridSpan w:val="2"/>
          </w:tcPr>
          <w:p w14:paraId="1876367A" w14:textId="3A4F519E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>
              <w:br/>
            </w:r>
          </w:p>
        </w:tc>
      </w:tr>
      <w:tr w:rsidR="56387104" w14:paraId="012B1E66" w14:textId="77777777" w:rsidTr="56387104">
        <w:trPr>
          <w:trHeight w:val="4585"/>
        </w:trPr>
        <w:tc>
          <w:tcPr>
            <w:tcW w:w="9615" w:type="dxa"/>
            <w:gridSpan w:val="3"/>
          </w:tcPr>
          <w:p w14:paraId="4A9D446A" w14:textId="7C8E6F9E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0DE9F393" w14:textId="7F5D0C96" w:rsidR="56387104" w:rsidRDefault="002D4A1E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12F8471C" wp14:editId="454D4467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50165</wp:posOffset>
                  </wp:positionV>
                  <wp:extent cx="2759710" cy="3216910"/>
                  <wp:effectExtent l="0" t="0" r="2540" b="2540"/>
                  <wp:wrapTight wrapText="bothSides">
                    <wp:wrapPolygon edited="0">
                      <wp:start x="0" y="0"/>
                      <wp:lineTo x="0" y="21489"/>
                      <wp:lineTo x="21471" y="21489"/>
                      <wp:lineTo x="21471" y="0"/>
                      <wp:lineTo x="0" y="0"/>
                    </wp:wrapPolygon>
                  </wp:wrapTight>
                  <wp:docPr id="176760233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602333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216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56387104" w14:paraId="6ED6D83A" w14:textId="77777777" w:rsidTr="56387104">
        <w:trPr>
          <w:trHeight w:val="2543"/>
        </w:trPr>
        <w:tc>
          <w:tcPr>
            <w:tcW w:w="9615" w:type="dxa"/>
            <w:gridSpan w:val="3"/>
          </w:tcPr>
          <w:p w14:paraId="1DA20F7B" w14:textId="3AF982E8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905"/>
              <w:gridCol w:w="6484"/>
            </w:tblGrid>
            <w:tr w:rsidR="56387104" w14:paraId="73A5F78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377A0E31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76" w:type="dxa"/>
                </w:tcPr>
                <w:p w14:paraId="16C82E64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56387104" w14:paraId="4DABF38A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2E66A469" w14:textId="626330BC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35BC040A" w14:textId="56A8ED1B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56387104" w14:paraId="0014EB34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00AA4EA5" w14:textId="37288E4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4029AEC0" w14:textId="724F4412" w:rsidR="5D4008B2" w:rsidRDefault="5D4008B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Tapahtuman</w:t>
                  </w:r>
                  <w:r w:rsidR="56387104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kohdistus asetetun tilin tunnisteeseen.</w:t>
                  </w:r>
                </w:p>
              </w:tc>
            </w:tr>
            <w:tr w:rsidR="56387104" w14:paraId="61A4633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63D96B8A" w14:textId="0DC4BF5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794FBB6F" w14:textId="7BB30C61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  <w:tr w:rsidR="56387104" w14:paraId="5C1EB071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26F7604" w14:textId="54FC0F94" w:rsidR="53F9F12C" w:rsidRDefault="53F9F12C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BtnTapahtumatClicked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576FD1A8" w14:textId="3B896D66" w:rsidR="48FDFA95" w:rsidRDefault="48FDFA95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05F51A23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käsittelee tilitapahtumia käyttäjän painaessa nappia ja kommunikoi REST API:N kanssa </w:t>
                  </w:r>
                  <w:r w:rsidR="3A24E2E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tunnisteen mukaan.</w:t>
                  </w:r>
                </w:p>
              </w:tc>
            </w:tr>
            <w:tr w:rsidR="56387104" w14:paraId="578C888B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DADC4B9" w14:textId="1B582A63" w:rsidR="48FDFA95" w:rsidRDefault="48FDFA95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PäivitäTapahtumat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QVector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&lt;tilitapahtumat&gt;&amp;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kaikkitilitapahtumat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68887A72" w14:textId="017D451F" w:rsidR="48FDFA95" w:rsidRDefault="48FDFA95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PäivitäTapahtumat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598D3FB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päivittää</w:t>
                  </w: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tapahtumat pöydän vastaavan napin mukaan</w:t>
                  </w:r>
                  <w:r w:rsidR="0F68401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277A58B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Käyttäjä voi katsoa kymmenen edellistä tilitapahtumaa ja taulu päivittyy sen mukaan.</w:t>
                  </w:r>
                </w:p>
              </w:tc>
            </w:tr>
          </w:tbl>
          <w:p w14:paraId="4023023E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56387104" w14:paraId="426B0C17" w14:textId="77777777" w:rsidTr="002D4A1E">
        <w:trPr>
          <w:trHeight w:val="412"/>
        </w:trPr>
        <w:tc>
          <w:tcPr>
            <w:tcW w:w="3205" w:type="dxa"/>
            <w:gridSpan w:val="2"/>
          </w:tcPr>
          <w:p w14:paraId="5DC4D9F2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6410" w:type="dxa"/>
          </w:tcPr>
          <w:p w14:paraId="4FE43852" w14:textId="574A3808" w:rsidR="7420927F" w:rsidRDefault="7420927F" w:rsidP="56387104">
            <w:pPr>
              <w:spacing w:line="276" w:lineRule="auto"/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Jermu Huttunen</w:t>
            </w:r>
          </w:p>
        </w:tc>
      </w:tr>
    </w:tbl>
    <w:p w14:paraId="72B9C0DE" w14:textId="02318C5C" w:rsidR="78426041" w:rsidRDefault="78426041" w:rsidP="56387104">
      <w:pPr>
        <w:rPr>
          <w:rFonts w:ascii="Verdana" w:hAnsi="Verdana"/>
          <w:i/>
          <w:iCs/>
          <w:color w:val="FF0000"/>
        </w:rPr>
      </w:pPr>
    </w:p>
    <w:p w14:paraId="4B04EB96" w14:textId="45DC973E" w:rsidR="56387104" w:rsidRDefault="56387104" w:rsidP="56387104">
      <w:pPr>
        <w:rPr>
          <w:rFonts w:ascii="Verdana" w:hAnsi="Verdana"/>
          <w:i/>
          <w:iCs/>
          <w:color w:val="FF0000"/>
        </w:rPr>
      </w:pPr>
    </w:p>
    <w:p w14:paraId="769618C3" w14:textId="40E45207" w:rsidR="3B52BCC4" w:rsidRDefault="3B52BCC4" w:rsidP="782351E8">
      <w:pPr>
        <w:spacing w:after="200" w:line="276" w:lineRule="auto"/>
      </w:pPr>
      <w:r w:rsidRPr="782351E8">
        <w:rPr>
          <w:rFonts w:ascii="Verdana" w:eastAsia="Verdana" w:hAnsi="Verdana" w:cs="Verdana"/>
          <w:b/>
          <w:bCs/>
          <w:i/>
          <w:iCs/>
          <w:sz w:val="36"/>
          <w:szCs w:val="36"/>
        </w:rPr>
        <w:lastRenderedPageBreak/>
        <w:t>Saldo ja Asiakastiedot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3"/>
        <w:gridCol w:w="2848"/>
        <w:gridCol w:w="3377"/>
      </w:tblGrid>
      <w:tr w:rsidR="782351E8" w14:paraId="20040DAE" w14:textId="77777777" w:rsidTr="782351E8">
        <w:trPr>
          <w:trHeight w:val="1110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B1FF255" w14:textId="55F10F6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CC901A0" w14:textId="30B51E01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i/>
                <w:i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Komponenttien tarkoitus on hakea ja näyttää tunnistautuneen asiakkaan tilin saldo ja asiakastiedot käyttöliittymässä. Tiedot haetaan päävalikosta painamalla ”Saldo” tai ”Omat tiedot” </w:t>
            </w:r>
            <w:r w:rsidR="456F63B3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 nappia,</w:t>
            </w:r>
            <w:r w:rsidR="6306CF8F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09056752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minkä jälkeen ne</w:t>
            </w:r>
            <w:r w:rsidR="0F1DAE64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päivittyvät 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käyttöliittymän kenttiin tietokannasta saadu</w:t>
            </w:r>
            <w:r w:rsidR="2D0F7E2B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43AE8EEC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datan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perusteella. Komponentit palaavat päävalikkoon automaattisesti 10 sekunnin päästä tiedon näyttämisestä.</w:t>
            </w:r>
          </w:p>
        </w:tc>
      </w:tr>
      <w:tr w:rsidR="782351E8" w14:paraId="1B92F239" w14:textId="77777777" w:rsidTr="782351E8">
        <w:trPr>
          <w:trHeight w:val="555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7E4C7BDA" w14:textId="0516E02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5933B25" w14:textId="32A20283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backendin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Qt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-pohjainen.</w:t>
            </w:r>
          </w:p>
        </w:tc>
      </w:tr>
      <w:tr w:rsidR="782351E8" w14:paraId="144B4BE4" w14:textId="77777777" w:rsidTr="782351E8">
        <w:trPr>
          <w:trHeight w:val="5145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4A7C866" w14:textId="3D5237E7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Luokkakaavio (UML)</w:t>
            </w:r>
            <w:r w:rsidR="16EE6955">
              <w:rPr>
                <w:noProof/>
              </w:rPr>
              <w:drawing>
                <wp:inline distT="0" distB="0" distL="0" distR="0" wp14:anchorId="67F0C65E" wp14:editId="3CBFC61F">
                  <wp:extent cx="6172200" cy="2571750"/>
                  <wp:effectExtent l="0" t="0" r="0" b="0"/>
                  <wp:docPr id="68862646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626462" name="Picture 688626462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782351E8" w14:paraId="599E4351" w14:textId="77777777" w:rsidTr="782351E8">
        <w:trPr>
          <w:trHeight w:val="4650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0DF4C00" w14:textId="0837C974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>
              <w:br/>
            </w:r>
          </w:p>
          <w:tbl>
            <w:tblPr>
              <w:tblStyle w:val="TableGrid"/>
              <w:tblW w:w="0" w:type="auto"/>
              <w:tblInd w:w="15" w:type="dxa"/>
              <w:tblLook w:val="04A0" w:firstRow="1" w:lastRow="0" w:firstColumn="1" w:lastColumn="0" w:noHBand="0" w:noVBand="1"/>
            </w:tblPr>
            <w:tblGrid>
              <w:gridCol w:w="2688"/>
              <w:gridCol w:w="6679"/>
            </w:tblGrid>
            <w:tr w:rsidR="782351E8" w14:paraId="2F4832BE" w14:textId="77777777" w:rsidTr="782351E8">
              <w:trPr>
                <w:trHeight w:val="270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854A2A1" w14:textId="5854B51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051AD1F" w14:textId="70674B3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782351E8" w14:paraId="6CE6B18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7EC1815C" w14:textId="2AC481A8" w:rsidR="782351E8" w:rsidRDefault="782351E8" w:rsidP="782351E8">
                  <w:pPr>
                    <w:spacing w:line="276" w:lineRule="auto"/>
                  </w:pP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int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199E7FE" w14:textId="58B6B9D9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Asettaa kirjautumisessa saadun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tunnisteeen</w:t>
                  </w:r>
                  <w:proofErr w:type="spellEnd"/>
                </w:p>
              </w:tc>
            </w:tr>
            <w:tr w:rsidR="782351E8" w14:paraId="63199996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3C6363F2" w14:textId="01E13597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676908F" w14:textId="7F40342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Asettaa kirjautumisessa saadun tokenin</w:t>
                  </w:r>
                </w:p>
              </w:tc>
            </w:tr>
            <w:tr w:rsidR="782351E8" w14:paraId="363AB1E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5909434" w14:textId="14A13D39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timeout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FBCC336" w14:textId="38FBA0B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Sulkee ikkunan automaattisesti 10 sekunnin kuluttua</w:t>
                  </w:r>
                </w:p>
              </w:tc>
            </w:tr>
            <w:tr w:rsidR="782351E8" w14:paraId="1D20B194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DE46EBD" w14:textId="7027051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resetTimer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3D19CE9" w14:textId="5D897C3B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Käynnistää 10 sekunnin ajastimen</w:t>
                  </w:r>
                </w:p>
              </w:tc>
            </w:tr>
            <w:tr w:rsidR="782351E8" w14:paraId="6AAB59A0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24AE9C9" w14:textId="32D5D778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bntReturnSlot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E35DF04" w14:textId="5602B182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Pysäyttää ajastimen, sulkee ikkunan ja palaa päävalikkoon</w:t>
                  </w:r>
                </w:p>
              </w:tc>
            </w:tr>
            <w:tr w:rsidR="782351E8" w14:paraId="27B19C8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F48358B" w14:textId="74485491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requestAsiakastiedot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4120C8D" w14:textId="2815E6E5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asiakastietojen hakuun</w:t>
                  </w:r>
                </w:p>
              </w:tc>
            </w:tr>
            <w:tr w:rsidR="782351E8" w14:paraId="6D8373BC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1400B3E" w14:textId="38CD4B5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asiakastiedotSlot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08E79F8" w14:textId="1221356A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  <w:tr w:rsidR="782351E8" w14:paraId="0A79F65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9A88538" w14:textId="2C931133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requestSaldo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20A8C91" w14:textId="0CA07218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saldon hakuun</w:t>
                  </w:r>
                </w:p>
              </w:tc>
            </w:tr>
            <w:tr w:rsidR="782351E8" w14:paraId="42A5787B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5B2BA17" w14:textId="782786A6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saldoSlot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58F7C66" w14:textId="5659F304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</w:tbl>
          <w:p w14:paraId="048A41DE" w14:textId="77777777" w:rsidR="008213E9" w:rsidRDefault="008213E9">
            <w:pPr>
              <w:autoSpaceDE/>
              <w:autoSpaceDN/>
              <w:rPr>
                <w:sz w:val="20"/>
                <w:szCs w:val="20"/>
                <w:lang w:eastAsia="fi-FI"/>
              </w:rPr>
            </w:pPr>
          </w:p>
        </w:tc>
      </w:tr>
      <w:tr w:rsidR="782351E8" w14:paraId="619B89A3" w14:textId="77777777" w:rsidTr="782351E8">
        <w:trPr>
          <w:trHeight w:val="240"/>
        </w:trPr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AB9140B" w14:textId="4786C33B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349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A0F47B6" w14:textId="44C3D2D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Riku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Ängeslevä</w:t>
            </w:r>
            <w:proofErr w:type="spellEnd"/>
          </w:p>
        </w:tc>
      </w:tr>
    </w:tbl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854"/>
        <w:gridCol w:w="9562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65A68CF9" w:rsidR="00B87BF6" w:rsidRDefault="003D62DC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w:lastRenderedPageBreak/>
              <w:drawing>
                <wp:anchor distT="0" distB="0" distL="114300" distR="114300" simplePos="0" relativeHeight="251666432" behindDoc="1" locked="0" layoutInCell="1" allowOverlap="1" wp14:anchorId="417B1A9A" wp14:editId="6012FDD4">
                  <wp:simplePos x="0" y="0"/>
                  <wp:positionH relativeFrom="column">
                    <wp:posOffset>-20320</wp:posOffset>
                  </wp:positionH>
                  <wp:positionV relativeFrom="paragraph">
                    <wp:posOffset>51435</wp:posOffset>
                  </wp:positionV>
                  <wp:extent cx="6120130" cy="5669915"/>
                  <wp:effectExtent l="0" t="0" r="0" b="6985"/>
                  <wp:wrapTight wrapText="bothSides">
                    <wp:wrapPolygon edited="0">
                      <wp:start x="0" y="0"/>
                      <wp:lineTo x="0" y="21554"/>
                      <wp:lineTo x="21515" y="21554"/>
                      <wp:lineTo x="21515" y="0"/>
                      <wp:lineTo x="0" y="0"/>
                    </wp:wrapPolygon>
                  </wp:wrapTight>
                  <wp:docPr id="1768269510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9416CC6-D3C7-4CE6-A54B-EC95D34946C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269510" name="Picture 1768269510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5669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5511"/>
        <w:gridCol w:w="5046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27A7E106">
                  <wp:extent cx="3077406" cy="2041371"/>
                  <wp:effectExtent l="0" t="0" r="8890" b="0"/>
                  <wp:docPr id="762079431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1A1334D-ED0E-4984-9D84-161D58C6B5C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Kuva 1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687108EA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536FE820" wp14:editId="1974745E">
                  <wp:extent cx="3062605" cy="2031780"/>
                  <wp:effectExtent l="0" t="0" r="4445" b="6985"/>
                  <wp:docPr id="173796939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C6E3E76-4140-4386-A00A-AC2480B6404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96939" name="Picture 173796939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5134" cy="204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6FDFE3C2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5408" behindDoc="1" locked="0" layoutInCell="1" allowOverlap="1" wp14:anchorId="7B318E9F" wp14:editId="0237AA09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76835</wp:posOffset>
                  </wp:positionV>
                  <wp:extent cx="3362794" cy="1581371"/>
                  <wp:effectExtent l="0" t="0" r="0" b="0"/>
                  <wp:wrapTight wrapText="bothSides">
                    <wp:wrapPolygon edited="0">
                      <wp:start x="0" y="0"/>
                      <wp:lineTo x="0" y="21340"/>
                      <wp:lineTo x="21416" y="21340"/>
                      <wp:lineTo x="21416" y="0"/>
                      <wp:lineTo x="0" y="0"/>
                    </wp:wrapPolygon>
                  </wp:wrapTight>
                  <wp:docPr id="1610889265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AAA7F0-2384-4F5A-93CE-7D63D36261E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889265" name="Picture 1610889265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49" w:type="dxa"/>
          </w:tcPr>
          <w:p w14:paraId="3FE69D92" w14:textId="25F4F834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4384" behindDoc="1" locked="0" layoutInCell="1" allowOverlap="1" wp14:anchorId="41E29A7D" wp14:editId="360DFA1B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10160</wp:posOffset>
                  </wp:positionV>
                  <wp:extent cx="2038350" cy="1683413"/>
                  <wp:effectExtent l="0" t="0" r="0" b="0"/>
                  <wp:wrapTight wrapText="bothSides">
                    <wp:wrapPolygon edited="0">
                      <wp:start x="0" y="0"/>
                      <wp:lineTo x="0" y="21266"/>
                      <wp:lineTo x="21398" y="21266"/>
                      <wp:lineTo x="21398" y="0"/>
                      <wp:lineTo x="0" y="0"/>
                    </wp:wrapPolygon>
                  </wp:wrapTight>
                  <wp:docPr id="1918377330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074C543-CA52-46E9-A23E-16BE5260E8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377330" name="Picture 1918377330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68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98D9660-68AB-4103-B927-22D1E74232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07C35AF-995C-4D2E-9937-B1D575B61C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AFBA9" w14:textId="77777777" w:rsidR="00F50C0D" w:rsidRDefault="00F50C0D">
      <w:r>
        <w:separator/>
      </w:r>
    </w:p>
  </w:endnote>
  <w:endnote w:type="continuationSeparator" w:id="0">
    <w:p w14:paraId="7E79470D" w14:textId="77777777" w:rsidR="00F50C0D" w:rsidRDefault="00F50C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12BA4" w14:textId="77777777" w:rsidR="00F50C0D" w:rsidRDefault="00F50C0D">
      <w:r>
        <w:separator/>
      </w:r>
    </w:p>
  </w:footnote>
  <w:footnote w:type="continuationSeparator" w:id="0">
    <w:p w14:paraId="52812C07" w14:textId="77777777" w:rsidR="00F50C0D" w:rsidRDefault="00F50C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00954970">
    <w:abstractNumId w:val="11"/>
  </w:num>
  <w:num w:numId="2" w16cid:durableId="1194342718">
    <w:abstractNumId w:val="26"/>
  </w:num>
  <w:num w:numId="3" w16cid:durableId="1203904144">
    <w:abstractNumId w:val="12"/>
  </w:num>
  <w:num w:numId="4" w16cid:durableId="132909806">
    <w:abstractNumId w:val="25"/>
  </w:num>
  <w:num w:numId="5" w16cid:durableId="1595236998">
    <w:abstractNumId w:val="3"/>
  </w:num>
  <w:num w:numId="6" w16cid:durableId="1633171626">
    <w:abstractNumId w:val="9"/>
  </w:num>
  <w:num w:numId="7" w16cid:durableId="1634557343">
    <w:abstractNumId w:val="18"/>
  </w:num>
  <w:num w:numId="8" w16cid:durableId="2041660578">
    <w:abstractNumId w:val="7"/>
  </w:num>
  <w:num w:numId="9" w16cid:durableId="205334645">
    <w:abstractNumId w:val="23"/>
  </w:num>
  <w:num w:numId="10" w16cid:durableId="2074312499">
    <w:abstractNumId w:val="15"/>
  </w:num>
  <w:num w:numId="11" w16cid:durableId="2082559944">
    <w:abstractNumId w:val="14"/>
  </w:num>
  <w:num w:numId="12" w16cid:durableId="304435964">
    <w:abstractNumId w:val="29"/>
  </w:num>
  <w:num w:numId="13" w16cid:durableId="314843428">
    <w:abstractNumId w:val="21"/>
  </w:num>
  <w:num w:numId="14" w16cid:durableId="345180112">
    <w:abstractNumId w:val="24"/>
  </w:num>
  <w:num w:numId="15" w16cid:durableId="361253038">
    <w:abstractNumId w:val="1"/>
  </w:num>
  <w:num w:numId="16" w16cid:durableId="387803408">
    <w:abstractNumId w:val="30"/>
  </w:num>
  <w:num w:numId="17" w16cid:durableId="496269041">
    <w:abstractNumId w:val="16"/>
  </w:num>
  <w:num w:numId="18" w16cid:durableId="51850347">
    <w:abstractNumId w:val="27"/>
  </w:num>
  <w:num w:numId="19" w16cid:durableId="53699523">
    <w:abstractNumId w:val="19"/>
  </w:num>
  <w:num w:numId="20" w16cid:durableId="53739947">
    <w:abstractNumId w:val="10"/>
  </w:num>
  <w:num w:numId="21" w16cid:durableId="545142184">
    <w:abstractNumId w:val="17"/>
  </w:num>
  <w:num w:numId="22" w16cid:durableId="630938232">
    <w:abstractNumId w:val="20"/>
  </w:num>
  <w:num w:numId="23" w16cid:durableId="665936415">
    <w:abstractNumId w:val="6"/>
  </w:num>
  <w:num w:numId="24" w16cid:durableId="71388877">
    <w:abstractNumId w:val="24"/>
  </w:num>
  <w:num w:numId="25" w16cid:durableId="737099269">
    <w:abstractNumId w:val="8"/>
  </w:num>
  <w:num w:numId="26" w16cid:durableId="762800239">
    <w:abstractNumId w:val="13"/>
  </w:num>
  <w:num w:numId="27" w16cid:durableId="810100948">
    <w:abstractNumId w:val="5"/>
  </w:num>
  <w:num w:numId="28" w16cid:durableId="818349636">
    <w:abstractNumId w:val="4"/>
  </w:num>
  <w:num w:numId="29" w16cid:durableId="88818417">
    <w:abstractNumId w:val="0"/>
  </w:num>
  <w:num w:numId="30" w16cid:durableId="894435530">
    <w:abstractNumId w:val="28"/>
  </w:num>
  <w:num w:numId="31" w16cid:durableId="915090703">
    <w:abstractNumId w:val="2"/>
  </w:num>
  <w:num w:numId="32" w16cid:durableId="933827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4A13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4D70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D5887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1713"/>
    <w:rsid w:val="002D3B5B"/>
    <w:rsid w:val="002D4A1E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10C1"/>
    <w:rsid w:val="00353021"/>
    <w:rsid w:val="0035371F"/>
    <w:rsid w:val="0035400E"/>
    <w:rsid w:val="00354A87"/>
    <w:rsid w:val="00354CD5"/>
    <w:rsid w:val="003553C0"/>
    <w:rsid w:val="003578B5"/>
    <w:rsid w:val="00362B82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2DC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49A9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949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16B31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1A0D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3E9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D713B"/>
    <w:rsid w:val="008E1FDF"/>
    <w:rsid w:val="008E2D1B"/>
    <w:rsid w:val="008E38F9"/>
    <w:rsid w:val="008E3BBB"/>
    <w:rsid w:val="008E42F8"/>
    <w:rsid w:val="008E6D95"/>
    <w:rsid w:val="00901A0F"/>
    <w:rsid w:val="009058C4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96EFE"/>
    <w:rsid w:val="009A2C15"/>
    <w:rsid w:val="009A679C"/>
    <w:rsid w:val="009A70CF"/>
    <w:rsid w:val="009B062F"/>
    <w:rsid w:val="009B3B63"/>
    <w:rsid w:val="009B4CA2"/>
    <w:rsid w:val="009C2B3F"/>
    <w:rsid w:val="009C2E22"/>
    <w:rsid w:val="009C3323"/>
    <w:rsid w:val="009C52FF"/>
    <w:rsid w:val="009C597C"/>
    <w:rsid w:val="009D01D0"/>
    <w:rsid w:val="009D3973"/>
    <w:rsid w:val="009D4805"/>
    <w:rsid w:val="009D7371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44B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3FA7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3C28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106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E7E00"/>
    <w:rsid w:val="00BF1E23"/>
    <w:rsid w:val="00BF2CE3"/>
    <w:rsid w:val="00BF49D4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6F73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954CD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5BEB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1F0E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C0D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50ED513"/>
    <w:rsid w:val="05F51A23"/>
    <w:rsid w:val="07C8F112"/>
    <w:rsid w:val="09056752"/>
    <w:rsid w:val="0F1DAE64"/>
    <w:rsid w:val="0F684016"/>
    <w:rsid w:val="11092110"/>
    <w:rsid w:val="1116E5FE"/>
    <w:rsid w:val="1551F00B"/>
    <w:rsid w:val="16EE6955"/>
    <w:rsid w:val="2039721C"/>
    <w:rsid w:val="21FDB5E3"/>
    <w:rsid w:val="237AAA3B"/>
    <w:rsid w:val="24C7CD30"/>
    <w:rsid w:val="27648339"/>
    <w:rsid w:val="277A58B9"/>
    <w:rsid w:val="2D0F7E2B"/>
    <w:rsid w:val="3A24E2E9"/>
    <w:rsid w:val="3B52BCC4"/>
    <w:rsid w:val="3BFD2B2D"/>
    <w:rsid w:val="4204F555"/>
    <w:rsid w:val="43AE8EEC"/>
    <w:rsid w:val="456F63B3"/>
    <w:rsid w:val="48FDFA95"/>
    <w:rsid w:val="53F9F12C"/>
    <w:rsid w:val="56387104"/>
    <w:rsid w:val="598D3FB6"/>
    <w:rsid w:val="59906803"/>
    <w:rsid w:val="5A9E38EB"/>
    <w:rsid w:val="5D4008B2"/>
    <w:rsid w:val="5ECE4465"/>
    <w:rsid w:val="6306CF8F"/>
    <w:rsid w:val="63A5D0FA"/>
    <w:rsid w:val="6833E65F"/>
    <w:rsid w:val="6B54A9F6"/>
    <w:rsid w:val="6B7AFCE3"/>
    <w:rsid w:val="6DD6FFF2"/>
    <w:rsid w:val="72DC763A"/>
    <w:rsid w:val="7420927F"/>
    <w:rsid w:val="7442EA55"/>
    <w:rsid w:val="782351E8"/>
    <w:rsid w:val="78426041"/>
    <w:rsid w:val="78BA6BD9"/>
    <w:rsid w:val="79B6460A"/>
    <w:rsid w:val="7CB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C6FACE"/>
  <w15:chartTrackingRefBased/>
  <w15:docId w15:val="{C547AC93-5008-438C-97F4-836372161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32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32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10"/>
      </w:numPr>
    </w:pPr>
  </w:style>
  <w:style w:type="numbering" w:customStyle="1" w:styleId="CurrentList2">
    <w:name w:val="Current List2"/>
    <w:uiPriority w:val="99"/>
    <w:rsid w:val="00EB7775"/>
    <w:pPr>
      <w:numPr>
        <w:numId w:val="3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4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22</Pages>
  <Words>2479</Words>
  <Characters>14136</Characters>
  <Application>Microsoft Office Word</Application>
  <DocSecurity>0</DocSecurity>
  <Lines>117</Lines>
  <Paragraphs>33</Paragraphs>
  <ScaleCrop>false</ScaleCrop>
  <Company>OAMK</Company>
  <LinksUpToDate>false</LinksUpToDate>
  <CharactersWithSpaces>16582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Matti Rundelin</cp:lastModifiedBy>
  <cp:revision>2</cp:revision>
  <cp:lastPrinted>2026-02-22T15:15:00Z</cp:lastPrinted>
  <dcterms:created xsi:type="dcterms:W3CDTF">2026-02-22T15:17:00Z</dcterms:created>
  <dcterms:modified xsi:type="dcterms:W3CDTF">2026-02-23T13:23:00Z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