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E331C" w14:textId="77777777" w:rsidR="00A03348" w:rsidRPr="00492935" w:rsidRDefault="00A03348" w:rsidP="00A03348">
      <w:pPr>
        <w:jc w:val="center"/>
        <w:rPr>
          <w:color w:val="000000" w:themeColor="text1"/>
          <w:sz w:val="20"/>
          <w:szCs w:val="20"/>
        </w:rPr>
      </w:pPr>
      <w:r w:rsidRPr="00492935">
        <w:rPr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0B3B77BE" w14:textId="77777777" w:rsidR="00A03348" w:rsidRPr="00492935" w:rsidRDefault="00A03348" w:rsidP="00A03348">
      <w:pPr>
        <w:jc w:val="center"/>
        <w:rPr>
          <w:b/>
          <w:color w:val="000000" w:themeColor="text1"/>
          <w:sz w:val="16"/>
          <w:szCs w:val="16"/>
        </w:rPr>
      </w:pPr>
    </w:p>
    <w:p w14:paraId="036D5AD7" w14:textId="77777777" w:rsidR="00A03348" w:rsidRPr="00492935" w:rsidRDefault="00A03348" w:rsidP="00A03348">
      <w:pPr>
        <w:jc w:val="center"/>
        <w:rPr>
          <w:b/>
          <w:color w:val="000000" w:themeColor="text1"/>
          <w:sz w:val="16"/>
          <w:szCs w:val="16"/>
        </w:rPr>
      </w:pPr>
      <w:r w:rsidRPr="00492935">
        <w:rPr>
          <w:b/>
          <w:color w:val="000000" w:themeColor="text1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542A108" w14:textId="77777777" w:rsidR="00A03348" w:rsidRPr="00492935" w:rsidRDefault="00A03348" w:rsidP="00A03348">
      <w:pPr>
        <w:jc w:val="center"/>
        <w:rPr>
          <w:b/>
          <w:color w:val="000000" w:themeColor="text1"/>
          <w:szCs w:val="28"/>
        </w:rPr>
      </w:pPr>
      <w:r w:rsidRPr="00492935">
        <w:rPr>
          <w:b/>
          <w:color w:val="000000" w:themeColor="text1"/>
          <w:szCs w:val="20"/>
        </w:rPr>
        <w:t>«НАЦИОНАЛЬНЫЙ ИССЛЕДОВАТЕЛЬСКИЙ ТЕХНОЛОГИЧЕСКИЙ УНИВЕРСИТЕТ</w:t>
      </w:r>
      <w:r w:rsidRPr="00492935">
        <w:rPr>
          <w:b/>
          <w:color w:val="000000" w:themeColor="text1"/>
          <w:szCs w:val="28"/>
        </w:rPr>
        <w:t xml:space="preserve"> «МИСиС»</w:t>
      </w:r>
    </w:p>
    <w:p w14:paraId="382868DA" w14:textId="77777777" w:rsidR="00A03348" w:rsidRPr="00492935" w:rsidRDefault="00A03348" w:rsidP="00A03348">
      <w:pPr>
        <w:pBdr>
          <w:bottom w:val="double" w:sz="6" w:space="0" w:color="auto"/>
        </w:pBdr>
        <w:jc w:val="center"/>
        <w:rPr>
          <w:color w:val="000000" w:themeColor="text1"/>
          <w:sz w:val="18"/>
          <w:szCs w:val="20"/>
        </w:rPr>
      </w:pPr>
    </w:p>
    <w:p w14:paraId="6F249B51" w14:textId="77777777" w:rsidR="00A03348" w:rsidRPr="00492935" w:rsidRDefault="00A03348" w:rsidP="00A03348">
      <w:pPr>
        <w:rPr>
          <w:color w:val="000000" w:themeColor="text1"/>
          <w:szCs w:val="28"/>
        </w:rPr>
      </w:pPr>
      <w:r w:rsidRPr="00492935">
        <w:rPr>
          <w:color w:val="000000" w:themeColor="text1"/>
          <w:szCs w:val="28"/>
        </w:rPr>
        <w:t>Институт ИТКН</w:t>
      </w:r>
    </w:p>
    <w:p w14:paraId="6A67551B" w14:textId="77777777" w:rsidR="00A03348" w:rsidRPr="00492935" w:rsidRDefault="00A03348" w:rsidP="00A03348">
      <w:pPr>
        <w:tabs>
          <w:tab w:val="left" w:pos="2268"/>
        </w:tabs>
        <w:rPr>
          <w:color w:val="000000" w:themeColor="text1"/>
          <w:szCs w:val="28"/>
        </w:rPr>
      </w:pPr>
      <w:r w:rsidRPr="00492935">
        <w:rPr>
          <w:color w:val="000000" w:themeColor="text1"/>
          <w:szCs w:val="28"/>
        </w:rPr>
        <w:t>Кафедра инженерной кибернетики</w:t>
      </w:r>
    </w:p>
    <w:p w14:paraId="1938CF31" w14:textId="77777777" w:rsidR="00A03348" w:rsidRPr="00492935" w:rsidRDefault="00A03348" w:rsidP="00A03348">
      <w:pPr>
        <w:tabs>
          <w:tab w:val="left" w:pos="2268"/>
        </w:tabs>
        <w:rPr>
          <w:color w:val="000000" w:themeColor="text1"/>
          <w:szCs w:val="28"/>
        </w:rPr>
      </w:pPr>
      <w:r w:rsidRPr="00492935">
        <w:rPr>
          <w:color w:val="000000" w:themeColor="text1"/>
          <w:szCs w:val="28"/>
        </w:rPr>
        <w:t>Направление подготовки: «01.03.04 Прикладная математика»</w:t>
      </w:r>
    </w:p>
    <w:p w14:paraId="3371513C" w14:textId="77777777" w:rsidR="00A03348" w:rsidRPr="00492935" w:rsidRDefault="00A03348" w:rsidP="00A03348">
      <w:pPr>
        <w:tabs>
          <w:tab w:val="left" w:pos="2268"/>
        </w:tabs>
        <w:rPr>
          <w:color w:val="000000" w:themeColor="text1"/>
          <w:szCs w:val="28"/>
        </w:rPr>
      </w:pPr>
      <w:r w:rsidRPr="00492935">
        <w:rPr>
          <w:color w:val="000000" w:themeColor="text1"/>
          <w:szCs w:val="28"/>
        </w:rPr>
        <w:t>Квалификация: бакалавр</w:t>
      </w:r>
    </w:p>
    <w:p w14:paraId="1D463ABF" w14:textId="24B20BAF" w:rsidR="00A03348" w:rsidRPr="00492935" w:rsidRDefault="00A03348" w:rsidP="00A03348">
      <w:pPr>
        <w:tabs>
          <w:tab w:val="left" w:pos="2268"/>
        </w:tabs>
        <w:rPr>
          <w:color w:val="000000" w:themeColor="text1"/>
          <w:szCs w:val="28"/>
        </w:rPr>
      </w:pPr>
      <w:r w:rsidRPr="00492935">
        <w:rPr>
          <w:color w:val="000000" w:themeColor="text1"/>
          <w:szCs w:val="28"/>
        </w:rPr>
        <w:t xml:space="preserve">Группа: </w:t>
      </w:r>
      <w:r w:rsidRPr="00492935">
        <w:rPr>
          <w:bCs/>
          <w:color w:val="000000" w:themeColor="text1"/>
          <w:szCs w:val="28"/>
        </w:rPr>
        <w:t>БПМ-17-</w:t>
      </w:r>
      <w:r>
        <w:rPr>
          <w:bCs/>
          <w:color w:val="000000" w:themeColor="text1"/>
          <w:szCs w:val="28"/>
        </w:rPr>
        <w:t>2</w:t>
      </w:r>
    </w:p>
    <w:p w14:paraId="2A4883F6" w14:textId="77777777" w:rsidR="00A03348" w:rsidRPr="00492935" w:rsidRDefault="00A03348" w:rsidP="00A03348">
      <w:pPr>
        <w:rPr>
          <w:color w:val="000000" w:themeColor="text1"/>
          <w:szCs w:val="28"/>
        </w:rPr>
      </w:pPr>
    </w:p>
    <w:p w14:paraId="3AFB2E4A" w14:textId="77777777" w:rsidR="00A03348" w:rsidRPr="00492935" w:rsidRDefault="00A03348" w:rsidP="00A03348">
      <w:pPr>
        <w:rPr>
          <w:color w:val="000000" w:themeColor="text1"/>
          <w:szCs w:val="28"/>
        </w:rPr>
      </w:pPr>
    </w:p>
    <w:p w14:paraId="512B9005" w14:textId="77777777" w:rsidR="00A03348" w:rsidRPr="00492935" w:rsidRDefault="00A03348" w:rsidP="00A03348">
      <w:pPr>
        <w:spacing w:after="240"/>
        <w:jc w:val="center"/>
        <w:rPr>
          <w:b/>
          <w:color w:val="000000" w:themeColor="text1"/>
          <w:sz w:val="32"/>
          <w:szCs w:val="32"/>
        </w:rPr>
      </w:pPr>
      <w:r w:rsidRPr="00492935">
        <w:rPr>
          <w:b/>
          <w:color w:val="000000" w:themeColor="text1"/>
          <w:sz w:val="32"/>
          <w:szCs w:val="32"/>
        </w:rPr>
        <w:t>ОТЧЕТ</w:t>
      </w:r>
    </w:p>
    <w:p w14:paraId="0F40E011" w14:textId="77777777" w:rsidR="00A03348" w:rsidRPr="00492935" w:rsidRDefault="00A03348" w:rsidP="00A03348">
      <w:pPr>
        <w:jc w:val="center"/>
        <w:rPr>
          <w:b/>
          <w:color w:val="000000" w:themeColor="text1"/>
          <w:szCs w:val="28"/>
        </w:rPr>
      </w:pPr>
      <w:r w:rsidRPr="00492935">
        <w:rPr>
          <w:b/>
          <w:color w:val="000000" w:themeColor="text1"/>
          <w:szCs w:val="28"/>
        </w:rPr>
        <w:t>ПО КУРСОВОЙ РАБОТЕ</w:t>
      </w:r>
    </w:p>
    <w:p w14:paraId="357017C7" w14:textId="7B913BCA" w:rsidR="00A03348" w:rsidRPr="00492935" w:rsidRDefault="00A03348" w:rsidP="00A03348">
      <w:pPr>
        <w:jc w:val="center"/>
        <w:rPr>
          <w:b/>
          <w:color w:val="000000" w:themeColor="text1"/>
          <w:szCs w:val="28"/>
        </w:rPr>
      </w:pPr>
      <w:r w:rsidRPr="00492935">
        <w:rPr>
          <w:b/>
          <w:color w:val="000000" w:themeColor="text1"/>
          <w:szCs w:val="28"/>
        </w:rPr>
        <w:t xml:space="preserve"> «ИСКУССТВЕННЫЕ НЕЙРОННЫЕ СЕТИ»</w:t>
      </w:r>
    </w:p>
    <w:p w14:paraId="284CF1EE" w14:textId="1C9FAA3D" w:rsidR="00A03348" w:rsidRPr="00A500C4" w:rsidRDefault="00A03348" w:rsidP="00A03348">
      <w:pPr>
        <w:jc w:val="center"/>
        <w:rPr>
          <w:szCs w:val="28"/>
        </w:rPr>
      </w:pPr>
      <w:r w:rsidRPr="00A500C4">
        <w:rPr>
          <w:color w:val="000000" w:themeColor="text1"/>
          <w:szCs w:val="28"/>
        </w:rPr>
        <w:t xml:space="preserve">на тему: </w:t>
      </w:r>
      <w:r w:rsidRPr="00A500C4">
        <w:rPr>
          <w:bCs/>
          <w:color w:val="000000" w:themeColor="text1"/>
          <w:szCs w:val="28"/>
        </w:rPr>
        <w:t>«</w:t>
      </w:r>
      <w:r w:rsidR="00E95855">
        <w:t>Кластерный анализ. Расстояния (Евклида, Хемминга, Минковского и др.)</w:t>
      </w:r>
      <w:r w:rsidRPr="00492935">
        <w:rPr>
          <w:bCs/>
          <w:color w:val="000000" w:themeColor="text1"/>
          <w:szCs w:val="28"/>
        </w:rPr>
        <w:t>»</w:t>
      </w:r>
    </w:p>
    <w:p w14:paraId="2AE9F9A0" w14:textId="77777777" w:rsidR="00A03348" w:rsidRPr="00492935" w:rsidRDefault="00A03348" w:rsidP="00A03348">
      <w:pPr>
        <w:tabs>
          <w:tab w:val="left" w:pos="1560"/>
          <w:tab w:val="left" w:pos="5103"/>
          <w:tab w:val="right" w:pos="9072"/>
        </w:tabs>
        <w:spacing w:after="240"/>
        <w:rPr>
          <w:b/>
          <w:color w:val="000000" w:themeColor="text1"/>
          <w:szCs w:val="28"/>
        </w:rPr>
      </w:pPr>
    </w:p>
    <w:p w14:paraId="6D1A3182" w14:textId="45D29283" w:rsidR="00A03348" w:rsidRPr="00492935" w:rsidRDefault="00A03348" w:rsidP="00A03348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color w:val="000000" w:themeColor="text1"/>
          <w:szCs w:val="28"/>
        </w:rPr>
      </w:pPr>
      <w:r w:rsidRPr="00492935">
        <w:rPr>
          <w:b/>
          <w:color w:val="000000" w:themeColor="text1"/>
        </w:rPr>
        <w:t xml:space="preserve"> Студент</w:t>
      </w:r>
      <w:r w:rsidRPr="00492935">
        <w:rPr>
          <w:b/>
          <w:bCs/>
          <w:color w:val="000000" w:themeColor="text1"/>
        </w:rPr>
        <w:t xml:space="preserve">         </w:t>
      </w:r>
      <w:r w:rsidRPr="00492935">
        <w:rPr>
          <w:b/>
          <w:bCs/>
          <w:color w:val="000000" w:themeColor="text1"/>
          <w:szCs w:val="28"/>
        </w:rPr>
        <w:t xml:space="preserve">                                    </w:t>
      </w:r>
      <w:r w:rsidRPr="00492935">
        <w:rPr>
          <w:bCs/>
          <w:color w:val="000000" w:themeColor="text1"/>
          <w:szCs w:val="28"/>
        </w:rPr>
        <w:t>__________/</w:t>
      </w:r>
      <w:r w:rsidR="00E95855">
        <w:rPr>
          <w:bCs/>
          <w:color w:val="000000" w:themeColor="text1"/>
          <w:szCs w:val="28"/>
        </w:rPr>
        <w:t xml:space="preserve"> Сухарев Р.И.</w:t>
      </w:r>
    </w:p>
    <w:p w14:paraId="20EA45E2" w14:textId="77777777" w:rsidR="00A03348" w:rsidRPr="00492935" w:rsidRDefault="00A03348" w:rsidP="00A03348">
      <w:pPr>
        <w:tabs>
          <w:tab w:val="left" w:pos="4301"/>
          <w:tab w:val="right" w:pos="9072"/>
        </w:tabs>
        <w:spacing w:after="240"/>
        <w:ind w:left="851"/>
        <w:rPr>
          <w:color w:val="000000" w:themeColor="text1"/>
          <w:sz w:val="16"/>
          <w:szCs w:val="16"/>
        </w:rPr>
      </w:pPr>
      <w:r w:rsidRPr="00492935">
        <w:rPr>
          <w:color w:val="000000" w:themeColor="text1"/>
          <w:sz w:val="20"/>
          <w:szCs w:val="20"/>
        </w:rPr>
        <w:tab/>
        <w:t xml:space="preserve">                                           </w:t>
      </w:r>
      <w:r w:rsidRPr="00492935">
        <w:rPr>
          <w:color w:val="000000" w:themeColor="text1"/>
          <w:sz w:val="16"/>
          <w:szCs w:val="16"/>
        </w:rPr>
        <w:t xml:space="preserve">      </w:t>
      </w:r>
    </w:p>
    <w:p w14:paraId="5687BA1B" w14:textId="77777777" w:rsidR="00A03348" w:rsidRPr="00492935" w:rsidRDefault="00A03348" w:rsidP="00A03348">
      <w:pPr>
        <w:tabs>
          <w:tab w:val="left" w:pos="4301"/>
          <w:tab w:val="right" w:pos="9072"/>
        </w:tabs>
        <w:spacing w:after="240"/>
        <w:ind w:left="851"/>
        <w:rPr>
          <w:color w:val="000000" w:themeColor="text1"/>
          <w:sz w:val="16"/>
          <w:szCs w:val="16"/>
        </w:rPr>
      </w:pPr>
      <w:r w:rsidRPr="00492935">
        <w:rPr>
          <w:color w:val="000000" w:themeColor="text1"/>
          <w:sz w:val="16"/>
          <w:szCs w:val="16"/>
        </w:rPr>
        <w:t xml:space="preserve">                          </w:t>
      </w:r>
    </w:p>
    <w:p w14:paraId="2FFB70D5" w14:textId="77777777" w:rsidR="00A03348" w:rsidRPr="00492935" w:rsidRDefault="00A03348" w:rsidP="00A03348">
      <w:pPr>
        <w:tabs>
          <w:tab w:val="left" w:pos="4301"/>
          <w:tab w:val="right" w:pos="9072"/>
        </w:tabs>
        <w:spacing w:after="240"/>
        <w:ind w:left="851"/>
        <w:jc w:val="right"/>
        <w:rPr>
          <w:bCs/>
          <w:color w:val="000000" w:themeColor="text1"/>
          <w:szCs w:val="28"/>
        </w:rPr>
      </w:pPr>
      <w:r w:rsidRPr="00492935">
        <w:rPr>
          <w:b/>
          <w:color w:val="000000" w:themeColor="text1"/>
        </w:rPr>
        <w:t>Руководитель</w:t>
      </w:r>
      <w:r w:rsidRPr="00492935">
        <w:rPr>
          <w:bCs/>
          <w:color w:val="000000" w:themeColor="text1"/>
          <w:szCs w:val="28"/>
        </w:rPr>
        <w:tab/>
        <w:t xml:space="preserve">        __________/ старший преподаватель,                       Кондыбаева А.Б.</w:t>
      </w:r>
    </w:p>
    <w:p w14:paraId="5C2458BE" w14:textId="77777777" w:rsidR="00A03348" w:rsidRPr="00492935" w:rsidRDefault="00A03348" w:rsidP="00A03348">
      <w:pPr>
        <w:tabs>
          <w:tab w:val="left" w:pos="4301"/>
          <w:tab w:val="right" w:pos="9072"/>
        </w:tabs>
        <w:spacing w:after="240"/>
        <w:ind w:left="851"/>
        <w:rPr>
          <w:color w:val="000000" w:themeColor="text1"/>
          <w:sz w:val="20"/>
          <w:szCs w:val="20"/>
        </w:rPr>
      </w:pPr>
    </w:p>
    <w:p w14:paraId="796D6828" w14:textId="77777777" w:rsidR="00A03348" w:rsidRPr="00492935" w:rsidRDefault="00A03348" w:rsidP="00A03348">
      <w:pPr>
        <w:tabs>
          <w:tab w:val="left" w:pos="4301"/>
          <w:tab w:val="right" w:pos="9072"/>
        </w:tabs>
        <w:spacing w:after="240"/>
        <w:ind w:left="851"/>
        <w:rPr>
          <w:color w:val="000000" w:themeColor="text1"/>
          <w:sz w:val="16"/>
          <w:szCs w:val="16"/>
        </w:rPr>
      </w:pPr>
      <w:r w:rsidRPr="00492935">
        <w:rPr>
          <w:color w:val="000000" w:themeColor="text1"/>
          <w:sz w:val="20"/>
          <w:szCs w:val="20"/>
        </w:rPr>
        <w:tab/>
        <w:t xml:space="preserve">    </w:t>
      </w:r>
      <w:r w:rsidRPr="00492935">
        <w:rPr>
          <w:color w:val="000000" w:themeColor="text1"/>
          <w:sz w:val="16"/>
          <w:szCs w:val="16"/>
        </w:rPr>
        <w:t xml:space="preserve">                  </w:t>
      </w:r>
    </w:p>
    <w:p w14:paraId="7541BF63" w14:textId="77777777" w:rsidR="00A03348" w:rsidRPr="00492935" w:rsidRDefault="00A03348" w:rsidP="00A03348">
      <w:pPr>
        <w:tabs>
          <w:tab w:val="left" w:pos="4301"/>
          <w:tab w:val="right" w:pos="9072"/>
        </w:tabs>
        <w:spacing w:after="240"/>
        <w:ind w:left="851"/>
        <w:rPr>
          <w:color w:val="000000" w:themeColor="text1"/>
          <w:sz w:val="16"/>
          <w:szCs w:val="16"/>
        </w:rPr>
      </w:pPr>
    </w:p>
    <w:p w14:paraId="765838B7" w14:textId="77777777" w:rsidR="00A03348" w:rsidRPr="00492935" w:rsidRDefault="00A03348" w:rsidP="00A03348">
      <w:pPr>
        <w:tabs>
          <w:tab w:val="left" w:pos="1560"/>
          <w:tab w:val="left" w:pos="5103"/>
          <w:tab w:val="right" w:pos="9072"/>
        </w:tabs>
        <w:spacing w:after="360"/>
        <w:ind w:left="851"/>
        <w:rPr>
          <w:b/>
          <w:color w:val="000000" w:themeColor="text1"/>
        </w:rPr>
      </w:pPr>
      <w:r w:rsidRPr="00492935">
        <w:rPr>
          <w:b/>
          <w:color w:val="000000" w:themeColor="text1"/>
        </w:rPr>
        <w:t>Оценка:</w:t>
      </w:r>
      <w:r w:rsidRPr="00492935">
        <w:rPr>
          <w:b/>
          <w:bCs/>
          <w:color w:val="000000" w:themeColor="text1"/>
        </w:rPr>
        <w:t xml:space="preserve">             _________________________</w:t>
      </w:r>
    </w:p>
    <w:p w14:paraId="3184B925" w14:textId="77777777" w:rsidR="00A03348" w:rsidRPr="00492935" w:rsidRDefault="00A03348" w:rsidP="00A03348">
      <w:pPr>
        <w:tabs>
          <w:tab w:val="left" w:pos="1560"/>
          <w:tab w:val="left" w:pos="5103"/>
          <w:tab w:val="right" w:pos="9072"/>
        </w:tabs>
        <w:spacing w:after="240"/>
        <w:ind w:left="851"/>
        <w:rPr>
          <w:b/>
          <w:color w:val="000000" w:themeColor="text1"/>
        </w:rPr>
      </w:pPr>
      <w:r w:rsidRPr="00492935">
        <w:rPr>
          <w:b/>
          <w:color w:val="000000" w:themeColor="text1"/>
        </w:rPr>
        <w:t>Дата защиты:   _________________________</w:t>
      </w:r>
    </w:p>
    <w:p w14:paraId="0FAC6E06" w14:textId="77777777" w:rsidR="00A03348" w:rsidRDefault="00A03348" w:rsidP="00A03348">
      <w:pPr>
        <w:pBdr>
          <w:bottom w:val="double" w:sz="4" w:space="1" w:color="auto"/>
        </w:pBdr>
        <w:spacing w:before="120"/>
        <w:ind w:firstLine="374"/>
        <w:jc w:val="center"/>
        <w:rPr>
          <w:b/>
          <w:color w:val="000000" w:themeColor="text1"/>
        </w:rPr>
      </w:pPr>
    </w:p>
    <w:p w14:paraId="54C60BF2" w14:textId="6118CE3A" w:rsidR="00A03348" w:rsidRPr="00A500C4" w:rsidRDefault="00A03348" w:rsidP="00A03348">
      <w:pPr>
        <w:pBdr>
          <w:bottom w:val="double" w:sz="4" w:space="1" w:color="auto"/>
        </w:pBdr>
        <w:spacing w:before="120"/>
        <w:ind w:firstLine="374"/>
        <w:jc w:val="center"/>
        <w:rPr>
          <w:b/>
          <w:color w:val="000000" w:themeColor="text1"/>
        </w:rPr>
      </w:pPr>
      <w:r w:rsidRPr="00492935">
        <w:rPr>
          <w:b/>
          <w:color w:val="000000" w:themeColor="text1"/>
        </w:rPr>
        <w:t>Москва 2020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451316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1ED5D" w14:textId="77777777" w:rsidR="00E95855" w:rsidRDefault="00E95855" w:rsidP="00DA3CD8">
          <w:pPr>
            <w:pStyle w:val="a6"/>
            <w:jc w:val="center"/>
            <w:rPr>
              <w:rFonts w:ascii="Times New Roman" w:eastAsiaTheme="minorEastAsia" w:hAnsi="Times New Roman" w:cstheme="minorBidi"/>
              <w:color w:val="auto"/>
              <w:sz w:val="28"/>
              <w:szCs w:val="22"/>
            </w:rPr>
          </w:pPr>
        </w:p>
        <w:p w14:paraId="48A6DAAE" w14:textId="0688FF97" w:rsidR="00DA3CD8" w:rsidRDefault="00DA3CD8" w:rsidP="00DA3CD8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A3CD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376C1D7" w14:textId="77777777" w:rsidR="00DA3CD8" w:rsidRPr="00DA3CD8" w:rsidRDefault="00DA3CD8" w:rsidP="00DA3CD8"/>
        <w:p w14:paraId="3EB25E91" w14:textId="6EBA4B88" w:rsidR="002C3D6D" w:rsidRDefault="00DA3CD8">
          <w:pPr>
            <w:pStyle w:val="11"/>
            <w:tabs>
              <w:tab w:val="left" w:pos="44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42438" w:history="1">
            <w:r w:rsidR="002C3D6D" w:rsidRPr="005F3E9C">
              <w:rPr>
                <w:rStyle w:val="a7"/>
                <w:noProof/>
              </w:rPr>
              <w:t>1.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</w:rPr>
              <w:t>Введение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_Toc59842438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3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5BE2A442" w14:textId="54F5D507" w:rsidR="002C3D6D" w:rsidRDefault="00B50B26">
          <w:pPr>
            <w:pStyle w:val="11"/>
            <w:tabs>
              <w:tab w:val="left" w:pos="44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39" w:history="1">
            <w:r w:rsidR="002C3D6D" w:rsidRPr="005F3E9C">
              <w:rPr>
                <w:rStyle w:val="a7"/>
                <w:noProof/>
              </w:rPr>
              <w:t>2.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  <w:shd w:val="clear" w:color="auto" w:fill="FFFFFF"/>
              </w:rPr>
              <w:t>Теоретическая часть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_Toc59842439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3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20C47209" w14:textId="40159AF5" w:rsidR="002C3D6D" w:rsidRDefault="00B50B26">
          <w:pPr>
            <w:pStyle w:val="21"/>
            <w:tabs>
              <w:tab w:val="left" w:pos="110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40" w:history="1">
            <w:r w:rsidR="002C3D6D" w:rsidRPr="005F3E9C">
              <w:rPr>
                <w:rStyle w:val="a7"/>
                <w:noProof/>
              </w:rPr>
              <w:t xml:space="preserve">2.1. 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</w:rPr>
              <w:t>Введение в кластерный анализ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_Toc59842440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3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2B5798FD" w14:textId="47951469" w:rsidR="002C3D6D" w:rsidRDefault="00B50B26">
          <w:pPr>
            <w:pStyle w:val="21"/>
            <w:tabs>
              <w:tab w:val="left" w:pos="110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41" w:history="1">
            <w:r w:rsidR="002C3D6D" w:rsidRPr="005F3E9C">
              <w:rPr>
                <w:rStyle w:val="a7"/>
                <w:noProof/>
              </w:rPr>
              <w:t>2.2.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</w:rPr>
              <w:t>Задача кластерного анализа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_Toc59842441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4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5A94F3F5" w14:textId="1377A8C5" w:rsidR="002C3D6D" w:rsidRDefault="00B50B26">
          <w:pPr>
            <w:pStyle w:val="21"/>
            <w:tabs>
              <w:tab w:val="left" w:pos="110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42" w:history="1">
            <w:r w:rsidR="002C3D6D" w:rsidRPr="005F3E9C">
              <w:rPr>
                <w:rStyle w:val="a7"/>
                <w:noProof/>
              </w:rPr>
              <w:t>2.3.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</w:rPr>
              <w:t>Основные понятия кластерного анализа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_Toc59842442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5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1F5FD3E0" w14:textId="6A7D1BAA" w:rsidR="002C3D6D" w:rsidRDefault="00B50B26">
          <w:pPr>
            <w:pStyle w:val="21"/>
            <w:tabs>
              <w:tab w:val="left" w:pos="110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43" w:history="1">
            <w:r w:rsidR="002C3D6D" w:rsidRPr="005F3E9C">
              <w:rPr>
                <w:rStyle w:val="a7"/>
                <w:noProof/>
              </w:rPr>
              <w:t>2.4.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</w:rPr>
              <w:t>Методы кластеризации и популярные используемые расстояния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_Toc59842443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7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3A4FF1FF" w14:textId="41C0E157" w:rsidR="002C3D6D" w:rsidRDefault="00B50B26">
          <w:pPr>
            <w:pStyle w:val="21"/>
            <w:tabs>
              <w:tab w:val="left" w:pos="110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44" w:history="1">
            <w:r w:rsidR="002C3D6D" w:rsidRPr="005F3E9C">
              <w:rPr>
                <w:rStyle w:val="a7"/>
                <w:noProof/>
              </w:rPr>
              <w:t>2.5.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</w:rPr>
              <w:t>Применение кластерного анализа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_Toc59842444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10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28039144" w14:textId="5D039BAE" w:rsidR="002C3D6D" w:rsidRDefault="00B50B26">
          <w:pPr>
            <w:pStyle w:val="11"/>
            <w:tabs>
              <w:tab w:val="left" w:pos="44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45" w:history="1">
            <w:r w:rsidR="002C3D6D" w:rsidRPr="005F3E9C">
              <w:rPr>
                <w:rStyle w:val="a7"/>
                <w:noProof/>
              </w:rPr>
              <w:t>3.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</w:rPr>
              <w:t>Реализация модели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_Toc59842445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11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2BE89813" w14:textId="12F050FB" w:rsidR="002C3D6D" w:rsidRDefault="00B50B26">
          <w:pPr>
            <w:pStyle w:val="11"/>
            <w:tabs>
              <w:tab w:val="left" w:pos="44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46" w:history="1">
            <w:r w:rsidR="002C3D6D" w:rsidRPr="005F3E9C">
              <w:rPr>
                <w:rStyle w:val="a7"/>
                <w:noProof/>
              </w:rPr>
              <w:t>4.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</w:rPr>
              <w:t>Список использованных источников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_Toc59842446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14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151ED77D" w14:textId="41019331" w:rsidR="002C3D6D" w:rsidRDefault="00B50B26">
          <w:pPr>
            <w:pStyle w:val="11"/>
            <w:tabs>
              <w:tab w:val="left" w:pos="440"/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47" w:history="1">
            <w:r w:rsidR="002C3D6D" w:rsidRPr="005F3E9C">
              <w:rPr>
                <w:rStyle w:val="a7"/>
                <w:noProof/>
              </w:rPr>
              <w:t>5.</w:t>
            </w:r>
            <w:r w:rsidR="002C3D6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C3D6D" w:rsidRPr="005F3E9C">
              <w:rPr>
                <w:rStyle w:val="a7"/>
                <w:noProof/>
              </w:rPr>
              <w:t>Приложение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_Toc59842447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15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5B3D8DEE" w14:textId="25E7216D" w:rsidR="002C3D6D" w:rsidRDefault="00B50B26">
          <w:pPr>
            <w:pStyle w:val="21"/>
            <w:tabs>
              <w:tab w:val="right" w:leader="dot" w:pos="95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842448" w:history="1">
            <w:r w:rsidR="002C3D6D" w:rsidRPr="005F3E9C">
              <w:rPr>
                <w:rStyle w:val="a7"/>
                <w:noProof/>
              </w:rPr>
              <w:t>5</w:t>
            </w:r>
            <w:r w:rsidR="002C3D6D" w:rsidRPr="005F3E9C">
              <w:rPr>
                <w:rStyle w:val="a7"/>
                <w:noProof/>
                <w:lang w:val="en-US"/>
              </w:rPr>
              <w:t xml:space="preserve">.1. </w:t>
            </w:r>
            <w:r w:rsidR="002C3D6D" w:rsidRPr="005F3E9C">
              <w:rPr>
                <w:rStyle w:val="a7"/>
                <w:noProof/>
              </w:rPr>
              <w:t xml:space="preserve">Код файла </w:t>
            </w:r>
            <w:r w:rsidR="002C3D6D" w:rsidRPr="005F3E9C">
              <w:rPr>
                <w:rStyle w:val="a7"/>
                <w:noProof/>
                <w:lang w:val="en-US"/>
              </w:rPr>
              <w:t>kmeans.py</w:t>
            </w:r>
            <w:r w:rsidR="002C3D6D">
              <w:rPr>
                <w:noProof/>
                <w:webHidden/>
              </w:rPr>
              <w:tab/>
            </w:r>
            <w:r w:rsidR="002C3D6D">
              <w:rPr>
                <w:noProof/>
                <w:webHidden/>
              </w:rPr>
              <w:fldChar w:fldCharType="begin"/>
            </w:r>
            <w:r w:rsidR="002C3D6D">
              <w:rPr>
                <w:noProof/>
                <w:webHidden/>
              </w:rPr>
              <w:instrText xml:space="preserve"> PAGEREF _Toc59842448 \h </w:instrText>
            </w:r>
            <w:r w:rsidR="002C3D6D">
              <w:rPr>
                <w:noProof/>
                <w:webHidden/>
              </w:rPr>
            </w:r>
            <w:r w:rsidR="002C3D6D">
              <w:rPr>
                <w:noProof/>
                <w:webHidden/>
              </w:rPr>
              <w:fldChar w:fldCharType="separate"/>
            </w:r>
            <w:r w:rsidR="002C3D6D">
              <w:rPr>
                <w:noProof/>
                <w:webHidden/>
              </w:rPr>
              <w:t>15</w:t>
            </w:r>
            <w:r w:rsidR="002C3D6D">
              <w:rPr>
                <w:noProof/>
                <w:webHidden/>
              </w:rPr>
              <w:fldChar w:fldCharType="end"/>
            </w:r>
          </w:hyperlink>
        </w:p>
        <w:p w14:paraId="44202E1C" w14:textId="637AD427" w:rsidR="00DA3CD8" w:rsidRDefault="00DA3CD8">
          <w:r>
            <w:rPr>
              <w:b/>
              <w:bCs/>
            </w:rPr>
            <w:fldChar w:fldCharType="end"/>
          </w:r>
        </w:p>
      </w:sdtContent>
    </w:sdt>
    <w:p w14:paraId="74E7159E" w14:textId="77777777" w:rsidR="00DA3CD8" w:rsidRDefault="00DA3CD8" w:rsidP="00A03348">
      <w:pPr>
        <w:tabs>
          <w:tab w:val="right" w:leader="dot" w:pos="9498"/>
        </w:tabs>
        <w:spacing w:after="120"/>
        <w:jc w:val="center"/>
        <w:rPr>
          <w:b/>
          <w:bCs/>
          <w:color w:val="000000" w:themeColor="text1"/>
          <w:sz w:val="32"/>
          <w:szCs w:val="32"/>
        </w:rPr>
      </w:pPr>
    </w:p>
    <w:p w14:paraId="345BA251" w14:textId="419FA6E8" w:rsidR="00DA3CD8" w:rsidRPr="00DA3CD8" w:rsidRDefault="00DA3CD8" w:rsidP="00DA3CD8">
      <w:pPr>
        <w:pStyle w:val="1"/>
        <w:pageBreakBefore/>
        <w:ind w:left="924" w:hanging="357"/>
      </w:pPr>
      <w:bookmarkStart w:id="0" w:name="_Toc59842438"/>
      <w:r w:rsidRPr="00DA3CD8">
        <w:lastRenderedPageBreak/>
        <w:t>Введение</w:t>
      </w:r>
      <w:bookmarkEnd w:id="0"/>
    </w:p>
    <w:p w14:paraId="4867064D" w14:textId="77777777" w:rsidR="00B2162F" w:rsidRDefault="00B2162F" w:rsidP="00B2162F">
      <w:pPr>
        <w:pStyle w:val="a9"/>
        <w:spacing w:line="360" w:lineRule="auto"/>
        <w:ind w:left="101" w:right="100" w:firstLine="567"/>
        <w:jc w:val="both"/>
      </w:pPr>
      <w:r>
        <w:t>Исследователь часто стоит перед лицом огромной массы индивидуальных наблюдений. Возникает задача сведения множества характеристик к небольшому ряду обобщающих итогов, выражающему действительно существенное для явления. Но пока каждый вовлеченный в анализ признак остается отдельным самостоятельным элементом со своими характеристиками, число параметров, выражающих результаты обработки, не поддается уменьшению. Единственный путь к нему – либо в отсечении большинства признаков и возвращении к малоразмерным классическим задачам, либо в объединении признаков, в замене целых «гроздей» их одним, искусственно построенным на их основе. Так и появилось направление –</w:t>
      </w:r>
    </w:p>
    <w:p w14:paraId="3369981B" w14:textId="77777777" w:rsidR="00B2162F" w:rsidRDefault="00B2162F" w:rsidP="00B2162F">
      <w:pPr>
        <w:pStyle w:val="a9"/>
        <w:spacing w:line="360" w:lineRule="auto"/>
        <w:ind w:left="101"/>
        <w:jc w:val="both"/>
      </w:pPr>
      <w:r>
        <w:t>«многомерный анализ».</w:t>
      </w:r>
    </w:p>
    <w:p w14:paraId="74FD1F5E" w14:textId="77777777" w:rsidR="00B2162F" w:rsidRDefault="00B2162F" w:rsidP="00B2162F">
      <w:pPr>
        <w:pStyle w:val="a9"/>
        <w:spacing w:line="360" w:lineRule="auto"/>
        <w:ind w:left="101" w:right="100" w:firstLine="567"/>
        <w:jc w:val="both"/>
      </w:pPr>
      <w:r>
        <w:t>В многомерном статистическом анализе образовались разделы, которые не изолированы, а проникают, переходят один в другой. Это кластерный анализ, метод главных компонент, факторный анализ. Наиболее ярко отражают черты многомерного анализа в классификации объектов кластерный анализ, а в исследовании связей – факторный анализ.</w:t>
      </w:r>
    </w:p>
    <w:p w14:paraId="2DA95801" w14:textId="77777777" w:rsidR="00B2162F" w:rsidRDefault="00B2162F" w:rsidP="00B2162F">
      <w:pPr>
        <w:pStyle w:val="a9"/>
        <w:spacing w:before="1" w:line="360" w:lineRule="auto"/>
        <w:ind w:left="101" w:right="100" w:firstLine="567"/>
        <w:jc w:val="both"/>
      </w:pPr>
      <w:r w:rsidRPr="00B2162F">
        <w:rPr>
          <w:b/>
          <w:bCs/>
        </w:rPr>
        <w:t>Кластерный анализ</w:t>
      </w:r>
      <w:r>
        <w:t xml:space="preserve"> – это способ группировки многомерных объектов, основанный на представлении результатов отдельных наблюдений точками подходящего геометрического пространства с последующим выделением групп как «сгустков» этих точек (кластеров, таксонов). «Кластер» (cluster) в английском языке означает «сгусток», «гроздь винограда», «скопление звезд» и т.д. Данный метод исследования получил развитие в последние годы в связи с возможностью компьютерной обработки больших баз</w:t>
      </w:r>
      <w:r>
        <w:rPr>
          <w:spacing w:val="-6"/>
        </w:rPr>
        <w:t xml:space="preserve"> </w:t>
      </w:r>
      <w:r>
        <w:t>данных.</w:t>
      </w:r>
    </w:p>
    <w:p w14:paraId="50C08155" w14:textId="042E7991" w:rsidR="00DA3CD8" w:rsidRDefault="00DA3CD8" w:rsidP="00DC5E3C">
      <w:pPr>
        <w:spacing w:after="0"/>
        <w:ind w:firstLine="567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05FA616F" w14:textId="394D2CE2" w:rsidR="00DA3CD8" w:rsidRPr="00DC5E3C" w:rsidRDefault="00DA3CD8" w:rsidP="00DA3CD8">
      <w:pPr>
        <w:pStyle w:val="1"/>
        <w:rPr>
          <w:shd w:val="clear" w:color="auto" w:fill="FFFFFF"/>
        </w:rPr>
      </w:pPr>
      <w:bookmarkStart w:id="1" w:name="_Toc59842439"/>
      <w:r>
        <w:rPr>
          <w:shd w:val="clear" w:color="auto" w:fill="FFFFFF"/>
        </w:rPr>
        <w:t>Теоретическая часть</w:t>
      </w:r>
      <w:bookmarkEnd w:id="1"/>
    </w:p>
    <w:p w14:paraId="33D99A9F" w14:textId="3E0DA0CD" w:rsidR="00C9739D" w:rsidRPr="00DC5E3C" w:rsidRDefault="00C9739D" w:rsidP="00DC5E3C">
      <w:pPr>
        <w:spacing w:after="0"/>
        <w:ind w:firstLine="567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4CEA2DFB" w14:textId="721933A1" w:rsidR="00DC5E3C" w:rsidRPr="00B2162F" w:rsidRDefault="00DA3CD8" w:rsidP="00B2162F">
      <w:pPr>
        <w:pStyle w:val="2"/>
        <w:spacing w:before="240" w:after="240"/>
        <w:ind w:firstLine="562"/>
      </w:pPr>
      <w:bookmarkStart w:id="2" w:name="_Toc59842440"/>
      <w:r w:rsidRPr="00223080">
        <w:t xml:space="preserve">2.1. </w:t>
      </w:r>
      <w:r w:rsidR="00B2162F">
        <w:tab/>
        <w:t>Введение в кластерный анализ</w:t>
      </w:r>
      <w:bookmarkEnd w:id="2"/>
    </w:p>
    <w:p w14:paraId="1714FF31" w14:textId="77777777" w:rsidR="00B2162F" w:rsidRDefault="00B2162F" w:rsidP="00B2162F">
      <w:pPr>
        <w:pStyle w:val="a9"/>
        <w:spacing w:line="360" w:lineRule="auto"/>
        <w:ind w:left="101" w:right="101" w:firstLine="567"/>
        <w:jc w:val="both"/>
      </w:pPr>
      <w:r>
        <w:t xml:space="preserve">Кластерный анализ предполагает выделение компактных, удаленных друг от друга групп объектов, отыскивает «естественное» разбиение совокупности на области скопления объектов. Он используется, когда исходные данные представлены в виде матриц близости или расстояний </w:t>
      </w:r>
      <w:r>
        <w:lastRenderedPageBreak/>
        <w:t>между объектами либо в виде точек в многомерном пространстве. Наиболее распространены данные второго вида, для которых кластерный анализ ориентирован на выделение некоторых геометрически удаленных групп, внутри которых объекты близки.</w:t>
      </w:r>
    </w:p>
    <w:p w14:paraId="1B8EBFE3" w14:textId="77777777" w:rsidR="00B2162F" w:rsidRDefault="00B2162F" w:rsidP="00B2162F">
      <w:pPr>
        <w:pStyle w:val="a9"/>
        <w:spacing w:line="360" w:lineRule="auto"/>
        <w:ind w:left="101" w:right="101" w:firstLine="567"/>
        <w:jc w:val="both"/>
      </w:pPr>
      <w:r>
        <w:t>Выбор расстояния между объектами является узловым моментом исследования, от него во многом зависит окончательный вариант разбиения объектов на классы при данном алгоритме разбиения.</w:t>
      </w:r>
    </w:p>
    <w:p w14:paraId="57B0BAA3" w14:textId="173D48FC" w:rsidR="00B2162F" w:rsidRDefault="00B2162F" w:rsidP="00B2162F">
      <w:pPr>
        <w:pStyle w:val="a9"/>
        <w:spacing w:line="360" w:lineRule="auto"/>
        <w:ind w:left="101" w:right="100" w:firstLine="567"/>
        <w:jc w:val="both"/>
      </w:pPr>
      <w:r>
        <w:t>Существует большое количество алгоритмов кластерного анализа, их можно разделить по способу построения кластеров на 2 типа: эталонные и неэталонные. В процедурах эталонного типа на множестве объектов задается несколько исходных зон, с которых начинает работу алгоритм. Эталоны могут представлять собой первоначальное разбиение на классы, центр тяжести класса и др. После задания эталонов алгоритм производит классификацию, иногда меняя определенным способом эталоны.</w:t>
      </w:r>
    </w:p>
    <w:p w14:paraId="31F4DB74" w14:textId="77777777" w:rsidR="00B2162F" w:rsidRDefault="00B2162F" w:rsidP="00B2162F">
      <w:pPr>
        <w:pStyle w:val="a9"/>
        <w:spacing w:before="1" w:line="360" w:lineRule="auto"/>
        <w:ind w:left="101" w:right="99" w:firstLine="567"/>
        <w:jc w:val="both"/>
      </w:pPr>
      <w:r>
        <w:t>К алгоритмам кластеризации, работающим по иному принципу, относятся иерархические алгоритмы кластерного анализа, процедура разрезания и др.</w:t>
      </w:r>
    </w:p>
    <w:p w14:paraId="61DDDCAB" w14:textId="467F417D" w:rsidR="00067EDB" w:rsidRPr="00DC5E3C" w:rsidRDefault="00067EDB" w:rsidP="00DC5E3C">
      <w:pPr>
        <w:autoSpaceDE w:val="0"/>
        <w:autoSpaceDN w:val="0"/>
        <w:adjustRightInd w:val="0"/>
        <w:spacing w:after="0"/>
        <w:ind w:firstLine="567"/>
        <w:jc w:val="both"/>
        <w:rPr>
          <w:rFonts w:eastAsia="PTSerif-Regular" w:cs="Times New Roman"/>
          <w:b/>
          <w:bCs/>
          <w:szCs w:val="28"/>
        </w:rPr>
      </w:pPr>
    </w:p>
    <w:p w14:paraId="1B003ADE" w14:textId="5AEFB972" w:rsidR="00067EDB" w:rsidRPr="00DC5E3C" w:rsidRDefault="00B2162F" w:rsidP="00B2162F">
      <w:pPr>
        <w:pStyle w:val="2"/>
        <w:numPr>
          <w:ilvl w:val="1"/>
          <w:numId w:val="3"/>
        </w:numPr>
        <w:spacing w:before="240" w:after="240"/>
        <w:ind w:left="1282"/>
        <w:rPr>
          <w:rFonts w:eastAsia="PTSerif-Regular"/>
        </w:rPr>
      </w:pPr>
      <w:bookmarkStart w:id="3" w:name="_Toc59842441"/>
      <w:r>
        <w:t>Задача кластерного анализа</w:t>
      </w:r>
      <w:bookmarkEnd w:id="3"/>
    </w:p>
    <w:p w14:paraId="0AD1AEA9" w14:textId="3A87A3EE" w:rsidR="00B2162F" w:rsidRDefault="00B2162F" w:rsidP="00B2162F">
      <w:pPr>
        <w:pStyle w:val="a9"/>
        <w:spacing w:line="360" w:lineRule="auto"/>
        <w:ind w:left="101" w:right="101" w:firstLine="567"/>
        <w:jc w:val="both"/>
      </w:pPr>
      <w:r>
        <w:t>Пусть множество I={I</w:t>
      </w:r>
      <w:r>
        <w:rPr>
          <w:vertAlign w:val="subscript"/>
        </w:rPr>
        <w:t>1</w:t>
      </w:r>
      <w:r>
        <w:t>,I</w:t>
      </w:r>
      <w:r>
        <w:rPr>
          <w:vertAlign w:val="subscript"/>
        </w:rPr>
        <w:t>2</w:t>
      </w:r>
      <w:r>
        <w:t>,…,I</w:t>
      </w:r>
      <w:r>
        <w:rPr>
          <w:vertAlign w:val="subscript"/>
        </w:rPr>
        <w:t>n</w:t>
      </w:r>
      <w:r>
        <w:t>} обозначает n объектов. Результат измерения i-й характеристики I</w:t>
      </w:r>
      <w:r>
        <w:rPr>
          <w:vertAlign w:val="subscript"/>
        </w:rPr>
        <w:t>j</w:t>
      </w:r>
      <w:r>
        <w:t xml:space="preserve"> объекта обозначают символом x</w:t>
      </w:r>
      <w:r>
        <w:rPr>
          <w:vertAlign w:val="subscript"/>
        </w:rPr>
        <w:t>ij</w:t>
      </w:r>
      <w:r>
        <w:t>, а вектор X</w:t>
      </w:r>
      <w:r>
        <w:rPr>
          <w:vertAlign w:val="subscript"/>
        </w:rPr>
        <w:t>j</w:t>
      </w:r>
      <w:r>
        <w:t>=[x</w:t>
      </w:r>
      <w:r>
        <w:rPr>
          <w:vertAlign w:val="subscript"/>
        </w:rPr>
        <w:t>ij</w:t>
      </w:r>
      <w:r>
        <w:t>] отвечает каждому ряду измерений (для j-го объекта). Таким образом, для множества I объектов исследователь располагает множеством векторов измерений X={X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}, которые описывают множество I. Множество X может быть представлено как n точек в p-мерном евклидовом пространстве Е</w:t>
      </w:r>
      <w:r>
        <w:rPr>
          <w:vertAlign w:val="subscript"/>
        </w:rPr>
        <w:t>р</w:t>
      </w:r>
      <w:r>
        <w:t>.</w:t>
      </w:r>
    </w:p>
    <w:p w14:paraId="29264DE1" w14:textId="77777777" w:rsidR="00B2162F" w:rsidRDefault="00B2162F" w:rsidP="00B2162F">
      <w:pPr>
        <w:pStyle w:val="a9"/>
        <w:spacing w:line="360" w:lineRule="auto"/>
        <w:ind w:left="101" w:right="98" w:firstLine="567"/>
        <w:jc w:val="both"/>
      </w:pPr>
      <w:r>
        <w:t xml:space="preserve">Пусть m – целое число, меньшее чем n. Задача кластерного анализа заключается в том, чтобы на основании данных, содержащихся во множестве Х, разбить множество объектов I на m кластеров (подмножеств) </w:t>
      </w:r>
      <w:r>
        <w:rPr>
          <w:rFonts w:ascii="Symbol" w:hAnsi="Symbol"/>
        </w:rPr>
        <w:t></w:t>
      </w:r>
      <w:r>
        <w:rPr>
          <w:vertAlign w:val="subscript"/>
        </w:rPr>
        <w:t>1</w:t>
      </w:r>
      <w:r>
        <w:t>,</w:t>
      </w:r>
      <w:r>
        <w:rPr>
          <w:rFonts w:ascii="Symbol" w:hAnsi="Symbol"/>
        </w:rPr>
        <w:t></w:t>
      </w:r>
      <w:r>
        <w:rPr>
          <w:vertAlign w:val="subscript"/>
        </w:rPr>
        <w:t>2</w:t>
      </w:r>
      <w:r>
        <w:t xml:space="preserve">,…, </w:t>
      </w:r>
      <w:r>
        <w:rPr>
          <w:rFonts w:ascii="Symbol" w:hAnsi="Symbol"/>
        </w:rPr>
        <w:t></w:t>
      </w:r>
      <w:r>
        <w:rPr>
          <w:vertAlign w:val="subscript"/>
        </w:rPr>
        <w:t>m</w:t>
      </w:r>
      <w:r>
        <w:t xml:space="preserve"> так, чтобы каждый объект I</w:t>
      </w:r>
      <w:r>
        <w:rPr>
          <w:vertAlign w:val="subscript"/>
        </w:rPr>
        <w:t>j</w:t>
      </w:r>
      <w:r>
        <w:t xml:space="preserve"> принадлежал одному и только одному подмножеству разбиения и чтобы объекты, принадлежащие разным кластерам, были разнородными (несходными).</w:t>
      </w:r>
    </w:p>
    <w:p w14:paraId="3D868B54" w14:textId="77777777" w:rsidR="00B2162F" w:rsidRDefault="00B2162F" w:rsidP="00B2162F">
      <w:pPr>
        <w:pStyle w:val="a9"/>
        <w:spacing w:line="360" w:lineRule="auto"/>
        <w:ind w:left="101" w:right="100" w:firstLine="567"/>
        <w:jc w:val="both"/>
      </w:pPr>
      <w:r>
        <w:rPr>
          <w:b/>
        </w:rPr>
        <w:lastRenderedPageBreak/>
        <w:t xml:space="preserve">Решением задачи кластерного анализа </w:t>
      </w:r>
      <w:r>
        <w:t>является разбиение, удовлетворяющее некоторому условию оптимальности. Этот критерий может представлять собой некоторый функционал, выражающий уровни желательности различных разбиений и группировок. Этот функционал часто называют целевой функцией. Задачей кластерного анализа является задача оптимизации, т.е. нахождение минимума целевой функции при некотором заданном наборе ограничений. Примером целевой функции может служить, в частности, сумма квадратов внутригрупповых отклонений по  всем кластерам.</w:t>
      </w:r>
    </w:p>
    <w:p w14:paraId="77693591" w14:textId="77777777" w:rsidR="00354649" w:rsidRPr="00354649" w:rsidRDefault="00354649" w:rsidP="00354649">
      <w:pPr>
        <w:pStyle w:val="a0"/>
        <w:autoSpaceDE w:val="0"/>
        <w:autoSpaceDN w:val="0"/>
        <w:adjustRightInd w:val="0"/>
        <w:spacing w:after="0"/>
        <w:ind w:left="1287"/>
        <w:jc w:val="both"/>
        <w:rPr>
          <w:rFonts w:eastAsia="PTSerif-Regular" w:cs="Times New Roman"/>
          <w:b/>
          <w:bCs/>
          <w:szCs w:val="28"/>
        </w:rPr>
      </w:pPr>
    </w:p>
    <w:p w14:paraId="05FB6944" w14:textId="19020AD4" w:rsidR="00067EDB" w:rsidRPr="00DC5E3C" w:rsidRDefault="00067EDB" w:rsidP="00DC5E3C">
      <w:pPr>
        <w:autoSpaceDE w:val="0"/>
        <w:autoSpaceDN w:val="0"/>
        <w:adjustRightInd w:val="0"/>
        <w:spacing w:after="0"/>
        <w:ind w:firstLine="567"/>
        <w:jc w:val="both"/>
        <w:rPr>
          <w:rFonts w:eastAsia="PTSerif-Regular" w:cs="Times New Roman"/>
          <w:szCs w:val="28"/>
        </w:rPr>
      </w:pPr>
    </w:p>
    <w:p w14:paraId="4922AEB5" w14:textId="7DAD0EB0" w:rsidR="00067EDB" w:rsidRPr="00DC5E3C" w:rsidRDefault="00B2162F" w:rsidP="00223080">
      <w:pPr>
        <w:pStyle w:val="2"/>
        <w:numPr>
          <w:ilvl w:val="1"/>
          <w:numId w:val="3"/>
        </w:numPr>
      </w:pPr>
      <w:bookmarkStart w:id="4" w:name="_Toc59842442"/>
      <w:r>
        <w:t>Основные понятия кластерного анализа</w:t>
      </w:r>
      <w:bookmarkEnd w:id="4"/>
    </w:p>
    <w:p w14:paraId="643619A6" w14:textId="45BCC21B" w:rsidR="009F7E99" w:rsidRDefault="009F7E99" w:rsidP="009F7E99">
      <w:pPr>
        <w:pStyle w:val="a9"/>
        <w:spacing w:line="320" w:lineRule="exact"/>
        <w:ind w:left="472" w:right="550"/>
        <w:jc w:val="center"/>
      </w:pPr>
      <w:r>
        <w:t>N измерений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 xml:space="preserve"> могут быть представлены в виде матрицы</w:t>
      </w:r>
    </w:p>
    <w:p w14:paraId="0A82CEC6" w14:textId="77777777" w:rsidR="009F7E99" w:rsidRDefault="009F7E99" w:rsidP="009F7E99">
      <w:pPr>
        <w:pStyle w:val="a9"/>
        <w:ind w:left="548" w:right="550"/>
        <w:jc w:val="center"/>
      </w:pPr>
      <w:r>
        <w:t>X=[X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]=</w:t>
      </w:r>
    </w:p>
    <w:p w14:paraId="574330C2" w14:textId="77777777" w:rsidR="009F7E99" w:rsidRDefault="009F7E99" w:rsidP="009F7E99">
      <w:pPr>
        <w:jc w:val="center"/>
        <w:sectPr w:rsidR="009F7E99">
          <w:pgSz w:w="11900" w:h="16840"/>
          <w:pgMar w:top="1060" w:right="740" w:bottom="280" w:left="1600" w:header="720" w:footer="720" w:gutter="0"/>
          <w:cols w:space="720"/>
        </w:sectPr>
      </w:pPr>
    </w:p>
    <w:p w14:paraId="47B27079" w14:textId="77777777" w:rsidR="009F7E99" w:rsidRDefault="009F7E99" w:rsidP="009F7E99">
      <w:pPr>
        <w:spacing w:before="39" w:line="278" w:lineRule="exact"/>
        <w:ind w:left="3693"/>
        <w:rPr>
          <w:sz w:val="18"/>
        </w:rPr>
      </w:pPr>
      <w:r>
        <w:rPr>
          <w:rFonts w:ascii="Symbol" w:hAnsi="Symbol"/>
          <w:position w:val="4"/>
          <w:sz w:val="24"/>
        </w:rPr>
        <w:t></w:t>
      </w:r>
      <w:r>
        <w:rPr>
          <w:spacing w:val="-33"/>
          <w:position w:val="4"/>
          <w:sz w:val="24"/>
        </w:rPr>
        <w:t xml:space="preserve"> </w:t>
      </w:r>
      <w:r>
        <w:rPr>
          <w:i/>
          <w:spacing w:val="-4"/>
          <w:position w:val="6"/>
          <w:sz w:val="24"/>
        </w:rPr>
        <w:t>x</w:t>
      </w:r>
      <w:r>
        <w:rPr>
          <w:spacing w:val="-4"/>
          <w:sz w:val="18"/>
        </w:rPr>
        <w:t>11</w:t>
      </w:r>
    </w:p>
    <w:p w14:paraId="23919E50" w14:textId="46B5C113" w:rsidR="009F7E99" w:rsidRDefault="009F7E99" w:rsidP="009F7E99">
      <w:pPr>
        <w:spacing w:line="405" w:lineRule="exact"/>
        <w:ind w:left="3693"/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06E5A9" wp14:editId="410A6447">
                <wp:simplePos x="0" y="0"/>
                <wp:positionH relativeFrom="page">
                  <wp:posOffset>3361055</wp:posOffset>
                </wp:positionH>
                <wp:positionV relativeFrom="paragraph">
                  <wp:posOffset>116205</wp:posOffset>
                </wp:positionV>
                <wp:extent cx="59055" cy="186690"/>
                <wp:effectExtent l="0" t="0" r="0" b="0"/>
                <wp:wrapNone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101DD" w14:textId="77777777" w:rsidR="009F7E99" w:rsidRDefault="009F7E99" w:rsidP="009F7E99">
                            <w:pPr>
                              <w:rPr>
                                <w:rFonts w:ascii="Symbol" w:hAnsi="Symbol" w:hint="eastAsia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6E5A9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left:0;text-align:left;margin-left:264.65pt;margin-top:9.15pt;width:4.65pt;height:1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" filled="f" stroked="f">
                <v:textbox inset="0,0,0,0">
                  <w:txbxContent>
                    <w:p w14:paraId="4B6101DD" w14:textId="77777777" w:rsidR="009F7E99" w:rsidRDefault="009F7E99" w:rsidP="009F7E99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6"/>
          <w:position w:val="17"/>
          <w:sz w:val="24"/>
        </w:rPr>
        <w:t></w:t>
      </w:r>
      <w:r>
        <w:rPr>
          <w:i/>
          <w:spacing w:val="6"/>
          <w:position w:val="6"/>
          <w:sz w:val="24"/>
        </w:rPr>
        <w:t>x</w:t>
      </w:r>
      <w:r>
        <w:rPr>
          <w:spacing w:val="6"/>
          <w:sz w:val="18"/>
        </w:rPr>
        <w:t>21</w:t>
      </w:r>
    </w:p>
    <w:p w14:paraId="24731A10" w14:textId="77777777" w:rsidR="009F7E99" w:rsidRDefault="009F7E99" w:rsidP="009F7E99">
      <w:pPr>
        <w:spacing w:before="39" w:line="271" w:lineRule="auto"/>
        <w:ind w:left="220" w:right="-18" w:firstLine="9"/>
        <w:rPr>
          <w:sz w:val="18"/>
        </w:rPr>
      </w:pPr>
      <w:r>
        <w:br w:type="column"/>
      </w:r>
      <w:r>
        <w:rPr>
          <w:i/>
          <w:spacing w:val="-4"/>
          <w:position w:val="6"/>
          <w:sz w:val="24"/>
        </w:rPr>
        <w:t>x</w:t>
      </w:r>
      <w:r>
        <w:rPr>
          <w:spacing w:val="-4"/>
          <w:sz w:val="18"/>
        </w:rPr>
        <w:t xml:space="preserve">12 </w:t>
      </w:r>
      <w:r>
        <w:rPr>
          <w:i/>
          <w:spacing w:val="2"/>
          <w:position w:val="6"/>
          <w:sz w:val="24"/>
        </w:rPr>
        <w:t>x</w:t>
      </w:r>
      <w:r>
        <w:rPr>
          <w:spacing w:val="2"/>
          <w:sz w:val="18"/>
        </w:rPr>
        <w:t>22</w:t>
      </w:r>
    </w:p>
    <w:p w14:paraId="6EBB97B9" w14:textId="77777777" w:rsidR="009F7E99" w:rsidRDefault="009F7E99" w:rsidP="009F7E99">
      <w:pPr>
        <w:spacing w:before="39"/>
        <w:ind w:left="208"/>
        <w:rPr>
          <w:sz w:val="24"/>
        </w:rPr>
      </w:pPr>
      <w:r>
        <w:br w:type="column"/>
      </w:r>
      <w:r>
        <w:rPr>
          <w:sz w:val="24"/>
        </w:rPr>
        <w:t>...</w:t>
      </w:r>
    </w:p>
    <w:p w14:paraId="2DB89217" w14:textId="77777777" w:rsidR="009F7E99" w:rsidRDefault="009F7E99" w:rsidP="009F7E99">
      <w:pPr>
        <w:spacing w:before="84"/>
        <w:ind w:left="208"/>
        <w:rPr>
          <w:sz w:val="24"/>
        </w:rPr>
      </w:pPr>
      <w:r>
        <w:rPr>
          <w:sz w:val="24"/>
        </w:rPr>
        <w:t>...</w:t>
      </w:r>
    </w:p>
    <w:p w14:paraId="1CC935D4" w14:textId="77777777" w:rsidR="009F7E99" w:rsidRDefault="009F7E99" w:rsidP="009F7E99">
      <w:pPr>
        <w:spacing w:before="39" w:line="278" w:lineRule="exact"/>
        <w:ind w:left="202"/>
        <w:rPr>
          <w:rFonts w:ascii="Symbol" w:hAnsi="Symbol" w:hint="eastAsia"/>
          <w:sz w:val="24"/>
        </w:rPr>
      </w:pPr>
      <w:r>
        <w:br w:type="column"/>
      </w:r>
      <w:r>
        <w:rPr>
          <w:i/>
          <w:spacing w:val="-4"/>
          <w:position w:val="6"/>
          <w:sz w:val="24"/>
        </w:rPr>
        <w:t>x</w:t>
      </w:r>
      <w:r>
        <w:rPr>
          <w:spacing w:val="-4"/>
          <w:sz w:val="18"/>
        </w:rPr>
        <w:t>1</w:t>
      </w:r>
      <w:r>
        <w:rPr>
          <w:i/>
          <w:spacing w:val="-4"/>
          <w:sz w:val="18"/>
        </w:rPr>
        <w:t>N</w:t>
      </w:r>
      <w:r>
        <w:rPr>
          <w:i/>
          <w:spacing w:val="30"/>
          <w:sz w:val="18"/>
        </w:rPr>
        <w:t xml:space="preserve"> </w:t>
      </w:r>
      <w:r>
        <w:rPr>
          <w:rFonts w:ascii="Symbol" w:hAnsi="Symbol"/>
          <w:position w:val="4"/>
          <w:sz w:val="24"/>
        </w:rPr>
        <w:t></w:t>
      </w:r>
    </w:p>
    <w:p w14:paraId="6E22C5B4" w14:textId="6FB91573" w:rsidR="009F7E99" w:rsidRDefault="009F7E99" w:rsidP="009F7E99">
      <w:pPr>
        <w:spacing w:line="405" w:lineRule="exact"/>
        <w:ind w:left="185"/>
        <w:rPr>
          <w:rFonts w:ascii="Symbol" w:hAnsi="Symbol" w:hint="eastAsia"/>
          <w:sz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A557DD" wp14:editId="0037976E">
                <wp:simplePos x="0" y="0"/>
                <wp:positionH relativeFrom="page">
                  <wp:posOffset>4637405</wp:posOffset>
                </wp:positionH>
                <wp:positionV relativeFrom="paragraph">
                  <wp:posOffset>116205</wp:posOffset>
                </wp:positionV>
                <wp:extent cx="127635" cy="230505"/>
                <wp:effectExtent l="0" t="0" r="0" b="0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15B57" w14:textId="77777777" w:rsidR="009F7E99" w:rsidRDefault="009F7E99" w:rsidP="009F7E99">
                            <w:r>
                              <w:rPr>
                                <w:rFonts w:ascii="Symbol" w:hAnsi="Symbol"/>
                                <w:sz w:val="24"/>
                              </w:rPr>
                              <w:t></w:t>
                            </w:r>
                            <w:r>
                              <w:rPr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0"/>
                                <w:position w:val="-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557DD" id="Надпись 40" o:spid="_x0000_s1027" type="#_x0000_t202" style="position:absolute;left:0;text-align:left;margin-left:365.15pt;margin-top:9.15pt;width:10.05pt;height:18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" filled="f" stroked="f">
                <v:textbox inset="0,0,0,0">
                  <w:txbxContent>
                    <w:p w14:paraId="63915B57" w14:textId="77777777" w:rsidR="009F7E99" w:rsidRDefault="009F7E99" w:rsidP="009F7E99">
                      <w:r>
                        <w:rPr>
                          <w:rFonts w:ascii="Symbol" w:hAnsi="Symbol"/>
                          <w:sz w:val="24"/>
                        </w:rPr>
                        <w:t></w:t>
                      </w:r>
                      <w:r>
                        <w:rPr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spacing w:val="-20"/>
                          <w:position w:val="-5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4"/>
          <w:position w:val="6"/>
          <w:sz w:val="24"/>
        </w:rPr>
        <w:t>x</w:t>
      </w:r>
      <w:r>
        <w:rPr>
          <w:spacing w:val="4"/>
          <w:sz w:val="18"/>
        </w:rPr>
        <w:t xml:space="preserve">2 </w:t>
      </w:r>
      <w:r>
        <w:rPr>
          <w:i/>
          <w:sz w:val="18"/>
        </w:rPr>
        <w:t>N</w:t>
      </w:r>
      <w:r>
        <w:rPr>
          <w:i/>
          <w:spacing w:val="-23"/>
          <w:sz w:val="18"/>
        </w:rPr>
        <w:t xml:space="preserve"> </w:t>
      </w:r>
      <w:r>
        <w:rPr>
          <w:rFonts w:ascii="Symbol" w:hAnsi="Symbol"/>
          <w:position w:val="17"/>
          <w:sz w:val="24"/>
        </w:rPr>
        <w:t></w:t>
      </w:r>
    </w:p>
    <w:p w14:paraId="4707735D" w14:textId="77777777" w:rsidR="009F7E99" w:rsidRDefault="009F7E99" w:rsidP="009F7E99">
      <w:pPr>
        <w:spacing w:line="405" w:lineRule="exact"/>
        <w:rPr>
          <w:rFonts w:ascii="Symbol" w:hAnsi="Symbol" w:hint="eastAsia"/>
          <w:sz w:val="24"/>
        </w:rPr>
        <w:sectPr w:rsidR="009F7E99">
          <w:type w:val="continuous"/>
          <w:pgSz w:w="11900" w:h="16840"/>
          <w:pgMar w:top="1300" w:right="740" w:bottom="280" w:left="1600" w:header="720" w:footer="720" w:gutter="0"/>
          <w:cols w:num="4" w:space="720" w:equalWidth="0">
            <w:col w:w="4098" w:space="40"/>
            <w:col w:w="515" w:space="39"/>
            <w:col w:w="389" w:space="39"/>
            <w:col w:w="4440"/>
          </w:cols>
        </w:sectPr>
      </w:pPr>
    </w:p>
    <w:p w14:paraId="03E1A30F" w14:textId="77777777" w:rsidR="009F7E99" w:rsidRDefault="009F7E99" w:rsidP="009F7E99">
      <w:pPr>
        <w:spacing w:line="202" w:lineRule="exact"/>
        <w:jc w:val="right"/>
        <w:rPr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 xml:space="preserve"> </w:t>
      </w:r>
      <w:r>
        <w:rPr>
          <w:sz w:val="24"/>
        </w:rPr>
        <w:t>...</w:t>
      </w:r>
    </w:p>
    <w:p w14:paraId="02393BFD" w14:textId="77777777" w:rsidR="009F7E99" w:rsidRDefault="009F7E99" w:rsidP="009F7E99">
      <w:pPr>
        <w:spacing w:before="2" w:line="200" w:lineRule="exact"/>
        <w:ind w:left="341"/>
        <w:rPr>
          <w:sz w:val="24"/>
        </w:rPr>
      </w:pPr>
      <w:r>
        <w:br w:type="column"/>
      </w:r>
      <w:r>
        <w:rPr>
          <w:sz w:val="24"/>
        </w:rPr>
        <w:t>...</w:t>
      </w:r>
    </w:p>
    <w:p w14:paraId="68BEFB9A" w14:textId="77777777" w:rsidR="009F7E99" w:rsidRDefault="009F7E99" w:rsidP="009F7E99">
      <w:pPr>
        <w:spacing w:before="2" w:line="200" w:lineRule="exact"/>
        <w:ind w:left="256"/>
        <w:rPr>
          <w:sz w:val="24"/>
        </w:rPr>
      </w:pPr>
      <w:r>
        <w:br w:type="column"/>
      </w:r>
      <w:r>
        <w:rPr>
          <w:sz w:val="24"/>
        </w:rPr>
        <w:t>...</w:t>
      </w:r>
    </w:p>
    <w:p w14:paraId="01C7209D" w14:textId="77777777" w:rsidR="009F7E99" w:rsidRDefault="009F7E99" w:rsidP="009F7E99">
      <w:pPr>
        <w:spacing w:line="202" w:lineRule="exact"/>
        <w:ind w:left="285"/>
        <w:rPr>
          <w:rFonts w:ascii="Symbol" w:hAnsi="Symbol" w:hint="eastAsia"/>
          <w:sz w:val="24"/>
        </w:rPr>
      </w:pPr>
      <w:r>
        <w:br w:type="column"/>
      </w:r>
      <w:r>
        <w:rPr>
          <w:sz w:val="24"/>
        </w:rPr>
        <w:t>...</w:t>
      </w:r>
      <w:r>
        <w:rPr>
          <w:spacing w:val="57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</w:t>
      </w:r>
    </w:p>
    <w:p w14:paraId="4F3ACD19" w14:textId="77777777" w:rsidR="009F7E99" w:rsidRDefault="009F7E99" w:rsidP="009F7E99">
      <w:pPr>
        <w:spacing w:line="202" w:lineRule="exact"/>
        <w:rPr>
          <w:rFonts w:ascii="Symbol" w:hAnsi="Symbol" w:hint="eastAsia"/>
          <w:sz w:val="24"/>
        </w:rPr>
        <w:sectPr w:rsidR="009F7E99">
          <w:type w:val="continuous"/>
          <w:pgSz w:w="11900" w:h="16840"/>
          <w:pgMar w:top="1300" w:right="740" w:bottom="280" w:left="1600" w:header="720" w:footer="720" w:gutter="0"/>
          <w:cols w:num="4" w:space="720" w:equalWidth="0">
            <w:col w:w="4043" w:space="40"/>
            <w:col w:w="522" w:space="39"/>
            <w:col w:w="437" w:space="39"/>
            <w:col w:w="4440"/>
          </w:cols>
        </w:sectPr>
      </w:pPr>
    </w:p>
    <w:p w14:paraId="1DDB1C6A" w14:textId="6C2FFB50" w:rsidR="009F7E99" w:rsidRDefault="009F7E99" w:rsidP="009F7E99">
      <w:pPr>
        <w:spacing w:before="2"/>
        <w:jc w:val="right"/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28A077" wp14:editId="088B89BE">
                <wp:simplePos x="0" y="0"/>
                <wp:positionH relativeFrom="page">
                  <wp:posOffset>3361055</wp:posOffset>
                </wp:positionH>
                <wp:positionV relativeFrom="paragraph">
                  <wp:posOffset>130810</wp:posOffset>
                </wp:positionV>
                <wp:extent cx="59055" cy="186690"/>
                <wp:effectExtent l="0" t="0" r="0" b="0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1390" w14:textId="77777777" w:rsidR="009F7E99" w:rsidRDefault="009F7E99" w:rsidP="009F7E99">
                            <w:pPr>
                              <w:rPr>
                                <w:rFonts w:ascii="Symbol" w:hAnsi="Symbol" w:hint="eastAsia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8A077" id="Надпись 39" o:spid="_x0000_s1028" type="#_x0000_t202" style="position:absolute;left:0;text-align:left;margin-left:264.65pt;margin-top:10.3pt;width:4.65pt;height:14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" filled="f" stroked="f">
                <v:textbox inset="0,0,0,0">
                  <w:txbxContent>
                    <w:p w14:paraId="5A6A1390" w14:textId="77777777" w:rsidR="009F7E99" w:rsidRDefault="009F7E99" w:rsidP="009F7E99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20"/>
          <w:sz w:val="24"/>
        </w:rPr>
        <w:t></w:t>
      </w:r>
      <w:r>
        <w:rPr>
          <w:position w:val="20"/>
          <w:sz w:val="24"/>
        </w:rPr>
        <w:t xml:space="preserve"> </w:t>
      </w:r>
      <w:r>
        <w:rPr>
          <w:i/>
          <w:position w:val="6"/>
          <w:sz w:val="24"/>
        </w:rPr>
        <w:t>x</w:t>
      </w:r>
      <w:r>
        <w:rPr>
          <w:i/>
          <w:sz w:val="18"/>
        </w:rPr>
        <w:t>n</w:t>
      </w:r>
      <w:r>
        <w:rPr>
          <w:sz w:val="18"/>
        </w:rPr>
        <w:t>1</w:t>
      </w:r>
    </w:p>
    <w:p w14:paraId="79DDE14D" w14:textId="77777777" w:rsidR="009F7E99" w:rsidRDefault="009F7E99" w:rsidP="009F7E99">
      <w:pPr>
        <w:spacing w:before="160"/>
        <w:ind w:left="219"/>
        <w:rPr>
          <w:sz w:val="18"/>
        </w:rPr>
      </w:pPr>
      <w:r>
        <w:br w:type="column"/>
      </w:r>
      <w:r>
        <w:rPr>
          <w:i/>
          <w:position w:val="6"/>
          <w:sz w:val="24"/>
        </w:rPr>
        <w:t>x</w:t>
      </w:r>
      <w:r>
        <w:rPr>
          <w:i/>
          <w:sz w:val="18"/>
        </w:rPr>
        <w:t>n</w:t>
      </w:r>
      <w:r>
        <w:rPr>
          <w:sz w:val="18"/>
        </w:rPr>
        <w:t>2</w:t>
      </w:r>
    </w:p>
    <w:p w14:paraId="50193C29" w14:textId="77777777" w:rsidR="009F7E99" w:rsidRDefault="009F7E99" w:rsidP="009F7E99">
      <w:pPr>
        <w:spacing w:before="160"/>
        <w:ind w:left="202"/>
        <w:rPr>
          <w:sz w:val="24"/>
        </w:rPr>
      </w:pPr>
      <w:r>
        <w:br w:type="column"/>
      </w:r>
      <w:r>
        <w:rPr>
          <w:sz w:val="24"/>
        </w:rPr>
        <w:t>...</w:t>
      </w:r>
    </w:p>
    <w:p w14:paraId="7325CE07" w14:textId="77777777" w:rsidR="009F7E99" w:rsidRDefault="009F7E99" w:rsidP="009F7E99">
      <w:pPr>
        <w:spacing w:before="2"/>
        <w:ind w:left="194"/>
        <w:rPr>
          <w:rFonts w:ascii="Symbol" w:hAnsi="Symbol" w:hint="eastAsia"/>
          <w:sz w:val="24"/>
        </w:rPr>
      </w:pPr>
      <w:r>
        <w:br w:type="column"/>
      </w:r>
      <w:r>
        <w:rPr>
          <w:i/>
          <w:position w:val="6"/>
          <w:sz w:val="24"/>
        </w:rPr>
        <w:t>x</w:t>
      </w:r>
      <w:r>
        <w:rPr>
          <w:i/>
          <w:sz w:val="18"/>
        </w:rPr>
        <w:t xml:space="preserve">nN </w:t>
      </w:r>
      <w:r>
        <w:rPr>
          <w:rFonts w:ascii="Symbol" w:hAnsi="Symbol"/>
          <w:position w:val="20"/>
          <w:sz w:val="24"/>
        </w:rPr>
        <w:t></w:t>
      </w:r>
    </w:p>
    <w:p w14:paraId="0C5DDA48" w14:textId="77777777" w:rsidR="009F7E99" w:rsidRDefault="009F7E99" w:rsidP="009F7E99">
      <w:pPr>
        <w:rPr>
          <w:rFonts w:ascii="Symbol" w:hAnsi="Symbol" w:hint="eastAsia"/>
          <w:sz w:val="24"/>
        </w:rPr>
        <w:sectPr w:rsidR="009F7E99">
          <w:type w:val="continuous"/>
          <w:pgSz w:w="11900" w:h="16840"/>
          <w:pgMar w:top="1300" w:right="740" w:bottom="280" w:left="1600" w:header="720" w:footer="720" w:gutter="0"/>
          <w:cols w:num="4" w:space="720" w:equalWidth="0">
            <w:col w:w="4093" w:space="40"/>
            <w:col w:w="526" w:space="39"/>
            <w:col w:w="383" w:space="39"/>
            <w:col w:w="4440"/>
          </w:cols>
        </w:sectPr>
      </w:pPr>
    </w:p>
    <w:p w14:paraId="078BB9D3" w14:textId="72D49216" w:rsidR="009F7E99" w:rsidRDefault="009F7E99" w:rsidP="009F7E99">
      <w:pPr>
        <w:pStyle w:val="a9"/>
        <w:spacing w:before="38" w:line="360" w:lineRule="auto"/>
        <w:ind w:left="101" w:right="91"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A0AD47" wp14:editId="2790A347">
                <wp:simplePos x="0" y="0"/>
                <wp:positionH relativeFrom="page">
                  <wp:posOffset>4637405</wp:posOffset>
                </wp:positionH>
                <wp:positionV relativeFrom="paragraph">
                  <wp:posOffset>-175895</wp:posOffset>
                </wp:positionV>
                <wp:extent cx="59055" cy="186690"/>
                <wp:effectExtent l="0" t="0" r="0" b="0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D57ED" w14:textId="77777777" w:rsidR="009F7E99" w:rsidRDefault="009F7E99" w:rsidP="009F7E99">
                            <w:pPr>
                              <w:rPr>
                                <w:rFonts w:ascii="Symbol" w:hAnsi="Symbol" w:hint="eastAsia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0AD47" id="Надпись 38" o:spid="_x0000_s1029" type="#_x0000_t202" style="position:absolute;left:0;text-align:left;margin-left:365.15pt;margin-top:-13.85pt;width:4.65pt;height:14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" filled="f" stroked="f">
                <v:textbox inset="0,0,0,0">
                  <w:txbxContent>
                    <w:p w14:paraId="327D57ED" w14:textId="77777777" w:rsidR="009F7E99" w:rsidRDefault="009F7E99" w:rsidP="009F7E99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Аналогичным образом расстояния между парами векторов d(X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r>
        <w:t>) могут быть представлены в виде матрицы расстояний:</w:t>
      </w:r>
    </w:p>
    <w:p w14:paraId="166499F0" w14:textId="77777777" w:rsidR="009F7E99" w:rsidRDefault="009F7E99" w:rsidP="009F7E99">
      <w:pPr>
        <w:sectPr w:rsidR="009F7E99">
          <w:type w:val="continuous"/>
          <w:pgSz w:w="11900" w:h="16840"/>
          <w:pgMar w:top="1300" w:right="740" w:bottom="280" w:left="1600" w:header="720" w:footer="720" w:gutter="0"/>
          <w:cols w:space="720"/>
        </w:sectPr>
      </w:pPr>
    </w:p>
    <w:p w14:paraId="2C724E33" w14:textId="77777777" w:rsidR="009F7E99" w:rsidRDefault="009F7E99" w:rsidP="009F7E99">
      <w:pPr>
        <w:tabs>
          <w:tab w:val="left" w:pos="677"/>
        </w:tabs>
        <w:spacing w:before="37" w:line="232" w:lineRule="exact"/>
        <w:jc w:val="right"/>
        <w:rPr>
          <w:sz w:val="24"/>
        </w:rPr>
      </w:pPr>
      <w:r>
        <w:rPr>
          <w:rFonts w:ascii="Symbol" w:hAnsi="Symbol"/>
          <w:sz w:val="24"/>
        </w:rPr>
        <w:t></w:t>
      </w:r>
      <w:r>
        <w:rPr>
          <w:spacing w:val="54"/>
          <w:sz w:val="24"/>
        </w:rPr>
        <w:t xml:space="preserve"> </w:t>
      </w:r>
      <w:r>
        <w:rPr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i/>
          <w:w w:val="90"/>
          <w:position w:val="2"/>
          <w:sz w:val="24"/>
        </w:rPr>
        <w:t>d</w:t>
      </w:r>
      <w:r>
        <w:rPr>
          <w:w w:val="90"/>
          <w:position w:val="2"/>
          <w:sz w:val="24"/>
          <w:vertAlign w:val="subscript"/>
        </w:rPr>
        <w:t>12</w:t>
      </w:r>
    </w:p>
    <w:p w14:paraId="382ED557" w14:textId="77777777" w:rsidR="009F7E99" w:rsidRDefault="009F7E99" w:rsidP="009F7E99">
      <w:pPr>
        <w:spacing w:before="39" w:line="230" w:lineRule="exact"/>
        <w:ind w:left="218"/>
        <w:rPr>
          <w:sz w:val="24"/>
        </w:rPr>
      </w:pPr>
      <w:r>
        <w:br w:type="column"/>
      </w:r>
      <w:r>
        <w:rPr>
          <w:sz w:val="24"/>
        </w:rPr>
        <w:t>...</w:t>
      </w:r>
    </w:p>
    <w:p w14:paraId="77BB4A23" w14:textId="77777777" w:rsidR="009F7E99" w:rsidRDefault="009F7E99" w:rsidP="009F7E99">
      <w:pPr>
        <w:spacing w:before="39" w:line="230" w:lineRule="exact"/>
        <w:ind w:left="191"/>
        <w:rPr>
          <w:rFonts w:ascii="Symbol" w:hAnsi="Symbol" w:hint="eastAsia"/>
          <w:sz w:val="24"/>
        </w:rPr>
      </w:pPr>
      <w:r>
        <w:br w:type="column"/>
      </w:r>
      <w:r>
        <w:rPr>
          <w:i/>
          <w:position w:val="6"/>
          <w:sz w:val="24"/>
        </w:rPr>
        <w:t>d</w:t>
      </w:r>
      <w:r>
        <w:rPr>
          <w:sz w:val="18"/>
        </w:rPr>
        <w:t>1</w:t>
      </w:r>
      <w:r>
        <w:rPr>
          <w:i/>
          <w:sz w:val="18"/>
        </w:rPr>
        <w:t xml:space="preserve">n </w:t>
      </w:r>
      <w:r>
        <w:rPr>
          <w:rFonts w:ascii="Symbol" w:hAnsi="Symbol"/>
          <w:position w:val="4"/>
          <w:sz w:val="24"/>
        </w:rPr>
        <w:t></w:t>
      </w:r>
    </w:p>
    <w:p w14:paraId="67181141" w14:textId="77777777" w:rsidR="009F7E99" w:rsidRDefault="009F7E99" w:rsidP="009F7E99">
      <w:pPr>
        <w:spacing w:line="230" w:lineRule="exact"/>
        <w:rPr>
          <w:rFonts w:ascii="Symbol" w:hAnsi="Symbol" w:hint="eastAsia"/>
          <w:sz w:val="24"/>
        </w:rPr>
        <w:sectPr w:rsidR="009F7E99">
          <w:type w:val="continuous"/>
          <w:pgSz w:w="11900" w:h="16840"/>
          <w:pgMar w:top="1300" w:right="740" w:bottom="280" w:left="1600" w:header="720" w:footer="720" w:gutter="0"/>
          <w:cols w:num="3" w:space="720" w:equalWidth="0">
            <w:col w:w="4837" w:space="40"/>
            <w:col w:w="398" w:space="39"/>
            <w:col w:w="4246"/>
          </w:cols>
        </w:sectPr>
      </w:pPr>
    </w:p>
    <w:p w14:paraId="215AE439" w14:textId="717907DB" w:rsidR="009F7E99" w:rsidRDefault="009F7E99" w:rsidP="009F7E99">
      <w:pPr>
        <w:spacing w:line="263" w:lineRule="exact"/>
        <w:ind w:left="3857"/>
        <w:rPr>
          <w:rFonts w:ascii="Symbol" w:hAnsi="Symbol" w:hint="eastAsia"/>
          <w:sz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4518A" wp14:editId="6E453E6F">
                <wp:simplePos x="0" y="0"/>
                <wp:positionH relativeFrom="page">
                  <wp:posOffset>3528060</wp:posOffset>
                </wp:positionH>
                <wp:positionV relativeFrom="paragraph">
                  <wp:posOffset>88900</wp:posOffset>
                </wp:positionV>
                <wp:extent cx="203835" cy="198755"/>
                <wp:effectExtent l="0" t="0" r="0" b="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2E60F" w14:textId="77777777" w:rsidR="009F7E99" w:rsidRDefault="009F7E99" w:rsidP="009F7E99">
                            <w:pPr>
                              <w:spacing w:line="31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position w:val="6"/>
                                <w:sz w:val="24"/>
                              </w:rPr>
                              <w:t>d</w:t>
                            </w: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4518A" id="Надпись 37" o:spid="_x0000_s1030" type="#_x0000_t202" style="position:absolute;left:0;text-align:left;margin-left:277.8pt;margin-top:7pt;width:16.05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" filled="f" stroked="f">
                <v:textbox inset="0,0,0,0">
                  <w:txbxContent>
                    <w:p w14:paraId="0DA2E60F" w14:textId="77777777" w:rsidR="009F7E99" w:rsidRDefault="009F7E99" w:rsidP="009F7E99">
                      <w:pPr>
                        <w:spacing w:line="313" w:lineRule="exact"/>
                        <w:rPr>
                          <w:sz w:val="18"/>
                        </w:rPr>
                      </w:pPr>
                      <w:r>
                        <w:rPr>
                          <w:i/>
                          <w:position w:val="6"/>
                          <w:sz w:val="24"/>
                        </w:rPr>
                        <w:t>d</w:t>
                      </w:r>
                      <w:r>
                        <w:rPr>
                          <w:sz w:val="18"/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z w:val="24"/>
        </w:rPr>
        <w:t></w:t>
      </w:r>
    </w:p>
    <w:p w14:paraId="36F230FB" w14:textId="77777777" w:rsidR="009F7E99" w:rsidRDefault="009F7E99" w:rsidP="009F7E99">
      <w:pPr>
        <w:spacing w:line="266" w:lineRule="exact"/>
        <w:ind w:right="262"/>
        <w:jc w:val="right"/>
        <w:rPr>
          <w:rFonts w:ascii="Symbol" w:hAnsi="Symbol" w:hint="eastAsia"/>
          <w:sz w:val="24"/>
        </w:rPr>
      </w:pPr>
      <w:r>
        <w:rPr>
          <w:rFonts w:ascii="Symbol" w:hAnsi="Symbol"/>
        </w:rPr>
        <w:t></w:t>
      </w:r>
      <w:r>
        <w:t xml:space="preserve">= </w:t>
      </w:r>
      <w:r>
        <w:rPr>
          <w:rFonts w:ascii="Symbol" w:hAnsi="Symbol"/>
          <w:position w:val="6"/>
          <w:sz w:val="24"/>
        </w:rPr>
        <w:t></w:t>
      </w:r>
    </w:p>
    <w:p w14:paraId="044DD199" w14:textId="77777777" w:rsidR="009F7E99" w:rsidRDefault="009F7E99" w:rsidP="009F7E99">
      <w:pPr>
        <w:spacing w:line="161" w:lineRule="exact"/>
        <w:ind w:left="3857"/>
        <w:rPr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 xml:space="preserve"> </w:t>
      </w:r>
      <w:r>
        <w:rPr>
          <w:sz w:val="24"/>
        </w:rPr>
        <w:t>...</w:t>
      </w:r>
    </w:p>
    <w:p w14:paraId="386E87D7" w14:textId="77777777" w:rsidR="009F7E99" w:rsidRDefault="009F7E99" w:rsidP="009F7E99">
      <w:pPr>
        <w:spacing w:before="130"/>
        <w:ind w:right="29"/>
        <w:jc w:val="right"/>
        <w:rPr>
          <w:sz w:val="24"/>
        </w:rPr>
      </w:pPr>
      <w:r>
        <w:br w:type="column"/>
      </w:r>
      <w:r>
        <w:rPr>
          <w:sz w:val="24"/>
        </w:rPr>
        <w:t>0</w:t>
      </w:r>
    </w:p>
    <w:p w14:paraId="035E11DC" w14:textId="77777777" w:rsidR="009F7E99" w:rsidRDefault="009F7E99" w:rsidP="009F7E99">
      <w:pPr>
        <w:spacing w:before="84" w:line="200" w:lineRule="exact"/>
        <w:jc w:val="right"/>
        <w:rPr>
          <w:sz w:val="24"/>
        </w:rPr>
      </w:pPr>
      <w:r>
        <w:rPr>
          <w:sz w:val="24"/>
        </w:rPr>
        <w:t>...</w:t>
      </w:r>
    </w:p>
    <w:p w14:paraId="4ADFD4BA" w14:textId="77777777" w:rsidR="009F7E99" w:rsidRDefault="009F7E99" w:rsidP="009F7E99">
      <w:pPr>
        <w:tabs>
          <w:tab w:val="left" w:pos="657"/>
        </w:tabs>
        <w:spacing w:before="2"/>
        <w:ind w:left="263"/>
        <w:rPr>
          <w:rFonts w:ascii="Symbol" w:hAnsi="Symbol" w:hint="eastAsia"/>
          <w:sz w:val="24"/>
        </w:rPr>
      </w:pPr>
      <w:r>
        <w:br w:type="column"/>
      </w:r>
      <w:r>
        <w:rPr>
          <w:sz w:val="24"/>
        </w:rPr>
        <w:t>...</w:t>
      </w:r>
      <w:r>
        <w:rPr>
          <w:sz w:val="24"/>
        </w:rPr>
        <w:tab/>
      </w:r>
      <w:r>
        <w:rPr>
          <w:i/>
          <w:sz w:val="24"/>
        </w:rPr>
        <w:t>d</w:t>
      </w:r>
      <w:r>
        <w:rPr>
          <w:i/>
          <w:spacing w:val="-47"/>
          <w:sz w:val="24"/>
        </w:rPr>
        <w:t xml:space="preserve"> </w:t>
      </w:r>
      <w:r>
        <w:rPr>
          <w:spacing w:val="3"/>
          <w:position w:val="-5"/>
          <w:sz w:val="18"/>
        </w:rPr>
        <w:t>2</w:t>
      </w:r>
      <w:r>
        <w:rPr>
          <w:i/>
          <w:spacing w:val="3"/>
          <w:position w:val="-5"/>
          <w:sz w:val="18"/>
        </w:rPr>
        <w:t xml:space="preserve">n </w:t>
      </w:r>
      <w:r>
        <w:rPr>
          <w:rFonts w:ascii="Symbol" w:hAnsi="Symbol"/>
          <w:position w:val="11"/>
          <w:sz w:val="24"/>
        </w:rPr>
        <w:t></w:t>
      </w:r>
    </w:p>
    <w:p w14:paraId="07F0B911" w14:textId="62C58856" w:rsidR="009F7E99" w:rsidRDefault="009F7E99" w:rsidP="009F7E99">
      <w:pPr>
        <w:tabs>
          <w:tab w:val="left" w:pos="747"/>
        </w:tabs>
        <w:spacing w:before="10" w:line="227" w:lineRule="exact"/>
        <w:ind w:left="263"/>
        <w:rPr>
          <w:rFonts w:ascii="Symbol" w:hAnsi="Symbol" w:hint="eastAsia"/>
          <w:sz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58DF51" wp14:editId="170981CE">
                <wp:simplePos x="0" y="0"/>
                <wp:positionH relativeFrom="page">
                  <wp:posOffset>4735195</wp:posOffset>
                </wp:positionH>
                <wp:positionV relativeFrom="paragraph">
                  <wp:posOffset>-140970</wp:posOffset>
                </wp:positionV>
                <wp:extent cx="134620" cy="230505"/>
                <wp:effectExtent l="0" t="0" r="0" b="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08173" w14:textId="77777777" w:rsidR="009F7E99" w:rsidRDefault="009F7E99" w:rsidP="009F7E99">
                            <w:r>
                              <w:rPr>
                                <w:rFonts w:ascii="Symbol" w:hAnsi="Symbol"/>
                                <w:sz w:val="24"/>
                              </w:rPr>
                              <w:t>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0"/>
                                <w:position w:val="-5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8DF51" id="Надпись 36" o:spid="_x0000_s1031" type="#_x0000_t202" style="position:absolute;left:0;text-align:left;margin-left:372.85pt;margin-top:-11.1pt;width:10.6pt;height:18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" filled="f" stroked="f">
                <v:textbox inset="0,0,0,0">
                  <w:txbxContent>
                    <w:p w14:paraId="3D608173" w14:textId="77777777" w:rsidR="009F7E99" w:rsidRDefault="009F7E99" w:rsidP="009F7E99">
                      <w:r>
                        <w:rPr>
                          <w:rFonts w:ascii="Symbol" w:hAnsi="Symbol"/>
                          <w:sz w:val="24"/>
                        </w:rPr>
                        <w:t>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pacing w:val="-20"/>
                          <w:position w:val="-5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...</w:t>
      </w:r>
      <w:r>
        <w:rPr>
          <w:sz w:val="24"/>
        </w:rPr>
        <w:tab/>
        <w:t>...</w:t>
      </w:r>
      <w:r>
        <w:rPr>
          <w:spacing w:val="38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</w:t>
      </w:r>
    </w:p>
    <w:p w14:paraId="38F87E51" w14:textId="77777777" w:rsidR="009F7E99" w:rsidRDefault="009F7E99" w:rsidP="009F7E99">
      <w:pPr>
        <w:spacing w:line="227" w:lineRule="exact"/>
        <w:rPr>
          <w:rFonts w:ascii="Symbol" w:hAnsi="Symbol" w:hint="eastAsia"/>
          <w:sz w:val="24"/>
        </w:rPr>
        <w:sectPr w:rsidR="009F7E99">
          <w:type w:val="continuous"/>
          <w:pgSz w:w="11900" w:h="16840"/>
          <w:pgMar w:top="1300" w:right="740" w:bottom="280" w:left="1600" w:header="720" w:footer="720" w:gutter="0"/>
          <w:cols w:num="3" w:space="720" w:equalWidth="0">
            <w:col w:w="4214" w:space="40"/>
            <w:col w:w="538" w:space="39"/>
            <w:col w:w="4729"/>
          </w:cols>
        </w:sectPr>
      </w:pPr>
    </w:p>
    <w:p w14:paraId="3012CBA8" w14:textId="39AEDEC7" w:rsidR="009F7E99" w:rsidRPr="009F7E99" w:rsidRDefault="009F7E99" w:rsidP="009F7E99">
      <w:pPr>
        <w:spacing w:before="2"/>
        <w:jc w:val="right"/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7C0B81" wp14:editId="4982CAE7">
                <wp:simplePos x="0" y="0"/>
                <wp:positionH relativeFrom="page">
                  <wp:posOffset>3465830</wp:posOffset>
                </wp:positionH>
                <wp:positionV relativeFrom="paragraph">
                  <wp:posOffset>130810</wp:posOffset>
                </wp:positionV>
                <wp:extent cx="59055" cy="186690"/>
                <wp:effectExtent l="0" t="0" r="0" b="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2F4DD" w14:textId="77777777" w:rsidR="009F7E99" w:rsidRDefault="009F7E99" w:rsidP="009F7E99">
                            <w:pPr>
                              <w:rPr>
                                <w:rFonts w:ascii="Symbol" w:hAnsi="Symbol" w:hint="eastAsia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C0B81" id="Надпись 35" o:spid="_x0000_s1032" type="#_x0000_t202" style="position:absolute;left:0;text-align:left;margin-left:272.9pt;margin-top:10.3pt;width:4.65pt;height:14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" filled="f" stroked="f">
                <v:textbox inset="0,0,0,0">
                  <w:txbxContent>
                    <w:p w14:paraId="3A52F4DD" w14:textId="77777777" w:rsidR="009F7E99" w:rsidRDefault="009F7E99" w:rsidP="009F7E99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D22EF9" wp14:editId="6DD0688C">
                <wp:simplePos x="0" y="0"/>
                <wp:positionH relativeFrom="page">
                  <wp:posOffset>4735195</wp:posOffset>
                </wp:positionH>
                <wp:positionV relativeFrom="paragraph">
                  <wp:posOffset>130810</wp:posOffset>
                </wp:positionV>
                <wp:extent cx="59055" cy="186690"/>
                <wp:effectExtent l="0" t="0" r="0" b="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8A531" w14:textId="77777777" w:rsidR="009F7E99" w:rsidRDefault="009F7E99" w:rsidP="009F7E99">
                            <w:pPr>
                              <w:rPr>
                                <w:rFonts w:ascii="Symbol" w:hAnsi="Symbol" w:hint="eastAsia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22EF9" id="Надпись 34" o:spid="_x0000_s1033" type="#_x0000_t202" style="position:absolute;left:0;text-align:left;margin-left:372.85pt;margin-top:10.3pt;width:4.65pt;height:14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" filled="f" stroked="f">
                <v:textbox inset="0,0,0,0">
                  <w:txbxContent>
                    <w:p w14:paraId="1B88A531" w14:textId="77777777" w:rsidR="009F7E99" w:rsidRDefault="009F7E99" w:rsidP="009F7E99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20"/>
          <w:sz w:val="24"/>
        </w:rPr>
        <w:t></w:t>
      </w:r>
      <w:r w:rsidRPr="00E76CD1">
        <w:rPr>
          <w:i/>
          <w:position w:val="6"/>
          <w:sz w:val="24"/>
          <w:lang w:val="en-US"/>
        </w:rPr>
        <w:t>d</w:t>
      </w:r>
      <w:r w:rsidRPr="00E76CD1">
        <w:rPr>
          <w:i/>
          <w:sz w:val="18"/>
          <w:lang w:val="en-US"/>
        </w:rPr>
        <w:t>n</w:t>
      </w:r>
      <w:r w:rsidRPr="009F7E99">
        <w:rPr>
          <w:sz w:val="18"/>
        </w:rPr>
        <w:t>1</w:t>
      </w:r>
    </w:p>
    <w:p w14:paraId="5C1BCAE4" w14:textId="77777777" w:rsidR="009F7E99" w:rsidRPr="009F7E99" w:rsidRDefault="009F7E99" w:rsidP="009F7E99">
      <w:pPr>
        <w:spacing w:before="160"/>
        <w:ind w:left="208"/>
        <w:rPr>
          <w:sz w:val="18"/>
        </w:rPr>
      </w:pPr>
      <w:r w:rsidRPr="009F7E99">
        <w:br w:type="column"/>
      </w:r>
      <w:r w:rsidRPr="00E76CD1">
        <w:rPr>
          <w:i/>
          <w:position w:val="6"/>
          <w:sz w:val="24"/>
          <w:lang w:val="en-US"/>
        </w:rPr>
        <w:t>d</w:t>
      </w:r>
      <w:r w:rsidRPr="00E76CD1">
        <w:rPr>
          <w:i/>
          <w:sz w:val="18"/>
          <w:lang w:val="en-US"/>
        </w:rPr>
        <w:t>n</w:t>
      </w:r>
      <w:r w:rsidRPr="009F7E99">
        <w:rPr>
          <w:sz w:val="18"/>
        </w:rPr>
        <w:t>2</w:t>
      </w:r>
    </w:p>
    <w:p w14:paraId="31436505" w14:textId="77777777" w:rsidR="009F7E99" w:rsidRPr="009F7E99" w:rsidRDefault="009F7E99" w:rsidP="009F7E99">
      <w:pPr>
        <w:tabs>
          <w:tab w:val="left" w:pos="715"/>
        </w:tabs>
        <w:spacing w:before="2"/>
        <w:ind w:left="202"/>
        <w:rPr>
          <w:rFonts w:ascii="Symbol" w:hAnsi="Symbol" w:hint="eastAsia"/>
          <w:sz w:val="24"/>
        </w:rPr>
      </w:pPr>
      <w:r w:rsidRPr="009F7E99">
        <w:br w:type="column"/>
      </w:r>
      <w:r w:rsidRPr="009F7E99">
        <w:rPr>
          <w:sz w:val="24"/>
        </w:rPr>
        <w:t>...</w:t>
      </w:r>
      <w:r w:rsidRPr="009F7E99">
        <w:rPr>
          <w:sz w:val="24"/>
        </w:rPr>
        <w:tab/>
        <w:t>0</w:t>
      </w:r>
      <w:r w:rsidRPr="009F7E99">
        <w:rPr>
          <w:spacing w:val="8"/>
          <w:sz w:val="24"/>
        </w:rPr>
        <w:t xml:space="preserve"> </w:t>
      </w:r>
      <w:r>
        <w:rPr>
          <w:rFonts w:ascii="Symbol" w:hAnsi="Symbol"/>
          <w:position w:val="14"/>
          <w:sz w:val="24"/>
        </w:rPr>
        <w:t></w:t>
      </w:r>
    </w:p>
    <w:p w14:paraId="018742A4" w14:textId="77777777" w:rsidR="009F7E99" w:rsidRPr="009F7E99" w:rsidRDefault="009F7E99" w:rsidP="009F7E99">
      <w:pPr>
        <w:rPr>
          <w:rFonts w:ascii="Symbol" w:hAnsi="Symbol" w:hint="eastAsia"/>
          <w:sz w:val="24"/>
        </w:rPr>
        <w:sectPr w:rsidR="009F7E99" w:rsidRPr="009F7E99">
          <w:type w:val="continuous"/>
          <w:pgSz w:w="11900" w:h="16840"/>
          <w:pgMar w:top="1300" w:right="740" w:bottom="280" w:left="1600" w:header="720" w:footer="720" w:gutter="0"/>
          <w:cols w:num="3" w:space="720" w:equalWidth="0">
            <w:col w:w="4273" w:space="40"/>
            <w:col w:w="540" w:space="39"/>
            <w:col w:w="4668"/>
          </w:cols>
        </w:sectPr>
      </w:pPr>
    </w:p>
    <w:p w14:paraId="3D144E8B" w14:textId="77777777" w:rsidR="009F7E99" w:rsidRPr="009F7E99" w:rsidRDefault="009F7E99" w:rsidP="009F7E99">
      <w:pPr>
        <w:pStyle w:val="a9"/>
        <w:spacing w:before="36"/>
        <w:ind w:left="549" w:right="550"/>
        <w:jc w:val="center"/>
      </w:pPr>
      <w:r w:rsidRPr="00E76CD1">
        <w:rPr>
          <w:lang w:val="en-US"/>
        </w:rPr>
        <w:t>d</w:t>
      </w:r>
      <w:r w:rsidRPr="00E76CD1">
        <w:rPr>
          <w:vertAlign w:val="subscript"/>
          <w:lang w:val="en-US"/>
        </w:rPr>
        <w:t>ii</w:t>
      </w:r>
      <w:r w:rsidRPr="009F7E99">
        <w:t xml:space="preserve">=0 </w:t>
      </w:r>
      <w:r>
        <w:t>для</w:t>
      </w:r>
      <w:r w:rsidRPr="009F7E99">
        <w:t xml:space="preserve"> </w:t>
      </w:r>
      <w:r w:rsidRPr="00E76CD1">
        <w:rPr>
          <w:lang w:val="en-US"/>
        </w:rPr>
        <w:t>i</w:t>
      </w:r>
      <w:r w:rsidRPr="009F7E99">
        <w:t>=1,2,…,</w:t>
      </w:r>
      <w:r w:rsidRPr="00E76CD1">
        <w:rPr>
          <w:lang w:val="en-US"/>
        </w:rPr>
        <w:t>n</w:t>
      </w:r>
      <w:r w:rsidRPr="009F7E99">
        <w:t>.</w:t>
      </w:r>
    </w:p>
    <w:p w14:paraId="4F15F07B" w14:textId="77777777" w:rsidR="009F7E99" w:rsidRPr="009F7E99" w:rsidRDefault="009F7E99" w:rsidP="009F7E99">
      <w:pPr>
        <w:jc w:val="center"/>
        <w:sectPr w:rsidR="009F7E99" w:rsidRPr="009F7E99">
          <w:type w:val="continuous"/>
          <w:pgSz w:w="11900" w:h="16840"/>
          <w:pgMar w:top="1300" w:right="740" w:bottom="280" w:left="1600" w:header="720" w:footer="720" w:gutter="0"/>
          <w:cols w:space="720"/>
        </w:sectPr>
      </w:pPr>
    </w:p>
    <w:p w14:paraId="3ED8CCE8" w14:textId="17B776A7" w:rsidR="00DC5E3C" w:rsidRPr="00DC5E3C" w:rsidRDefault="009F7E99" w:rsidP="009F7E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eastAsia="PTSerif-Regular" w:cs="Times New Roman"/>
          <w:szCs w:val="28"/>
        </w:rPr>
      </w:pPr>
      <w:r>
        <w:lastRenderedPageBreak/>
        <w:t>Если признаки измерены в разных единицах измерения, то определить расстояние между объектами нельзя. Тогда применяется нормировка показателей, переводящая их в безразмерные величины. Наиболее распространенные способы нормирования следующие:</w:t>
      </w:r>
    </w:p>
    <w:p w14:paraId="24812D26" w14:textId="2E7351E5" w:rsidR="00DC5E3C" w:rsidRDefault="009F7E99" w:rsidP="009F7E99">
      <w:pPr>
        <w:autoSpaceDE w:val="0"/>
        <w:autoSpaceDN w:val="0"/>
        <w:adjustRightInd w:val="0"/>
        <w:spacing w:after="0"/>
        <w:ind w:firstLine="567"/>
        <w:jc w:val="center"/>
        <w:rPr>
          <w:rFonts w:eastAsia="PTSerif-Regular" w:cs="Times New Roman"/>
          <w:szCs w:val="28"/>
        </w:rPr>
      </w:pPr>
      <w:r>
        <w:rPr>
          <w:noProof/>
        </w:rPr>
        <w:drawing>
          <wp:inline distT="0" distB="0" distL="0" distR="0" wp14:anchorId="504DD1CB" wp14:editId="547641DF">
            <wp:extent cx="305752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6A06" w14:textId="79C72B16" w:rsidR="009F7E99" w:rsidRDefault="009F7E99" w:rsidP="009F7E99">
      <w:pPr>
        <w:pStyle w:val="a9"/>
        <w:spacing w:before="22" w:line="360" w:lineRule="auto"/>
        <w:ind w:left="101" w:right="102" w:firstLine="567"/>
        <w:jc w:val="both"/>
      </w:pPr>
      <w:r>
        <w:t>Понятием, противоположным понятию расстояния между объектами X</w:t>
      </w:r>
      <w:r>
        <w:rPr>
          <w:vertAlign w:val="subscript"/>
        </w:rPr>
        <w:t>i</w:t>
      </w:r>
      <w:r>
        <w:t xml:space="preserve"> и X</w:t>
      </w:r>
      <w:r>
        <w:rPr>
          <w:vertAlign w:val="subscript"/>
        </w:rPr>
        <w:t>j,</w:t>
      </w:r>
      <w:r>
        <w:t xml:space="preserve"> является понятие близости (сходства) между X</w:t>
      </w:r>
      <w:r>
        <w:rPr>
          <w:vertAlign w:val="subscript"/>
        </w:rPr>
        <w:t>i</w:t>
      </w:r>
      <w:r>
        <w:t xml:space="preserve"> и X</w:t>
      </w:r>
      <w:r>
        <w:rPr>
          <w:vertAlign w:val="subscript"/>
        </w:rPr>
        <w:t>j</w:t>
      </w:r>
      <w:r>
        <w:t>. Точнее, мера близости между объектами X</w:t>
      </w:r>
      <w:r>
        <w:rPr>
          <w:vertAlign w:val="subscript"/>
        </w:rPr>
        <w:t>i</w:t>
      </w:r>
      <w:r>
        <w:t xml:space="preserve"> и X</w:t>
      </w:r>
      <w:r>
        <w:rPr>
          <w:vertAlign w:val="subscript"/>
        </w:rPr>
        <w:t>j</w:t>
      </w:r>
      <w:r>
        <w:t xml:space="preserve"> – это вещественная функция </w:t>
      </w:r>
      <w:r>
        <w:rPr>
          <w:rFonts w:ascii="Symbol" w:hAnsi="Symbol"/>
        </w:rPr>
        <w:t></w:t>
      </w:r>
      <w:r>
        <w:t>(X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r>
        <w:t>)=</w:t>
      </w:r>
      <w:r>
        <w:rPr>
          <w:rFonts w:ascii="Symbol" w:hAnsi="Symbol"/>
        </w:rPr>
        <w:t></w:t>
      </w:r>
      <w:r>
        <w:rPr>
          <w:vertAlign w:val="subscript"/>
        </w:rPr>
        <w:t>ij</w:t>
      </w:r>
      <w:r>
        <w:rPr>
          <w:spacing w:val="-36"/>
        </w:rPr>
        <w:t xml:space="preserve"> </w:t>
      </w:r>
      <w:r>
        <w:t>со свойствами:</w:t>
      </w:r>
    </w:p>
    <w:p w14:paraId="19FFDC8D" w14:textId="77777777" w:rsidR="009F7E99" w:rsidRDefault="009F7E99" w:rsidP="009F7E99">
      <w:pPr>
        <w:pStyle w:val="a9"/>
        <w:spacing w:line="343" w:lineRule="exact"/>
        <w:ind w:left="549" w:right="550"/>
        <w:jc w:val="center"/>
      </w:pPr>
      <w:r>
        <w:t>0</w:t>
      </w:r>
      <w:r>
        <w:rPr>
          <w:rFonts w:ascii="Symbol" w:hAnsi="Symbol"/>
        </w:rPr>
        <w:t></w:t>
      </w:r>
      <w:r>
        <w:rPr>
          <w:rFonts w:ascii="Symbol" w:hAnsi="Symbol"/>
        </w:rPr>
        <w:t></w:t>
      </w:r>
      <w:r>
        <w:t>(X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r>
        <w:t>)&lt;1 для X</w:t>
      </w:r>
      <w:r>
        <w:rPr>
          <w:vertAlign w:val="subscript"/>
        </w:rPr>
        <w:t>i</w:t>
      </w:r>
      <w:r>
        <w:rPr>
          <w:rFonts w:ascii="Symbol" w:hAnsi="Symbol"/>
        </w:rPr>
        <w:t></w:t>
      </w:r>
      <w:r>
        <w:t>X</w:t>
      </w:r>
      <w:r>
        <w:rPr>
          <w:vertAlign w:val="subscript"/>
        </w:rPr>
        <w:t>j</w:t>
      </w:r>
      <w:r>
        <w:t>;</w:t>
      </w:r>
    </w:p>
    <w:p w14:paraId="07BCBD7B" w14:textId="77777777" w:rsidR="009F7E99" w:rsidRDefault="009F7E99" w:rsidP="009F7E99">
      <w:pPr>
        <w:pStyle w:val="a9"/>
        <w:ind w:left="549" w:right="550"/>
        <w:jc w:val="center"/>
      </w:pPr>
      <w:r>
        <w:rPr>
          <w:rFonts w:ascii="Symbol" w:hAnsi="Symbol"/>
        </w:rPr>
        <w:t></w:t>
      </w:r>
      <w:r>
        <w:t>(X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i</w:t>
      </w:r>
      <w:r>
        <w:t>)=1;</w:t>
      </w:r>
    </w:p>
    <w:p w14:paraId="68CCF5D5" w14:textId="0205371F" w:rsidR="009F7E99" w:rsidRDefault="009F7E99" w:rsidP="009F7E99">
      <w:pPr>
        <w:pStyle w:val="a9"/>
        <w:spacing w:before="22" w:line="360" w:lineRule="auto"/>
        <w:ind w:left="101" w:right="102" w:firstLine="567"/>
        <w:jc w:val="center"/>
      </w:pPr>
      <w:r>
        <w:rPr>
          <w:rFonts w:ascii="Symbol" w:hAnsi="Symbol"/>
        </w:rPr>
        <w:t></w:t>
      </w:r>
      <w:r>
        <w:t>(X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r>
        <w:t>)=</w:t>
      </w:r>
      <w:r>
        <w:rPr>
          <w:rFonts w:ascii="Symbol" w:hAnsi="Symbol"/>
        </w:rPr>
        <w:t></w:t>
      </w:r>
      <w:r>
        <w:t>(X</w:t>
      </w:r>
      <w:r>
        <w:rPr>
          <w:vertAlign w:val="subscript"/>
        </w:rPr>
        <w:t>j</w:t>
      </w:r>
      <w:r>
        <w:t>,X</w:t>
      </w:r>
      <w:r>
        <w:rPr>
          <w:vertAlign w:val="subscript"/>
        </w:rPr>
        <w:t>i</w:t>
      </w:r>
      <w:r>
        <w:t>).</w:t>
      </w:r>
    </w:p>
    <w:p w14:paraId="19199470" w14:textId="4C709126" w:rsidR="009F7E99" w:rsidRDefault="009F7E99" w:rsidP="009F7E99">
      <w:pPr>
        <w:autoSpaceDE w:val="0"/>
        <w:autoSpaceDN w:val="0"/>
        <w:adjustRightInd w:val="0"/>
        <w:spacing w:after="0"/>
        <w:ind w:firstLine="567"/>
      </w:pPr>
      <w:r>
        <w:t>Пары значений мер близости можно объединить в матрицу близости</w:t>
      </w:r>
      <w:r w:rsidRPr="009F7E99">
        <w:t>:</w:t>
      </w:r>
    </w:p>
    <w:p w14:paraId="157D39EC" w14:textId="57ADA1E6" w:rsidR="009F7E99" w:rsidRDefault="009F7E99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  <w:r>
        <w:rPr>
          <w:noProof/>
        </w:rPr>
        <w:drawing>
          <wp:inline distT="0" distB="0" distL="0" distR="0" wp14:anchorId="12B36450" wp14:editId="071BFC60">
            <wp:extent cx="5191125" cy="14859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E925" w14:textId="3452973D" w:rsidR="009F7E99" w:rsidRDefault="009F7E99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</w:p>
    <w:p w14:paraId="5F80D806" w14:textId="6CEC485A" w:rsidR="00E95855" w:rsidRDefault="00E95855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</w:p>
    <w:p w14:paraId="3FA08D4C" w14:textId="37CF7439" w:rsidR="00E95855" w:rsidRDefault="00E95855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</w:p>
    <w:p w14:paraId="4A5E6963" w14:textId="77777777" w:rsidR="00E95855" w:rsidRDefault="00E95855" w:rsidP="00E95855">
      <w:pPr>
        <w:pStyle w:val="a9"/>
        <w:spacing w:before="21" w:line="360" w:lineRule="auto"/>
        <w:ind w:left="101" w:right="91" w:firstLine="567"/>
      </w:pPr>
      <w:r>
        <w:t xml:space="preserve">Величину </w:t>
      </w:r>
      <w:r>
        <w:rPr>
          <w:rFonts w:ascii="Symbol" w:hAnsi="Symbol"/>
        </w:rPr>
        <w:t></w:t>
      </w:r>
      <w:r>
        <w:rPr>
          <w:vertAlign w:val="subscript"/>
        </w:rPr>
        <w:t>ij</w:t>
      </w:r>
      <w:r>
        <w:t xml:space="preserve"> называют коэффициентом близости. Примером линейной близости является коэффициент корреляции.</w:t>
      </w:r>
    </w:p>
    <w:p w14:paraId="22FDC991" w14:textId="63ACAD04" w:rsidR="00E95855" w:rsidRDefault="00E95855" w:rsidP="00E95855">
      <w:pPr>
        <w:pStyle w:val="a9"/>
        <w:tabs>
          <w:tab w:val="left" w:pos="2413"/>
          <w:tab w:val="left" w:pos="3873"/>
          <w:tab w:val="left" w:pos="5193"/>
          <w:tab w:val="left" w:pos="7014"/>
          <w:tab w:val="left" w:pos="8679"/>
        </w:tabs>
        <w:spacing w:line="360" w:lineRule="auto"/>
        <w:ind w:left="101" w:right="102" w:firstLine="567"/>
      </w:pPr>
      <w:r>
        <w:t>Рассмотрим</w:t>
      </w:r>
      <w:r>
        <w:tab/>
        <w:t>основные</w:t>
      </w:r>
      <w:r>
        <w:tab/>
        <w:t>способы</w:t>
      </w:r>
      <w:r>
        <w:tab/>
        <w:t>определения</w:t>
      </w:r>
      <w:r>
        <w:tab/>
        <w:t xml:space="preserve">расстояний </w:t>
      </w:r>
      <w:r>
        <w:rPr>
          <w:spacing w:val="-4"/>
        </w:rPr>
        <w:t xml:space="preserve">между </w:t>
      </w:r>
      <w:r>
        <w:t>объектами.</w:t>
      </w:r>
    </w:p>
    <w:p w14:paraId="2CAA773D" w14:textId="11B6E780" w:rsidR="00E95855" w:rsidRDefault="00E95855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</w:p>
    <w:p w14:paraId="30DBC6C2" w14:textId="1AEB8BCE" w:rsidR="00E95855" w:rsidRDefault="00E95855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</w:p>
    <w:p w14:paraId="595F28EA" w14:textId="6E65C208" w:rsidR="00E95855" w:rsidRDefault="00E95855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</w:p>
    <w:p w14:paraId="50D1A23E" w14:textId="35EAE387" w:rsidR="00E95855" w:rsidRDefault="00E95855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</w:p>
    <w:p w14:paraId="2763A23F" w14:textId="2DF7A707" w:rsidR="00E95855" w:rsidRDefault="00E95855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</w:p>
    <w:p w14:paraId="10CF83F9" w14:textId="77777777" w:rsidR="00E95855" w:rsidRPr="009F7E99" w:rsidRDefault="00E95855" w:rsidP="009F7E99">
      <w:pPr>
        <w:autoSpaceDE w:val="0"/>
        <w:autoSpaceDN w:val="0"/>
        <w:adjustRightInd w:val="0"/>
        <w:spacing w:after="0"/>
        <w:ind w:firstLine="567"/>
        <w:rPr>
          <w:rFonts w:eastAsia="PTSerif-Regular" w:cs="Times New Roman"/>
          <w:szCs w:val="28"/>
        </w:rPr>
      </w:pPr>
    </w:p>
    <w:p w14:paraId="1276F77C" w14:textId="22F09494" w:rsidR="00DC5E3C" w:rsidRPr="00DC5E3C" w:rsidRDefault="00E95855" w:rsidP="00223080">
      <w:pPr>
        <w:pStyle w:val="2"/>
        <w:numPr>
          <w:ilvl w:val="1"/>
          <w:numId w:val="3"/>
        </w:numPr>
      </w:pPr>
      <w:bookmarkStart w:id="5" w:name="_Toc59842443"/>
      <w:r>
        <w:t>Методы кластеризации и популярные используемые расстояния</w:t>
      </w:r>
      <w:bookmarkEnd w:id="5"/>
    </w:p>
    <w:p w14:paraId="19C8C38D" w14:textId="4B0C869D" w:rsidR="00E95855" w:rsidRDefault="00E95855" w:rsidP="00E95855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4"/>
        </w:rPr>
      </w:pPr>
      <w:r>
        <w:rPr>
          <w:i/>
          <w:iCs/>
        </w:rPr>
        <w:t>Вероятностный подход</w:t>
      </w:r>
      <w:r>
        <w:t xml:space="preserve">. Предполагается, что каждый рассматриваемый объект относится к одному из k классов. Некоторые авторы (например, А. И. Орлов) считают, что данная группа вовсе не относится к кластеризации и противопоставляют её под названием «дискриминация», то есть выбор отнесения объектов к одной из известных групп (обучающих выборок). </w:t>
      </w:r>
    </w:p>
    <w:p w14:paraId="4602C566" w14:textId="0CC9B4E4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K-средних</w:t>
      </w:r>
    </w:p>
    <w:p w14:paraId="735BB756" w14:textId="2EF10C0C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К-медиан</w:t>
      </w:r>
    </w:p>
    <w:p w14:paraId="209563EB" w14:textId="5D2F9DFB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EM-алгоритм</w:t>
      </w:r>
    </w:p>
    <w:p w14:paraId="1E26E3A6" w14:textId="6E6F36D0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Алгоритмы семейства FOREL</w:t>
      </w:r>
    </w:p>
    <w:p w14:paraId="54F81066" w14:textId="2384ED6B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Дискриминантный анализ</w:t>
      </w:r>
    </w:p>
    <w:p w14:paraId="4B9A02A1" w14:textId="77777777" w:rsidR="00E95855" w:rsidRDefault="00E95855" w:rsidP="00E9585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 xml:space="preserve">Подходы на основе систем искусственного интеллекта: весьма условная группа, так как методов очень много и методически они весьма различны. </w:t>
      </w:r>
    </w:p>
    <w:p w14:paraId="6E63B1B4" w14:textId="60B18B90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Метод нечеткой кластеризации C-средних</w:t>
      </w:r>
      <w:r>
        <w:t xml:space="preserve"> (</w:t>
      </w:r>
      <w:r w:rsidRPr="00E95855">
        <w:t>C-means</w:t>
      </w:r>
      <w:r>
        <w:t>)</w:t>
      </w:r>
    </w:p>
    <w:p w14:paraId="01A530B8" w14:textId="5C56C6A7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Нейронная сеть Кохонена</w:t>
      </w:r>
    </w:p>
    <w:p w14:paraId="394AACBB" w14:textId="47FED68E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Генетический алгоритм</w:t>
      </w:r>
    </w:p>
    <w:p w14:paraId="00D14A05" w14:textId="77777777" w:rsidR="00E95855" w:rsidRDefault="00E95855" w:rsidP="00E9585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>Логический подход. Построение дендрограммы осуществляется с помощью дерева решений.</w:t>
      </w:r>
    </w:p>
    <w:p w14:paraId="781156B6" w14:textId="77777777" w:rsidR="00E95855" w:rsidRDefault="00E95855" w:rsidP="00E9585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 xml:space="preserve">Теоретико-графовый подход. </w:t>
      </w:r>
    </w:p>
    <w:p w14:paraId="4C388D76" w14:textId="5B3E18A0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Графовые алгоритмы кластеризации</w:t>
      </w:r>
    </w:p>
    <w:p w14:paraId="3097CB4C" w14:textId="77777777" w:rsidR="00E95855" w:rsidRDefault="00E95855" w:rsidP="00E9585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 xml:space="preserve">Иерархический подход. Предполагается наличие вложенных групп (кластеров различного порядка). Алгоритмы в свою очередь подразделяются на агломеративные (объединительные) и дивизивные (разделяющие). По количеству признаков иногда выделяют монотетические и политетические методы классификации. </w:t>
      </w:r>
    </w:p>
    <w:p w14:paraId="4A5EFDDF" w14:textId="51DBFA39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>
        <w:lastRenderedPageBreak/>
        <w:t xml:space="preserve">Иерархическая дивизивная кластеризация или таксономия. Задачи кластеризации рассматриваются в </w:t>
      </w:r>
      <w:r w:rsidRPr="00E95855">
        <w:t>количественной таксономии</w:t>
      </w:r>
      <w:r>
        <w:t>.</w:t>
      </w:r>
    </w:p>
    <w:p w14:paraId="393E36FE" w14:textId="77777777" w:rsidR="00E95855" w:rsidRDefault="00E95855" w:rsidP="00E9585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 xml:space="preserve">Другие методы. Не вошедшие в предыдущие группы. </w:t>
      </w:r>
    </w:p>
    <w:p w14:paraId="22D08617" w14:textId="5105B62B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Статистические алгоритмы кластеризации</w:t>
      </w:r>
    </w:p>
    <w:p w14:paraId="34B4F5B3" w14:textId="70E27A15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Ансамбль кластеризаторов</w:t>
      </w:r>
    </w:p>
    <w:p w14:paraId="1D42A999" w14:textId="30D0BF1C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Алгоритмы семейства KRAB</w:t>
      </w:r>
    </w:p>
    <w:p w14:paraId="217116B2" w14:textId="69C479B3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Алгоритм, основанный на методе просеивания</w:t>
      </w:r>
    </w:p>
    <w:p w14:paraId="032A5C4A" w14:textId="6A65DD90" w:rsidR="00E95855" w:rsidRDefault="00E95855" w:rsidP="00E95855">
      <w:pPr>
        <w:numPr>
          <w:ilvl w:val="1"/>
          <w:numId w:val="10"/>
        </w:numPr>
        <w:spacing w:before="100" w:beforeAutospacing="1" w:after="100" w:afterAutospacing="1" w:line="360" w:lineRule="auto"/>
      </w:pPr>
      <w:r w:rsidRPr="00E95855">
        <w:t>DBSCAN</w:t>
      </w:r>
      <w:r>
        <w:t xml:space="preserve"> и др.</w:t>
      </w:r>
    </w:p>
    <w:p w14:paraId="60F1DB91" w14:textId="6735F48D" w:rsidR="00E95855" w:rsidRDefault="00E95855" w:rsidP="00E95855">
      <w:pPr>
        <w:spacing w:before="100" w:beforeAutospacing="1" w:after="100" w:afterAutospacing="1" w:line="360" w:lineRule="auto"/>
      </w:pPr>
      <w:r>
        <w:tab/>
        <w:t>А также в рамках кластерного анализа используются следующие расстояния</w:t>
      </w:r>
      <w:r w:rsidRPr="00E95855">
        <w:t>:</w:t>
      </w:r>
    </w:p>
    <w:p w14:paraId="1BF3ABE0" w14:textId="6DD3C432" w:rsidR="00E95855" w:rsidRDefault="000E35EA" w:rsidP="000E35EA">
      <w:pPr>
        <w:pStyle w:val="a0"/>
        <w:numPr>
          <w:ilvl w:val="0"/>
          <w:numId w:val="11"/>
        </w:numPr>
        <w:spacing w:before="100" w:beforeAutospacing="1" w:after="100" w:afterAutospacing="1" w:line="360" w:lineRule="auto"/>
      </w:pPr>
      <w:r>
        <w:t xml:space="preserve">Расстояние Минковского </w:t>
      </w:r>
      <w:r>
        <w:rPr>
          <w:noProof/>
        </w:rPr>
        <w:drawing>
          <wp:inline distT="0" distB="0" distL="0" distR="0" wp14:anchorId="7DFC8F04" wp14:editId="32AE90AC">
            <wp:extent cx="5939790" cy="1118235"/>
            <wp:effectExtent l="0" t="0" r="381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7D5AF0A" wp14:editId="5BA90259">
            <wp:extent cx="4276725" cy="29813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17A634D3" w14:textId="130E1082" w:rsidR="000E35EA" w:rsidRDefault="000E35EA" w:rsidP="000E35EA">
      <w:pPr>
        <w:pStyle w:val="a0"/>
        <w:numPr>
          <w:ilvl w:val="0"/>
          <w:numId w:val="11"/>
        </w:numPr>
        <w:spacing w:before="100" w:beforeAutospacing="1" w:after="100" w:afterAutospacing="1" w:line="360" w:lineRule="auto"/>
      </w:pPr>
      <w:r>
        <w:lastRenderedPageBreak/>
        <w:t>Расстояние Хэмминга</w:t>
      </w:r>
      <w:r>
        <w:br/>
      </w:r>
      <w:r>
        <w:rPr>
          <w:noProof/>
        </w:rPr>
        <w:drawing>
          <wp:inline distT="0" distB="0" distL="0" distR="0" wp14:anchorId="51248161" wp14:editId="008440E8">
            <wp:extent cx="1905000" cy="704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5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047A44" wp14:editId="50D32FA9">
            <wp:extent cx="3790950" cy="21717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F8DC" w14:textId="01792258" w:rsidR="000E35EA" w:rsidRDefault="000E35EA" w:rsidP="000E35EA">
      <w:pPr>
        <w:pStyle w:val="a0"/>
        <w:numPr>
          <w:ilvl w:val="0"/>
          <w:numId w:val="11"/>
        </w:numPr>
        <w:spacing w:before="100" w:beforeAutospacing="1" w:after="100" w:afterAutospacing="1" w:line="360" w:lineRule="auto"/>
      </w:pPr>
      <w:r>
        <w:rPr>
          <w:noProof/>
        </w:rPr>
        <w:t>Расстояние Евклида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929F817" wp14:editId="5A1F9605">
            <wp:extent cx="4152900" cy="14192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2AC5CE96" wp14:editId="01930D7D">
            <wp:extent cx="3952875" cy="12573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4AB6" w14:textId="3196B0F8" w:rsidR="000E35EA" w:rsidRPr="000E35EA" w:rsidRDefault="000E35EA" w:rsidP="000E35EA">
      <w:pPr>
        <w:pStyle w:val="a0"/>
        <w:numPr>
          <w:ilvl w:val="0"/>
          <w:numId w:val="11"/>
        </w:numPr>
        <w:spacing w:before="100" w:beforeAutospacing="1" w:after="100" w:afterAutospacing="1" w:line="360" w:lineRule="auto"/>
      </w:pPr>
      <w:r w:rsidRPr="000E35EA">
        <w:t>Расстояние городских кварталов</w:t>
      </w:r>
    </w:p>
    <w:p w14:paraId="7D0FE40B" w14:textId="4ADC75B7" w:rsidR="000E35EA" w:rsidRDefault="000E35EA" w:rsidP="000E35EA">
      <w:pPr>
        <w:pStyle w:val="a0"/>
        <w:spacing w:before="100" w:beforeAutospacing="1" w:after="100" w:afterAutospacing="1" w:line="360" w:lineRule="auto"/>
      </w:pPr>
      <w:r>
        <w:rPr>
          <w:noProof/>
        </w:rPr>
        <w:drawing>
          <wp:inline distT="0" distB="0" distL="0" distR="0" wp14:anchorId="790E2395" wp14:editId="2E77F41B">
            <wp:extent cx="3381375" cy="6000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D962" w14:textId="7D5FB5DD" w:rsidR="000E35EA" w:rsidRPr="000E35EA" w:rsidRDefault="000E35EA" w:rsidP="000E35EA">
      <w:pPr>
        <w:pStyle w:val="a0"/>
        <w:spacing w:before="100" w:beforeAutospacing="1" w:after="100" w:afterAutospacing="1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BD0DA8A" wp14:editId="765CD8B0">
            <wp:extent cx="4029075" cy="1743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F6FA" w14:textId="7A4C3560" w:rsidR="00DC5E3C" w:rsidRDefault="00DC5E3C" w:rsidP="00E95855">
      <w:pPr>
        <w:autoSpaceDE w:val="0"/>
        <w:autoSpaceDN w:val="0"/>
        <w:adjustRightInd w:val="0"/>
        <w:spacing w:after="0"/>
        <w:ind w:firstLine="567"/>
        <w:jc w:val="both"/>
      </w:pPr>
    </w:p>
    <w:p w14:paraId="7BA5F8F0" w14:textId="07E1964E" w:rsidR="00122E9B" w:rsidRDefault="00122E9B" w:rsidP="00122E9B"/>
    <w:p w14:paraId="744FE196" w14:textId="77777777" w:rsidR="00175058" w:rsidRPr="00E95855" w:rsidRDefault="00175058" w:rsidP="00122E9B"/>
    <w:p w14:paraId="672DB31B" w14:textId="068381FB" w:rsidR="00122E9B" w:rsidRDefault="00122E9B" w:rsidP="00223080">
      <w:pPr>
        <w:pStyle w:val="2"/>
        <w:numPr>
          <w:ilvl w:val="1"/>
          <w:numId w:val="3"/>
        </w:numPr>
      </w:pPr>
      <w:bookmarkStart w:id="6" w:name="_Toc59842444"/>
      <w:r>
        <w:t xml:space="preserve">Применение </w:t>
      </w:r>
      <w:r w:rsidR="00E95855">
        <w:t>кластерного анализа</w:t>
      </w:r>
      <w:bookmarkEnd w:id="6"/>
    </w:p>
    <w:p w14:paraId="3B9F4A6E" w14:textId="7F1D2B13" w:rsidR="00175058" w:rsidRDefault="000E35EA" w:rsidP="00175058">
      <w:r>
        <w:tab/>
      </w:r>
      <w:r w:rsidR="00E95855">
        <w:t>Кластерный анализ</w:t>
      </w:r>
      <w:r w:rsidR="00175058">
        <w:t xml:space="preserve"> применя</w:t>
      </w:r>
      <w:r w:rsidR="00E95855">
        <w:t>е</w:t>
      </w:r>
      <w:r w:rsidR="00175058">
        <w:t>тся для решения задач</w:t>
      </w:r>
      <w:r w:rsidR="00E95855">
        <w:t xml:space="preserve"> в следующих направлениях</w:t>
      </w:r>
      <w:r w:rsidR="00175058">
        <w:t>:</w:t>
      </w:r>
    </w:p>
    <w:p w14:paraId="2212A3A4" w14:textId="18A05031" w:rsidR="00175058" w:rsidRDefault="00E95855" w:rsidP="00175058">
      <w:pPr>
        <w:pStyle w:val="a0"/>
        <w:numPr>
          <w:ilvl w:val="0"/>
          <w:numId w:val="5"/>
        </w:numPr>
      </w:pPr>
      <w:r>
        <w:t>Биология</w:t>
      </w:r>
    </w:p>
    <w:p w14:paraId="24704F3E" w14:textId="07CFEFFF" w:rsidR="00175058" w:rsidRDefault="00E95855" w:rsidP="00175058">
      <w:pPr>
        <w:pStyle w:val="a0"/>
        <w:numPr>
          <w:ilvl w:val="0"/>
          <w:numId w:val="5"/>
        </w:numPr>
      </w:pPr>
      <w:r>
        <w:t>Социология</w:t>
      </w:r>
    </w:p>
    <w:p w14:paraId="2F321B82" w14:textId="33349D6F" w:rsidR="00175058" w:rsidRDefault="00E95855" w:rsidP="00175058">
      <w:pPr>
        <w:pStyle w:val="a0"/>
        <w:numPr>
          <w:ilvl w:val="0"/>
          <w:numId w:val="5"/>
        </w:numPr>
      </w:pPr>
      <w:r>
        <w:t>Информатика</w:t>
      </w:r>
    </w:p>
    <w:p w14:paraId="78671BB7" w14:textId="2DAAECCA" w:rsidR="00175058" w:rsidRDefault="00E95855" w:rsidP="00175058">
      <w:pPr>
        <w:pStyle w:val="a0"/>
        <w:numPr>
          <w:ilvl w:val="0"/>
          <w:numId w:val="5"/>
        </w:numPr>
      </w:pPr>
      <w:r>
        <w:t>Кластеризация результатов поиска</w:t>
      </w:r>
    </w:p>
    <w:p w14:paraId="0EEFE38D" w14:textId="068F7E54" w:rsidR="00175058" w:rsidRDefault="00E95855" w:rsidP="00175058">
      <w:pPr>
        <w:pStyle w:val="a0"/>
        <w:numPr>
          <w:ilvl w:val="0"/>
          <w:numId w:val="5"/>
        </w:numPr>
      </w:pPr>
      <w:r>
        <w:t>Сегментация изображений</w:t>
      </w:r>
    </w:p>
    <w:p w14:paraId="2AF1550D" w14:textId="5541B36C" w:rsidR="00175058" w:rsidRDefault="00E95855" w:rsidP="00175058">
      <w:pPr>
        <w:pStyle w:val="a0"/>
        <w:numPr>
          <w:ilvl w:val="0"/>
          <w:numId w:val="5"/>
        </w:numPr>
      </w:pPr>
      <w:r>
        <w:t>Интеллектуальный анализ данных</w:t>
      </w:r>
    </w:p>
    <w:p w14:paraId="61A02B96" w14:textId="3ABCEE2B" w:rsidR="00175058" w:rsidRDefault="00175058" w:rsidP="00175058"/>
    <w:p w14:paraId="177DD29A" w14:textId="46D78AFE" w:rsidR="002F1F4F" w:rsidRDefault="002F1F4F" w:rsidP="002F1F4F">
      <w:pPr>
        <w:pStyle w:val="a0"/>
        <w:spacing w:after="0"/>
        <w:ind w:left="709"/>
        <w:rPr>
          <w:b/>
          <w:bCs/>
          <w:color w:val="000000" w:themeColor="text1"/>
          <w:sz w:val="32"/>
          <w:szCs w:val="32"/>
        </w:rPr>
      </w:pPr>
    </w:p>
    <w:p w14:paraId="33101CFE" w14:textId="435F6AFD" w:rsidR="002F1F4F" w:rsidRDefault="002F1F4F" w:rsidP="002F1F4F">
      <w:pPr>
        <w:pStyle w:val="1"/>
        <w:pageBreakBefore/>
        <w:ind w:left="924" w:hanging="357"/>
      </w:pPr>
      <w:bookmarkStart w:id="7" w:name="_Toc59842445"/>
      <w:r>
        <w:lastRenderedPageBreak/>
        <w:t>Реализация модели</w:t>
      </w:r>
      <w:bookmarkEnd w:id="7"/>
    </w:p>
    <w:p w14:paraId="3EFB1298" w14:textId="03741E93" w:rsidR="0050515E" w:rsidRDefault="000E35EA" w:rsidP="000E35E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eastAsia="PTSerif-Regular" w:cs="Times New Roman"/>
          <w:noProof/>
          <w:szCs w:val="28"/>
        </w:rPr>
      </w:pPr>
      <w:r>
        <w:rPr>
          <w:rFonts w:eastAsia="PTSerif-Regular" w:cs="Times New Roman"/>
          <w:noProof/>
          <w:szCs w:val="28"/>
        </w:rPr>
        <w:t xml:space="preserve">Для демонстрации и реализации кластерного анализа рассмотрим решение простой задачи. </w:t>
      </w:r>
    </w:p>
    <w:p w14:paraId="18C5A287" w14:textId="2AA2BAAC" w:rsidR="000E35EA" w:rsidRDefault="000E35EA" w:rsidP="000E35E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Style w:val="jlqj4b"/>
        </w:rPr>
      </w:pPr>
      <w:r>
        <w:rPr>
          <w:rStyle w:val="jlqj4b"/>
        </w:rPr>
        <w:t>Данные неориентированного графа</w:t>
      </w:r>
      <w:r w:rsidR="002C3D6D">
        <w:rPr>
          <w:rStyle w:val="jlqj4b"/>
        </w:rPr>
        <w:t xml:space="preserve"> используются в</w:t>
      </w:r>
      <w:r>
        <w:rPr>
          <w:rStyle w:val="jlqj4b"/>
        </w:rPr>
        <w:t xml:space="preserve"> это</w:t>
      </w:r>
      <w:r w:rsidR="002C3D6D">
        <w:rPr>
          <w:rStyle w:val="jlqj4b"/>
        </w:rPr>
        <w:t>й</w:t>
      </w:r>
      <w:r>
        <w:rPr>
          <w:rStyle w:val="jlqj4b"/>
        </w:rPr>
        <w:t xml:space="preserve"> </w:t>
      </w:r>
      <w:r w:rsidR="002C3D6D">
        <w:rPr>
          <w:rStyle w:val="jlqj4b"/>
        </w:rPr>
        <w:t>задаче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Он представляет связанные блоги с помеченными двумя классами.</w:t>
      </w:r>
      <w:r>
        <w:rPr>
          <w:rStyle w:val="viiyi"/>
        </w:rPr>
        <w:t xml:space="preserve"> </w:t>
      </w:r>
      <w:r>
        <w:rPr>
          <w:rStyle w:val="jlqj4b"/>
        </w:rPr>
        <w:t xml:space="preserve">В этом проекте </w:t>
      </w:r>
      <w:r w:rsidR="002C3D6D">
        <w:rPr>
          <w:rStyle w:val="jlqj4b"/>
        </w:rPr>
        <w:t>метод К-средних используется для</w:t>
      </w:r>
      <w:r>
        <w:rPr>
          <w:rStyle w:val="jlqj4b"/>
        </w:rPr>
        <w:t xml:space="preserve"> кластеризации этих данных, и вычисления были выполнены для F-</w:t>
      </w:r>
      <w:r w:rsidR="002C3D6D">
        <w:rPr>
          <w:rStyle w:val="jlqj4b"/>
        </w:rPr>
        <w:t>меры</w:t>
      </w:r>
      <w:r>
        <w:rPr>
          <w:rStyle w:val="jlqj4b"/>
        </w:rPr>
        <w:t xml:space="preserve"> и </w:t>
      </w:r>
      <w:r w:rsidR="002C3D6D">
        <w:rPr>
          <w:rStyle w:val="jlqj4b"/>
        </w:rPr>
        <w:t>чистоты</w:t>
      </w:r>
      <w:r>
        <w:rPr>
          <w:rStyle w:val="jlqj4b"/>
        </w:rPr>
        <w:t>.</w:t>
      </w:r>
    </w:p>
    <w:p w14:paraId="3FE032B3" w14:textId="240DDCB2" w:rsidR="002C3D6D" w:rsidRDefault="002C3D6D" w:rsidP="002C3D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Style w:val="jlqj4b"/>
        </w:rPr>
      </w:pPr>
      <w:r>
        <w:rPr>
          <w:rStyle w:val="jlqj4b"/>
        </w:rPr>
        <w:t>Данные предварительно обрабатываются для создания матрицы связи, а затем создается матрица подобия с функциями подобия.</w:t>
      </w:r>
      <w:r>
        <w:rPr>
          <w:rStyle w:val="viiyi"/>
        </w:rPr>
        <w:t xml:space="preserve"> Конкретно в этой задаче использовалось </w:t>
      </w:r>
      <w:r>
        <w:rPr>
          <w:rStyle w:val="jlqj4b"/>
        </w:rPr>
        <w:t>Манхэттенское расстояние.</w:t>
      </w:r>
    </w:p>
    <w:p w14:paraId="42D85222" w14:textId="0F30EF2D" w:rsidR="002C3D6D" w:rsidRDefault="002C3D6D" w:rsidP="002C3D6D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eastAsia="PTSerif-Regular" w:cs="Times New Roman"/>
          <w:szCs w:val="28"/>
        </w:rPr>
      </w:pPr>
      <w:r>
        <w:rPr>
          <w:noProof/>
        </w:rPr>
        <w:drawing>
          <wp:inline distT="0" distB="0" distL="0" distR="0" wp14:anchorId="38E3F12B" wp14:editId="1BA7CB5A">
            <wp:extent cx="2286000" cy="2286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3CA8" w14:textId="529074A0" w:rsidR="002C3D6D" w:rsidRDefault="002C3D6D" w:rsidP="002C3D6D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eastAsia="PTSerif-Regular" w:cs="Times New Roman"/>
          <w:sz w:val="24"/>
          <w:szCs w:val="24"/>
        </w:rPr>
      </w:pPr>
      <w:r>
        <w:rPr>
          <w:rFonts w:eastAsia="PTSerif-Regular" w:cs="Times New Roman"/>
          <w:sz w:val="24"/>
          <w:szCs w:val="24"/>
        </w:rPr>
        <w:t>Пример матрицы связей</w:t>
      </w:r>
    </w:p>
    <w:p w14:paraId="0AD70AB3" w14:textId="100B717F" w:rsidR="002C3D6D" w:rsidRDefault="002C3D6D" w:rsidP="002C3D6D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eastAsia="PTSerif-Regular" w:cs="Times New Roman"/>
          <w:sz w:val="24"/>
          <w:szCs w:val="24"/>
        </w:rPr>
      </w:pPr>
    </w:p>
    <w:p w14:paraId="220DBF79" w14:textId="1A43CB25" w:rsidR="002C3D6D" w:rsidRDefault="002C3D6D" w:rsidP="002C3D6D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eastAsia="PTSerif-Regular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E25E88" wp14:editId="05514800">
            <wp:extent cx="3600450" cy="22860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0530" w14:textId="6A2F8081" w:rsidR="002C3D6D" w:rsidRDefault="002C3D6D" w:rsidP="002C3D6D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eastAsia="PTSerif-Regular" w:cs="Times New Roman"/>
          <w:sz w:val="24"/>
          <w:szCs w:val="24"/>
        </w:rPr>
      </w:pPr>
      <w:r>
        <w:rPr>
          <w:rFonts w:eastAsia="PTSerif-Regular" w:cs="Times New Roman"/>
          <w:sz w:val="24"/>
          <w:szCs w:val="24"/>
        </w:rPr>
        <w:t>Пример матрицы расстояний</w:t>
      </w:r>
    </w:p>
    <w:p w14:paraId="3B61BB11" w14:textId="35021550" w:rsidR="002C3D6D" w:rsidRDefault="002C3D6D" w:rsidP="002C3D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Style w:val="jlqj4b"/>
        </w:rPr>
      </w:pPr>
      <w:r>
        <w:rPr>
          <w:rStyle w:val="jlqj4b"/>
        </w:rPr>
        <w:t xml:space="preserve">Число </w:t>
      </w:r>
      <w:r>
        <w:rPr>
          <w:rStyle w:val="jlqj4b"/>
          <w:lang w:val="en-US"/>
        </w:rPr>
        <w:t>K</w:t>
      </w:r>
      <w:r>
        <w:rPr>
          <w:rStyle w:val="jlqj4b"/>
        </w:rPr>
        <w:t xml:space="preserve"> случайных центроидов с добавленными N случайными атрибутами (т. е. подобием по отношению к каждому узлу)</w:t>
      </w:r>
    </w:p>
    <w:p w14:paraId="2BF866E5" w14:textId="6030EB30" w:rsidR="002C3D6D" w:rsidRDefault="002C3D6D" w:rsidP="002C3D6D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eastAsia="PTSerif-Regular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FD5ADC6" wp14:editId="23787BC5">
            <wp:extent cx="3848100" cy="31623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7A3C" w14:textId="38A4C1B1" w:rsidR="002C3D6D" w:rsidRDefault="002C3D6D" w:rsidP="002C3D6D">
      <w:pPr>
        <w:autoSpaceDE w:val="0"/>
        <w:autoSpaceDN w:val="0"/>
        <w:adjustRightInd w:val="0"/>
        <w:spacing w:after="0" w:line="360" w:lineRule="auto"/>
        <w:ind w:firstLine="567"/>
        <w:rPr>
          <w:rFonts w:eastAsia="PTSerif-Regular" w:cs="Times New Roman"/>
          <w:szCs w:val="28"/>
        </w:rPr>
      </w:pPr>
      <w:r>
        <w:rPr>
          <w:rFonts w:eastAsia="PTSerif-Regular" w:cs="Times New Roman"/>
          <w:szCs w:val="28"/>
        </w:rPr>
        <w:t>Далее метод К-средних применяется на матрице расстояний.</w:t>
      </w:r>
    </w:p>
    <w:p w14:paraId="496E5771" w14:textId="77777777" w:rsidR="002C3D6D" w:rsidRDefault="002C3D6D" w:rsidP="002C3D6D">
      <w:pPr>
        <w:pStyle w:val="a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Style w:val="jlqj4b"/>
        </w:rPr>
      </w:pPr>
      <w:r>
        <w:rPr>
          <w:rStyle w:val="jlqj4b"/>
        </w:rPr>
        <w:t xml:space="preserve">Какой центроид каждого из N узлов ближе всего к найденному (расстояние каждого узла относительно каждого центроида) </w:t>
      </w:r>
    </w:p>
    <w:p w14:paraId="05638C35" w14:textId="501EA6ED" w:rsidR="002C3D6D" w:rsidRDefault="002C3D6D" w:rsidP="002C3D6D">
      <w:pPr>
        <w:pStyle w:val="a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Style w:val="jlqj4b"/>
          <w:rFonts w:eastAsia="PTSerif-Regular" w:cs="Times New Roman"/>
          <w:szCs w:val="28"/>
        </w:rPr>
      </w:pPr>
      <w:r>
        <w:rPr>
          <w:rStyle w:val="jlqj4b"/>
        </w:rPr>
        <w:t>Центроиды обновляются после каждой кластеризации (среднее значение каждого атрибута - строк - для кластера в рассчитанной матрице)</w:t>
      </w:r>
    </w:p>
    <w:p w14:paraId="42F6BB99" w14:textId="3AE6AE1E" w:rsidR="002C3D6D" w:rsidRDefault="002C3D6D" w:rsidP="002C3D6D">
      <w:pPr>
        <w:pStyle w:val="a0"/>
        <w:autoSpaceDE w:val="0"/>
        <w:autoSpaceDN w:val="0"/>
        <w:adjustRightInd w:val="0"/>
        <w:spacing w:after="0" w:line="360" w:lineRule="auto"/>
        <w:ind w:left="1287"/>
        <w:jc w:val="both"/>
        <w:rPr>
          <w:rStyle w:val="jlqj4b"/>
        </w:rPr>
      </w:pPr>
      <w:r>
        <w:rPr>
          <w:rStyle w:val="jlqj4b"/>
        </w:rPr>
        <w:t>Рассчитываются точность, отзывчивость и чистота (с энтропией).</w:t>
      </w:r>
    </w:p>
    <w:p w14:paraId="3EB28CF1" w14:textId="62D5BD6F" w:rsidR="002C3D6D" w:rsidRDefault="002C3D6D" w:rsidP="002C3D6D">
      <w:pPr>
        <w:pStyle w:val="a0"/>
        <w:autoSpaceDE w:val="0"/>
        <w:autoSpaceDN w:val="0"/>
        <w:adjustRightInd w:val="0"/>
        <w:spacing w:after="0" w:line="360" w:lineRule="auto"/>
        <w:ind w:left="0"/>
        <w:jc w:val="center"/>
        <w:rPr>
          <w:rStyle w:val="jlqj4b"/>
        </w:rPr>
      </w:pPr>
    </w:p>
    <w:p w14:paraId="3CD13AE5" w14:textId="4797D501" w:rsidR="002C3D6D" w:rsidRDefault="002C3D6D" w:rsidP="002C3D6D">
      <w:pPr>
        <w:pStyle w:val="a0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="PTSerif-Regular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2BE28E7" wp14:editId="38EF18D1">
            <wp:extent cx="5939790" cy="4317365"/>
            <wp:effectExtent l="0" t="0" r="381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615B" w14:textId="379481B8" w:rsidR="002C3D6D" w:rsidRDefault="002C3D6D" w:rsidP="002C3D6D">
      <w:pPr>
        <w:pStyle w:val="a0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="PTSerif-Regular" w:cs="Times New Roman"/>
          <w:sz w:val="24"/>
          <w:szCs w:val="24"/>
        </w:rPr>
      </w:pPr>
      <w:r>
        <w:rPr>
          <w:rFonts w:eastAsia="PTSerif-Regular" w:cs="Times New Roman"/>
          <w:sz w:val="24"/>
          <w:szCs w:val="24"/>
        </w:rPr>
        <w:t xml:space="preserve">Граф кластеризации </w:t>
      </w:r>
      <w:r>
        <w:rPr>
          <w:rFonts w:eastAsia="PTSerif-Regular" w:cs="Times New Roman"/>
          <w:sz w:val="24"/>
          <w:szCs w:val="24"/>
          <w:lang w:val="en-US"/>
        </w:rPr>
        <w:t>Nx</w:t>
      </w:r>
      <w:r>
        <w:rPr>
          <w:rFonts w:eastAsia="PTSerif-Regular" w:cs="Times New Roman"/>
          <w:sz w:val="24"/>
          <w:szCs w:val="24"/>
        </w:rPr>
        <w:t>(кол-во классов)</w:t>
      </w:r>
    </w:p>
    <w:p w14:paraId="57414D81" w14:textId="0D9FEF2F" w:rsidR="002C3D6D" w:rsidRDefault="002C3D6D" w:rsidP="002C3D6D">
      <w:pPr>
        <w:pStyle w:val="a0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="PTSerif-Regular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7A5B0" wp14:editId="63D8C239">
            <wp:extent cx="5939790" cy="4364355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5D2" w14:textId="32E907A1" w:rsidR="002C3D6D" w:rsidRPr="002C3D6D" w:rsidRDefault="002C3D6D" w:rsidP="002C3D6D">
      <w:pPr>
        <w:pStyle w:val="a0"/>
        <w:autoSpaceDE w:val="0"/>
        <w:autoSpaceDN w:val="0"/>
        <w:adjustRightInd w:val="0"/>
        <w:spacing w:after="0" w:line="360" w:lineRule="auto"/>
        <w:ind w:left="0"/>
        <w:jc w:val="center"/>
        <w:rPr>
          <w:rFonts w:eastAsia="PTSerif-Regular" w:cs="Times New Roman"/>
          <w:sz w:val="24"/>
          <w:szCs w:val="24"/>
          <w:lang w:val="en-US"/>
        </w:rPr>
      </w:pPr>
      <w:r>
        <w:rPr>
          <w:rFonts w:eastAsia="PTSerif-Regular" w:cs="Times New Roman"/>
          <w:sz w:val="24"/>
          <w:szCs w:val="24"/>
        </w:rPr>
        <w:t xml:space="preserve">Граф кластеризации </w:t>
      </w:r>
      <w:r>
        <w:rPr>
          <w:rFonts w:eastAsia="PTSerif-Regular" w:cs="Times New Roman"/>
          <w:sz w:val="24"/>
          <w:szCs w:val="24"/>
          <w:lang w:val="en-US"/>
        </w:rPr>
        <w:t>NxN</w:t>
      </w:r>
    </w:p>
    <w:p w14:paraId="7D09AC07" w14:textId="1D1DB169" w:rsidR="00223080" w:rsidRDefault="002F1F4F" w:rsidP="002F1F4F">
      <w:pPr>
        <w:pStyle w:val="1"/>
        <w:pageBreakBefore/>
        <w:ind w:left="924" w:hanging="357"/>
      </w:pPr>
      <w:bookmarkStart w:id="8" w:name="_Toc59842446"/>
      <w:r>
        <w:lastRenderedPageBreak/>
        <w:t>Список использованных источников</w:t>
      </w:r>
      <w:bookmarkEnd w:id="8"/>
    </w:p>
    <w:p w14:paraId="172BC730" w14:textId="26E6D628" w:rsidR="00C81584" w:rsidRDefault="00E95855" w:rsidP="00C81584">
      <w:pPr>
        <w:pStyle w:val="a0"/>
        <w:numPr>
          <w:ilvl w:val="0"/>
          <w:numId w:val="9"/>
        </w:numPr>
        <w:spacing w:before="240"/>
      </w:pPr>
      <w:r>
        <w:rPr>
          <w:rStyle w:val="reference-text"/>
          <w:i/>
          <w:iCs/>
        </w:rPr>
        <w:t xml:space="preserve">Хайдуков Д. С. </w:t>
      </w:r>
      <w:r>
        <w:rPr>
          <w:rStyle w:val="reference-text"/>
        </w:rPr>
        <w:t>Применение кластерного анализа в государственном управлении// Философия математики: актуальные проблемы. — М.: МАКС Пресс, 2009. — 287 с</w:t>
      </w:r>
      <w:r w:rsidR="00C81584">
        <w:t>.</w:t>
      </w:r>
    </w:p>
    <w:p w14:paraId="713DD4F5" w14:textId="32E6D65C" w:rsidR="00C81584" w:rsidRDefault="00E95855" w:rsidP="00C81584">
      <w:pPr>
        <w:pStyle w:val="a0"/>
        <w:numPr>
          <w:ilvl w:val="0"/>
          <w:numId w:val="9"/>
        </w:numPr>
        <w:spacing w:before="240"/>
      </w:pPr>
      <w:r>
        <w:rPr>
          <w:rStyle w:val="reference-text"/>
          <w:i/>
          <w:iCs/>
        </w:rPr>
        <w:t>Бериков В. С., Лбов Г. С.</w:t>
      </w:r>
      <w:r>
        <w:rPr>
          <w:rStyle w:val="reference-text"/>
        </w:rPr>
        <w:t xml:space="preserve"> </w:t>
      </w:r>
      <w:r w:rsidRPr="00E95855">
        <w:rPr>
          <w:rStyle w:val="reference-text"/>
        </w:rPr>
        <w:t>Современные тенденции в кластерном анализе</w:t>
      </w:r>
      <w:r>
        <w:rPr>
          <w:rStyle w:val="reference-text"/>
        </w:rPr>
        <w:t xml:space="preserve"> </w:t>
      </w:r>
      <w:r w:rsidRPr="00E95855">
        <w:rPr>
          <w:rStyle w:val="reference-text"/>
        </w:rPr>
        <w:t>Архивная копия</w:t>
      </w:r>
      <w:r>
        <w:rPr>
          <w:rStyle w:val="reference-text"/>
        </w:rPr>
        <w:t xml:space="preserve"> от 10 августа 2013 на </w:t>
      </w:r>
      <w:r w:rsidRPr="00E95855">
        <w:rPr>
          <w:rStyle w:val="reference-text"/>
        </w:rPr>
        <w:t>Wayback Machine</w:t>
      </w:r>
      <w:r>
        <w:rPr>
          <w:rStyle w:val="reference-text"/>
        </w:rPr>
        <w:t xml:space="preserve"> // Всероссийский конкурсный отбор обзорно-аналитических статей по приоритетному направлению</w:t>
      </w:r>
      <w:r w:rsidR="00C81584" w:rsidRPr="00C81584">
        <w:t>.</w:t>
      </w:r>
    </w:p>
    <w:p w14:paraId="79731DDE" w14:textId="21EBA759" w:rsidR="00C81584" w:rsidRPr="00E95855" w:rsidRDefault="00E95855" w:rsidP="00C81584">
      <w:pPr>
        <w:pStyle w:val="a0"/>
        <w:numPr>
          <w:ilvl w:val="0"/>
          <w:numId w:val="9"/>
        </w:numPr>
        <w:spacing w:before="240"/>
      </w:pPr>
      <w:r>
        <w:rPr>
          <w:rStyle w:val="reference-text"/>
          <w:i/>
          <w:iCs/>
        </w:rPr>
        <w:t>Вятченин Д. А.</w:t>
      </w:r>
      <w:r>
        <w:rPr>
          <w:rStyle w:val="reference-text"/>
        </w:rPr>
        <w:t xml:space="preserve"> Нечёткие методы автоматической классификации. — Минск: Технопринт, 2004. — 219 с</w:t>
      </w:r>
      <w:r w:rsidR="00C81584" w:rsidRPr="00E95855">
        <w:t>.</w:t>
      </w:r>
    </w:p>
    <w:p w14:paraId="28B143CB" w14:textId="0EFCA320" w:rsidR="00223080" w:rsidRDefault="00223080" w:rsidP="00223080">
      <w:pPr>
        <w:pStyle w:val="1"/>
        <w:pageBreakBefore/>
        <w:ind w:left="924" w:hanging="357"/>
      </w:pPr>
      <w:bookmarkStart w:id="9" w:name="_Toc59842447"/>
      <w:r>
        <w:lastRenderedPageBreak/>
        <w:t>Приложение</w:t>
      </w:r>
      <w:bookmarkEnd w:id="9"/>
    </w:p>
    <w:p w14:paraId="0D0ABAE6" w14:textId="6FB0CCD6" w:rsidR="00223080" w:rsidRDefault="00223080" w:rsidP="00223080"/>
    <w:p w14:paraId="6CAF324A" w14:textId="3BC6BAF5" w:rsidR="00223080" w:rsidRPr="00223080" w:rsidRDefault="002F1F4F" w:rsidP="00223080">
      <w:pPr>
        <w:pStyle w:val="2"/>
        <w:rPr>
          <w:lang w:val="en-US"/>
        </w:rPr>
      </w:pPr>
      <w:bookmarkStart w:id="10" w:name="_Toc59842448"/>
      <w:r>
        <w:t>5</w:t>
      </w:r>
      <w:r w:rsidR="00223080" w:rsidRPr="00223080">
        <w:rPr>
          <w:lang w:val="en-US"/>
        </w:rPr>
        <w:t xml:space="preserve">.1. </w:t>
      </w:r>
      <w:r w:rsidR="00223080">
        <w:t xml:space="preserve">Код файла </w:t>
      </w:r>
      <w:r w:rsidR="00E95855">
        <w:rPr>
          <w:lang w:val="en-US"/>
        </w:rPr>
        <w:t>kmeans.py</w:t>
      </w:r>
      <w:bookmarkEnd w:id="10"/>
    </w:p>
    <w:p w14:paraId="49D84000" w14:textId="77777777" w:rsidR="00223080" w:rsidRPr="00223080" w:rsidRDefault="00223080" w:rsidP="00223080">
      <w:pPr>
        <w:rPr>
          <w:lang w:val="en-US"/>
        </w:rPr>
      </w:pPr>
    </w:p>
    <w:p w14:paraId="19732DD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import numpy as np</w:t>
      </w:r>
    </w:p>
    <w:p w14:paraId="72B255E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import matplotlib.pyplot as plt</w:t>
      </w:r>
    </w:p>
    <w:p w14:paraId="3E95F2E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import os</w:t>
      </w:r>
    </w:p>
    <w:p w14:paraId="19956BE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import math</w:t>
      </w:r>
    </w:p>
    <w:p w14:paraId="145955C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423CC3D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DECIMAL_POINT = 3  </w:t>
      </w:r>
    </w:p>
    <w:p w14:paraId="3031849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MAX_ITERATION = 500  </w:t>
      </w:r>
    </w:p>
    <w:p w14:paraId="76B96AC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CLUSTER_FOLDER_NAME = "kmeans"  </w:t>
      </w:r>
    </w:p>
    <w:p w14:paraId="4241414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CLUSTER_FILE_NAME = "clusters"  </w:t>
      </w:r>
    </w:p>
    <w:p w14:paraId="5C7258F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DATA_PATH = "polblogs.txt"    </w:t>
      </w:r>
    </w:p>
    <w:p w14:paraId="29CC1EE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DATA_LABELS_PATH = "polblogs-labels.txt"       </w:t>
      </w:r>
    </w:p>
    <w:p w14:paraId="16CB351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SIMILARITY_MATRIX = "blogsSimilarityMatrix.txt" </w:t>
      </w:r>
    </w:p>
    <w:p w14:paraId="0CC0F97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622F2DF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4703072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A35C29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def manhattan_distance(first_row, second_row):</w:t>
      </w:r>
    </w:p>
    <w:p w14:paraId="5B765AB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if np.array_equal(first_row,second_row):</w:t>
      </w:r>
    </w:p>
    <w:p w14:paraId="66830C1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return 1</w:t>
      </w:r>
    </w:p>
    <w:p w14:paraId="4C74115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counter_first = 0</w:t>
      </w:r>
    </w:p>
    <w:p w14:paraId="1BC9426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counter_second = 0</w:t>
      </w:r>
    </w:p>
    <w:p w14:paraId="1304DAB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counter_mutual = 0</w:t>
      </w:r>
    </w:p>
    <w:p w14:paraId="3C48210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629103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i in range(len(first_row)):</w:t>
      </w:r>
    </w:p>
    <w:p w14:paraId="6060110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if first_row[i] == 1 and second_row[i] == 1:</w:t>
      </w:r>
    </w:p>
    <w:p w14:paraId="607A2DD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counter_mutual = counter_mutual + 1</w:t>
      </w:r>
    </w:p>
    <w:p w14:paraId="4A3D1A9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elif first_row[i] == 1 and second_row[i] == 0:</w:t>
      </w:r>
    </w:p>
    <w:p w14:paraId="2533223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counter_first += 1</w:t>
      </w:r>
    </w:p>
    <w:p w14:paraId="35B4C41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elif first_row[i] == 0 and second_row[i] == 1:</w:t>
      </w:r>
    </w:p>
    <w:p w14:paraId="72D388F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counter_second += 1</w:t>
      </w:r>
    </w:p>
    <w:p w14:paraId="383A20B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2905836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if(counter_first + counter_second - counter_mutual) == 0:</w:t>
      </w:r>
    </w:p>
    <w:p w14:paraId="538F542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return 0</w:t>
      </w:r>
    </w:p>
    <w:p w14:paraId="3C9CED9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else:</w:t>
      </w:r>
    </w:p>
    <w:p w14:paraId="6B533F8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return counter_mutual / (counter_first + counter_second - counter_mutual)</w:t>
      </w:r>
    </w:p>
    <w:p w14:paraId="73B9D69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B696A7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6273A5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def pre_process_data():</w:t>
      </w:r>
    </w:p>
    <w:p w14:paraId="39F5076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print("Pre-processing data started...")</w:t>
      </w:r>
    </w:p>
    <w:p w14:paraId="0829A2F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data = np.loadtxt(DATA_PATH)</w:t>
      </w:r>
    </w:p>
    <w:p w14:paraId="405D4EB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x, y = data[:, 0], data[:,1]</w:t>
      </w:r>
    </w:p>
    <w:p w14:paraId="56A2C2A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D11CB7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blogs = np.zeros((1218, 1218),dtype=int)</w:t>
      </w:r>
    </w:p>
    <w:p w14:paraId="6EB795C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13F9F5A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i in range(len(x)):</w:t>
      </w:r>
    </w:p>
    <w:p w14:paraId="77527D0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a, b = int(x[i]), int(y[i])</w:t>
      </w:r>
    </w:p>
    <w:p w14:paraId="32947D6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blogs[a,b] = 1</w:t>
      </w:r>
    </w:p>
    <w:p w14:paraId="059C4B1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blogs[b,a] = 1</w:t>
      </w:r>
    </w:p>
    <w:p w14:paraId="57FA57D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print("Connected adjency mtrix created!")</w:t>
      </w:r>
    </w:p>
    <w:p w14:paraId="3A080DA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print(blogs)</w:t>
      </w:r>
    </w:p>
    <w:p w14:paraId="6200648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441D9D5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F299D3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similarity_matrix = np.zeros((1218, 1218),dtype=float)</w:t>
      </w:r>
    </w:p>
    <w:p w14:paraId="3A824BC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3A225F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print("Manhattan distance calculations started...")</w:t>
      </w:r>
    </w:p>
    <w:p w14:paraId="6E96C38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lastRenderedPageBreak/>
        <w:t xml:space="preserve">    for i in range(1218):</w:t>
      </w:r>
    </w:p>
    <w:p w14:paraId="28D6F8B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for j in range(1218):</w:t>
      </w:r>
    </w:p>
    <w:p w14:paraId="5A11529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similarity = manhattan_distance(blogs[i,:], blogs[j,:])</w:t>
      </w:r>
    </w:p>
    <w:p w14:paraId="659A1BD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similarity_matrix[i, j] = similarity</w:t>
      </w:r>
    </w:p>
    <w:p w14:paraId="642B98D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7792783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print("Similarity matrix created!")</w:t>
      </w:r>
    </w:p>
    <w:p w14:paraId="491AE49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np.savetxt(SIMILARITY_MATRIX, similarity_matrix, fmt="%.3f", delimiter="\t")</w:t>
      </w:r>
    </w:p>
    <w:p w14:paraId="27BF81F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78EAB5A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print("Pre processing finished, all files saved!!")</w:t>
      </w:r>
    </w:p>
    <w:p w14:paraId="5F47B35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CB7EB3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16C6A7C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def kmeans(data, k, tour):</w:t>
      </w:r>
    </w:p>
    <w:p w14:paraId="5E1FED4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print("K-Means Started...")</w:t>
      </w:r>
    </w:p>
    <w:p w14:paraId="09DF01D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4B56FD7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not_converged = True</w:t>
      </w:r>
    </w:p>
    <w:p w14:paraId="6346559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centroids = np.zeros((len(data), k), dtype=float)</w:t>
      </w:r>
    </w:p>
    <w:p w14:paraId="1C4F0EE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i in range(2):</w:t>
      </w:r>
    </w:p>
    <w:p w14:paraId="1FFC57F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for j in range(len(centroids)):</w:t>
      </w:r>
    </w:p>
    <w:p w14:paraId="2EC8601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centroids[j,i] = np.around(np.random.uniform(0.0, 1.0),DECIMAL_POINT)</w:t>
      </w:r>
    </w:p>
    <w:p w14:paraId="581B7B1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14E23A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cluster0 = []</w:t>
      </w:r>
    </w:p>
    <w:p w14:paraId="1DBAB90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cluster1 = []</w:t>
      </w:r>
    </w:p>
    <w:p w14:paraId="1F580E1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counter = 0</w:t>
      </w:r>
    </w:p>
    <w:p w14:paraId="1021611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while not_converged:</w:t>
      </w:r>
    </w:p>
    <w:p w14:paraId="6B95CBC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counter += 1</w:t>
      </w:r>
    </w:p>
    <w:p w14:paraId="6CB75BC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if counter &gt; MAX_ITERATION:</w:t>
      </w:r>
    </w:p>
    <w:p w14:paraId="514883A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not_converged = False</w:t>
      </w:r>
    </w:p>
    <w:p w14:paraId="65F0B8C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EEE5D5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tmp_cluster0 = cluster0[:]</w:t>
      </w:r>
    </w:p>
    <w:p w14:paraId="7980071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tmp_cluster1 = cluster1[:]</w:t>
      </w:r>
    </w:p>
    <w:p w14:paraId="3F9D869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for i in range(len(data)):</w:t>
      </w:r>
    </w:p>
    <w:p w14:paraId="19419C1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sumC1 = 0</w:t>
      </w:r>
    </w:p>
    <w:p w14:paraId="050DBF2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sumC2 = 0</w:t>
      </w:r>
    </w:p>
    <w:p w14:paraId="7B6BEA4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for j in range(len(data)):</w:t>
      </w:r>
    </w:p>
    <w:p w14:paraId="76068F5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sumC1 = sumC1 + abs(centroids[i,1] - data[i,j])</w:t>
      </w:r>
    </w:p>
    <w:p w14:paraId="74B5BA4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sumC2 = sumC2 + abs(centroids[i,0] - data[i,j])</w:t>
      </w:r>
    </w:p>
    <w:p w14:paraId="7AB7D5C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if sumC1 &lt; sumC2:</w:t>
      </w:r>
    </w:p>
    <w:p w14:paraId="79916F6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if i not in cluster0:</w:t>
      </w:r>
    </w:p>
    <w:p w14:paraId="5B6CF96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    cluster0.append(i)</w:t>
      </w:r>
    </w:p>
    <w:p w14:paraId="7EA9871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if i in cluster1:</w:t>
      </w:r>
    </w:p>
    <w:p w14:paraId="48AF610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    cluster1.remove(i)</w:t>
      </w:r>
    </w:p>
    <w:p w14:paraId="0B2B33D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else:</w:t>
      </w:r>
    </w:p>
    <w:p w14:paraId="136FE20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if i not in cluster1:</w:t>
      </w:r>
    </w:p>
    <w:p w14:paraId="463FA94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    cluster1.append(i)</w:t>
      </w:r>
    </w:p>
    <w:p w14:paraId="134D9DC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if i in cluster0:</w:t>
      </w:r>
    </w:p>
    <w:p w14:paraId="23AA896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    cluster0.remove(i)</w:t>
      </w:r>
    </w:p>
    <w:p w14:paraId="6064F68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if tmp_cluster0 == cluster0 and tmp_cluster1 == cluster1:</w:t>
      </w:r>
    </w:p>
    <w:p w14:paraId="1C534E6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print("Clusters Same Thats finished!")</w:t>
      </w:r>
    </w:p>
    <w:p w14:paraId="42F45ED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not_converged = False</w:t>
      </w:r>
    </w:p>
    <w:p w14:paraId="33E78DF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else:</w:t>
      </w:r>
    </w:p>
    <w:p w14:paraId="553DFC1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oldCentroids = np.copy(centroids)</w:t>
      </w:r>
    </w:p>
    <w:p w14:paraId="45FDFE5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centroids = update_centroids(centroids,cluster0,cluster1,data)</w:t>
      </w:r>
    </w:p>
    <w:p w14:paraId="3C140C1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if np.array_equal(oldCentroids,centroids):</w:t>
      </w:r>
    </w:p>
    <w:p w14:paraId="682124D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print("Centroids same, Finished!")</w:t>
      </w:r>
    </w:p>
    <w:p w14:paraId="5A9080A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not_converged = False</w:t>
      </w:r>
    </w:p>
    <w:p w14:paraId="74A3D03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4B76E5F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print("Final Iteration number = ", counter)</w:t>
      </w:r>
    </w:p>
    <w:p w14:paraId="2B61A38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print("cluster0 = ", cluster0)</w:t>
      </w:r>
    </w:p>
    <w:p w14:paraId="5BCB479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print("cluster1 = ", cluster1)</w:t>
      </w:r>
    </w:p>
    <w:p w14:paraId="2087162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labels = np.empty((len(data),2), dtype=int)</w:t>
      </w:r>
    </w:p>
    <w:p w14:paraId="7969678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i in range(len(cluster0)):</w:t>
      </w:r>
    </w:p>
    <w:p w14:paraId="5BB66B7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lastRenderedPageBreak/>
        <w:t xml:space="preserve">        labels[cluster0[i],0] = cluster0[i]</w:t>
      </w:r>
    </w:p>
    <w:p w14:paraId="00453C4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labels[cluster0[i],1] = 0</w:t>
      </w:r>
    </w:p>
    <w:p w14:paraId="7B25276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B66B26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i in range(len(cluster1)):</w:t>
      </w:r>
    </w:p>
    <w:p w14:paraId="0DD702F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labels[cluster1[i],0] = cluster1[i]</w:t>
      </w:r>
    </w:p>
    <w:p w14:paraId="0C9AA17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labels[cluster1[i],1] = 1</w:t>
      </w:r>
    </w:p>
    <w:p w14:paraId="233222B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56B567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if not os.path.exists(CLUSTER_FOLDER_NAME):</w:t>
      </w:r>
    </w:p>
    <w:p w14:paraId="11E1211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os.makedirs(CLUSTER_FOLDER_NAME)</w:t>
      </w:r>
    </w:p>
    <w:p w14:paraId="04BE837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print("Clusters folder created.")</w:t>
      </w:r>
    </w:p>
    <w:p w14:paraId="1BC60A2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177F59A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file_path = CLUSTER_FOLDER_NAME</w:t>
      </w:r>
    </w:p>
    <w:p w14:paraId="0B9FF27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file_path += "/"</w:t>
      </w:r>
    </w:p>
    <w:p w14:paraId="122607B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filename = CLUSTER_FILE_NAME</w:t>
      </w:r>
    </w:p>
    <w:p w14:paraId="5803BA3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file_path += filename</w:t>
      </w:r>
    </w:p>
    <w:p w14:paraId="220AF68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file_path += str(tour)</w:t>
      </w:r>
    </w:p>
    <w:p w14:paraId="19A0047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file_path += ".txt"</w:t>
      </w:r>
    </w:p>
    <w:p w14:paraId="2AD7186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18CFE77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np.savetxt(file_path, np.int_(labels), fmt="%d")</w:t>
      </w:r>
    </w:p>
    <w:p w14:paraId="7AF03F2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print("K-Means clustering finished. Files are ready!")</w:t>
      </w:r>
    </w:p>
    <w:p w14:paraId="6DB2F94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06130C3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23C85C9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def update_centroids(centroids,cluster0,cluster1,data):</w:t>
      </w:r>
    </w:p>
    <w:p w14:paraId="5894F90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i in range(len(data)):</w:t>
      </w:r>
    </w:p>
    <w:p w14:paraId="66234CA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sums = 0</w:t>
      </w:r>
    </w:p>
    <w:p w14:paraId="73406FD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for j in range(len(cluster0)):</w:t>
      </w:r>
    </w:p>
    <w:p w14:paraId="0A0F8EC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sums = sums + data[cluster0[j],i]</w:t>
      </w:r>
    </w:p>
    <w:p w14:paraId="11E4618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centroids[i,0] = np.around(sums / len(cluster0),DECIMAL_POINT)</w:t>
      </w:r>
    </w:p>
    <w:p w14:paraId="017D27B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96A7F5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i in range(len(data)):</w:t>
      </w:r>
    </w:p>
    <w:p w14:paraId="45A4D65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sums = 0</w:t>
      </w:r>
    </w:p>
    <w:p w14:paraId="5FC0D9A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for j in range(len(cluster1)):</w:t>
      </w:r>
    </w:p>
    <w:p w14:paraId="046B693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sums = sums + data[cluster1[j],i]</w:t>
      </w:r>
    </w:p>
    <w:p w14:paraId="27AF17C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centroids[i,1] = np.around(sums / len(cluster1),DECIMAL_POINT)</w:t>
      </w:r>
    </w:p>
    <w:p w14:paraId="032FEFC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610D9D5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return centroids</w:t>
      </w:r>
    </w:p>
    <w:p w14:paraId="625B32A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FB4470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2214CCA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12FAF91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def plot_kmeans():</w:t>
      </w:r>
    </w:p>
    <w:p w14:paraId="413358A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print("Plot Clusters...")</w:t>
      </w:r>
    </w:p>
    <w:p w14:paraId="69DBC77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polblogs_labels = np.int_(np.loadtxt(DATA_LABELS_PATH))</w:t>
      </w:r>
    </w:p>
    <w:p w14:paraId="2F801C2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folder_path = CLUSTER_FOLDER_NAME</w:t>
      </w:r>
    </w:p>
    <w:p w14:paraId="60C53B5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folder_path += "/"</w:t>
      </w:r>
    </w:p>
    <w:p w14:paraId="0983634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files = os.listdir(folder_path)</w:t>
      </w:r>
    </w:p>
    <w:p w14:paraId="1083BA3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accuracy_list = []</w:t>
      </w:r>
    </w:p>
    <w:p w14:paraId="288B7E4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0A789A1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4FBC9A4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name in files:</w:t>
      </w:r>
    </w:p>
    <w:p w14:paraId="117796E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preLabel = folder_path</w:t>
      </w:r>
    </w:p>
    <w:p w14:paraId="33E4A7C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preLabel += name</w:t>
      </w:r>
    </w:p>
    <w:p w14:paraId="66048BC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cluster_labels = np.int_(np.loadtxt(preLabel))</w:t>
      </w:r>
    </w:p>
    <w:p w14:paraId="5773240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cluster_labels_only = cluster_labels[:,1]</w:t>
      </w:r>
    </w:p>
    <w:p w14:paraId="7739754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matched = 0</w:t>
      </w:r>
    </w:p>
    <w:p w14:paraId="725638F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for i in range(len(polblogs_labels)):</w:t>
      </w:r>
    </w:p>
    <w:p w14:paraId="70D3E02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if polblogs_labels[i] != cluster_labels_only[i]:</w:t>
      </w:r>
    </w:p>
    <w:p w14:paraId="0B4B073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    matched += 1</w:t>
      </w:r>
    </w:p>
    <w:p w14:paraId="5860BB1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11F67A1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if(len(polblogs_labels) - matched) &gt; matched:</w:t>
      </w:r>
    </w:p>
    <w:p w14:paraId="37B5725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accuracy = (len(polblogs_labels) - matched) / len(polblogs_labels)</w:t>
      </w:r>
    </w:p>
    <w:p w14:paraId="46EFFB6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</w:t>
      </w:r>
    </w:p>
    <w:p w14:paraId="7F8C4DB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lastRenderedPageBreak/>
        <w:t xml:space="preserve">            accuracy_list.append(accuracy)</w:t>
      </w:r>
    </w:p>
    <w:p w14:paraId="448D971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else:</w:t>
      </w:r>
    </w:p>
    <w:p w14:paraId="06EAC0F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accuracy = matched/len(polblogs_labels)</w:t>
      </w:r>
    </w:p>
    <w:p w14:paraId="76F8F17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accuracy_list.append(accuracy)</w:t>
      </w:r>
    </w:p>
    <w:p w14:paraId="475404C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7D47EFB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4BC49D9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best_accuracy_file = files[accuracy_list.index(max(accuracy_list))]</w:t>
      </w:r>
    </w:p>
    <w:p w14:paraId="50DDAC3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folder_path = CLUSTER_FOLDER_NAME</w:t>
      </w:r>
    </w:p>
    <w:p w14:paraId="6324094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folder_path += "/"</w:t>
      </w:r>
    </w:p>
    <w:p w14:paraId="7884C01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folder_path += best_accuracy_file</w:t>
      </w:r>
    </w:p>
    <w:p w14:paraId="17C9D6E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cluster_labels1 = np.int_(np.loadtxt(folder_path))</w:t>
      </w:r>
    </w:p>
    <w:p w14:paraId="3546E7C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list_of_symbols = ["o", "x", "v", "^", "&lt;", "H", "8", "|", "_", "P"]</w:t>
      </w:r>
    </w:p>
    <w:p w14:paraId="7C36F1D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62E9C86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DBA3A3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i in range(len(cluster_labels1)):</w:t>
      </w:r>
    </w:p>
    <w:p w14:paraId="2C5904B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if cluster_labels1[i,1] == 0:</w:t>
      </w:r>
    </w:p>
    <w:p w14:paraId="6E15953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plt.scatter(cluster_labels1[i, 0], cluster_labels1[i, 1], color="red", marker=list_of_symbols[0])</w:t>
      </w:r>
    </w:p>
    <w:p w14:paraId="4D09A76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if cluster_labels1[i,1] == 1:</w:t>
      </w:r>
    </w:p>
    <w:p w14:paraId="06673D2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plt.scatter(cluster_labels1[i, 0], cluster_labels1[i, 1], color="blue", marker=list_of_symbols[1])</w:t>
      </w:r>
    </w:p>
    <w:p w14:paraId="41A115B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BCB21E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plt.show()</w:t>
      </w:r>
    </w:p>
    <w:p w14:paraId="1AE0E15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plt.clf()</w:t>
      </w:r>
    </w:p>
    <w:p w14:paraId="40312CC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98ECEC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</w:t>
      </w:r>
    </w:p>
    <w:p w14:paraId="369F093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0E30B4C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7D93380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return cluster_labels1</w:t>
      </w:r>
    </w:p>
    <w:p w14:paraId="13D9AF0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211B650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300533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def f_measure(cluster):</w:t>
      </w:r>
    </w:p>
    <w:p w14:paraId="2E85B80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tp = 0</w:t>
      </w:r>
    </w:p>
    <w:p w14:paraId="5AF2BEB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tn = 0</w:t>
      </w:r>
    </w:p>
    <w:p w14:paraId="2D8B2CD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fp = 0</w:t>
      </w:r>
    </w:p>
    <w:p w14:paraId="4F446DC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fn = 0</w:t>
      </w:r>
    </w:p>
    <w:p w14:paraId="0F34492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63E8340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polblogs_labels = np.int_(np.loadtxt(DATA_LABELS_PATH))</w:t>
      </w:r>
    </w:p>
    <w:p w14:paraId="5E2144A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classlabels = cluster[:,1]</w:t>
      </w:r>
    </w:p>
    <w:p w14:paraId="3D54103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CFEDB6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for i in range(len(polblogs_labels)):</w:t>
      </w:r>
    </w:p>
    <w:p w14:paraId="38330A6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if polblogs_labels[i] == 1 and polblogs_labels[i] == classlabels[i]:</w:t>
      </w:r>
    </w:p>
    <w:p w14:paraId="1923F0E9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tp += 1</w:t>
      </w:r>
    </w:p>
    <w:p w14:paraId="12DDD10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elif polblogs_labels[i] == 0 and polblogs_labels[i] == classlabels[i]:</w:t>
      </w:r>
    </w:p>
    <w:p w14:paraId="62A967E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tn += 1</w:t>
      </w:r>
    </w:p>
    <w:p w14:paraId="180367F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elif polblogs_labels[i] == 1 and polblogs_labels[i] != classlabels[i]:</w:t>
      </w:r>
    </w:p>
    <w:p w14:paraId="55B7B21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fn += 1</w:t>
      </w:r>
    </w:p>
    <w:p w14:paraId="0338DE6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elif polblogs_labels[i] == 0 and polblogs_labels[i] != classlabels[i]:</w:t>
      </w:r>
    </w:p>
    <w:p w14:paraId="37B8BD0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    fp += 1</w:t>
      </w:r>
    </w:p>
    <w:p w14:paraId="45399F4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4EA115F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14D4085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if tp &lt; fp:</w:t>
      </w:r>
    </w:p>
    <w:p w14:paraId="255084C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tmp = tp</w:t>
      </w:r>
    </w:p>
    <w:p w14:paraId="1D03000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tp = fp</w:t>
      </w:r>
    </w:p>
    <w:p w14:paraId="1725647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fp =tmp</w:t>
      </w:r>
    </w:p>
    <w:p w14:paraId="108CD59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if tn &lt; fn:</w:t>
      </w:r>
    </w:p>
    <w:p w14:paraId="05EBEFCF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tmp = tn</w:t>
      </w:r>
    </w:p>
    <w:p w14:paraId="475B90C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tn = fn</w:t>
      </w:r>
    </w:p>
    <w:p w14:paraId="1ECDB4B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    fn = tmp</w:t>
      </w:r>
    </w:p>
    <w:p w14:paraId="549B114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5BF26BC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precision = tp / (tp + fp)</w:t>
      </w:r>
    </w:p>
    <w:p w14:paraId="7E1D2706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recall = tp / (tp + fn)</w:t>
      </w:r>
    </w:p>
    <w:p w14:paraId="3F6F15C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23A446C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lastRenderedPageBreak/>
        <w:t xml:space="preserve">    print("True positive counts = ", tp)</w:t>
      </w:r>
    </w:p>
    <w:p w14:paraId="703CB41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print("True negative counts = ", tn)</w:t>
      </w:r>
    </w:p>
    <w:p w14:paraId="63D67242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print("False positive counts = ", fp)</w:t>
      </w:r>
    </w:p>
    <w:p w14:paraId="34EA30F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print("False negative counts = ", fn)</w:t>
      </w:r>
    </w:p>
    <w:p w14:paraId="1764FED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print("Precision = ", precision)</w:t>
      </w:r>
    </w:p>
    <w:p w14:paraId="189093A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print("Recall = ", recall)</w:t>
      </w:r>
    </w:p>
    <w:p w14:paraId="7D7C836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print("F-Measure = ", 2 * (precision * recall) / (precision + recall))</w:t>
      </w:r>
    </w:p>
    <w:p w14:paraId="2CCA8A5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entropy = purity((tp+fp)/len(polblogs_labels), (tn+fn)/len(polblogs_labels))</w:t>
      </w:r>
    </w:p>
    <w:p w14:paraId="712A302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print("Purity = ", entropy)</w:t>
      </w:r>
    </w:p>
    <w:p w14:paraId="7A862E5E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08ADC31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0D20FA7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def purity(pos, neg):</w:t>
      </w:r>
    </w:p>
    <w:p w14:paraId="453606F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print("Calculating entropy")</w:t>
      </w:r>
    </w:p>
    <w:p w14:paraId="44B61A1B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entropy = (-pos*math.log(pos)) - (-neg * math.log(neg))</w:t>
      </w:r>
    </w:p>
    <w:p w14:paraId="191458A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return entropy</w:t>
      </w:r>
    </w:p>
    <w:p w14:paraId="3C98AB4C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47F04CC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68BEB47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def find_clusters():</w:t>
      </w:r>
    </w:p>
    <w:p w14:paraId="771E970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data = np.loadtxt(SIMILARITY_MATRIX)</w:t>
      </w:r>
    </w:p>
    <w:p w14:paraId="6B946777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752398A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68763FF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 xml:space="preserve">    kmeans(data, 2,1)</w:t>
      </w:r>
    </w:p>
    <w:p w14:paraId="1B80E8F5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B75CD01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31467C93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pre_process_data()</w:t>
      </w:r>
    </w:p>
    <w:p w14:paraId="7825EBBD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find_clusters()</w:t>
      </w:r>
    </w:p>
    <w:p w14:paraId="61D1B7C8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cluster = plot_kmeans()</w:t>
      </w:r>
    </w:p>
    <w:p w14:paraId="458452E4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  <w:r w:rsidRPr="00B50B26">
        <w:rPr>
          <w:rFonts w:ascii="Menlo" w:hAnsi="Menlo" w:cs="Menlo"/>
          <w:sz w:val="18"/>
          <w:szCs w:val="18"/>
          <w:lang w:val="en-US"/>
        </w:rPr>
        <w:t>f_measure(cluster)</w:t>
      </w:r>
    </w:p>
    <w:p w14:paraId="006CC980" w14:textId="77777777" w:rsidR="00B50B26" w:rsidRPr="00B50B26" w:rsidRDefault="00B50B26" w:rsidP="00B50B26">
      <w:pPr>
        <w:spacing w:after="0"/>
        <w:rPr>
          <w:rFonts w:ascii="Menlo" w:hAnsi="Menlo" w:cs="Menlo"/>
          <w:sz w:val="18"/>
          <w:szCs w:val="18"/>
          <w:lang w:val="en-US"/>
        </w:rPr>
      </w:pPr>
    </w:p>
    <w:p w14:paraId="1B4CD02C" w14:textId="51224A6A" w:rsidR="00223080" w:rsidRPr="00223080" w:rsidRDefault="00B50B26" w:rsidP="00B50B26">
      <w:pPr>
        <w:spacing w:after="0"/>
        <w:rPr>
          <w:sz w:val="18"/>
          <w:szCs w:val="18"/>
        </w:rPr>
      </w:pPr>
      <w:r w:rsidRPr="00B50B26">
        <w:rPr>
          <w:rFonts w:ascii="Menlo" w:hAnsi="Menlo" w:cs="Menlo"/>
          <w:sz w:val="18"/>
          <w:szCs w:val="18"/>
          <w:lang w:val="en-US"/>
        </w:rPr>
        <w:t>print("Finised")</w:t>
      </w:r>
      <w:r w:rsidR="00E95855" w:rsidRPr="00E95855">
        <w:rPr>
          <w:rFonts w:ascii="Menlo" w:hAnsi="Menlo" w:cs="Menlo"/>
          <w:sz w:val="18"/>
          <w:szCs w:val="18"/>
          <w:lang w:val="en-US"/>
        </w:rPr>
        <w:t xml:space="preserve"> </w:t>
      </w:r>
    </w:p>
    <w:sectPr w:rsidR="00223080" w:rsidRPr="00223080" w:rsidSect="00A03348">
      <w:pgSz w:w="11906" w:h="16838" w:code="9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erif-Regular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1A68"/>
    <w:multiLevelType w:val="hybridMultilevel"/>
    <w:tmpl w:val="93A0C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A3F"/>
    <w:multiLevelType w:val="multilevel"/>
    <w:tmpl w:val="759AF182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EastAsia" w:hint="default"/>
      </w:rPr>
    </w:lvl>
  </w:abstractNum>
  <w:abstractNum w:abstractNumId="2" w15:restartNumberingAfterBreak="0">
    <w:nsid w:val="291D656B"/>
    <w:multiLevelType w:val="hybridMultilevel"/>
    <w:tmpl w:val="E6FE5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471705"/>
    <w:multiLevelType w:val="hybridMultilevel"/>
    <w:tmpl w:val="A8CC27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9D158B"/>
    <w:multiLevelType w:val="multilevel"/>
    <w:tmpl w:val="54C6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D0D7D"/>
    <w:multiLevelType w:val="multilevel"/>
    <w:tmpl w:val="19483E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30B308D9"/>
    <w:multiLevelType w:val="multilevel"/>
    <w:tmpl w:val="183C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662D2"/>
    <w:multiLevelType w:val="hybridMultilevel"/>
    <w:tmpl w:val="B49418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12873E5"/>
    <w:multiLevelType w:val="hybridMultilevel"/>
    <w:tmpl w:val="C3EA5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27561"/>
    <w:multiLevelType w:val="hybridMultilevel"/>
    <w:tmpl w:val="5F3C1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F62CA"/>
    <w:multiLevelType w:val="hybridMultilevel"/>
    <w:tmpl w:val="53A65A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5BA2EE7"/>
    <w:multiLevelType w:val="hybridMultilevel"/>
    <w:tmpl w:val="11DC91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38"/>
    <w:rsid w:val="00067EDB"/>
    <w:rsid w:val="000E35EA"/>
    <w:rsid w:val="00122E9B"/>
    <w:rsid w:val="00175058"/>
    <w:rsid w:val="00223080"/>
    <w:rsid w:val="002A1F96"/>
    <w:rsid w:val="002C3D6D"/>
    <w:rsid w:val="002F1F4F"/>
    <w:rsid w:val="00354649"/>
    <w:rsid w:val="00373438"/>
    <w:rsid w:val="00467379"/>
    <w:rsid w:val="004F5C9A"/>
    <w:rsid w:val="0050515E"/>
    <w:rsid w:val="006B0F8C"/>
    <w:rsid w:val="006C0B77"/>
    <w:rsid w:val="006F07D9"/>
    <w:rsid w:val="008242FF"/>
    <w:rsid w:val="00870751"/>
    <w:rsid w:val="00922C48"/>
    <w:rsid w:val="009F7E99"/>
    <w:rsid w:val="00A03348"/>
    <w:rsid w:val="00B2162F"/>
    <w:rsid w:val="00B50B26"/>
    <w:rsid w:val="00B915B7"/>
    <w:rsid w:val="00C81584"/>
    <w:rsid w:val="00C9739D"/>
    <w:rsid w:val="00DA3CD8"/>
    <w:rsid w:val="00DC5E3C"/>
    <w:rsid w:val="00E9585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CB52"/>
  <w15:chartTrackingRefBased/>
  <w15:docId w15:val="{63DDE195-42AE-46B5-AD85-1BBD542D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DA3CD8"/>
    <w:pPr>
      <w:numPr>
        <w:numId w:val="3"/>
      </w:numPr>
      <w:spacing w:after="0"/>
      <w:jc w:val="center"/>
      <w:outlineLvl w:val="0"/>
    </w:pPr>
    <w:rPr>
      <w:rFonts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3080"/>
    <w:pPr>
      <w:spacing w:after="0"/>
      <w:ind w:firstLine="567"/>
      <w:outlineLvl w:val="1"/>
    </w:pPr>
    <w:rPr>
      <w:rFonts w:cs="Times New Roman"/>
      <w:b/>
      <w:bCs/>
      <w:color w:val="000000"/>
      <w:sz w:val="32"/>
      <w:szCs w:val="32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067EDB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DC5E3C"/>
    <w:pPr>
      <w:spacing w:after="200"/>
    </w:pPr>
    <w:rPr>
      <w:i/>
      <w:iCs/>
      <w:color w:val="44546A" w:themeColor="text2"/>
      <w:sz w:val="18"/>
      <w:szCs w:val="18"/>
    </w:rPr>
  </w:style>
  <w:style w:type="paragraph" w:styleId="a0">
    <w:name w:val="List Paragraph"/>
    <w:basedOn w:val="a"/>
    <w:uiPriority w:val="34"/>
    <w:qFormat/>
    <w:rsid w:val="0035464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A3CD8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223080"/>
    <w:rPr>
      <w:rFonts w:ascii="Times New Roman" w:hAnsi="Times New Roman" w:cs="Times New Roman"/>
      <w:b/>
      <w:bCs/>
      <w:color w:val="000000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A3CD8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A3C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CD8"/>
    <w:pPr>
      <w:spacing w:after="100"/>
      <w:ind w:left="280"/>
    </w:pPr>
  </w:style>
  <w:style w:type="character" w:styleId="a7">
    <w:name w:val="Hyperlink"/>
    <w:basedOn w:val="a1"/>
    <w:uiPriority w:val="99"/>
    <w:unhideWhenUsed/>
    <w:rsid w:val="00DA3CD8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17505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9">
    <w:name w:val="Body Text"/>
    <w:basedOn w:val="a"/>
    <w:link w:val="aa"/>
    <w:uiPriority w:val="1"/>
    <w:qFormat/>
    <w:rsid w:val="00B2162F"/>
    <w:pPr>
      <w:widowControl w:val="0"/>
      <w:autoSpaceDE w:val="0"/>
      <w:autoSpaceDN w:val="0"/>
      <w:spacing w:after="0"/>
    </w:pPr>
    <w:rPr>
      <w:rFonts w:eastAsia="Times New Roman" w:cs="Times New Roman"/>
      <w:szCs w:val="28"/>
      <w:lang w:eastAsia="ru-RU" w:bidi="ru-RU"/>
    </w:rPr>
  </w:style>
  <w:style w:type="character" w:customStyle="1" w:styleId="aa">
    <w:name w:val="Основной текст Знак"/>
    <w:basedOn w:val="a1"/>
    <w:link w:val="a9"/>
    <w:uiPriority w:val="1"/>
    <w:rsid w:val="00B2162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reference-text">
    <w:name w:val="reference-text"/>
    <w:basedOn w:val="a1"/>
    <w:rsid w:val="00E95855"/>
  </w:style>
  <w:style w:type="character" w:customStyle="1" w:styleId="viiyi">
    <w:name w:val="viiyi"/>
    <w:basedOn w:val="a1"/>
    <w:rsid w:val="000E35EA"/>
  </w:style>
  <w:style w:type="character" w:customStyle="1" w:styleId="jlqj4b">
    <w:name w:val="jlqj4b"/>
    <w:basedOn w:val="a1"/>
    <w:rsid w:val="000E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4AFC-8603-43FE-A76E-0EA0BC1A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2791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Добрикова Юлия Андреевна</dc:creator>
  <cp:keywords/>
  <dc:description/>
  <cp:lastModifiedBy>Сухарев Роман Игоревич</cp:lastModifiedBy>
  <cp:revision>4</cp:revision>
  <dcterms:created xsi:type="dcterms:W3CDTF">2020-12-25T22:59:00Z</dcterms:created>
  <dcterms:modified xsi:type="dcterms:W3CDTF">2020-12-25T23:38:00Z</dcterms:modified>
</cp:coreProperties>
</file>