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8DC5" w14:textId="77777777" w:rsidR="002C7124" w:rsidRDefault="002C7124">
      <w:pPr>
        <w:spacing w:before="40" w:after="40"/>
        <w:ind w:left="0" w:hanging="2"/>
        <w:jc w:val="center"/>
        <w:rPr>
          <w:rFonts w:ascii="Arial" w:eastAsia="Arial" w:hAnsi="Arial" w:cs="Arial"/>
          <w:color w:val="FFFFFF"/>
          <w:highlight w:val="black"/>
        </w:rPr>
      </w:pPr>
    </w:p>
    <w:p w14:paraId="3F629BC7" w14:textId="77777777" w:rsidR="002C7124" w:rsidRDefault="00281A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ind w:left="0" w:right="1826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PROJECT CHANGE REQUEST FORM</w:t>
      </w:r>
    </w:p>
    <w:p w14:paraId="44FEF9A2" w14:textId="77777777" w:rsidR="002C7124" w:rsidRDefault="002C7124">
      <w:pPr>
        <w:spacing w:before="40" w:after="40"/>
        <w:ind w:left="0" w:hanging="2"/>
        <w:rPr>
          <w:rFonts w:ascii="Arial" w:eastAsia="Arial" w:hAnsi="Arial" w:cs="Arial"/>
          <w:color w:val="FFFFFF"/>
          <w:highlight w:val="black"/>
        </w:rPr>
      </w:pPr>
    </w:p>
    <w:p w14:paraId="04BB9B9D" w14:textId="77777777" w:rsidR="002C7124" w:rsidRDefault="00281A9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40" w:after="40"/>
        <w:ind w:left="0" w:hanging="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This Project Change Request Form must be completed to request approval for a significant change to the approved Project Plan.  </w:t>
      </w:r>
    </w:p>
    <w:p w14:paraId="2C4D8EC2" w14:textId="77777777" w:rsidR="002C7124" w:rsidRDefault="002C7124">
      <w:pPr>
        <w:spacing w:before="40" w:after="40"/>
        <w:ind w:left="0" w:hanging="2"/>
        <w:rPr>
          <w:rFonts w:ascii="Arial" w:eastAsia="Arial" w:hAnsi="Arial" w:cs="Arial"/>
          <w:sz w:val="22"/>
          <w:szCs w:val="22"/>
        </w:rPr>
      </w:pPr>
    </w:p>
    <w:p w14:paraId="366A6F36" w14:textId="77777777" w:rsidR="002C7124" w:rsidRDefault="00281A9B">
      <w:pPr>
        <w:shd w:val="clear" w:color="auto" w:fill="000000"/>
        <w:tabs>
          <w:tab w:val="left" w:pos="360"/>
        </w:tabs>
        <w:spacing w:before="40"/>
        <w:ind w:left="0" w:right="5966" w:hanging="2"/>
        <w:rPr>
          <w:rFonts w:ascii="Arial" w:eastAsia="Arial" w:hAnsi="Arial" w:cs="Arial"/>
          <w:color w:val="FFFFFF"/>
          <w:sz w:val="20"/>
          <w:szCs w:val="20"/>
          <w:highlight w:val="black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black"/>
        </w:rPr>
        <w:t>1.</w:t>
      </w:r>
      <w:r>
        <w:rPr>
          <w:rFonts w:ascii="Arial" w:eastAsia="Arial" w:hAnsi="Arial" w:cs="Arial"/>
          <w:b/>
          <w:color w:val="FFFFFF"/>
          <w:sz w:val="20"/>
          <w:szCs w:val="20"/>
          <w:highlight w:val="black"/>
        </w:rPr>
        <w:tab/>
        <w:t>PROJECT DETAILS</w:t>
      </w:r>
    </w:p>
    <w:tbl>
      <w:tblPr>
        <w:tblStyle w:val="a6"/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72"/>
      </w:tblGrid>
      <w:tr w:rsidR="002C7124" w14:paraId="28F6315B" w14:textId="77777777">
        <w:tc>
          <w:tcPr>
            <w:tcW w:w="8472" w:type="dxa"/>
            <w:tcBorders>
              <w:bottom w:val="single" w:sz="4" w:space="0" w:color="000000"/>
            </w:tcBorders>
            <w:shd w:val="clear" w:color="auto" w:fill="C0C0C0"/>
            <w:vAlign w:val="center"/>
          </w:tcPr>
          <w:p w14:paraId="2C393014" w14:textId="77777777" w:rsidR="002C7124" w:rsidRDefault="00281A9B">
            <w:pPr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Name of Project</w:t>
            </w:r>
          </w:p>
        </w:tc>
      </w:tr>
      <w:tr w:rsidR="002C7124" w14:paraId="5820C2BB" w14:textId="77777777">
        <w:trPr>
          <w:trHeight w:val="287"/>
        </w:trPr>
        <w:tc>
          <w:tcPr>
            <w:tcW w:w="8472" w:type="dxa"/>
            <w:vMerge w:val="restart"/>
            <w:vAlign w:val="center"/>
          </w:tcPr>
          <w:p w14:paraId="07D02B7B" w14:textId="77777777" w:rsidR="002C7124" w:rsidRDefault="00281A9B">
            <w:pPr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Webook</w:t>
            </w:r>
          </w:p>
        </w:tc>
      </w:tr>
      <w:tr w:rsidR="002C7124" w14:paraId="2C852AC5" w14:textId="77777777">
        <w:trPr>
          <w:trHeight w:val="310"/>
        </w:trPr>
        <w:tc>
          <w:tcPr>
            <w:tcW w:w="8472" w:type="dxa"/>
            <w:vMerge/>
            <w:vAlign w:val="center"/>
          </w:tcPr>
          <w:p w14:paraId="7BDB70D9" w14:textId="77777777" w:rsidR="002C7124" w:rsidRDefault="002C7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0BC69DD0" w14:textId="77777777" w:rsidR="002C7124" w:rsidRDefault="002C7124">
      <w:pPr>
        <w:spacing w:before="40" w:after="40"/>
        <w:ind w:left="0" w:hanging="2"/>
        <w:rPr>
          <w:sz w:val="22"/>
          <w:szCs w:val="22"/>
        </w:rPr>
      </w:pPr>
    </w:p>
    <w:p w14:paraId="5DA0EAA9" w14:textId="77777777" w:rsidR="002C7124" w:rsidRDefault="00281A9B">
      <w:pPr>
        <w:numPr>
          <w:ilvl w:val="0"/>
          <w:numId w:val="3"/>
        </w:numPr>
        <w:shd w:val="clear" w:color="auto" w:fill="000000"/>
        <w:spacing w:before="40"/>
        <w:ind w:left="0" w:right="5966" w:hanging="2"/>
        <w:rPr>
          <w:rFonts w:ascii="Arial" w:eastAsia="Arial" w:hAnsi="Arial" w:cs="Arial"/>
          <w:color w:val="FFFFFF"/>
          <w:sz w:val="20"/>
          <w:szCs w:val="20"/>
          <w:highlight w:val="black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black"/>
        </w:rPr>
        <w:t>REQUEST DETAILS</w:t>
      </w:r>
    </w:p>
    <w:tbl>
      <w:tblPr>
        <w:tblStyle w:val="a7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440"/>
        <w:gridCol w:w="2520"/>
        <w:gridCol w:w="2654"/>
      </w:tblGrid>
      <w:tr w:rsidR="002C7124" w14:paraId="5E3A8023" w14:textId="77777777">
        <w:tc>
          <w:tcPr>
            <w:tcW w:w="1908" w:type="dxa"/>
            <w:shd w:val="clear" w:color="auto" w:fill="C0C0C0"/>
          </w:tcPr>
          <w:p w14:paraId="015734C8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Date of Request</w:t>
            </w:r>
          </w:p>
        </w:tc>
        <w:tc>
          <w:tcPr>
            <w:tcW w:w="1440" w:type="dxa"/>
            <w:shd w:val="clear" w:color="auto" w:fill="C0C0C0"/>
          </w:tcPr>
          <w:p w14:paraId="099098E7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Request No.</w:t>
            </w:r>
          </w:p>
        </w:tc>
        <w:tc>
          <w:tcPr>
            <w:tcW w:w="2520" w:type="dxa"/>
            <w:shd w:val="clear" w:color="auto" w:fill="C0C0C0"/>
          </w:tcPr>
          <w:p w14:paraId="0B468AE6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Name of Requestor</w:t>
            </w:r>
          </w:p>
        </w:tc>
        <w:tc>
          <w:tcPr>
            <w:tcW w:w="2654" w:type="dxa"/>
            <w:shd w:val="clear" w:color="auto" w:fill="C0C0C0"/>
          </w:tcPr>
          <w:p w14:paraId="2C4B4248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Project Position</w:t>
            </w:r>
          </w:p>
        </w:tc>
      </w:tr>
      <w:tr w:rsidR="002C7124" w14:paraId="53242FC3" w14:textId="77777777">
        <w:tc>
          <w:tcPr>
            <w:tcW w:w="1908" w:type="dxa"/>
            <w:vAlign w:val="center"/>
          </w:tcPr>
          <w:p w14:paraId="055294D9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 Oct 2021</w:t>
            </w:r>
          </w:p>
        </w:tc>
        <w:tc>
          <w:tcPr>
            <w:tcW w:w="1440" w:type="dxa"/>
            <w:vAlign w:val="center"/>
          </w:tcPr>
          <w:p w14:paraId="4C25079F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2520" w:type="dxa"/>
            <w:vAlign w:val="center"/>
          </w:tcPr>
          <w:p w14:paraId="43A240D8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Terence Chew</w:t>
            </w:r>
          </w:p>
        </w:tc>
        <w:tc>
          <w:tcPr>
            <w:tcW w:w="2654" w:type="dxa"/>
            <w:vAlign w:val="center"/>
          </w:tcPr>
          <w:p w14:paraId="429E6F64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CIO</w:t>
            </w:r>
          </w:p>
        </w:tc>
      </w:tr>
    </w:tbl>
    <w:p w14:paraId="2E491CEA" w14:textId="77777777" w:rsidR="002C7124" w:rsidRDefault="002C7124">
      <w:pPr>
        <w:tabs>
          <w:tab w:val="left" w:pos="360"/>
        </w:tabs>
        <w:spacing w:before="40" w:after="40"/>
        <w:ind w:left="0" w:hanging="2"/>
        <w:rPr>
          <w:rFonts w:ascii="Arial" w:eastAsia="Arial" w:hAnsi="Arial" w:cs="Arial"/>
          <w:sz w:val="22"/>
          <w:szCs w:val="22"/>
        </w:rPr>
      </w:pPr>
    </w:p>
    <w:p w14:paraId="45E70504" w14:textId="77777777" w:rsidR="002C7124" w:rsidRDefault="00281A9B">
      <w:pPr>
        <w:numPr>
          <w:ilvl w:val="0"/>
          <w:numId w:val="3"/>
        </w:numPr>
        <w:shd w:val="clear" w:color="auto" w:fill="000000"/>
        <w:spacing w:before="40"/>
        <w:ind w:left="0" w:right="5966" w:hanging="2"/>
        <w:rPr>
          <w:rFonts w:ascii="Arial" w:eastAsia="Arial" w:hAnsi="Arial" w:cs="Arial"/>
          <w:color w:val="FFFFFF"/>
          <w:sz w:val="20"/>
          <w:szCs w:val="20"/>
          <w:highlight w:val="black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black"/>
        </w:rPr>
        <w:t>CHANGE DETAILS</w:t>
      </w:r>
    </w:p>
    <w:tbl>
      <w:tblPr>
        <w:tblStyle w:val="a8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307"/>
        <w:gridCol w:w="3307"/>
      </w:tblGrid>
      <w:tr w:rsidR="002C7124" w14:paraId="22470B0A" w14:textId="77777777">
        <w:tc>
          <w:tcPr>
            <w:tcW w:w="1908" w:type="dxa"/>
            <w:tcBorders>
              <w:bottom w:val="single" w:sz="4" w:space="0" w:color="000000"/>
            </w:tcBorders>
            <w:shd w:val="clear" w:color="auto" w:fill="C0C0C0"/>
            <w:vAlign w:val="center"/>
          </w:tcPr>
          <w:p w14:paraId="4AB83348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Project Category</w:t>
            </w:r>
          </w:p>
        </w:tc>
        <w:tc>
          <w:tcPr>
            <w:tcW w:w="3307" w:type="dxa"/>
            <w:shd w:val="clear" w:color="auto" w:fill="C0C0C0"/>
          </w:tcPr>
          <w:p w14:paraId="17944047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Proposed Change</w:t>
            </w:r>
          </w:p>
        </w:tc>
        <w:tc>
          <w:tcPr>
            <w:tcW w:w="3307" w:type="dxa"/>
            <w:shd w:val="clear" w:color="auto" w:fill="C0C0C0"/>
          </w:tcPr>
          <w:p w14:paraId="2D72A595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Reason for Variance</w:t>
            </w:r>
          </w:p>
        </w:tc>
      </w:tr>
      <w:tr w:rsidR="002C7124" w14:paraId="71BA9703" w14:textId="77777777">
        <w:tc>
          <w:tcPr>
            <w:tcW w:w="1908" w:type="dxa"/>
            <w:shd w:val="clear" w:color="auto" w:fill="D9D9D9"/>
            <w:vAlign w:val="center"/>
          </w:tcPr>
          <w:p w14:paraId="1A7F442B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Scope</w:t>
            </w:r>
          </w:p>
        </w:tc>
        <w:tc>
          <w:tcPr>
            <w:tcW w:w="3307" w:type="dxa"/>
            <w:vAlign w:val="center"/>
          </w:tcPr>
          <w:p w14:paraId="1F66EEAE" w14:textId="3443303A" w:rsidR="002C7124" w:rsidRDefault="00281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System administration function: this function will allow a new user role (super user) to perform administrative operations - to approve all newly created channels before it is shown to students to book, viewing the current status of a channel (</w:t>
            </w:r>
            <w:proofErr w:type="gram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e.g.</w:t>
            </w:r>
            <w:proofErr w:type="gram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pending approval or approved), and viewing the usage of a particular channel based on a selected date range. Please note that a super user can only be done by a UOW </w:t>
            </w:r>
            <w:r>
              <w:rPr>
                <w:rFonts w:ascii="Arial" w:eastAsia="Arial" w:hAnsi="Arial" w:cs="Arial"/>
                <w:sz w:val="18"/>
                <w:szCs w:val="18"/>
              </w:rPr>
              <w:t>staff member but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cannot take on any other roles (</w:t>
            </w:r>
            <w:r w:rsidR="0045611B">
              <w:rPr>
                <w:rFonts w:ascii="Arial" w:eastAsia="Arial" w:hAnsi="Arial" w:cs="Arial"/>
                <w:color w:val="000000"/>
                <w:sz w:val="18"/>
                <w:szCs w:val="18"/>
              </w:rPr>
              <w:t>i.e.,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cannot be a normal staff user or student user). </w:t>
            </w:r>
          </w:p>
        </w:tc>
        <w:tc>
          <w:tcPr>
            <w:tcW w:w="3307" w:type="dxa"/>
            <w:vAlign w:val="center"/>
          </w:tcPr>
          <w:p w14:paraId="4ADF4082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CIO attended security conference and requested for a change to increase system security</w:t>
            </w:r>
          </w:p>
        </w:tc>
      </w:tr>
      <w:tr w:rsidR="002C7124" w14:paraId="7A97B82B" w14:textId="77777777">
        <w:tc>
          <w:tcPr>
            <w:tcW w:w="1908" w:type="dxa"/>
            <w:shd w:val="clear" w:color="auto" w:fill="D9D9D9"/>
            <w:vAlign w:val="center"/>
          </w:tcPr>
          <w:p w14:paraId="1E403B7D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Time</w:t>
            </w:r>
          </w:p>
        </w:tc>
        <w:tc>
          <w:tcPr>
            <w:tcW w:w="3307" w:type="dxa"/>
            <w:vAlign w:val="center"/>
          </w:tcPr>
          <w:p w14:paraId="2136E562" w14:textId="14E0EEA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Additional 7 days of work required. 5 days for implementing and 2 days for testing of the </w:t>
            </w:r>
            <w:r w:rsidR="0045611B">
              <w:rPr>
                <w:rFonts w:ascii="Arial" w:eastAsia="Arial" w:hAnsi="Arial" w:cs="Arial"/>
                <w:sz w:val="18"/>
                <w:szCs w:val="18"/>
              </w:rPr>
              <w:t>admin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function</w:t>
            </w:r>
          </w:p>
        </w:tc>
        <w:tc>
          <w:tcPr>
            <w:tcW w:w="3307" w:type="dxa"/>
            <w:vAlign w:val="center"/>
          </w:tcPr>
          <w:p w14:paraId="520A9234" w14:textId="71CF93AB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More time is required for coding, </w:t>
            </w:r>
            <w:r w:rsidR="0045611B">
              <w:rPr>
                <w:rFonts w:ascii="Arial" w:eastAsia="Arial" w:hAnsi="Arial" w:cs="Arial"/>
                <w:sz w:val="18"/>
                <w:szCs w:val="18"/>
              </w:rPr>
              <w:t>testing,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and integrating of the codes</w:t>
            </w:r>
          </w:p>
        </w:tc>
      </w:tr>
      <w:tr w:rsidR="002C7124" w14:paraId="3D8132DC" w14:textId="77777777">
        <w:tc>
          <w:tcPr>
            <w:tcW w:w="1908" w:type="dxa"/>
            <w:shd w:val="clear" w:color="auto" w:fill="D9D9D9"/>
            <w:vAlign w:val="center"/>
          </w:tcPr>
          <w:p w14:paraId="29813D50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Cost</w:t>
            </w:r>
          </w:p>
        </w:tc>
        <w:tc>
          <w:tcPr>
            <w:tcW w:w="3307" w:type="dxa"/>
            <w:vAlign w:val="center"/>
          </w:tcPr>
          <w:p w14:paraId="5E19EAEC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Additional $3000 required for manpower cost and office rental </w:t>
            </w:r>
          </w:p>
        </w:tc>
        <w:tc>
          <w:tcPr>
            <w:tcW w:w="3307" w:type="dxa"/>
            <w:vAlign w:val="center"/>
          </w:tcPr>
          <w:p w14:paraId="235636CE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Increase in manpower cost required and longer period of renting the office</w:t>
            </w:r>
          </w:p>
        </w:tc>
      </w:tr>
      <w:tr w:rsidR="002C7124" w14:paraId="64998A8E" w14:textId="77777777">
        <w:tc>
          <w:tcPr>
            <w:tcW w:w="1908" w:type="dxa"/>
            <w:shd w:val="clear" w:color="auto" w:fill="D9D9D9"/>
            <w:vAlign w:val="center"/>
          </w:tcPr>
          <w:p w14:paraId="2088FA57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Quality</w:t>
            </w:r>
          </w:p>
        </w:tc>
        <w:tc>
          <w:tcPr>
            <w:tcW w:w="3307" w:type="dxa"/>
            <w:vAlign w:val="center"/>
          </w:tcPr>
          <w:p w14:paraId="41F89BF8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More quality checks are needed to ensure that the new implementations are applied and updated</w:t>
            </w:r>
          </w:p>
        </w:tc>
        <w:tc>
          <w:tcPr>
            <w:tcW w:w="3307" w:type="dxa"/>
            <w:vAlign w:val="center"/>
          </w:tcPr>
          <w:p w14:paraId="7984540E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New implementation requires more attention to minute details</w:t>
            </w:r>
          </w:p>
        </w:tc>
      </w:tr>
      <w:tr w:rsidR="002C7124" w14:paraId="58807C11" w14:textId="77777777">
        <w:tc>
          <w:tcPr>
            <w:tcW w:w="1908" w:type="dxa"/>
            <w:shd w:val="clear" w:color="auto" w:fill="D9D9D9"/>
            <w:vAlign w:val="center"/>
          </w:tcPr>
          <w:p w14:paraId="716551F5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Risk Management</w:t>
            </w:r>
          </w:p>
        </w:tc>
        <w:tc>
          <w:tcPr>
            <w:tcW w:w="3307" w:type="dxa"/>
            <w:vAlign w:val="center"/>
          </w:tcPr>
          <w:p w14:paraId="5706252E" w14:textId="303EEF38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 additional </w:t>
            </w:r>
            <w:r w:rsidR="000A73D5">
              <w:rPr>
                <w:rFonts w:ascii="Arial" w:eastAsia="Arial" w:hAnsi="Arial" w:cs="Arial"/>
                <w:sz w:val="18"/>
                <w:szCs w:val="18"/>
              </w:rPr>
              <w:t>risks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incurred for not meeting project deadline, not being able to implement the new requirement and failed integration into our current programme</w:t>
            </w:r>
          </w:p>
        </w:tc>
        <w:tc>
          <w:tcPr>
            <w:tcW w:w="3307" w:type="dxa"/>
            <w:vAlign w:val="center"/>
          </w:tcPr>
          <w:p w14:paraId="21CD353F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New risks introduced </w:t>
            </w:r>
          </w:p>
        </w:tc>
      </w:tr>
      <w:tr w:rsidR="002C7124" w14:paraId="746E636D" w14:textId="77777777">
        <w:tc>
          <w:tcPr>
            <w:tcW w:w="1908" w:type="dxa"/>
            <w:shd w:val="clear" w:color="auto" w:fill="D9D9D9"/>
            <w:vAlign w:val="center"/>
          </w:tcPr>
          <w:p w14:paraId="54246B45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Communications</w:t>
            </w:r>
          </w:p>
        </w:tc>
        <w:tc>
          <w:tcPr>
            <w:tcW w:w="3307" w:type="dxa"/>
            <w:vAlign w:val="center"/>
          </w:tcPr>
          <w:p w14:paraId="143420C4" w14:textId="7BEDCBFC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More team meetings required to be able to discuss and confirm the </w:t>
            </w:r>
            <w:r w:rsidR="000A73D5">
              <w:rPr>
                <w:rFonts w:ascii="Arial" w:eastAsia="Arial" w:hAnsi="Arial" w:cs="Arial"/>
                <w:sz w:val="18"/>
                <w:szCs w:val="18"/>
              </w:rPr>
              <w:t>teams’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new approach to implementing the new changes</w:t>
            </w:r>
          </w:p>
        </w:tc>
        <w:tc>
          <w:tcPr>
            <w:tcW w:w="3307" w:type="dxa"/>
            <w:vAlign w:val="center"/>
          </w:tcPr>
          <w:p w14:paraId="2ED9CBDB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To ensure everyone is up to date and are on the right track </w:t>
            </w:r>
          </w:p>
        </w:tc>
      </w:tr>
      <w:tr w:rsidR="002C7124" w14:paraId="30E0628C" w14:textId="77777777">
        <w:tc>
          <w:tcPr>
            <w:tcW w:w="1908" w:type="dxa"/>
            <w:shd w:val="clear" w:color="auto" w:fill="D9D9D9"/>
            <w:vAlign w:val="center"/>
          </w:tcPr>
          <w:p w14:paraId="49E948C1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Test Cases</w:t>
            </w:r>
          </w:p>
        </w:tc>
        <w:tc>
          <w:tcPr>
            <w:tcW w:w="3307" w:type="dxa"/>
            <w:vAlign w:val="center"/>
          </w:tcPr>
          <w:p w14:paraId="1598ED35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New test case steps will have to be implemented to be able to test out the new function</w:t>
            </w:r>
          </w:p>
        </w:tc>
        <w:tc>
          <w:tcPr>
            <w:tcW w:w="3307" w:type="dxa"/>
            <w:vAlign w:val="center"/>
          </w:tcPr>
          <w:p w14:paraId="26D0BC9C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The Admin System Function is a new addition to the current code</w:t>
            </w:r>
          </w:p>
        </w:tc>
      </w:tr>
    </w:tbl>
    <w:p w14:paraId="2B315F57" w14:textId="77777777" w:rsidR="002C7124" w:rsidRDefault="00281A9B">
      <w:pPr>
        <w:tabs>
          <w:tab w:val="left" w:pos="360"/>
        </w:tabs>
        <w:spacing w:before="40" w:after="40"/>
        <w:ind w:left="0" w:hanging="2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20235537" w14:textId="77777777" w:rsidR="002C7124" w:rsidRDefault="002C7124">
      <w:pPr>
        <w:tabs>
          <w:tab w:val="left" w:pos="360"/>
        </w:tabs>
        <w:spacing w:before="40" w:after="40"/>
        <w:ind w:left="0" w:hanging="2"/>
        <w:rPr>
          <w:rFonts w:ascii="Arial" w:eastAsia="Arial" w:hAnsi="Arial" w:cs="Arial"/>
          <w:sz w:val="22"/>
          <w:szCs w:val="22"/>
        </w:rPr>
      </w:pPr>
    </w:p>
    <w:p w14:paraId="0688D2D6" w14:textId="77777777" w:rsidR="002C7124" w:rsidRDefault="00281A9B">
      <w:pPr>
        <w:numPr>
          <w:ilvl w:val="0"/>
          <w:numId w:val="3"/>
        </w:numPr>
        <w:shd w:val="clear" w:color="auto" w:fill="000000"/>
        <w:spacing w:before="40"/>
        <w:ind w:left="0" w:right="5426" w:hanging="2"/>
        <w:rPr>
          <w:rFonts w:ascii="Arial" w:eastAsia="Arial" w:hAnsi="Arial" w:cs="Arial"/>
          <w:color w:val="FFFFFF"/>
          <w:sz w:val="18"/>
          <w:szCs w:val="18"/>
          <w:highlight w:val="black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black"/>
        </w:rPr>
        <w:t xml:space="preserve">CHANGE JUSTIFICATION </w:t>
      </w:r>
    </w:p>
    <w:tbl>
      <w:tblPr>
        <w:tblStyle w:val="a9"/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9"/>
        <w:gridCol w:w="1008"/>
        <w:gridCol w:w="981"/>
        <w:gridCol w:w="980"/>
        <w:gridCol w:w="977"/>
        <w:gridCol w:w="980"/>
        <w:gridCol w:w="977"/>
      </w:tblGrid>
      <w:tr w:rsidR="002C7124" w14:paraId="51C82C5D" w14:textId="77777777">
        <w:trPr>
          <w:trHeight w:val="233"/>
          <w:jc w:val="center"/>
        </w:trPr>
        <w:tc>
          <w:tcPr>
            <w:tcW w:w="2619" w:type="dxa"/>
            <w:vMerge w:val="restart"/>
            <w:shd w:val="clear" w:color="auto" w:fill="C0C0C0"/>
            <w:vAlign w:val="center"/>
          </w:tcPr>
          <w:p w14:paraId="4A0D0387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Priority</w:t>
            </w:r>
          </w:p>
        </w:tc>
        <w:tc>
          <w:tcPr>
            <w:tcW w:w="1008" w:type="dxa"/>
            <w:shd w:val="clear" w:color="auto" w:fill="D9D9D9"/>
          </w:tcPr>
          <w:p w14:paraId="704D3D30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Immediate</w:t>
            </w:r>
          </w:p>
        </w:tc>
        <w:tc>
          <w:tcPr>
            <w:tcW w:w="981" w:type="dxa"/>
            <w:shd w:val="clear" w:color="auto" w:fill="D9D9D9"/>
          </w:tcPr>
          <w:p w14:paraId="5E3150E6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Essential</w:t>
            </w:r>
          </w:p>
        </w:tc>
        <w:tc>
          <w:tcPr>
            <w:tcW w:w="980" w:type="dxa"/>
            <w:shd w:val="clear" w:color="auto" w:fill="D9D9D9"/>
          </w:tcPr>
          <w:p w14:paraId="24F96824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Urgent</w:t>
            </w:r>
          </w:p>
        </w:tc>
        <w:tc>
          <w:tcPr>
            <w:tcW w:w="977" w:type="dxa"/>
            <w:shd w:val="clear" w:color="auto" w:fill="D9D9D9"/>
          </w:tcPr>
          <w:p w14:paraId="0F1CE5BA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High</w:t>
            </w:r>
          </w:p>
        </w:tc>
        <w:tc>
          <w:tcPr>
            <w:tcW w:w="980" w:type="dxa"/>
            <w:shd w:val="clear" w:color="auto" w:fill="D9D9D9"/>
          </w:tcPr>
          <w:p w14:paraId="62A5D055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Medium</w:t>
            </w:r>
          </w:p>
        </w:tc>
        <w:tc>
          <w:tcPr>
            <w:tcW w:w="977" w:type="dxa"/>
            <w:shd w:val="clear" w:color="auto" w:fill="D9D9D9"/>
          </w:tcPr>
          <w:p w14:paraId="0E363CD3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</w:rPr>
              <w:t>Low</w:t>
            </w:r>
          </w:p>
        </w:tc>
      </w:tr>
      <w:tr w:rsidR="002C7124" w14:paraId="43BD1CC4" w14:textId="77777777">
        <w:trPr>
          <w:trHeight w:val="232"/>
          <w:jc w:val="center"/>
        </w:trPr>
        <w:tc>
          <w:tcPr>
            <w:tcW w:w="2619" w:type="dxa"/>
            <w:vMerge/>
            <w:shd w:val="clear" w:color="auto" w:fill="C0C0C0"/>
            <w:vAlign w:val="center"/>
          </w:tcPr>
          <w:p w14:paraId="075AD118" w14:textId="77777777" w:rsidR="002C7124" w:rsidRDefault="002C71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008" w:type="dxa"/>
          </w:tcPr>
          <w:p w14:paraId="42142903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1" w:type="dxa"/>
          </w:tcPr>
          <w:p w14:paraId="1A7620C6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80" w:type="dxa"/>
          </w:tcPr>
          <w:p w14:paraId="40D406C0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7" w:type="dxa"/>
          </w:tcPr>
          <w:p w14:paraId="2113BDC8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X</w:t>
            </w:r>
          </w:p>
        </w:tc>
        <w:tc>
          <w:tcPr>
            <w:tcW w:w="980" w:type="dxa"/>
          </w:tcPr>
          <w:p w14:paraId="0D6466D2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977" w:type="dxa"/>
          </w:tcPr>
          <w:p w14:paraId="5FC92C80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124" w14:paraId="2F256B67" w14:textId="77777777">
        <w:trPr>
          <w:jc w:val="center"/>
        </w:trPr>
        <w:tc>
          <w:tcPr>
            <w:tcW w:w="2619" w:type="dxa"/>
            <w:shd w:val="clear" w:color="auto" w:fill="C0C0C0"/>
            <w:vAlign w:val="center"/>
          </w:tcPr>
          <w:p w14:paraId="4905651E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Intended outcome(s)</w:t>
            </w:r>
          </w:p>
        </w:tc>
        <w:tc>
          <w:tcPr>
            <w:tcW w:w="5903" w:type="dxa"/>
            <w:gridSpan w:val="6"/>
            <w:vAlign w:val="center"/>
          </w:tcPr>
          <w:p w14:paraId="6F050889" w14:textId="060C1F8D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Increase the overall security of the system by having a </w:t>
            </w:r>
            <w:r w:rsidR="0053548F">
              <w:rPr>
                <w:rFonts w:ascii="Arial" w:eastAsia="Arial" w:hAnsi="Arial" w:cs="Arial"/>
                <w:sz w:val="18"/>
                <w:szCs w:val="18"/>
              </w:rPr>
              <w:t>2-layer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authentication. This </w:t>
            </w:r>
            <w:r w:rsidR="0053548F">
              <w:rPr>
                <w:rFonts w:ascii="Arial" w:eastAsia="Arial" w:hAnsi="Arial" w:cs="Arial"/>
                <w:sz w:val="18"/>
                <w:szCs w:val="18"/>
              </w:rPr>
              <w:t>2-layer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authentication will make sure that there will not be rooms that are created by mistake and that all rooms are at the very least checked by 2 members of the staff.</w:t>
            </w:r>
          </w:p>
        </w:tc>
      </w:tr>
      <w:tr w:rsidR="002C7124" w14:paraId="0AFBAAE1" w14:textId="77777777">
        <w:trPr>
          <w:jc w:val="center"/>
        </w:trPr>
        <w:tc>
          <w:tcPr>
            <w:tcW w:w="2619" w:type="dxa"/>
            <w:shd w:val="clear" w:color="auto" w:fill="C0C0C0"/>
            <w:vAlign w:val="center"/>
          </w:tcPr>
          <w:p w14:paraId="49961D2B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Expected benefit(s)</w:t>
            </w:r>
          </w:p>
        </w:tc>
        <w:tc>
          <w:tcPr>
            <w:tcW w:w="5903" w:type="dxa"/>
            <w:gridSpan w:val="6"/>
            <w:vAlign w:val="center"/>
          </w:tcPr>
          <w:p w14:paraId="1EE9D0CA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Multiple levels of approval are now provided to ensure that there is no overlapping of bookings. The booking system will be a more secure system with less redundancies. </w:t>
            </w:r>
          </w:p>
        </w:tc>
      </w:tr>
    </w:tbl>
    <w:p w14:paraId="73D736E0" w14:textId="77777777" w:rsidR="002C7124" w:rsidRDefault="002C7124">
      <w:pPr>
        <w:tabs>
          <w:tab w:val="left" w:pos="360"/>
        </w:tabs>
        <w:spacing w:before="40" w:after="40"/>
        <w:ind w:left="0" w:hanging="2"/>
        <w:rPr>
          <w:rFonts w:ascii="Arial" w:eastAsia="Arial" w:hAnsi="Arial" w:cs="Arial"/>
          <w:sz w:val="22"/>
          <w:szCs w:val="22"/>
        </w:rPr>
      </w:pPr>
    </w:p>
    <w:p w14:paraId="226137F9" w14:textId="77777777" w:rsidR="002C7124" w:rsidRDefault="002C7124">
      <w:pPr>
        <w:tabs>
          <w:tab w:val="left" w:pos="360"/>
        </w:tabs>
        <w:spacing w:before="40" w:after="40"/>
        <w:ind w:left="0" w:hanging="2"/>
        <w:rPr>
          <w:rFonts w:ascii="Arial" w:eastAsia="Arial" w:hAnsi="Arial" w:cs="Arial"/>
          <w:sz w:val="22"/>
          <w:szCs w:val="22"/>
        </w:rPr>
      </w:pPr>
    </w:p>
    <w:p w14:paraId="06AD0408" w14:textId="77777777" w:rsidR="002C7124" w:rsidRDefault="00281A9B">
      <w:pPr>
        <w:numPr>
          <w:ilvl w:val="0"/>
          <w:numId w:val="3"/>
        </w:numPr>
        <w:shd w:val="clear" w:color="auto" w:fill="000000"/>
        <w:spacing w:before="40"/>
        <w:ind w:left="0" w:right="5786" w:hanging="2"/>
        <w:rPr>
          <w:rFonts w:ascii="Arial" w:eastAsia="Arial" w:hAnsi="Arial" w:cs="Arial"/>
          <w:color w:val="FFFFFF"/>
          <w:sz w:val="20"/>
          <w:szCs w:val="20"/>
          <w:highlight w:val="black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black"/>
        </w:rPr>
        <w:t>IMPACT OF CHANGE</w:t>
      </w:r>
    </w:p>
    <w:tbl>
      <w:tblPr>
        <w:tblStyle w:val="a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C7124" w14:paraId="6D6698A9" w14:textId="77777777">
        <w:tc>
          <w:tcPr>
            <w:tcW w:w="8522" w:type="dxa"/>
          </w:tcPr>
          <w:p w14:paraId="36805FB4" w14:textId="77777777" w:rsidR="002C7124" w:rsidRDefault="00281A9B">
            <w:p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 xml:space="preserve">Scope Statement </w:t>
            </w:r>
          </w:p>
          <w:p w14:paraId="75E44A17" w14:textId="77777777" w:rsidR="002C7124" w:rsidRDefault="00281A9B">
            <w:pPr>
              <w:numPr>
                <w:ilvl w:val="0"/>
                <w:numId w:val="5"/>
              </w:numPr>
              <w:tabs>
                <w:tab w:val="left" w:pos="360"/>
              </w:tabs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Product characteristics and requirements will have to change</w:t>
            </w:r>
          </w:p>
          <w:p w14:paraId="51FB3C0E" w14:textId="77777777" w:rsidR="002C7124" w:rsidRDefault="00281A9B">
            <w:pPr>
              <w:numPr>
                <w:ilvl w:val="0"/>
                <w:numId w:val="5"/>
              </w:num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Addition of new requirement of system administration function</w:t>
            </w:r>
          </w:p>
          <w:p w14:paraId="2E3BCDE9" w14:textId="77777777" w:rsidR="002C7124" w:rsidRDefault="00281A9B">
            <w:p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Cost</w:t>
            </w:r>
          </w:p>
          <w:p w14:paraId="475741E7" w14:textId="77777777" w:rsidR="002C7124" w:rsidRDefault="00281A9B">
            <w:pPr>
              <w:numPr>
                <w:ilvl w:val="0"/>
                <w:numId w:val="2"/>
              </w:numPr>
              <w:tabs>
                <w:tab w:val="left" w:pos="360"/>
              </w:tabs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 xml:space="preserve">Increase in manpower hours cost </w:t>
            </w:r>
          </w:p>
          <w:p w14:paraId="79882816" w14:textId="77777777" w:rsidR="002C7124" w:rsidRDefault="00281A9B">
            <w:pPr>
              <w:numPr>
                <w:ilvl w:val="0"/>
                <w:numId w:val="2"/>
              </w:numPr>
              <w:tabs>
                <w:tab w:val="left" w:pos="360"/>
              </w:tabs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 xml:space="preserve">Longer office rental </w:t>
            </w:r>
          </w:p>
          <w:p w14:paraId="7776C6C7" w14:textId="77777777" w:rsidR="002C7124" w:rsidRDefault="00281A9B">
            <w:pPr>
              <w:numPr>
                <w:ilvl w:val="0"/>
                <w:numId w:val="2"/>
              </w:num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$3000 additional budget required and is available under project buffer</w:t>
            </w:r>
          </w:p>
          <w:p w14:paraId="22B4CAFD" w14:textId="77777777" w:rsidR="002C7124" w:rsidRDefault="00281A9B">
            <w:p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Schedule</w:t>
            </w:r>
          </w:p>
          <w:p w14:paraId="0CDC07C8" w14:textId="77777777" w:rsidR="002C7124" w:rsidRDefault="00281A9B">
            <w:pPr>
              <w:numPr>
                <w:ilvl w:val="0"/>
                <w:numId w:val="4"/>
              </w:numPr>
              <w:tabs>
                <w:tab w:val="left" w:pos="360"/>
              </w:tabs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Additional allocation of work required to meet project deadline</w:t>
            </w:r>
          </w:p>
          <w:p w14:paraId="70233C26" w14:textId="77777777" w:rsidR="002C7124" w:rsidRDefault="00281A9B">
            <w:pPr>
              <w:numPr>
                <w:ilvl w:val="0"/>
                <w:numId w:val="4"/>
              </w:num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More manpower time is required</w:t>
            </w:r>
          </w:p>
          <w:p w14:paraId="12C77C5D" w14:textId="77777777" w:rsidR="002C7124" w:rsidRDefault="00281A9B">
            <w:p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Risk</w:t>
            </w:r>
          </w:p>
          <w:p w14:paraId="09FAA752" w14:textId="77777777" w:rsidR="002C7124" w:rsidRDefault="00281A9B">
            <w:pPr>
              <w:numPr>
                <w:ilvl w:val="0"/>
                <w:numId w:val="6"/>
              </w:numPr>
              <w:tabs>
                <w:tab w:val="left" w:pos="360"/>
              </w:tabs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3 additional risks incurred</w:t>
            </w:r>
          </w:p>
          <w:p w14:paraId="6FF1BCB8" w14:textId="77777777" w:rsidR="002C7124" w:rsidRDefault="00281A9B">
            <w:pPr>
              <w:numPr>
                <w:ilvl w:val="0"/>
                <w:numId w:val="6"/>
              </w:numPr>
              <w:tabs>
                <w:tab w:val="left" w:pos="360"/>
              </w:tabs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Risk of not meeting project deadline</w:t>
            </w:r>
          </w:p>
          <w:p w14:paraId="27E1C712" w14:textId="77777777" w:rsidR="002C7124" w:rsidRDefault="00281A9B">
            <w:pPr>
              <w:numPr>
                <w:ilvl w:val="0"/>
                <w:numId w:val="6"/>
              </w:numPr>
              <w:tabs>
                <w:tab w:val="left" w:pos="360"/>
              </w:tabs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Risk of not being able to implement the new requirement</w:t>
            </w:r>
          </w:p>
          <w:p w14:paraId="1B9ECA7E" w14:textId="77777777" w:rsidR="002C7124" w:rsidRDefault="00281A9B">
            <w:pPr>
              <w:numPr>
                <w:ilvl w:val="0"/>
                <w:numId w:val="6"/>
              </w:num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Risk of a failed integration into our current programme</w:t>
            </w:r>
          </w:p>
          <w:p w14:paraId="35CB0C28" w14:textId="77777777" w:rsidR="002C7124" w:rsidRDefault="002C7124">
            <w:p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</w:p>
          <w:p w14:paraId="499E1FD7" w14:textId="77777777" w:rsidR="002C7124" w:rsidRDefault="00281A9B">
            <w:p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Test Cases</w:t>
            </w:r>
          </w:p>
          <w:p w14:paraId="5238559E" w14:textId="77777777" w:rsidR="002C7124" w:rsidRDefault="00281A9B">
            <w:pPr>
              <w:numPr>
                <w:ilvl w:val="0"/>
                <w:numId w:val="1"/>
              </w:num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Additional steps are required to be added into the current testing phase to test the new implementation</w:t>
            </w:r>
          </w:p>
          <w:p w14:paraId="5639786C" w14:textId="77777777" w:rsidR="002C7124" w:rsidRDefault="00281A9B">
            <w:p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Test Report</w:t>
            </w:r>
          </w:p>
          <w:p w14:paraId="75CDA1E5" w14:textId="77777777" w:rsidR="002C7124" w:rsidRDefault="00281A9B">
            <w:pPr>
              <w:numPr>
                <w:ilvl w:val="0"/>
                <w:numId w:val="7"/>
              </w:numPr>
              <w:tabs>
                <w:tab w:val="left" w:pos="360"/>
              </w:tabs>
              <w:spacing w:after="40"/>
              <w:ind w:left="0" w:hanging="2"/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FF"/>
                <w:sz w:val="18"/>
                <w:szCs w:val="18"/>
              </w:rPr>
              <w:t>Test report will have to be updated with results from the new implementation</w:t>
            </w:r>
          </w:p>
          <w:p w14:paraId="6CC8C626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3FB8B26" w14:textId="77777777" w:rsidR="002C7124" w:rsidRDefault="002C7124">
      <w:pPr>
        <w:tabs>
          <w:tab w:val="left" w:pos="360"/>
        </w:tabs>
        <w:spacing w:before="40" w:after="40"/>
        <w:ind w:left="0" w:hanging="2"/>
        <w:rPr>
          <w:rFonts w:ascii="Arial" w:eastAsia="Arial" w:hAnsi="Arial" w:cs="Arial"/>
          <w:sz w:val="22"/>
          <w:szCs w:val="22"/>
        </w:rPr>
      </w:pPr>
    </w:p>
    <w:p w14:paraId="3415FF1B" w14:textId="77777777" w:rsidR="002C7124" w:rsidRDefault="00281A9B">
      <w:pPr>
        <w:shd w:val="clear" w:color="auto" w:fill="000000"/>
        <w:spacing w:before="40"/>
        <w:ind w:left="0" w:right="4706" w:hanging="2"/>
        <w:rPr>
          <w:rFonts w:ascii="Arial" w:eastAsia="Arial" w:hAnsi="Arial" w:cs="Arial"/>
          <w:color w:val="FFFFFF"/>
          <w:sz w:val="20"/>
          <w:szCs w:val="20"/>
          <w:highlight w:val="black"/>
        </w:rPr>
      </w:pPr>
      <w:r>
        <w:rPr>
          <w:rFonts w:ascii="Arial" w:eastAsia="Arial" w:hAnsi="Arial" w:cs="Arial"/>
          <w:b/>
          <w:color w:val="FFFFFF"/>
          <w:sz w:val="20"/>
          <w:szCs w:val="20"/>
          <w:highlight w:val="black"/>
        </w:rPr>
        <w:t>6.</w:t>
      </w:r>
      <w:r>
        <w:rPr>
          <w:rFonts w:ascii="Arial" w:eastAsia="Arial" w:hAnsi="Arial" w:cs="Arial"/>
          <w:b/>
          <w:color w:val="FFFFFF"/>
          <w:sz w:val="20"/>
          <w:szCs w:val="20"/>
          <w:highlight w:val="black"/>
        </w:rPr>
        <w:tab/>
        <w:t>SUPPORTING DOCUMENTATION</w:t>
      </w:r>
    </w:p>
    <w:tbl>
      <w:tblPr>
        <w:tblStyle w:val="ab"/>
        <w:tblW w:w="8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2C7124" w14:paraId="54BE0643" w14:textId="77777777">
        <w:tc>
          <w:tcPr>
            <w:tcW w:w="8568" w:type="dxa"/>
          </w:tcPr>
          <w:p w14:paraId="4AE88187" w14:textId="77777777" w:rsidR="002C7124" w:rsidRDefault="00281A9B">
            <w:pPr>
              <w:tabs>
                <w:tab w:val="left" w:pos="2307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Risk Management V2</w:t>
            </w:r>
          </w:p>
        </w:tc>
      </w:tr>
      <w:tr w:rsidR="002C7124" w14:paraId="26F9D395" w14:textId="77777777">
        <w:tc>
          <w:tcPr>
            <w:tcW w:w="8568" w:type="dxa"/>
          </w:tcPr>
          <w:p w14:paraId="19031999" w14:textId="77777777" w:rsidR="002C7124" w:rsidRDefault="00281A9B">
            <w:pPr>
              <w:tabs>
                <w:tab w:val="left" w:pos="2307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Project Scope V2</w:t>
            </w:r>
          </w:p>
        </w:tc>
      </w:tr>
      <w:tr w:rsidR="002C7124" w14:paraId="23DD8A93" w14:textId="77777777">
        <w:tc>
          <w:tcPr>
            <w:tcW w:w="8568" w:type="dxa"/>
          </w:tcPr>
          <w:p w14:paraId="5936BC2A" w14:textId="77777777" w:rsidR="002C7124" w:rsidRDefault="00281A9B">
            <w:pPr>
              <w:tabs>
                <w:tab w:val="left" w:pos="2307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Cost Baseline V2</w:t>
            </w:r>
          </w:p>
        </w:tc>
      </w:tr>
      <w:tr w:rsidR="002C7124" w14:paraId="4F5D7154" w14:textId="77777777">
        <w:tc>
          <w:tcPr>
            <w:tcW w:w="8568" w:type="dxa"/>
          </w:tcPr>
          <w:p w14:paraId="0519F1C9" w14:textId="77777777" w:rsidR="002C7124" w:rsidRDefault="00281A9B">
            <w:pPr>
              <w:tabs>
                <w:tab w:val="left" w:pos="2307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MS Project V2</w:t>
            </w:r>
          </w:p>
        </w:tc>
      </w:tr>
      <w:tr w:rsidR="002C7124" w14:paraId="55DCBC91" w14:textId="77777777">
        <w:tc>
          <w:tcPr>
            <w:tcW w:w="8568" w:type="dxa"/>
          </w:tcPr>
          <w:p w14:paraId="4ED17E07" w14:textId="77777777" w:rsidR="002C7124" w:rsidRDefault="00281A9B">
            <w:pPr>
              <w:tabs>
                <w:tab w:val="left" w:pos="2307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 Case V2</w:t>
            </w:r>
          </w:p>
        </w:tc>
      </w:tr>
      <w:tr w:rsidR="002C7124" w14:paraId="3DE39834" w14:textId="77777777">
        <w:tc>
          <w:tcPr>
            <w:tcW w:w="8568" w:type="dxa"/>
          </w:tcPr>
          <w:p w14:paraId="103AE158" w14:textId="77777777" w:rsidR="002C7124" w:rsidRDefault="00281A9B">
            <w:pPr>
              <w:tabs>
                <w:tab w:val="left" w:pos="2307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 Report V2</w:t>
            </w:r>
          </w:p>
        </w:tc>
      </w:tr>
      <w:tr w:rsidR="002C7124" w14:paraId="07CE306A" w14:textId="77777777">
        <w:tc>
          <w:tcPr>
            <w:tcW w:w="8568" w:type="dxa"/>
          </w:tcPr>
          <w:p w14:paraId="5F52D54F" w14:textId="77777777" w:rsidR="002C7124" w:rsidRDefault="002C7124">
            <w:pPr>
              <w:tabs>
                <w:tab w:val="left" w:pos="2307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C7124" w14:paraId="5ADB9F2D" w14:textId="77777777">
        <w:tc>
          <w:tcPr>
            <w:tcW w:w="8568" w:type="dxa"/>
          </w:tcPr>
          <w:p w14:paraId="0C23F787" w14:textId="77777777" w:rsidR="002C7124" w:rsidRDefault="002C7124">
            <w:pPr>
              <w:tabs>
                <w:tab w:val="left" w:pos="2307"/>
              </w:tabs>
              <w:spacing w:before="40" w:after="40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67676D6" w14:textId="77777777" w:rsidR="002C7124" w:rsidRDefault="002C7124">
      <w:pPr>
        <w:pBdr>
          <w:bottom w:val="single" w:sz="4" w:space="1" w:color="000000"/>
        </w:pBdr>
        <w:spacing w:before="40" w:after="40"/>
        <w:ind w:left="0" w:right="-154" w:hanging="2"/>
        <w:rPr>
          <w:sz w:val="18"/>
          <w:szCs w:val="18"/>
        </w:rPr>
      </w:pPr>
    </w:p>
    <w:p w14:paraId="79B9C263" w14:textId="77777777" w:rsidR="002C7124" w:rsidRDefault="002C7124">
      <w:pPr>
        <w:spacing w:before="40" w:after="40"/>
        <w:rPr>
          <w:sz w:val="14"/>
          <w:szCs w:val="14"/>
        </w:rPr>
      </w:pPr>
    </w:p>
    <w:tbl>
      <w:tblPr>
        <w:tblStyle w:val="ac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2"/>
        <w:gridCol w:w="1809"/>
        <w:gridCol w:w="1630"/>
        <w:gridCol w:w="1630"/>
        <w:gridCol w:w="1631"/>
      </w:tblGrid>
      <w:tr w:rsidR="002C7124" w14:paraId="074A1E83" w14:textId="77777777">
        <w:tc>
          <w:tcPr>
            <w:tcW w:w="8522" w:type="dxa"/>
            <w:gridSpan w:val="5"/>
            <w:shd w:val="clear" w:color="auto" w:fill="FFFF99"/>
          </w:tcPr>
          <w:p w14:paraId="66633737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CHANGE APPROVAL RESPONSE DETAILS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br/>
            </w:r>
          </w:p>
        </w:tc>
      </w:tr>
      <w:tr w:rsidR="002C7124" w14:paraId="311896DA" w14:textId="77777777">
        <w:tc>
          <w:tcPr>
            <w:tcW w:w="1822" w:type="dxa"/>
            <w:tcBorders>
              <w:bottom w:val="single" w:sz="4" w:space="0" w:color="000000"/>
            </w:tcBorders>
            <w:shd w:val="clear" w:color="auto" w:fill="C0C0C0"/>
          </w:tcPr>
          <w:p w14:paraId="41813FC9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Approved (Yes/No)</w:t>
            </w:r>
          </w:p>
        </w:tc>
        <w:tc>
          <w:tcPr>
            <w:tcW w:w="1809" w:type="dxa"/>
            <w:tcBorders>
              <w:bottom w:val="single" w:sz="4" w:space="0" w:color="000000"/>
            </w:tcBorders>
            <w:shd w:val="clear" w:color="auto" w:fill="C0C0C0"/>
          </w:tcPr>
          <w:p w14:paraId="1678E4B4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Decision date</w:t>
            </w:r>
          </w:p>
        </w:tc>
        <w:tc>
          <w:tcPr>
            <w:tcW w:w="1630" w:type="dxa"/>
            <w:tcBorders>
              <w:bottom w:val="single" w:sz="4" w:space="0" w:color="000000"/>
            </w:tcBorders>
            <w:shd w:val="clear" w:color="auto" w:fill="C0C0C0"/>
          </w:tcPr>
          <w:p w14:paraId="36EA8956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Decision made by</w:t>
            </w:r>
          </w:p>
        </w:tc>
        <w:tc>
          <w:tcPr>
            <w:tcW w:w="1630" w:type="dxa"/>
            <w:tcBorders>
              <w:bottom w:val="single" w:sz="4" w:space="0" w:color="000000"/>
            </w:tcBorders>
            <w:shd w:val="clear" w:color="auto" w:fill="C0C0C0"/>
          </w:tcPr>
          <w:p w14:paraId="5EA367B4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Decision reason</w:t>
            </w:r>
          </w:p>
        </w:tc>
        <w:tc>
          <w:tcPr>
            <w:tcW w:w="1631" w:type="dxa"/>
            <w:tcBorders>
              <w:bottom w:val="single" w:sz="4" w:space="0" w:color="000000"/>
            </w:tcBorders>
            <w:shd w:val="clear" w:color="auto" w:fill="C0C0C0"/>
          </w:tcPr>
          <w:p w14:paraId="3DCE5ED3" w14:textId="77777777" w:rsidR="002C7124" w:rsidRDefault="00281A9B">
            <w:pPr>
              <w:tabs>
                <w:tab w:val="left" w:pos="360"/>
              </w:tabs>
              <w:spacing w:before="40" w:after="40"/>
              <w:ind w:left="0"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Resulting Action</w:t>
            </w:r>
          </w:p>
        </w:tc>
      </w:tr>
      <w:tr w:rsidR="002C7124" w14:paraId="7E9F2995" w14:textId="77777777">
        <w:tc>
          <w:tcPr>
            <w:tcW w:w="1822" w:type="dxa"/>
            <w:shd w:val="clear" w:color="auto" w:fill="FFFF99"/>
          </w:tcPr>
          <w:p w14:paraId="175FE6A4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809" w:type="dxa"/>
            <w:shd w:val="clear" w:color="auto" w:fill="FFFF99"/>
          </w:tcPr>
          <w:p w14:paraId="551FD2F4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shd w:val="clear" w:color="auto" w:fill="FFFF99"/>
          </w:tcPr>
          <w:p w14:paraId="40ECCF61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shd w:val="clear" w:color="auto" w:fill="FFFF99"/>
          </w:tcPr>
          <w:p w14:paraId="57DC95ED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631" w:type="dxa"/>
            <w:shd w:val="clear" w:color="auto" w:fill="FFFF99"/>
          </w:tcPr>
          <w:p w14:paraId="44708F32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  <w:p w14:paraId="2D3252CC" w14:textId="77777777" w:rsidR="002C7124" w:rsidRDefault="002C7124">
            <w:pPr>
              <w:tabs>
                <w:tab w:val="left" w:pos="360"/>
              </w:tabs>
              <w:spacing w:before="40" w:after="40"/>
              <w:ind w:left="0" w:hanging="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B0B324A" w14:textId="77777777" w:rsidR="002C7124" w:rsidRDefault="002C7124">
      <w:pPr>
        <w:tabs>
          <w:tab w:val="left" w:pos="360"/>
        </w:tabs>
        <w:spacing w:before="40" w:after="40"/>
        <w:rPr>
          <w:sz w:val="8"/>
          <w:szCs w:val="8"/>
        </w:rPr>
      </w:pPr>
    </w:p>
    <w:p w14:paraId="37950FC8" w14:textId="77777777" w:rsidR="002C7124" w:rsidRDefault="002C7124">
      <w:pPr>
        <w:tabs>
          <w:tab w:val="left" w:pos="360"/>
        </w:tabs>
        <w:spacing w:before="40" w:after="40"/>
        <w:rPr>
          <w:sz w:val="8"/>
          <w:szCs w:val="8"/>
        </w:rPr>
      </w:pPr>
    </w:p>
    <w:p w14:paraId="6C8B4FC2" w14:textId="77777777" w:rsidR="002C7124" w:rsidRDefault="002C7124">
      <w:pPr>
        <w:tabs>
          <w:tab w:val="left" w:pos="360"/>
        </w:tabs>
        <w:spacing w:before="40" w:after="40"/>
        <w:ind w:left="1" w:hanging="3"/>
        <w:rPr>
          <w:sz w:val="28"/>
          <w:szCs w:val="28"/>
        </w:rPr>
      </w:pPr>
    </w:p>
    <w:sectPr w:rsidR="002C7124">
      <w:headerReference w:type="default" r:id="rId8"/>
      <w:pgSz w:w="11906" w:h="16838"/>
      <w:pgMar w:top="1079" w:right="1800" w:bottom="899" w:left="1800" w:header="539" w:footer="5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0EA5A" w14:textId="77777777" w:rsidR="005E405C" w:rsidRDefault="005E405C">
      <w:pPr>
        <w:spacing w:line="240" w:lineRule="auto"/>
        <w:ind w:left="0" w:hanging="2"/>
      </w:pPr>
      <w:r>
        <w:separator/>
      </w:r>
    </w:p>
  </w:endnote>
  <w:endnote w:type="continuationSeparator" w:id="0">
    <w:p w14:paraId="581C4727" w14:textId="77777777" w:rsidR="005E405C" w:rsidRDefault="005E405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F328" w14:textId="77777777" w:rsidR="005E405C" w:rsidRDefault="005E405C">
      <w:pPr>
        <w:spacing w:line="240" w:lineRule="auto"/>
        <w:ind w:left="0" w:hanging="2"/>
      </w:pPr>
      <w:r>
        <w:separator/>
      </w:r>
    </w:p>
  </w:footnote>
  <w:footnote w:type="continuationSeparator" w:id="0">
    <w:p w14:paraId="2178FF48" w14:textId="77777777" w:rsidR="005E405C" w:rsidRDefault="005E405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C5BE" w14:textId="77777777" w:rsidR="002C7124" w:rsidRDefault="00281A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UNIVERSITY OF WOLLONGONG</w:t>
    </w:r>
  </w:p>
  <w:p w14:paraId="33F9E091" w14:textId="77777777" w:rsidR="002C7124" w:rsidRDefault="00281A9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2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PROJECT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85A60"/>
    <w:multiLevelType w:val="multilevel"/>
    <w:tmpl w:val="9F10A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BA79E4"/>
    <w:multiLevelType w:val="multilevel"/>
    <w:tmpl w:val="D95092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610482"/>
    <w:multiLevelType w:val="multilevel"/>
    <w:tmpl w:val="52DAE2B2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3" w15:restartNumberingAfterBreak="0">
    <w:nsid w:val="52EA3466"/>
    <w:multiLevelType w:val="multilevel"/>
    <w:tmpl w:val="B1A80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2C7131"/>
    <w:multiLevelType w:val="multilevel"/>
    <w:tmpl w:val="7CC049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DF5FDE"/>
    <w:multiLevelType w:val="multilevel"/>
    <w:tmpl w:val="0FB265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CD66AD"/>
    <w:multiLevelType w:val="multilevel"/>
    <w:tmpl w:val="9A5A17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24"/>
    <w:rsid w:val="000A73D5"/>
    <w:rsid w:val="00281A9B"/>
    <w:rsid w:val="002C7124"/>
    <w:rsid w:val="0045611B"/>
    <w:rsid w:val="0053548F"/>
    <w:rsid w:val="005E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03CE4"/>
  <w15:docId w15:val="{4C170175-9237-974C-A1F8-BABFEDBB8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A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en-SG"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OVuzXfez6lwuExSrmJygcZs0gw==">AMUW2mWdt5CNmavajZuIW2S6hhCVN5Q2OlcxV9hj3TffS18mjPz5UObStaFx+PcKnCyqzWsTA26pwMwIQQi4tTr7vkt4x/u1+9v1v0K431zOQDzbgvjnNXA=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Tarrant</dc:creator>
  <cp:lastModifiedBy>CHRISTIE ANN CHEW SER MIN</cp:lastModifiedBy>
  <cp:revision>4</cp:revision>
  <dcterms:created xsi:type="dcterms:W3CDTF">2018-04-30T04:46:00Z</dcterms:created>
  <dcterms:modified xsi:type="dcterms:W3CDTF">2021-11-12T04:38:00Z</dcterms:modified>
</cp:coreProperties>
</file>