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1250F6" w:rsidR="003A2C39" w:rsidRDefault="00DE1CC5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 xml:space="preserve">Company </w:t>
      </w:r>
      <w:r w:rsidR="00DC6BDE">
        <w:rPr>
          <w:rFonts w:ascii="Poppins" w:eastAsia="Poppins" w:hAnsi="Poppins" w:cs="Poppins"/>
          <w:sz w:val="26"/>
          <w:szCs w:val="26"/>
        </w:rPr>
        <w:t>(startup)</w:t>
      </w:r>
      <w:r>
        <w:rPr>
          <w:rFonts w:ascii="Poppins" w:eastAsia="Poppins" w:hAnsi="Poppins" w:cs="Poppins"/>
          <w:sz w:val="26"/>
          <w:szCs w:val="26"/>
        </w:rPr>
        <w:t>POV</w:t>
      </w:r>
    </w:p>
    <w:p w14:paraId="00000002" w14:textId="77777777" w:rsidR="003A2C39" w:rsidRDefault="00DE1CC5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Name</w:t>
      </w:r>
    </w:p>
    <w:p w14:paraId="00000003" w14:textId="77777777" w:rsidR="003A2C39" w:rsidRDefault="00DE1CC5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Founders</w:t>
      </w:r>
    </w:p>
    <w:p w14:paraId="00000004" w14:textId="77777777" w:rsidR="003A2C39" w:rsidRDefault="00DE1CC5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Industry</w:t>
      </w:r>
    </w:p>
    <w:p w14:paraId="00000005" w14:textId="77777777" w:rsidR="003A2C39" w:rsidRDefault="00DE1CC5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Subindustry</w:t>
      </w:r>
    </w:p>
    <w:p w14:paraId="00000006" w14:textId="77777777" w:rsidR="003A2C39" w:rsidRDefault="00DE1CC5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Location</w:t>
      </w:r>
    </w:p>
    <w:p w14:paraId="00000007" w14:textId="77777777" w:rsidR="003A2C39" w:rsidRDefault="00DE1CC5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Funding Rounds</w:t>
      </w:r>
    </w:p>
    <w:p w14:paraId="00000008" w14:textId="77777777" w:rsidR="003A2C39" w:rsidRDefault="00DE1CC5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Stage</w:t>
      </w:r>
    </w:p>
    <w:p w14:paraId="00000009" w14:textId="77777777" w:rsidR="003A2C39" w:rsidRDefault="00DE1CC5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Investors</w:t>
      </w:r>
    </w:p>
    <w:p w14:paraId="0000000A" w14:textId="77777777" w:rsidR="003A2C39" w:rsidRDefault="00DE1CC5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Date</w:t>
      </w:r>
    </w:p>
    <w:p w14:paraId="0000000B" w14:textId="77777777" w:rsidR="003A2C39" w:rsidRDefault="00DE1CC5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Similar company</w:t>
      </w:r>
    </w:p>
    <w:p w14:paraId="0000000C" w14:textId="77777777" w:rsidR="003A2C39" w:rsidRDefault="00DE1CC5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green"/>
        </w:rPr>
      </w:pPr>
      <w:r>
        <w:rPr>
          <w:rFonts w:ascii="Poppins" w:eastAsia="Poppins" w:hAnsi="Poppins" w:cs="Poppins"/>
          <w:sz w:val="26"/>
          <w:szCs w:val="26"/>
          <w:highlight w:val="green"/>
        </w:rPr>
        <w:t>Investor POV</w:t>
      </w:r>
    </w:p>
    <w:p w14:paraId="0000000D" w14:textId="77777777" w:rsidR="003A2C39" w:rsidRDefault="00DE1CC5">
      <w:pPr>
        <w:numPr>
          <w:ilvl w:val="0"/>
          <w:numId w:val="4"/>
        </w:numPr>
        <w:rPr>
          <w:rFonts w:ascii="Poppins" w:eastAsia="Poppins" w:hAnsi="Poppins" w:cs="Poppins"/>
          <w:highlight w:val="green"/>
        </w:rPr>
      </w:pPr>
      <w:r>
        <w:rPr>
          <w:rFonts w:ascii="Poppins" w:eastAsia="Poppins" w:hAnsi="Poppins" w:cs="Poppins"/>
          <w:highlight w:val="green"/>
        </w:rPr>
        <w:t>Name</w:t>
      </w:r>
    </w:p>
    <w:p w14:paraId="0000000E" w14:textId="77777777" w:rsidR="003A2C39" w:rsidRDefault="00DE1CC5">
      <w:pPr>
        <w:numPr>
          <w:ilvl w:val="0"/>
          <w:numId w:val="4"/>
        </w:numPr>
        <w:rPr>
          <w:rFonts w:ascii="Poppins" w:eastAsia="Poppins" w:hAnsi="Poppins" w:cs="Poppins"/>
          <w:highlight w:val="green"/>
        </w:rPr>
      </w:pPr>
      <w:r>
        <w:rPr>
          <w:rFonts w:ascii="Poppins" w:eastAsia="Poppins" w:hAnsi="Poppins" w:cs="Poppins"/>
          <w:highlight w:val="green"/>
        </w:rPr>
        <w:t>Recent Investments</w:t>
      </w:r>
    </w:p>
    <w:p w14:paraId="0000000F" w14:textId="77777777" w:rsidR="003A2C39" w:rsidRDefault="00DE1CC5">
      <w:pPr>
        <w:numPr>
          <w:ilvl w:val="0"/>
          <w:numId w:val="4"/>
        </w:numPr>
        <w:rPr>
          <w:rFonts w:ascii="Poppins" w:eastAsia="Poppins" w:hAnsi="Poppins" w:cs="Poppins"/>
          <w:highlight w:val="green"/>
        </w:rPr>
      </w:pPr>
      <w:r>
        <w:rPr>
          <w:rFonts w:ascii="Poppins" w:eastAsia="Poppins" w:hAnsi="Poppins" w:cs="Poppins"/>
          <w:highlight w:val="green"/>
        </w:rPr>
        <w:t>Biggest investments</w:t>
      </w:r>
    </w:p>
    <w:p w14:paraId="00000010" w14:textId="77777777" w:rsidR="003A2C39" w:rsidRDefault="00DE1CC5">
      <w:pPr>
        <w:numPr>
          <w:ilvl w:val="0"/>
          <w:numId w:val="4"/>
        </w:numPr>
        <w:rPr>
          <w:rFonts w:ascii="Poppins" w:eastAsia="Poppins" w:hAnsi="Poppins" w:cs="Poppins"/>
          <w:highlight w:val="green"/>
        </w:rPr>
      </w:pPr>
      <w:proofErr w:type="gramStart"/>
      <w:r>
        <w:rPr>
          <w:rFonts w:ascii="Poppins" w:eastAsia="Poppins" w:hAnsi="Poppins" w:cs="Poppins"/>
          <w:highlight w:val="green"/>
        </w:rPr>
        <w:t>Generally</w:t>
      </w:r>
      <w:proofErr w:type="gramEnd"/>
      <w:r>
        <w:rPr>
          <w:rFonts w:ascii="Poppins" w:eastAsia="Poppins" w:hAnsi="Poppins" w:cs="Poppins"/>
          <w:highlight w:val="green"/>
        </w:rPr>
        <w:t xml:space="preserve"> invests in ...</w:t>
      </w:r>
    </w:p>
    <w:p w14:paraId="00000011" w14:textId="77777777" w:rsidR="003A2C39" w:rsidRDefault="00DE1CC5">
      <w:pPr>
        <w:numPr>
          <w:ilvl w:val="0"/>
          <w:numId w:val="4"/>
        </w:numPr>
        <w:rPr>
          <w:rFonts w:ascii="Poppins" w:eastAsia="Poppins" w:hAnsi="Poppins" w:cs="Poppins"/>
          <w:highlight w:val="green"/>
        </w:rPr>
      </w:pPr>
      <w:r>
        <w:rPr>
          <w:rFonts w:ascii="Poppins" w:eastAsia="Poppins" w:hAnsi="Poppins" w:cs="Poppins"/>
          <w:highlight w:val="green"/>
        </w:rPr>
        <w:t>sector -&gt;pie</w:t>
      </w:r>
    </w:p>
    <w:p w14:paraId="00000012" w14:textId="77777777" w:rsidR="003A2C39" w:rsidRDefault="00DE1CC5">
      <w:pPr>
        <w:numPr>
          <w:ilvl w:val="0"/>
          <w:numId w:val="4"/>
        </w:numPr>
        <w:rPr>
          <w:rFonts w:ascii="Poppins" w:eastAsia="Poppins" w:hAnsi="Poppins" w:cs="Poppins"/>
          <w:shd w:val="clear" w:color="auto" w:fill="FCE5CD"/>
        </w:rPr>
      </w:pPr>
      <w:r>
        <w:rPr>
          <w:rFonts w:ascii="Poppins" w:eastAsia="Poppins" w:hAnsi="Poppins" w:cs="Poppins"/>
          <w:shd w:val="clear" w:color="auto" w:fill="FCE5CD"/>
        </w:rPr>
        <w:t>stage -&gt;pie</w:t>
      </w:r>
    </w:p>
    <w:p w14:paraId="00000013" w14:textId="77777777" w:rsidR="003A2C39" w:rsidRDefault="00DE1CC5">
      <w:pPr>
        <w:numPr>
          <w:ilvl w:val="0"/>
          <w:numId w:val="4"/>
        </w:numPr>
        <w:rPr>
          <w:rFonts w:ascii="Poppins" w:eastAsia="Poppins" w:hAnsi="Poppins" w:cs="Poppins"/>
          <w:shd w:val="clear" w:color="auto" w:fill="FCE5CD"/>
        </w:rPr>
      </w:pPr>
      <w:r>
        <w:rPr>
          <w:rFonts w:ascii="Poppins" w:eastAsia="Poppins" w:hAnsi="Poppins" w:cs="Poppins"/>
          <w:shd w:val="clear" w:color="auto" w:fill="FCE5CD"/>
        </w:rPr>
        <w:t>city -&gt; pie</w:t>
      </w:r>
    </w:p>
    <w:p w14:paraId="00000014" w14:textId="77777777" w:rsidR="003A2C39" w:rsidRDefault="00DE1CC5">
      <w:pPr>
        <w:numPr>
          <w:ilvl w:val="0"/>
          <w:numId w:val="4"/>
        </w:numPr>
        <w:rPr>
          <w:rFonts w:ascii="Poppins" w:eastAsia="Poppins" w:hAnsi="Poppins" w:cs="Poppins"/>
          <w:highlight w:val="green"/>
        </w:rPr>
      </w:pPr>
      <w:r>
        <w:rPr>
          <w:rFonts w:ascii="Poppins" w:eastAsia="Poppins" w:hAnsi="Poppins" w:cs="Poppins"/>
          <w:highlight w:val="green"/>
        </w:rPr>
        <w:t>YoY investment graph</w:t>
      </w:r>
    </w:p>
    <w:p w14:paraId="00000015" w14:textId="77777777" w:rsidR="003A2C39" w:rsidRDefault="00DE1CC5">
      <w:pPr>
        <w:numPr>
          <w:ilvl w:val="0"/>
          <w:numId w:val="4"/>
        </w:numPr>
        <w:rPr>
          <w:rFonts w:ascii="Poppins" w:eastAsia="Poppins" w:hAnsi="Poppins" w:cs="Poppins"/>
          <w:shd w:val="clear" w:color="auto" w:fill="FCE5CD"/>
        </w:rPr>
      </w:pPr>
      <w:r>
        <w:rPr>
          <w:rFonts w:ascii="Poppins" w:eastAsia="Poppins" w:hAnsi="Poppins" w:cs="Poppins"/>
          <w:shd w:val="clear" w:color="auto" w:fill="FCE5CD"/>
        </w:rPr>
        <w:t>Similar Investors</w:t>
      </w:r>
    </w:p>
    <w:p w14:paraId="00000016" w14:textId="77777777" w:rsidR="003A2C39" w:rsidRDefault="00DE1CC5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General Analysis</w:t>
      </w:r>
    </w:p>
    <w:p w14:paraId="00000017" w14:textId="77777777" w:rsidR="003A2C39" w:rsidRDefault="00DE1CC5">
      <w:pPr>
        <w:numPr>
          <w:ilvl w:val="0"/>
          <w:numId w:val="3"/>
        </w:numPr>
        <w:rPr>
          <w:rFonts w:ascii="Poppins" w:eastAsia="Poppins" w:hAnsi="Poppins" w:cs="Poppins"/>
          <w:highlight w:val="green"/>
        </w:rPr>
      </w:pPr>
      <w:r>
        <w:rPr>
          <w:rFonts w:ascii="Poppins" w:eastAsia="Poppins" w:hAnsi="Poppins" w:cs="Poppins"/>
          <w:highlight w:val="green"/>
        </w:rPr>
        <w:t>MoM chart -&gt; Total + Count</w:t>
      </w:r>
    </w:p>
    <w:p w14:paraId="00000018" w14:textId="77777777" w:rsidR="003A2C39" w:rsidRDefault="00DE1CC5">
      <w:pPr>
        <w:numPr>
          <w:ilvl w:val="0"/>
          <w:numId w:val="3"/>
        </w:numPr>
        <w:rPr>
          <w:rFonts w:ascii="Poppins" w:eastAsia="Poppins" w:hAnsi="Poppins" w:cs="Poppins"/>
          <w:highlight w:val="green"/>
        </w:rPr>
      </w:pPr>
      <w:r>
        <w:rPr>
          <w:rFonts w:ascii="Poppins" w:eastAsia="Poppins" w:hAnsi="Poppins" w:cs="Poppins"/>
          <w:highlight w:val="green"/>
        </w:rPr>
        <w:t>Cards -&gt; Total + Max + Avg -&gt; Total funded startups</w:t>
      </w:r>
    </w:p>
    <w:p w14:paraId="00000019" w14:textId="77777777" w:rsidR="003A2C39" w:rsidRPr="007E5927" w:rsidRDefault="00DE1CC5">
      <w:pPr>
        <w:numPr>
          <w:ilvl w:val="0"/>
          <w:numId w:val="3"/>
        </w:numPr>
        <w:rPr>
          <w:rFonts w:ascii="Poppins" w:eastAsia="Poppins" w:hAnsi="Poppins" w:cs="Poppins"/>
          <w:highlight w:val="green"/>
        </w:rPr>
      </w:pPr>
      <w:r w:rsidRPr="007E5927">
        <w:rPr>
          <w:rFonts w:ascii="Poppins" w:eastAsia="Poppins" w:hAnsi="Poppins" w:cs="Poppins"/>
          <w:highlight w:val="green"/>
        </w:rPr>
        <w:t xml:space="preserve">Sector Analysis Pie -&gt; top </w:t>
      </w:r>
      <w:proofErr w:type="gramStart"/>
      <w:r w:rsidRPr="007E5927">
        <w:rPr>
          <w:rFonts w:ascii="Poppins" w:eastAsia="Poppins" w:hAnsi="Poppins" w:cs="Poppins"/>
          <w:highlight w:val="green"/>
        </w:rPr>
        <w:t>sectors(</w:t>
      </w:r>
      <w:proofErr w:type="gramEnd"/>
      <w:r w:rsidRPr="007E5927">
        <w:rPr>
          <w:rFonts w:ascii="Poppins" w:eastAsia="Poppins" w:hAnsi="Poppins" w:cs="Poppins"/>
          <w:highlight w:val="green"/>
        </w:rPr>
        <w:t xml:space="preserve">Count + Sum) </w:t>
      </w:r>
    </w:p>
    <w:p w14:paraId="0000001A" w14:textId="77777777" w:rsidR="003A2C39" w:rsidRPr="007E6757" w:rsidRDefault="00DE1CC5">
      <w:pPr>
        <w:numPr>
          <w:ilvl w:val="0"/>
          <w:numId w:val="3"/>
        </w:numPr>
        <w:rPr>
          <w:rFonts w:ascii="Poppins" w:eastAsia="Poppins" w:hAnsi="Poppins" w:cs="Poppins"/>
          <w:highlight w:val="green"/>
        </w:rPr>
      </w:pPr>
      <w:r w:rsidRPr="007E6757">
        <w:rPr>
          <w:rFonts w:ascii="Poppins" w:eastAsia="Poppins" w:hAnsi="Poppins" w:cs="Poppins"/>
          <w:highlight w:val="green"/>
        </w:rPr>
        <w:t>Type of funding</w:t>
      </w:r>
    </w:p>
    <w:p w14:paraId="0000001B" w14:textId="77777777" w:rsidR="003A2C39" w:rsidRPr="007E6757" w:rsidRDefault="00DE1CC5">
      <w:pPr>
        <w:numPr>
          <w:ilvl w:val="0"/>
          <w:numId w:val="3"/>
        </w:numPr>
        <w:rPr>
          <w:rFonts w:ascii="Poppins" w:eastAsia="Poppins" w:hAnsi="Poppins" w:cs="Poppins"/>
          <w:highlight w:val="green"/>
        </w:rPr>
      </w:pPr>
      <w:r w:rsidRPr="007E6757">
        <w:rPr>
          <w:rFonts w:ascii="Poppins" w:eastAsia="Poppins" w:hAnsi="Poppins" w:cs="Poppins"/>
          <w:highlight w:val="green"/>
        </w:rPr>
        <w:t>City wise funding</w:t>
      </w:r>
    </w:p>
    <w:p w14:paraId="0000001C" w14:textId="77777777" w:rsidR="003A2C39" w:rsidRPr="007E6757" w:rsidRDefault="00DE1CC5">
      <w:pPr>
        <w:numPr>
          <w:ilvl w:val="0"/>
          <w:numId w:val="3"/>
        </w:numPr>
        <w:rPr>
          <w:rFonts w:ascii="Poppins" w:eastAsia="Poppins" w:hAnsi="Poppins" w:cs="Poppins"/>
          <w:highlight w:val="green"/>
        </w:rPr>
      </w:pPr>
      <w:r w:rsidRPr="007E6757">
        <w:rPr>
          <w:rFonts w:ascii="Poppins" w:eastAsia="Poppins" w:hAnsi="Poppins" w:cs="Poppins"/>
          <w:highlight w:val="green"/>
        </w:rPr>
        <w:t>Top Startups -&gt; year wise -&gt; Overall</w:t>
      </w:r>
    </w:p>
    <w:p w14:paraId="0000001D" w14:textId="77777777" w:rsidR="003A2C39" w:rsidRDefault="00DE1CC5">
      <w:pPr>
        <w:numPr>
          <w:ilvl w:val="0"/>
          <w:numId w:val="3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Top investors</w:t>
      </w:r>
    </w:p>
    <w:p w14:paraId="0000001E" w14:textId="77777777" w:rsidR="003A2C39" w:rsidRDefault="00DE1CC5">
      <w:pPr>
        <w:numPr>
          <w:ilvl w:val="0"/>
          <w:numId w:val="3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Funding Heatmap</w:t>
      </w:r>
    </w:p>
    <w:p w14:paraId="0000001F" w14:textId="77777777" w:rsidR="003A2C39" w:rsidRDefault="003A2C39"/>
    <w:sectPr w:rsidR="003A2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FA8"/>
    <w:multiLevelType w:val="multilevel"/>
    <w:tmpl w:val="E066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F4701E"/>
    <w:multiLevelType w:val="multilevel"/>
    <w:tmpl w:val="DA9063B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09340A7"/>
    <w:multiLevelType w:val="multilevel"/>
    <w:tmpl w:val="0AEC5E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2034EB"/>
    <w:multiLevelType w:val="multilevel"/>
    <w:tmpl w:val="C41E452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 w16cid:durableId="1260142459">
    <w:abstractNumId w:val="0"/>
  </w:num>
  <w:num w:numId="2" w16cid:durableId="758478617">
    <w:abstractNumId w:val="1"/>
  </w:num>
  <w:num w:numId="3" w16cid:durableId="553585801">
    <w:abstractNumId w:val="2"/>
  </w:num>
  <w:num w:numId="4" w16cid:durableId="469709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39"/>
    <w:rsid w:val="003A2C39"/>
    <w:rsid w:val="007E5927"/>
    <w:rsid w:val="007E6757"/>
    <w:rsid w:val="00DB5A69"/>
    <w:rsid w:val="00DC6BDE"/>
    <w:rsid w:val="00DE1CC5"/>
    <w:rsid w:val="00E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AABE"/>
  <w15:docId w15:val="{33D73B60-7DAC-4411-A29D-4468EEE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Karki</dc:creator>
  <cp:keywords/>
  <dc:description/>
  <cp:lastModifiedBy>Keshav Karki</cp:lastModifiedBy>
  <cp:revision>2</cp:revision>
  <dcterms:created xsi:type="dcterms:W3CDTF">2023-02-07T06:04:00Z</dcterms:created>
  <dcterms:modified xsi:type="dcterms:W3CDTF">2023-02-09T05:42:00Z</dcterms:modified>
</cp:coreProperties>
</file>