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rPr>
          <w:rtl w:val="0"/>
        </w:rPr>
        <w:t xml:space="preserve">ScreenShots </w:t>
      </w:r>
    </w:p>
    <w:p>
      <w:pPr>
        <w:pStyle w:val="Body"/>
        <w:bidi w:val="0"/>
      </w:pPr>
    </w:p>
    <w:p>
      <w:pPr>
        <w:pStyle w:val="Body"/>
        <w:bidi w:val="0"/>
        <w:sectPr>
          <w:headerReference w:type="default" r:id="rId4"/>
          <w:footerReference w:type="default" r:id="rId5"/>
          <w:pgSz w:w="12240" w:h="15840" w:orient="portrait"/>
          <w:pgMar w:top="1440" w:right="1440" w:bottom="1440" w:left="1440" w:header="720" w:footer="864"/>
          <w:bidi w:val="0"/>
        </w:sectPr>
      </w:pP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-153670</wp:posOffset>
            </wp:positionH>
            <wp:positionV relativeFrom="line">
              <wp:posOffset>4759960</wp:posOffset>
            </wp:positionV>
            <wp:extent cx="5943600" cy="371475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5" name="officeArt object" descr="Screen Shot 2024-04-23 at 11.18.2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24-04-23 at 11.18.28 PM.png" descr="Screen Shot 2024-04-23 at 11.18.28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233679</wp:posOffset>
            </wp:positionV>
            <wp:extent cx="5943600" cy="371475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6" name="officeArt object" descr="Screen Shot 2024-04-23 at 11.16.2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24-04-23 at 11.16.27 PM.png" descr="Screen Shot 2024-04-23 at 11.16.27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ectPr>
          <w:headerReference w:type="default" r:id="rId8"/>
          <w:pgSz w:w="12240" w:h="15840" w:orient="portrait"/>
          <w:pgMar w:top="1440" w:right="1440" w:bottom="1440" w:left="1440" w:header="720" w:footer="864"/>
          <w:bidi w:val="0"/>
        </w:sectPr>
      </w:pP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-214630</wp:posOffset>
            </wp:positionH>
            <wp:positionV relativeFrom="line">
              <wp:posOffset>4953000</wp:posOffset>
            </wp:positionV>
            <wp:extent cx="5943600" cy="371475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7" name="officeArt object" descr="Screen Shot 2024-04-23 at 11.20.1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24-04-23 at 11.20.11 PM.png" descr="Screen Shot 2024-04-23 at 11.20.11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-214630</wp:posOffset>
            </wp:positionH>
            <wp:positionV relativeFrom="line">
              <wp:posOffset>1056640</wp:posOffset>
            </wp:positionV>
            <wp:extent cx="5943600" cy="371475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8" name="officeArt object" descr="Screen Shot 2024-04-23 at 11.18.5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24-04-23 at 11.18.59 PM.png" descr="Screen Shot 2024-04-23 at 11.18.59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ectPr>
          <w:headerReference w:type="default" r:id="rId11"/>
          <w:pgSz w:w="12240" w:h="15840" w:orient="portrait"/>
          <w:pgMar w:top="1440" w:right="1440" w:bottom="1440" w:left="1440" w:header="720" w:footer="864"/>
          <w:bidi w:val="0"/>
        </w:sectPr>
      </w:pP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-311150</wp:posOffset>
            </wp:positionH>
            <wp:positionV relativeFrom="line">
              <wp:posOffset>5406231</wp:posOffset>
            </wp:positionV>
            <wp:extent cx="5943600" cy="3572511"/>
            <wp:effectExtent l="0" t="0" r="0" b="0"/>
            <wp:wrapThrough wrapText="bothSides" distL="152400" distR="152400">
              <wp:wrapPolygon edited="1">
                <wp:start x="0" y="0"/>
                <wp:lineTo x="0" y="21635"/>
                <wp:lineTo x="21600" y="21635"/>
                <wp:lineTo x="21600" y="0"/>
                <wp:lineTo x="0" y="0"/>
              </wp:wrapPolygon>
            </wp:wrapThrough>
            <wp:docPr id="1073741829" name="officeArt object" descr="Screen Shot 2024-04-23 at 11.26.0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24-04-23 at 11.26.03 PM.png" descr="Screen Shot 2024-04-23 at 11.26.03 P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rcRect l="0" t="3829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-311150</wp:posOffset>
            </wp:positionH>
            <wp:positionV relativeFrom="line">
              <wp:posOffset>1534159</wp:posOffset>
            </wp:positionV>
            <wp:extent cx="5943600" cy="371475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0" name="officeArt object" descr="Screen Shot 2024-04-23 at 11.21.0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 Shot 2024-04-23 at 11.21.01 PM.png" descr="Screen Shot 2024-04-23 at 11.21.01 PM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tl w:val="0"/>
        </w:rPr>
        <w:t>Lesson Learned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Working on this project, I learned how to integrate different Classes together to make up an application. I also washable to learn more on inheritance as well as sorting. This project was somehow hard considering the given amount of time to complete this project. I watched some YouTube videos to gain more understanding about abstract classes.</w:t>
      </w:r>
    </w:p>
    <w:p>
      <w:pPr>
        <w:pStyle w:val="Body"/>
        <w:bidi w:val="0"/>
      </w:pPr>
    </w:p>
    <w:p>
      <w:pPr>
        <w:pStyle w:val="Body"/>
        <w:bidi w:val="0"/>
      </w:pPr>
    </w:p>
    <w:tbl>
      <w:tblPr>
        <w:tblW w:w="936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535"/>
        <w:gridCol w:w="5444"/>
        <w:gridCol w:w="2046"/>
        <w:gridCol w:w="1335"/>
      </w:tblGrid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5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before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b w:val="1"/>
                <w:bCs w:val="1"/>
                <w:u w:color="000000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#</w:t>
            </w:r>
          </w:p>
        </w:tc>
        <w:tc>
          <w:tcPr>
            <w:tcW w:type="dxa" w:w="54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before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b w:val="1"/>
                <w:bCs w:val="1"/>
                <w:u w:color="000000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Y/N</w:t>
            </w:r>
          </w:p>
        </w:tc>
        <w:tc>
          <w:tcPr>
            <w:tcW w:type="dxa" w:w="13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before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b w:val="1"/>
                <w:bCs w:val="1"/>
                <w:u w:color="000000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Comments</w:t>
            </w:r>
          </w:p>
        </w:tc>
      </w:tr>
      <w:tr>
        <w:tblPrEx>
          <w:shd w:val="clear" w:color="auto" w:fill="ced7e7"/>
        </w:tblPrEx>
        <w:trPr>
          <w:trHeight w:val="450" w:hRule="atLeast"/>
        </w:trPr>
        <w:tc>
          <w:tcPr>
            <w:tcW w:type="dxa" w:w="5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54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before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b w:val="1"/>
                <w:bCs w:val="1"/>
                <w:u w:color="000000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Assignment files:</w:t>
            </w:r>
            <w:r>
              <w:rPr>
                <w:rFonts w:ascii="Verdana" w:hAnsi="Verdana"/>
                <w:b w:val="1"/>
                <w:bCs w:val="1"/>
                <w:u w:color="000000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 xml:space="preserve"> </w:t>
            </w:r>
          </w:p>
        </w:tc>
        <w:tc>
          <w:tcPr>
            <w:tcW w:type="dxa" w:w="20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before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 Unicode MS" w:cs="Arial Unicode MS" w:hAnsi="Arial Unicode MS" w:eastAsia="Arial Unicode MS" w:hint="default"/>
                <w:b w:val="0"/>
                <w:bCs w:val="0"/>
                <w:i w:val="0"/>
                <w:iCs w:val="0"/>
                <w:u w:color="000000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✅</w:t>
            </w:r>
          </w:p>
        </w:tc>
        <w:tc>
          <w:tcPr>
            <w:tcW w:type="dxa" w:w="13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450" w:hRule="atLeast"/>
        </w:trPr>
        <w:tc>
          <w:tcPr>
            <w:tcW w:type="dxa" w:w="5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54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numPr>
                <w:ilvl w:val="0"/>
                <w:numId w:val="1"/>
              </w:numPr>
              <w:bidi w:val="0"/>
              <w:spacing w:before="0" w:line="240" w:lineRule="auto"/>
              <w:ind w:right="0"/>
              <w:jc w:val="left"/>
              <w:rPr>
                <w:rFonts w:ascii="Times New Roman" w:hAnsi="Times New Roman"/>
                <w:b w:val="1"/>
                <w:bCs w:val="1"/>
                <w:u w:color="000000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</w:pPr>
            <w:r>
              <w:rPr>
                <w:rFonts w:ascii="Times New Roman" w:hAnsi="Times New Roman"/>
                <w:b w:val="0"/>
                <w:bCs w:val="0"/>
                <w:u w:color="000000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FirstInitialLastName_ Assignment#_Moss.zip</w:t>
            </w:r>
          </w:p>
        </w:tc>
        <w:tc>
          <w:tcPr>
            <w:tcW w:type="dxa" w:w="20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before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 Unicode MS" w:cs="Arial Unicode MS" w:hAnsi="Arial Unicode MS" w:eastAsia="Arial Unicode MS" w:hint="default"/>
                <w:b w:val="0"/>
                <w:bCs w:val="0"/>
                <w:i w:val="0"/>
                <w:iCs w:val="0"/>
                <w:u w:color="000000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✅</w:t>
            </w:r>
          </w:p>
        </w:tc>
        <w:tc>
          <w:tcPr>
            <w:tcW w:type="dxa" w:w="13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450" w:hRule="atLeast"/>
        </w:trPr>
        <w:tc>
          <w:tcPr>
            <w:tcW w:type="dxa" w:w="5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54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numPr>
                <w:ilvl w:val="0"/>
                <w:numId w:val="2"/>
              </w:numPr>
              <w:bidi w:val="0"/>
              <w:spacing w:before="0" w:line="240" w:lineRule="auto"/>
              <w:ind w:right="0"/>
              <w:jc w:val="left"/>
              <w:rPr>
                <w:rFonts w:ascii="Times New Roman" w:hAnsi="Times New Roman"/>
                <w:u w:color="000000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</w:pPr>
            <w:r>
              <w:rPr>
                <w:rFonts w:ascii="Times New Roman" w:hAnsi="Times New Roman"/>
                <w:u w:color="000000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 xml:space="preserve">FirstInitialLastName_Assignment#.docx/.pdf      </w:t>
            </w:r>
          </w:p>
        </w:tc>
        <w:tc>
          <w:tcPr>
            <w:tcW w:type="dxa" w:w="20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before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 Unicode MS" w:cs="Arial Unicode MS" w:hAnsi="Arial Unicode MS" w:eastAsia="Arial Unicode MS" w:hint="default"/>
                <w:b w:val="0"/>
                <w:bCs w:val="0"/>
                <w:i w:val="0"/>
                <w:iCs w:val="0"/>
                <w:u w:color="000000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✅</w:t>
            </w:r>
          </w:p>
        </w:tc>
        <w:tc>
          <w:tcPr>
            <w:tcW w:type="dxa" w:w="13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450" w:hRule="atLeast"/>
        </w:trPr>
        <w:tc>
          <w:tcPr>
            <w:tcW w:type="dxa" w:w="5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54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numPr>
                <w:ilvl w:val="0"/>
                <w:numId w:val="3"/>
              </w:numPr>
              <w:bidi w:val="0"/>
              <w:spacing w:before="0" w:line="240" w:lineRule="auto"/>
              <w:ind w:right="0"/>
              <w:jc w:val="left"/>
              <w:rPr>
                <w:rFonts w:ascii="Times New Roman" w:hAnsi="Times New Roman"/>
                <w:u w:color="000000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</w:pPr>
            <w:r>
              <w:rPr>
                <w:rFonts w:ascii="Times New Roman" w:hAnsi="Times New Roman"/>
                <w:u w:color="000000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Source java files</w:t>
            </w:r>
          </w:p>
        </w:tc>
        <w:tc>
          <w:tcPr>
            <w:tcW w:type="dxa" w:w="20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before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 Unicode MS" w:cs="Arial Unicode MS" w:hAnsi="Arial Unicode MS" w:eastAsia="Arial Unicode MS" w:hint="default"/>
                <w:b w:val="0"/>
                <w:bCs w:val="0"/>
                <w:i w:val="0"/>
                <w:iCs w:val="0"/>
                <w:u w:color="000000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✅</w:t>
            </w:r>
          </w:p>
        </w:tc>
        <w:tc>
          <w:tcPr>
            <w:tcW w:type="dxa" w:w="13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450" w:hRule="atLeast"/>
        </w:trPr>
        <w:tc>
          <w:tcPr>
            <w:tcW w:type="dxa" w:w="5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54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before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b w:val="1"/>
                <w:bCs w:val="1"/>
                <w:u w:color="000000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Program compiles</w:t>
            </w:r>
          </w:p>
        </w:tc>
        <w:tc>
          <w:tcPr>
            <w:tcW w:type="dxa" w:w="20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before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 Unicode MS" w:cs="Arial Unicode MS" w:hAnsi="Arial Unicode MS" w:eastAsia="Arial Unicode MS" w:hint="default"/>
                <w:b w:val="0"/>
                <w:bCs w:val="0"/>
                <w:i w:val="0"/>
                <w:iCs w:val="0"/>
                <w:u w:color="000000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✅</w:t>
            </w:r>
          </w:p>
        </w:tc>
        <w:tc>
          <w:tcPr>
            <w:tcW w:type="dxa" w:w="13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640" w:hRule="atLeast"/>
        </w:trPr>
        <w:tc>
          <w:tcPr>
            <w:tcW w:type="dxa" w:w="5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54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before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b w:val="1"/>
                <w:bCs w:val="1"/>
                <w:u w:color="000000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Program runs with desired outputs related to a Test Plan</w:t>
            </w:r>
          </w:p>
        </w:tc>
        <w:tc>
          <w:tcPr>
            <w:tcW w:type="dxa" w:w="20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before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 Unicode MS" w:cs="Arial Unicode MS" w:hAnsi="Arial Unicode MS" w:eastAsia="Arial Unicode MS" w:hint="default"/>
                <w:b w:val="0"/>
                <w:bCs w:val="0"/>
                <w:i w:val="0"/>
                <w:iCs w:val="0"/>
                <w:u w:color="000000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✅</w:t>
            </w:r>
          </w:p>
        </w:tc>
        <w:tc>
          <w:tcPr>
            <w:tcW w:type="dxa" w:w="13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5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54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before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b w:val="1"/>
                <w:bCs w:val="1"/>
                <w:u w:color="000000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Documentation file:</w:t>
            </w:r>
          </w:p>
        </w:tc>
        <w:tc>
          <w:tcPr>
            <w:tcW w:type="dxa" w:w="20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3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450" w:hRule="atLeast"/>
        </w:trPr>
        <w:tc>
          <w:tcPr>
            <w:tcW w:type="dxa" w:w="5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54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numPr>
                <w:ilvl w:val="0"/>
                <w:numId w:val="4"/>
              </w:numPr>
              <w:bidi w:val="0"/>
              <w:spacing w:before="0" w:line="240" w:lineRule="auto"/>
              <w:ind w:right="0"/>
              <w:jc w:val="left"/>
              <w:rPr>
                <w:rFonts w:ascii="Times New Roman" w:hAnsi="Times New Roman"/>
                <w:u w:color="000000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</w:pPr>
            <w:r>
              <w:rPr>
                <w:rFonts w:ascii="Times New Roman" w:hAnsi="Times New Roman"/>
                <w:u w:color="000000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Comprehensive Test Plan</w:t>
            </w:r>
          </w:p>
        </w:tc>
        <w:tc>
          <w:tcPr>
            <w:tcW w:type="dxa" w:w="20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before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 Unicode MS" w:cs="Arial Unicode MS" w:hAnsi="Arial Unicode MS" w:eastAsia="Arial Unicode MS" w:hint="default"/>
                <w:b w:val="0"/>
                <w:bCs w:val="0"/>
                <w:i w:val="0"/>
                <w:iCs w:val="0"/>
                <w:u w:color="000000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✅</w:t>
            </w:r>
          </w:p>
        </w:tc>
        <w:tc>
          <w:tcPr>
            <w:tcW w:type="dxa" w:w="13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450" w:hRule="atLeast"/>
        </w:trPr>
        <w:tc>
          <w:tcPr>
            <w:tcW w:type="dxa" w:w="5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54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numPr>
                <w:ilvl w:val="0"/>
                <w:numId w:val="5"/>
              </w:numPr>
              <w:bidi w:val="0"/>
              <w:spacing w:before="0" w:line="240" w:lineRule="auto"/>
              <w:ind w:right="0"/>
              <w:jc w:val="left"/>
              <w:rPr>
                <w:rFonts w:ascii="Times New Roman" w:hAnsi="Times New Roman"/>
                <w:u w:color="000000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</w:pPr>
            <w:r>
              <w:rPr>
                <w:rFonts w:ascii="Times New Roman" w:hAnsi="Times New Roman"/>
                <w:u w:color="000000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Screenshots related to the Test Plan</w:t>
            </w:r>
          </w:p>
        </w:tc>
        <w:tc>
          <w:tcPr>
            <w:tcW w:type="dxa" w:w="20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before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 Unicode MS" w:cs="Arial Unicode MS" w:hAnsi="Arial Unicode MS" w:eastAsia="Arial Unicode MS" w:hint="default"/>
                <w:b w:val="0"/>
                <w:bCs w:val="0"/>
                <w:i w:val="0"/>
                <w:iCs w:val="0"/>
                <w:u w:color="000000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✅</w:t>
            </w:r>
          </w:p>
        </w:tc>
        <w:tc>
          <w:tcPr>
            <w:tcW w:type="dxa" w:w="13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640" w:hRule="atLeast"/>
        </w:trPr>
        <w:tc>
          <w:tcPr>
            <w:tcW w:type="dxa" w:w="5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54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numPr>
                <w:ilvl w:val="0"/>
                <w:numId w:val="6"/>
              </w:numPr>
              <w:bidi w:val="0"/>
              <w:spacing w:before="0" w:line="240" w:lineRule="auto"/>
              <w:ind w:right="0"/>
              <w:jc w:val="left"/>
              <w:rPr>
                <w:rFonts w:ascii="Times New Roman" w:hAnsi="Times New Roman"/>
                <w:u w:color="000000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</w:pPr>
            <w:r>
              <w:rPr>
                <w:rFonts w:ascii="Times New Roman" w:hAnsi="Times New Roman"/>
                <w:u w:color="000000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Screenshots of your GitHub account with submitted Assignment# (if required)</w:t>
            </w:r>
          </w:p>
        </w:tc>
        <w:tc>
          <w:tcPr>
            <w:tcW w:type="dxa" w:w="20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before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 Unicode MS" w:cs="Arial Unicode MS" w:hAnsi="Arial Unicode MS" w:eastAsia="Arial Unicode MS" w:hint="default"/>
                <w:b w:val="0"/>
                <w:bCs w:val="0"/>
                <w:i w:val="0"/>
                <w:iCs w:val="0"/>
                <w:u w:color="000000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✅</w:t>
            </w:r>
          </w:p>
        </w:tc>
        <w:tc>
          <w:tcPr>
            <w:tcW w:type="dxa" w:w="13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450" w:hRule="atLeast"/>
        </w:trPr>
        <w:tc>
          <w:tcPr>
            <w:tcW w:type="dxa" w:w="5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54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numPr>
                <w:ilvl w:val="0"/>
                <w:numId w:val="7"/>
              </w:numPr>
              <w:bidi w:val="0"/>
              <w:spacing w:before="0" w:line="240" w:lineRule="auto"/>
              <w:ind w:right="0"/>
              <w:jc w:val="left"/>
              <w:rPr>
                <w:rFonts w:ascii="Times New Roman" w:hAnsi="Times New Roman"/>
                <w:u w:color="000000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</w:pPr>
            <w:r>
              <w:rPr>
                <w:rFonts w:ascii="Times New Roman" w:hAnsi="Times New Roman"/>
                <w:u w:color="000000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UML Diagram (if required)</w:t>
            </w:r>
          </w:p>
        </w:tc>
        <w:tc>
          <w:tcPr>
            <w:tcW w:type="dxa" w:w="20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before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 Unicode MS" w:cs="Arial Unicode MS" w:hAnsi="Arial Unicode MS" w:eastAsia="Arial Unicode MS" w:hint="default"/>
                <w:b w:val="0"/>
                <w:bCs w:val="0"/>
                <w:i w:val="0"/>
                <w:iCs w:val="0"/>
                <w:u w:color="000000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✅</w:t>
            </w:r>
          </w:p>
        </w:tc>
        <w:tc>
          <w:tcPr>
            <w:tcW w:type="dxa" w:w="13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650" w:hRule="atLeast"/>
        </w:trPr>
        <w:tc>
          <w:tcPr>
            <w:tcW w:type="dxa" w:w="5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54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numPr>
                <w:ilvl w:val="0"/>
                <w:numId w:val="8"/>
              </w:numPr>
              <w:bidi w:val="0"/>
              <w:spacing w:before="0" w:line="240" w:lineRule="auto"/>
              <w:ind w:right="0"/>
              <w:jc w:val="left"/>
              <w:rPr>
                <w:rFonts w:ascii="Verdana" w:hAnsi="Verdana"/>
                <w:u w:color="000000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</w:pPr>
            <w:r>
              <w:rPr>
                <w:rFonts w:ascii="Times New Roman" w:hAnsi="Times New Roman"/>
                <w:u w:color="000000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Flowchart (if required)</w:t>
            </w:r>
          </w:p>
        </w:tc>
        <w:tc>
          <w:tcPr>
            <w:tcW w:type="dxa" w:w="20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3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before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Verdana" w:hAnsi="Verdana"/>
                <w:b w:val="1"/>
                <w:bCs w:val="1"/>
                <w:u w:color="000000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Not required</w:t>
            </w:r>
          </w:p>
        </w:tc>
      </w:tr>
      <w:tr>
        <w:tblPrEx>
          <w:shd w:val="clear" w:color="auto" w:fill="ced7e7"/>
        </w:tblPrEx>
        <w:trPr>
          <w:trHeight w:val="450" w:hRule="atLeast"/>
        </w:trPr>
        <w:tc>
          <w:tcPr>
            <w:tcW w:type="dxa" w:w="5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54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numPr>
                <w:ilvl w:val="0"/>
                <w:numId w:val="9"/>
              </w:numPr>
              <w:bidi w:val="0"/>
              <w:spacing w:before="0" w:line="240" w:lineRule="auto"/>
              <w:ind w:right="0"/>
              <w:jc w:val="left"/>
              <w:rPr>
                <w:rFonts w:ascii="Verdana" w:hAnsi="Verdana"/>
                <w:u w:color="000000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</w:pPr>
            <w:r>
              <w:rPr>
                <w:rFonts w:ascii="Times New Roman" w:hAnsi="Times New Roman"/>
                <w:u w:color="000000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Lessons Learned</w:t>
            </w:r>
          </w:p>
        </w:tc>
        <w:tc>
          <w:tcPr>
            <w:tcW w:type="dxa" w:w="20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before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 Unicode MS" w:cs="Arial Unicode MS" w:hAnsi="Arial Unicode MS" w:eastAsia="Arial Unicode MS" w:hint="default"/>
                <w:b w:val="0"/>
                <w:bCs w:val="0"/>
                <w:i w:val="0"/>
                <w:iCs w:val="0"/>
                <w:u w:color="000000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✅</w:t>
            </w:r>
          </w:p>
        </w:tc>
        <w:tc>
          <w:tcPr>
            <w:tcW w:type="dxa" w:w="13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640" w:hRule="atLeast"/>
        </w:trPr>
        <w:tc>
          <w:tcPr>
            <w:tcW w:type="dxa" w:w="5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54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numPr>
                <w:ilvl w:val="0"/>
                <w:numId w:val="10"/>
              </w:numPr>
              <w:bidi w:val="0"/>
              <w:spacing w:before="0" w:line="240" w:lineRule="auto"/>
              <w:ind w:right="0"/>
              <w:jc w:val="left"/>
              <w:rPr>
                <w:rFonts w:ascii="Times New Roman" w:hAnsi="Times New Roman"/>
                <w:u w:color="000000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</w:pPr>
            <w:r>
              <w:rPr>
                <w:rFonts w:ascii="Times New Roman" w:hAnsi="Times New Roman"/>
                <w:u w:color="000000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Checklist is completed and included in the Documentation</w:t>
            </w:r>
          </w:p>
        </w:tc>
        <w:tc>
          <w:tcPr>
            <w:tcW w:type="dxa" w:w="20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before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 Unicode MS" w:cs="Arial Unicode MS" w:hAnsi="Arial Unicode MS" w:eastAsia="Arial Unicode MS" w:hint="default"/>
                <w:b w:val="0"/>
                <w:bCs w:val="0"/>
                <w:i w:val="0"/>
                <w:iCs w:val="0"/>
                <w:u w:color="000000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✅</w:t>
            </w:r>
          </w:p>
        </w:tc>
        <w:tc>
          <w:tcPr>
            <w:tcW w:type="dxa" w:w="13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"/>
        <w:bidi w:val="0"/>
      </w:pPr>
      <w:r/>
    </w:p>
    <w:sectPr>
      <w:headerReference w:type="default" r:id="rId14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Verdan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header3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header4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multiLevelType w:val="hybridMultilevel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>
    <w:multiLevelType w:val="hybridMultilevel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>
    <w:multiLevelType w:val="hybridMultilevel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>
    <w:multiLevelType w:val="hybridMultilevel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>
    <w:multiLevelType w:val="hybridMultilevel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eader" Target="header2.xml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header" Target="header3.xml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header" Target="header4.xml"/><Relationship Id="rId15" Type="http://schemas.openxmlformats.org/officeDocument/2006/relationships/numbering" Target="numbering.xml"/><Relationship Id="rId1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