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89D" w:rsidRDefault="0016289D" w:rsidP="0016289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If Z is norm (mean = 0, </w:t>
      </w:r>
      <w:proofErr w:type="spellStart"/>
      <w:r>
        <w:rPr>
          <w:sz w:val="23"/>
          <w:szCs w:val="23"/>
        </w:rPr>
        <w:t>sd</w:t>
      </w:r>
      <w:proofErr w:type="spellEnd"/>
      <w:r>
        <w:rPr>
          <w:sz w:val="23"/>
          <w:szCs w:val="23"/>
        </w:rPr>
        <w:t xml:space="preserve"> = 1) </w:t>
      </w:r>
    </w:p>
    <w:p w:rsidR="0016289D" w:rsidRDefault="0016289D" w:rsidP="0016289D">
      <w:pPr>
        <w:pStyle w:val="Default"/>
        <w:rPr>
          <w:sz w:val="23"/>
          <w:szCs w:val="23"/>
        </w:rPr>
      </w:pPr>
    </w:p>
    <w:p w:rsidR="0016289D" w:rsidRDefault="0016289D" w:rsidP="001628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</w:t>
      </w:r>
      <w:proofErr w:type="gramStart"/>
      <w:r>
        <w:rPr>
          <w:sz w:val="23"/>
          <w:szCs w:val="23"/>
        </w:rPr>
        <w:t>P(</w:t>
      </w:r>
      <w:proofErr w:type="gramEnd"/>
      <w:r>
        <w:rPr>
          <w:sz w:val="23"/>
          <w:szCs w:val="23"/>
        </w:rPr>
        <w:t xml:space="preserve">Z &gt; 2.64) </w:t>
      </w:r>
    </w:p>
    <w:p w:rsidR="00DF54CD" w:rsidRDefault="00DF54CD" w:rsidP="0016289D">
      <w:pPr>
        <w:pStyle w:val="Default"/>
        <w:rPr>
          <w:sz w:val="23"/>
          <w:szCs w:val="23"/>
        </w:rPr>
      </w:pPr>
    </w:p>
    <w:tbl>
      <w:tblPr>
        <w:tblW w:w="12090" w:type="dxa"/>
        <w:tblCellSpacing w:w="0" w:type="dxa"/>
        <w:shd w:val="clear" w:color="auto" w:fill="002240"/>
        <w:tblCellMar>
          <w:left w:w="90" w:type="dxa"/>
          <w:bottom w:w="120" w:type="dxa"/>
          <w:right w:w="0" w:type="dxa"/>
        </w:tblCellMar>
        <w:tblLook w:val="04A0"/>
      </w:tblPr>
      <w:tblGrid>
        <w:gridCol w:w="12180"/>
      </w:tblGrid>
      <w:tr w:rsidR="00DF54CD" w:rsidRPr="00DF54CD" w:rsidTr="00DF54C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DF54CD" w:rsidRPr="00DF54CD" w:rsidRDefault="00DF54CD" w:rsidP="00DF5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9D00"/>
                <w:sz w:val="20"/>
              </w:rPr>
            </w:pPr>
            <w:r w:rsidRPr="00DF54CD">
              <w:rPr>
                <w:rFonts w:ascii="Lucida Console" w:eastAsia="Times New Roman" w:hAnsi="Lucida Console" w:cs="Courier New"/>
                <w:color w:val="FF9D00"/>
                <w:sz w:val="20"/>
              </w:rPr>
              <w:t xml:space="preserve">&gt; </w:t>
            </w:r>
            <w:proofErr w:type="spellStart"/>
            <w:r w:rsidRPr="00DF54CD">
              <w:rPr>
                <w:rFonts w:ascii="Lucida Console" w:eastAsia="Times New Roman" w:hAnsi="Lucida Console" w:cs="Courier New"/>
                <w:color w:val="FF9D00"/>
                <w:sz w:val="20"/>
              </w:rPr>
              <w:t>pnorm</w:t>
            </w:r>
            <w:proofErr w:type="spellEnd"/>
            <w:r w:rsidRPr="00DF54CD">
              <w:rPr>
                <w:rFonts w:ascii="Lucida Console" w:eastAsia="Times New Roman" w:hAnsi="Lucida Console" w:cs="Courier New"/>
                <w:color w:val="FF9D00"/>
                <w:sz w:val="20"/>
              </w:rPr>
              <w:t>(2.64,lower.tail=FALSE)</w:t>
            </w:r>
          </w:p>
          <w:p w:rsidR="00DF54CD" w:rsidRPr="00DF54CD" w:rsidRDefault="00DF54CD" w:rsidP="00DF5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bdr w:val="none" w:sz="0" w:space="0" w:color="auto" w:frame="1"/>
              </w:rPr>
            </w:pPr>
            <w:r w:rsidRPr="00DF54CD">
              <w:rPr>
                <w:rFonts w:ascii="Lucida Console" w:eastAsia="Times New Roman" w:hAnsi="Lucida Console" w:cs="Courier New"/>
                <w:color w:val="FFFFFF"/>
                <w:sz w:val="20"/>
              </w:rPr>
              <w:t>[1] 0.004145301</w:t>
            </w:r>
          </w:p>
        </w:tc>
      </w:tr>
      <w:tr w:rsidR="00DF54CD" w:rsidRPr="00DF54CD" w:rsidTr="00DF54C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p w:rsidR="00DF54CD" w:rsidRPr="00DF54CD" w:rsidRDefault="00DF54CD" w:rsidP="00DF54C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  <w:tr w:rsidR="00DF54CD" w:rsidRPr="00DF54CD" w:rsidTr="00DF54CD">
        <w:trPr>
          <w:tblCellSpacing w:w="0" w:type="dxa"/>
        </w:trPr>
        <w:tc>
          <w:tcPr>
            <w:tcW w:w="0" w:type="auto"/>
            <w:shd w:val="clear" w:color="auto" w:fill="002240"/>
            <w:hideMark/>
          </w:tcPr>
          <w:tbl>
            <w:tblPr>
              <w:tblW w:w="1209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2090"/>
            </w:tblGrid>
            <w:tr w:rsidR="00DF54CD" w:rsidRPr="00DF54C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F54CD" w:rsidRPr="00DF54CD" w:rsidRDefault="00DF54CD" w:rsidP="00DF54C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</w:pPr>
                  <w:r w:rsidRPr="00DF54CD">
                    <w:rPr>
                      <w:rFonts w:ascii="Lucida Console" w:eastAsia="Times New Roman" w:hAnsi="Lucida Console" w:cs="Times New Roman"/>
                      <w:color w:val="FF9D00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F54CD" w:rsidRPr="00DF54CD" w:rsidRDefault="00DF54CD" w:rsidP="00DF54C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DF54CD" w:rsidRDefault="00DF54CD" w:rsidP="0016289D">
      <w:pPr>
        <w:pStyle w:val="Default"/>
        <w:rPr>
          <w:sz w:val="23"/>
          <w:szCs w:val="23"/>
        </w:rPr>
      </w:pPr>
    </w:p>
    <w:p w:rsidR="0016289D" w:rsidRDefault="0016289D" w:rsidP="0016289D">
      <w:pPr>
        <w:pStyle w:val="Default"/>
        <w:rPr>
          <w:sz w:val="23"/>
          <w:szCs w:val="23"/>
        </w:rPr>
      </w:pPr>
    </w:p>
    <w:p w:rsidR="0016289D" w:rsidRDefault="0016289D" w:rsidP="001628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</w:t>
      </w:r>
      <w:proofErr w:type="gramStart"/>
      <w:r>
        <w:rPr>
          <w:sz w:val="23"/>
          <w:szCs w:val="23"/>
        </w:rPr>
        <w:t>P(</w:t>
      </w:r>
      <w:proofErr w:type="gramEnd"/>
      <w:r>
        <w:rPr>
          <w:sz w:val="23"/>
          <w:szCs w:val="23"/>
        </w:rPr>
        <w:t xml:space="preserve">|Z| &gt; 1.39) </w:t>
      </w:r>
    </w:p>
    <w:p w:rsidR="0016289D" w:rsidRDefault="0016289D" w:rsidP="0016289D">
      <w:pPr>
        <w:pStyle w:val="Default"/>
        <w:rPr>
          <w:sz w:val="23"/>
          <w:szCs w:val="23"/>
        </w:rPr>
      </w:pPr>
    </w:p>
    <w:p w:rsidR="00DF54CD" w:rsidRDefault="00DF54CD" w:rsidP="00DF54CD">
      <w:pPr>
        <w:pStyle w:val="HTMLPreformatted"/>
        <w:shd w:val="clear" w:color="auto" w:fill="002240"/>
        <w:wordWrap w:val="0"/>
        <w:spacing w:line="37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pnorm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1.39,lower.tail=FALSE)</w:t>
      </w:r>
    </w:p>
    <w:p w:rsidR="00DF54CD" w:rsidRDefault="00DF54CD" w:rsidP="00DF54CD">
      <w:pPr>
        <w:pStyle w:val="HTMLPreformatted"/>
        <w:shd w:val="clear" w:color="auto" w:fill="002240"/>
        <w:wordWrap w:val="0"/>
        <w:spacing w:line="37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0.08226444</w:t>
      </w:r>
    </w:p>
    <w:p w:rsidR="00DF54CD" w:rsidRDefault="00DF54CD" w:rsidP="00DF54CD">
      <w:pPr>
        <w:pStyle w:val="HTMLPreformatted"/>
        <w:shd w:val="clear" w:color="auto" w:fill="002240"/>
        <w:wordWrap w:val="0"/>
        <w:spacing w:line="37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pnorm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-1.39,lower.tail=FALSE)</w:t>
      </w:r>
    </w:p>
    <w:p w:rsidR="00DF54CD" w:rsidRDefault="00DF54CD" w:rsidP="00DF54CD">
      <w:pPr>
        <w:pStyle w:val="HTMLPreformatted"/>
        <w:shd w:val="clear" w:color="auto" w:fill="002240"/>
        <w:wordWrap w:val="0"/>
        <w:spacing w:line="37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0.9177356</w:t>
      </w:r>
    </w:p>
    <w:p w:rsidR="00DF54CD" w:rsidRDefault="00DF54CD" w:rsidP="0016289D">
      <w:pPr>
        <w:pStyle w:val="Default"/>
        <w:rPr>
          <w:sz w:val="23"/>
          <w:szCs w:val="23"/>
        </w:rPr>
      </w:pPr>
    </w:p>
    <w:p w:rsidR="0016289D" w:rsidRDefault="0016289D" w:rsidP="0016289D">
      <w:pPr>
        <w:pStyle w:val="Default"/>
        <w:rPr>
          <w:sz w:val="23"/>
          <w:szCs w:val="23"/>
        </w:rPr>
      </w:pPr>
    </w:p>
    <w:p w:rsidR="0016289D" w:rsidRDefault="0016289D" w:rsidP="0016289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Suppose p = the proportion of students who are admitted to the graduate school of the University of California at Berkeley, and suppose that a public relation officer boasts that UCB has historically had a 40% acceptance rate for its graduate school. Consider the data stored in the table </w:t>
      </w:r>
      <w:proofErr w:type="spellStart"/>
      <w:r>
        <w:rPr>
          <w:sz w:val="23"/>
          <w:szCs w:val="23"/>
        </w:rPr>
        <w:t>UCBAdmissions</w:t>
      </w:r>
      <w:proofErr w:type="spellEnd"/>
      <w:r>
        <w:rPr>
          <w:sz w:val="23"/>
          <w:szCs w:val="23"/>
        </w:rPr>
        <w:t xml:space="preserve"> from 1973. Assuming these observations constituted a simple random sample, are they consistent with the </w:t>
      </w:r>
      <w:proofErr w:type="spellStart"/>
      <w:r>
        <w:rPr>
          <w:sz w:val="23"/>
          <w:szCs w:val="23"/>
        </w:rPr>
        <w:t>officerâ</w:t>
      </w:r>
      <w:proofErr w:type="spellEnd"/>
      <w:proofErr w:type="gramStart"/>
      <w:r>
        <w:rPr>
          <w:sz w:val="23"/>
          <w:szCs w:val="23"/>
        </w:rPr>
        <w:t>..s</w:t>
      </w:r>
      <w:proofErr w:type="gramEnd"/>
      <w:r>
        <w:rPr>
          <w:sz w:val="23"/>
          <w:szCs w:val="23"/>
        </w:rPr>
        <w:t xml:space="preserve"> claim, or do they provide evidence that the acceptance rate was significantly less than 40%? Use an Î± = 0.01 significance level. </w:t>
      </w:r>
    </w:p>
    <w:p w:rsidR="00446BEC" w:rsidRDefault="00446BEC"/>
    <w:sectPr w:rsidR="00446BEC" w:rsidSect="0092191D">
      <w:pgSz w:w="12240" w:h="15840"/>
      <w:pgMar w:top="9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9364C"/>
    <w:multiLevelType w:val="hybridMultilevel"/>
    <w:tmpl w:val="AF54A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289D"/>
    <w:rsid w:val="0016289D"/>
    <w:rsid w:val="00446BEC"/>
    <w:rsid w:val="00DF5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28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5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4CD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DF54CD"/>
  </w:style>
  <w:style w:type="character" w:customStyle="1" w:styleId="gnkrckgcmrb">
    <w:name w:val="gnkrckgcmrb"/>
    <w:basedOn w:val="DefaultParagraphFont"/>
    <w:rsid w:val="00DF54CD"/>
  </w:style>
  <w:style w:type="character" w:customStyle="1" w:styleId="gnkrckgcgsb">
    <w:name w:val="gnkrckgcgsb"/>
    <w:basedOn w:val="DefaultParagraphFont"/>
    <w:rsid w:val="00DF54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2018-02-25T16:35:00Z</dcterms:created>
  <dcterms:modified xsi:type="dcterms:W3CDTF">2018-02-25T16:43:00Z</dcterms:modified>
</cp:coreProperties>
</file>