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6120130" cy="90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A: Lab Assignment No.7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>TITLE:</w:t>
      </w:r>
      <w:r>
        <w:rPr>
          <w:b/>
          <w:bCs/>
          <w:sz w:val="28"/>
          <w:szCs w:val="28"/>
        </w:rPr>
        <w:t xml:space="preserve"> PL/SQL Stored Procedure and Stored Function.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Stored Procedure namely proc_Grade for the categorization of student. If marks scored by students in examination is &lt;=1500 and marks&gt;=990 then student will be placed in distinction category if marks scored are between 989 and900 category is first class, if marks 899 and 825 category is Higher Second Class. 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PL/SQL block for using procedure created with above requirement.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Stud_Marks(name, total_marks)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Result(Roll,Name, Class)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Frame the separate problem statement for writing PL/SQL Stored Procedure and function, inline with above statement. The problem statement should clearly state the requirements.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use Abhi;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Reading table information for completion of table and column names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You can turn off this feature to get a quicker startup with -A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Database changed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create table marks(roll_no int,name varchar(20),total_marks varchar(20));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Query OK, 0 rows affected (0.67 sec)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create table result(roll_no int,name varchar(20),class varchar(20));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Query OK, 0 rows affected (0.41 sec)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insert into marks values('1','Abhi','1400');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Query OK, 1 row affected (0.04 sec)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insert into marks values('2','piyush','980');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Query OK, 1 row affected (0.08 sec)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insert into marks values('3','hitesh','880');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Query OK, 1 row affected (0.08 sec)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insert into marks values('4','ashley','820');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Query OK, 1 row affected (0.08 sec)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insert into marks values('5','partik','740');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Query OK, 1 row affected (0.03 sec)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insert into marks values('6','patil','640');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Query OK, 1 row affected (0.08 sec)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delimiter //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create procedure proc_result(in marks int,out class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char(20))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begin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if(marks&lt;1500&amp;&amp;marks&gt;990)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then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set class='Distincton';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end if;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if(marks&lt;989&amp;&amp;marks&gt;890)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then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set class='First Class';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end if;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if(marks&lt;889&amp;&amp;marks&gt;825)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then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set class='Higher Second Class';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end if;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if(marks&lt;824&amp;&amp;marks&gt;750)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then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set class='Second Class';-&gt; end if;if(marks&lt;749&amp;&amp;marks&gt;650)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then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set class='Passed';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end if;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if(marks&lt;649)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then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set class='Fail';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end if;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end;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//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 OK, 0 rows affected (0.00 sec)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create function final_result3(R1 int)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returns int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begin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declare fmarks integer;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declare grade varchar(20);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declare stud_name varchar(20);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select marks.total_marks,marks.name into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fmarks,stud_name from marks where marks.roll_no=R1;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call proc_grade(fmarks,@grade);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insert into result values(R1,stud_name,@grade);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return R1;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end;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//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Query OK, 0 rows affected (0.00 sec)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select final_result3(2);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-&gt; //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+------------------+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final_result3(2) 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+------------------+|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+------------------+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row in set (0.05 sec)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select final_result3(3);//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+------------------+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final_result3(3) 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+------------------+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+------------------+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row in set (0.04 sec)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mysql&gt; select final_result3(4);</w:t>
      </w:r>
      <w:r>
        <w:rPr>
          <w:b w:val="false"/>
          <w:bCs w:val="false"/>
          <w:sz w:val="28"/>
          <w:szCs w:val="28"/>
        </w:rPr>
        <w:t>//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+------------------+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final_result3(4) 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+------------------+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 |</w:t>
      </w:r>
    </w:p>
    <w:tbl>
      <w:tblPr>
        <w:tblW w:w="1830" w:type="dxa"/>
        <w:jc w:val="left"/>
        <w:tblInd w:w="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30"/>
      </w:tblGrid>
      <w:tr>
        <w:trPr>
          <w:tblHeader w:val="true"/>
        </w:trPr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row in set (0.12 sec)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mysql&gt; select final_result3(5);</w:t>
      </w:r>
      <w:r>
        <w:rPr>
          <w:b w:val="false"/>
          <w:bCs w:val="false"/>
          <w:sz w:val="28"/>
          <w:szCs w:val="28"/>
        </w:rPr>
        <w:t>//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+------------------+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final_result3(5) 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+------------------+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+------------------+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row in set (0.05 sec)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mysql&gt; select * from result;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-&gt; //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+---------+--------+---------------------+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roll_no | name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class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|+---------+--------+---------------------+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1 | NULL | Distincton 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1 | Abhi | Distincton 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1 | Abhi | Distincton 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2 | piyush | First Class | 3 | hitesh | Higher Second Class 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4 | ashley | Second Class 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5 | partik | Passed 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+---------+--------+---------------------+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rows in set (0.00 sec)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4</Pages>
  <Words>536</Words>
  <Characters>3190</Characters>
  <CharactersWithSpaces>3590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2020-09-14T20:21:44Z</dcterms:created>
  <dc:creator/>
  <dc:description/>
  <dc:language>en-IN</dc:language>
  <cp:lastModifiedBy/>
  <dcterms:modified xsi:type="dcterms:W3CDTF">2020-09-14T20:29:09Z</dcterms:modified>
  <cp:revision>2</cp:revision>
  <dc:subject/>
  <dc:title/>
</cp:coreProperties>
</file>