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A1BF" w14:textId="521F9E24" w:rsidR="007306DB" w:rsidRPr="00B63EF9" w:rsidRDefault="007306DB" w:rsidP="00B63EF9">
      <w:pPr>
        <w:pStyle w:val="Title"/>
        <w:spacing w:line="480" w:lineRule="auto"/>
        <w:jc w:val="center"/>
        <w:rPr>
          <w:rFonts w:ascii="Times New Roman" w:hAnsi="Times New Roman" w:cs="Times New Roman"/>
          <w:lang w:val="en-US"/>
        </w:rPr>
      </w:pPr>
      <w:r w:rsidRPr="00B63EF9">
        <w:rPr>
          <w:rFonts w:ascii="Times New Roman" w:hAnsi="Times New Roman" w:cs="Times New Roman"/>
          <w:lang w:val="en-US"/>
        </w:rPr>
        <w:t>Assignment 4</w:t>
      </w:r>
    </w:p>
    <w:p w14:paraId="13F54259" w14:textId="3149E546" w:rsidR="009111B6" w:rsidRPr="00B63EF9" w:rsidRDefault="009111B6" w:rsidP="00B63EF9">
      <w:pPr>
        <w:spacing w:line="480" w:lineRule="auto"/>
        <w:jc w:val="center"/>
        <w:rPr>
          <w:rFonts w:ascii="Times New Roman" w:hAnsi="Times New Roman" w:cs="Times New Roman"/>
          <w:sz w:val="24"/>
          <w:szCs w:val="24"/>
          <w:lang w:val="en-US"/>
        </w:rPr>
      </w:pPr>
      <w:r w:rsidRPr="00B63EF9">
        <w:rPr>
          <w:rFonts w:ascii="Times New Roman" w:hAnsi="Times New Roman" w:cs="Times New Roman"/>
          <w:sz w:val="24"/>
          <w:szCs w:val="24"/>
          <w:lang w:val="en-US"/>
        </w:rPr>
        <w:t>CSE 566 Software Project, Process and Quality Management</w:t>
      </w:r>
    </w:p>
    <w:p w14:paraId="01758013" w14:textId="63C31C5E" w:rsidR="009111B6" w:rsidRPr="00B63EF9" w:rsidRDefault="009111B6" w:rsidP="00B63EF9">
      <w:pPr>
        <w:spacing w:line="480" w:lineRule="auto"/>
        <w:jc w:val="center"/>
        <w:rPr>
          <w:rFonts w:ascii="Times New Roman" w:hAnsi="Times New Roman" w:cs="Times New Roman"/>
          <w:sz w:val="24"/>
          <w:szCs w:val="24"/>
          <w:lang w:val="en-US"/>
        </w:rPr>
      </w:pPr>
      <w:r w:rsidRPr="00B63EF9">
        <w:rPr>
          <w:rFonts w:ascii="Times New Roman" w:hAnsi="Times New Roman" w:cs="Times New Roman"/>
          <w:sz w:val="24"/>
          <w:szCs w:val="24"/>
          <w:lang w:val="en-US"/>
        </w:rPr>
        <w:t>Kedar Sai Nadh Reddy Kanchi (kkanchi – 1225297164)</w:t>
      </w:r>
    </w:p>
    <w:p w14:paraId="07CA2618" w14:textId="29484CCA" w:rsidR="00453822" w:rsidRPr="00B63EF9" w:rsidRDefault="00453822" w:rsidP="00B63EF9">
      <w:pPr>
        <w:pStyle w:val="Heading1"/>
        <w:spacing w:line="480" w:lineRule="auto"/>
        <w:jc w:val="both"/>
        <w:rPr>
          <w:rFonts w:ascii="Times New Roman" w:hAnsi="Times New Roman" w:cs="Times New Roman"/>
          <w:lang w:val="en-US"/>
        </w:rPr>
      </w:pPr>
      <w:r w:rsidRPr="00B63EF9">
        <w:rPr>
          <w:rFonts w:ascii="Times New Roman" w:hAnsi="Times New Roman" w:cs="Times New Roman"/>
          <w:lang w:val="en-US"/>
        </w:rPr>
        <w:t>Introduction</w:t>
      </w:r>
      <w:r w:rsidR="00E23ACE" w:rsidRPr="00B63EF9">
        <w:rPr>
          <w:rFonts w:ascii="Times New Roman" w:hAnsi="Times New Roman" w:cs="Times New Roman"/>
          <w:lang w:val="en-US"/>
        </w:rPr>
        <w:t xml:space="preserve"> &amp; </w:t>
      </w:r>
      <w:r w:rsidR="006C62AA" w:rsidRPr="00B63EF9">
        <w:rPr>
          <w:rFonts w:ascii="Times New Roman" w:hAnsi="Times New Roman" w:cs="Times New Roman"/>
          <w:lang w:val="en-US"/>
        </w:rPr>
        <w:t>Hypothetical Situation</w:t>
      </w:r>
    </w:p>
    <w:p w14:paraId="22BCEFE2" w14:textId="772583B2" w:rsidR="00AA5E8A" w:rsidRPr="00B63EF9" w:rsidRDefault="00AA5E8A" w:rsidP="00B63EF9">
      <w:pPr>
        <w:spacing w:line="480" w:lineRule="auto"/>
        <w:jc w:val="both"/>
        <w:rPr>
          <w:rFonts w:ascii="Times New Roman" w:hAnsi="Times New Roman" w:cs="Times New Roman"/>
          <w:sz w:val="24"/>
          <w:szCs w:val="24"/>
          <w:lang w:val="en-US"/>
        </w:rPr>
      </w:pPr>
      <w:r w:rsidRPr="00B63EF9">
        <w:rPr>
          <w:rFonts w:ascii="Times New Roman" w:hAnsi="Times New Roman" w:cs="Times New Roman"/>
          <w:sz w:val="24"/>
          <w:szCs w:val="24"/>
          <w:lang w:val="en-US"/>
        </w:rPr>
        <w:t>In the dynamic and interconnected world of today, where technology seamlessly crosses geographical and cultural boundaries, SparkySoftware and TaiwanTech Solutions have joined forces, driven by a shared ambition to set new precedents in the IoT sector. This partnership is rooted in the fusion of their complementary strengths, acknowledging the swift evolution of the digital era and committing to tackling the intricate challenges that modern businesses face. SparkySoftware, with its expertise in agile software development, mobile applications, cloud computing, and AI-driven analytics, has been at the forefront of pushing what technology can accomplish in terms of scalability and adaptability. On the flip side, TaiwanTech Solutions brings its deep-rooted knowledge in IoT, big data analytics, and cybersecurity, further bolstered by Taiwan's significant semiconductor industry, to the table. Together, they aim to bridge these technological divides, creating an integrated IoT platform that capitalizes on their collective strengths.</w:t>
      </w:r>
    </w:p>
    <w:p w14:paraId="784194BA" w14:textId="17C6B8DB" w:rsidR="00AA5E8A" w:rsidRPr="00B63EF9" w:rsidRDefault="00AA5E8A" w:rsidP="00B63EF9">
      <w:pPr>
        <w:spacing w:line="480" w:lineRule="auto"/>
        <w:jc w:val="both"/>
        <w:rPr>
          <w:rFonts w:ascii="Times New Roman" w:hAnsi="Times New Roman" w:cs="Times New Roman"/>
          <w:sz w:val="24"/>
          <w:szCs w:val="24"/>
          <w:lang w:val="en-US"/>
        </w:rPr>
      </w:pPr>
      <w:r w:rsidRPr="00B63EF9">
        <w:rPr>
          <w:rFonts w:ascii="Times New Roman" w:hAnsi="Times New Roman" w:cs="Times New Roman"/>
          <w:sz w:val="24"/>
          <w:szCs w:val="24"/>
          <w:lang w:val="en-US"/>
        </w:rPr>
        <w:t>This collaboration is not just about blending technologies but about sharing a vision for pioneering innovation — a drive to not only make incremental improvements but to achieve quantum leaps in how IoT solutions are conceptualized, deployed, and scaled. Both entities are united by the belief that the future of technological advancements lies in creating solutions that are not only cutting-edge but also secure, user-friendly, and capable of delivering substantial business value. By combining SparkySoftware’ s agility and customer-focused development methodologies with TaiwanTech Solutions' robust security protocols and IoT innovations, the partnership aspires to develop the SecureSmart IoT Platform, setting new industry benchmarks for reliability, security, and scalability.</w:t>
      </w:r>
    </w:p>
    <w:p w14:paraId="4C3AB08A" w14:textId="632D46C3" w:rsidR="00AA5E8A" w:rsidRPr="00B63EF9" w:rsidRDefault="00AA5E8A" w:rsidP="00B63EF9">
      <w:pPr>
        <w:spacing w:line="480" w:lineRule="auto"/>
        <w:jc w:val="both"/>
        <w:rPr>
          <w:rFonts w:ascii="Times New Roman" w:hAnsi="Times New Roman" w:cs="Times New Roman"/>
          <w:sz w:val="24"/>
          <w:szCs w:val="24"/>
          <w:lang w:val="en-US"/>
        </w:rPr>
      </w:pPr>
      <w:r w:rsidRPr="00B63EF9">
        <w:rPr>
          <w:rFonts w:ascii="Times New Roman" w:hAnsi="Times New Roman" w:cs="Times New Roman"/>
          <w:sz w:val="24"/>
          <w:szCs w:val="24"/>
          <w:lang w:val="en-US"/>
        </w:rPr>
        <w:t xml:space="preserve">The initiative to merge these entities' resources and expertise is also a strategic response to the multifaceted challenges of a digital-first world, including cybersecurity threats, the need for real-time data analytics, and the integration of a diverse array of IoT devices. The SecureSmart IoT Platform is envisioned as a solution that simplifies </w:t>
      </w:r>
      <w:r w:rsidRPr="00B63EF9">
        <w:rPr>
          <w:rFonts w:ascii="Times New Roman" w:hAnsi="Times New Roman" w:cs="Times New Roman"/>
          <w:sz w:val="24"/>
          <w:szCs w:val="24"/>
          <w:lang w:val="en-US"/>
        </w:rPr>
        <w:lastRenderedPageBreak/>
        <w:t>the complexities inherent in managing vast IoT networks, ensuring these networks are secure from cyber threats and capable of providing actionable insights.</w:t>
      </w:r>
    </w:p>
    <w:p w14:paraId="63F4A40D" w14:textId="02936DB6" w:rsidR="00AA5E8A" w:rsidRPr="00B63EF9" w:rsidRDefault="00AA5E8A" w:rsidP="00B63EF9">
      <w:pPr>
        <w:spacing w:line="480" w:lineRule="auto"/>
        <w:jc w:val="both"/>
        <w:rPr>
          <w:rFonts w:ascii="Times New Roman" w:hAnsi="Times New Roman" w:cs="Times New Roman"/>
          <w:sz w:val="24"/>
          <w:szCs w:val="24"/>
          <w:lang w:val="en-US"/>
        </w:rPr>
      </w:pPr>
      <w:r w:rsidRPr="00B63EF9">
        <w:rPr>
          <w:rFonts w:ascii="Times New Roman" w:hAnsi="Times New Roman" w:cs="Times New Roman"/>
          <w:sz w:val="24"/>
          <w:szCs w:val="24"/>
          <w:lang w:val="en-US"/>
        </w:rPr>
        <w:t>Ultimately, this partnership represents a significant leap towards creating future-ready solutions that anticipate the evolving needs of tomorrow's digital landscape. SparkySoftware and TaiwanTech Solutions are dedicated to a path of continuous innovation, with the SecureSmart IoT Platform marking the beginning of this journey. Together, they aim to spearhead a revolution in how businesses leverage IoT technology, making it more accessible, secure, and impactful. This collaboration signifies a pivotal moment in the tech industry, embodying a bold step forward in establishing a digital ecosystem that is not only more cohesive and efficient but also safer and more attuned to the requirements of businesses and society.</w:t>
      </w:r>
    </w:p>
    <w:p w14:paraId="57080A68" w14:textId="1370A849" w:rsidR="00514EC6" w:rsidRPr="00B63EF9" w:rsidRDefault="00514EC6" w:rsidP="00B63EF9">
      <w:pPr>
        <w:spacing w:line="480" w:lineRule="auto"/>
        <w:jc w:val="both"/>
        <w:rPr>
          <w:rFonts w:ascii="Times New Roman" w:hAnsi="Times New Roman" w:cs="Times New Roman"/>
          <w:sz w:val="24"/>
          <w:szCs w:val="24"/>
          <w:lang w:val="en-US"/>
        </w:rPr>
      </w:pPr>
      <w:r w:rsidRPr="00B63EF9">
        <w:rPr>
          <w:rFonts w:ascii="Times New Roman" w:hAnsi="Times New Roman" w:cs="Times New Roman"/>
          <w:sz w:val="24"/>
          <w:szCs w:val="24"/>
          <w:lang w:val="en-US"/>
        </w:rPr>
        <w:t>In the landscape of global technology collaborations, the strategic partnership between SparkySoftware, a leading agile software development company from Tempe, Arizona, and Chin-lung Tech, an innovative Taiwanese software development powerhouse, emerges as a beacon of innovation and cross-cultural synergy. This partnership has led to the inception of the SecureSmart IoT Platform, a groundbreaking initiative poised to transform the IoT landscape. The following sections delves into the backgrounds of the collaborating entities, offering a detailed exploration of their joint venture, the SecureSmart IoT Platform.</w:t>
      </w:r>
    </w:p>
    <w:p w14:paraId="1A8E2868" w14:textId="6058B2E8" w:rsidR="00814A5D" w:rsidRPr="00B63EF9" w:rsidRDefault="00814A5D" w:rsidP="00B63EF9">
      <w:pPr>
        <w:pStyle w:val="Heading1"/>
        <w:spacing w:line="480" w:lineRule="auto"/>
        <w:jc w:val="both"/>
        <w:rPr>
          <w:rFonts w:ascii="Times New Roman" w:hAnsi="Times New Roman" w:cs="Times New Roman"/>
          <w:lang w:val="en-US"/>
        </w:rPr>
      </w:pPr>
      <w:r w:rsidRPr="00B63EF9">
        <w:rPr>
          <w:rFonts w:ascii="Times New Roman" w:hAnsi="Times New Roman" w:cs="Times New Roman"/>
          <w:lang w:val="en-US"/>
        </w:rPr>
        <w:t>Background</w:t>
      </w:r>
    </w:p>
    <w:p w14:paraId="4216F06A" w14:textId="254B5BA8" w:rsidR="009B623E" w:rsidRPr="00B63EF9" w:rsidRDefault="009B623E" w:rsidP="00B63EF9">
      <w:pPr>
        <w:pStyle w:val="Heading2"/>
        <w:spacing w:line="480" w:lineRule="auto"/>
        <w:jc w:val="both"/>
        <w:rPr>
          <w:rFonts w:ascii="Times New Roman" w:hAnsi="Times New Roman" w:cs="Times New Roman"/>
          <w:lang w:val="en-US"/>
        </w:rPr>
      </w:pPr>
      <w:r w:rsidRPr="00B63EF9">
        <w:rPr>
          <w:rFonts w:ascii="Times New Roman" w:hAnsi="Times New Roman" w:cs="Times New Roman"/>
          <w:lang w:val="en-US"/>
        </w:rPr>
        <w:t>SparkySoftware: Agile Innovation Hub in Tempe, Arizona</w:t>
      </w:r>
    </w:p>
    <w:p w14:paraId="0511ED53" w14:textId="02C58681" w:rsidR="009B623E" w:rsidRPr="00B63EF9" w:rsidRDefault="009B623E" w:rsidP="00B63EF9">
      <w:pPr>
        <w:pStyle w:val="ListParagraph"/>
        <w:numPr>
          <w:ilvl w:val="0"/>
          <w:numId w:val="1"/>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Geographic Hub:</w:t>
      </w:r>
      <w:r w:rsidRPr="00B63EF9">
        <w:rPr>
          <w:rFonts w:ascii="Times New Roman" w:hAnsi="Times New Roman" w:cs="Times New Roman"/>
          <w:sz w:val="24"/>
          <w:szCs w:val="24"/>
          <w:lang w:val="en-US"/>
        </w:rPr>
        <w:t xml:space="preserve"> Nestled in the thriving tech ecosystem of Tempe, Arizona, SparkySoftware stands as a beacon of agile software development, </w:t>
      </w:r>
      <w:r w:rsidRPr="00B63EF9">
        <w:rPr>
          <w:rFonts w:ascii="Times New Roman" w:hAnsi="Times New Roman" w:cs="Times New Roman"/>
          <w:color w:val="0D0D0D"/>
          <w:sz w:val="24"/>
          <w:szCs w:val="24"/>
          <w:shd w:val="clear" w:color="auto" w:fill="FFFFFF"/>
        </w:rPr>
        <w:t>benefiting from the vibrant tech ecosystem and innovative culture of the region.</w:t>
      </w:r>
    </w:p>
    <w:p w14:paraId="1BCA4253" w14:textId="77777777" w:rsidR="009B623E" w:rsidRPr="00B63EF9" w:rsidRDefault="009B623E" w:rsidP="00B63EF9">
      <w:pPr>
        <w:pStyle w:val="ListParagraph"/>
        <w:numPr>
          <w:ilvl w:val="0"/>
          <w:numId w:val="1"/>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Genesis and Vision:</w:t>
      </w:r>
      <w:r w:rsidRPr="00B63EF9">
        <w:rPr>
          <w:rFonts w:ascii="Times New Roman" w:hAnsi="Times New Roman" w:cs="Times New Roman"/>
          <w:sz w:val="24"/>
          <w:szCs w:val="24"/>
          <w:lang w:val="en-US"/>
        </w:rPr>
        <w:t xml:space="preserve"> Conceived by a consortium of expert software engineers, SparkySoftware was birthed with a singular mission: to transcend conventional software solutions through the adoption of agile methodologies. This vision has propelled the company to the forefront of the software industry, offering tailored solutions that cater to a myriad of client needs.</w:t>
      </w:r>
    </w:p>
    <w:p w14:paraId="395F3455" w14:textId="2D9035E5" w:rsidR="009B623E" w:rsidRPr="00B63EF9" w:rsidRDefault="009B623E" w:rsidP="00B63EF9">
      <w:pPr>
        <w:pStyle w:val="ListParagraph"/>
        <w:numPr>
          <w:ilvl w:val="0"/>
          <w:numId w:val="1"/>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Expertise Spectrum</w:t>
      </w:r>
      <w:r w:rsidR="00E51148" w:rsidRPr="00B63EF9">
        <w:rPr>
          <w:rFonts w:ascii="Times New Roman" w:hAnsi="Times New Roman" w:cs="Times New Roman"/>
          <w:b/>
          <w:bCs/>
          <w:sz w:val="24"/>
          <w:szCs w:val="24"/>
          <w:lang w:val="en-US"/>
        </w:rPr>
        <w:t xml:space="preserve"> and Core Competencies</w:t>
      </w:r>
      <w:r w:rsidRPr="00B63EF9">
        <w:rPr>
          <w:rFonts w:ascii="Times New Roman" w:hAnsi="Times New Roman" w:cs="Times New Roman"/>
          <w:b/>
          <w:bCs/>
          <w:sz w:val="24"/>
          <w:szCs w:val="24"/>
          <w:lang w:val="en-US"/>
        </w:rPr>
        <w:t>:</w:t>
      </w:r>
      <w:r w:rsidRPr="00B63EF9">
        <w:rPr>
          <w:rFonts w:ascii="Times New Roman" w:hAnsi="Times New Roman" w:cs="Times New Roman"/>
          <w:sz w:val="24"/>
          <w:szCs w:val="24"/>
          <w:lang w:val="en-US"/>
        </w:rPr>
        <w:t xml:space="preserve"> The essence of </w:t>
      </w:r>
      <w:r w:rsidR="009D0E33" w:rsidRPr="00B63EF9">
        <w:rPr>
          <w:rFonts w:ascii="Times New Roman" w:hAnsi="Times New Roman" w:cs="Times New Roman"/>
          <w:sz w:val="24"/>
          <w:szCs w:val="24"/>
          <w:lang w:val="en-US"/>
        </w:rPr>
        <w:t>SparkySoftware’ s</w:t>
      </w:r>
      <w:r w:rsidRPr="00B63EF9">
        <w:rPr>
          <w:rFonts w:ascii="Times New Roman" w:hAnsi="Times New Roman" w:cs="Times New Roman"/>
          <w:sz w:val="24"/>
          <w:szCs w:val="24"/>
          <w:lang w:val="en-US"/>
        </w:rPr>
        <w:t xml:space="preserve"> prowess lies in its comprehensive suite of services, encompassing the development of sophisticated web and mobile </w:t>
      </w:r>
      <w:r w:rsidRPr="00B63EF9">
        <w:rPr>
          <w:rFonts w:ascii="Times New Roman" w:hAnsi="Times New Roman" w:cs="Times New Roman"/>
          <w:sz w:val="24"/>
          <w:szCs w:val="24"/>
          <w:lang w:val="en-US"/>
        </w:rPr>
        <w:lastRenderedPageBreak/>
        <w:t xml:space="preserve">applications, enterprise-grade software solutions, </w:t>
      </w:r>
      <w:r w:rsidR="00E51148" w:rsidRPr="00B63EF9">
        <w:rPr>
          <w:rFonts w:ascii="Times New Roman" w:hAnsi="Times New Roman" w:cs="Times New Roman"/>
          <w:sz w:val="24"/>
          <w:szCs w:val="24"/>
          <w:lang w:val="en-US"/>
        </w:rPr>
        <w:t xml:space="preserve">cloud computing solutions, and AI-driven analytics </w:t>
      </w:r>
      <w:r w:rsidRPr="00B63EF9">
        <w:rPr>
          <w:rFonts w:ascii="Times New Roman" w:hAnsi="Times New Roman" w:cs="Times New Roman"/>
          <w:sz w:val="24"/>
          <w:szCs w:val="24"/>
          <w:lang w:val="en-US"/>
        </w:rPr>
        <w:t>and customized software products designed to align with precise client specifications.</w:t>
      </w:r>
      <w:r w:rsidR="00E51148" w:rsidRPr="00B63EF9">
        <w:rPr>
          <w:rFonts w:ascii="Times New Roman" w:hAnsi="Times New Roman" w:cs="Times New Roman"/>
          <w:sz w:val="24"/>
          <w:szCs w:val="24"/>
          <w:lang w:val="en-US"/>
        </w:rPr>
        <w:t xml:space="preserve"> The company's ability to rapidly prototype and adopt a customer-centric development approach sets it apart, enabling it to offer flexible and scalable solutions that leverage the latest technological advances.</w:t>
      </w:r>
    </w:p>
    <w:p w14:paraId="146773FA" w14:textId="77777777" w:rsidR="009B623E" w:rsidRPr="00B63EF9" w:rsidRDefault="009B623E" w:rsidP="00B63EF9">
      <w:pPr>
        <w:pStyle w:val="ListParagraph"/>
        <w:numPr>
          <w:ilvl w:val="0"/>
          <w:numId w:val="1"/>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Cultural and Operational Fabric:</w:t>
      </w:r>
      <w:r w:rsidRPr="00B63EF9">
        <w:rPr>
          <w:rFonts w:ascii="Times New Roman" w:hAnsi="Times New Roman" w:cs="Times New Roman"/>
          <w:sz w:val="24"/>
          <w:szCs w:val="24"/>
          <w:lang w:val="en-US"/>
        </w:rPr>
        <w:t xml:space="preserve"> The company’s operational ethos is deeply rooted in principles of collaboration, transparency, and customer-centricity. SparkySoftware champions an environment that encourages open dialogue, continuous improvement, and a nimble approach to project management.</w:t>
      </w:r>
    </w:p>
    <w:p w14:paraId="4C06CE01" w14:textId="173631DA" w:rsidR="00E51148" w:rsidRPr="00B63EF9" w:rsidRDefault="009B623E" w:rsidP="00B63EF9">
      <w:pPr>
        <w:pStyle w:val="ListParagraph"/>
        <w:numPr>
          <w:ilvl w:val="0"/>
          <w:numId w:val="1"/>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Agile Communication Framework:</w:t>
      </w:r>
      <w:r w:rsidRPr="00B63EF9">
        <w:rPr>
          <w:rFonts w:ascii="Times New Roman" w:hAnsi="Times New Roman" w:cs="Times New Roman"/>
          <w:sz w:val="24"/>
          <w:szCs w:val="24"/>
          <w:lang w:val="en-US"/>
        </w:rPr>
        <w:t xml:space="preserve"> At the core of </w:t>
      </w:r>
      <w:r w:rsidR="00652D98" w:rsidRPr="00B63EF9">
        <w:rPr>
          <w:rFonts w:ascii="Times New Roman" w:hAnsi="Times New Roman" w:cs="Times New Roman"/>
          <w:sz w:val="24"/>
          <w:szCs w:val="24"/>
          <w:lang w:val="en-US"/>
        </w:rPr>
        <w:t>SparkySoftware’ s</w:t>
      </w:r>
      <w:r w:rsidRPr="00B63EF9">
        <w:rPr>
          <w:rFonts w:ascii="Times New Roman" w:hAnsi="Times New Roman" w:cs="Times New Roman"/>
          <w:sz w:val="24"/>
          <w:szCs w:val="24"/>
          <w:lang w:val="en-US"/>
        </w:rPr>
        <w:t xml:space="preserve"> project management philosophy is an agile communication ecosystem, facilitated through daily stand-up meetings, the strategic use of collaborative platforms such as Slack and Microsoft Teams, and regular updates on project progress, ensuring an unwavering alignment with client objectives and project milestones.</w:t>
      </w:r>
    </w:p>
    <w:p w14:paraId="59D5CB11" w14:textId="5487A9A4" w:rsidR="00E51148" w:rsidRPr="00B63EF9" w:rsidRDefault="00E51148" w:rsidP="00B63EF9">
      <w:pPr>
        <w:pStyle w:val="Heading2"/>
        <w:spacing w:line="480" w:lineRule="auto"/>
        <w:jc w:val="both"/>
        <w:rPr>
          <w:rFonts w:ascii="Times New Roman" w:hAnsi="Times New Roman" w:cs="Times New Roman"/>
          <w:lang w:val="en-US"/>
        </w:rPr>
      </w:pPr>
      <w:r w:rsidRPr="00B63EF9">
        <w:rPr>
          <w:rFonts w:ascii="Times New Roman" w:hAnsi="Times New Roman" w:cs="Times New Roman"/>
          <w:lang w:val="en-US"/>
        </w:rPr>
        <w:t>TaiwanTech Solutions: Trailblazers of Software Excellence from Taipei</w:t>
      </w:r>
    </w:p>
    <w:p w14:paraId="79DC3AAA" w14:textId="77777777" w:rsidR="00E51148" w:rsidRPr="00B63EF9" w:rsidRDefault="00E51148" w:rsidP="00B63EF9">
      <w:pPr>
        <w:pStyle w:val="ListParagraph"/>
        <w:numPr>
          <w:ilvl w:val="0"/>
          <w:numId w:val="2"/>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Location of Innovation:</w:t>
      </w:r>
      <w:r w:rsidRPr="00B63EF9">
        <w:rPr>
          <w:rFonts w:ascii="Times New Roman" w:hAnsi="Times New Roman" w:cs="Times New Roman"/>
          <w:sz w:val="24"/>
          <w:szCs w:val="24"/>
          <w:lang w:val="en-US"/>
        </w:rPr>
        <w:t xml:space="preserve"> From its headquarters in Taipei, Taiwan, TaiwanTech Solutions casts a long shadow across the global software development scene, known for its trailblazing solutions and commitment to innovation.</w:t>
      </w:r>
    </w:p>
    <w:p w14:paraId="10C396C1" w14:textId="77777777" w:rsidR="00E51148" w:rsidRPr="00B63EF9" w:rsidRDefault="00E51148" w:rsidP="00B63EF9">
      <w:pPr>
        <w:pStyle w:val="ListParagraph"/>
        <w:numPr>
          <w:ilvl w:val="0"/>
          <w:numId w:val="2"/>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Foundational Mission:</w:t>
      </w:r>
      <w:r w:rsidRPr="00B63EF9">
        <w:rPr>
          <w:rFonts w:ascii="Times New Roman" w:hAnsi="Times New Roman" w:cs="Times New Roman"/>
          <w:sz w:val="24"/>
          <w:szCs w:val="24"/>
          <w:lang w:val="en-US"/>
        </w:rPr>
        <w:t xml:space="preserve"> The company was founded with the ambition of revolutionizing the software development sector through pioneering solutions that leverage cutting-edge technology and deep domain expertise. TaiwanTech Solutions has established itself as a trusted partner across various sectors, including finance, healthcare, e-commerce, and manufacturing.</w:t>
      </w:r>
    </w:p>
    <w:p w14:paraId="3A7B1B7E" w14:textId="77777777" w:rsidR="00E51148" w:rsidRPr="00B63EF9" w:rsidRDefault="00E51148" w:rsidP="00B63EF9">
      <w:pPr>
        <w:pStyle w:val="ListParagraph"/>
        <w:numPr>
          <w:ilvl w:val="0"/>
          <w:numId w:val="2"/>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Team Expertise and Diversity:</w:t>
      </w:r>
      <w:r w:rsidRPr="00B63EF9">
        <w:rPr>
          <w:rFonts w:ascii="Times New Roman" w:hAnsi="Times New Roman" w:cs="Times New Roman"/>
          <w:sz w:val="24"/>
          <w:szCs w:val="24"/>
          <w:lang w:val="en-US"/>
        </w:rPr>
        <w:t xml:space="preserve"> TaiwanTech Solutions is powered by a dynamic team of software engineers, QA experts, and project managers, each bringing a wealth of technical skill and domain knowledge to the table. This rich tapestry of expertise enables the company to undertake and excel in complex, multidisciplinary projects.</w:t>
      </w:r>
    </w:p>
    <w:p w14:paraId="271197AB" w14:textId="728F56E0" w:rsidR="00E51148" w:rsidRPr="00B63EF9" w:rsidRDefault="00E51148" w:rsidP="00B63EF9">
      <w:pPr>
        <w:pStyle w:val="ListParagraph"/>
        <w:numPr>
          <w:ilvl w:val="0"/>
          <w:numId w:val="2"/>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Specialization and Distinctive Edge:</w:t>
      </w:r>
      <w:r w:rsidRPr="00B63EF9">
        <w:rPr>
          <w:rFonts w:ascii="Times New Roman" w:hAnsi="Times New Roman" w:cs="Times New Roman"/>
          <w:sz w:val="24"/>
          <w:szCs w:val="24"/>
          <w:lang w:val="en-US"/>
        </w:rPr>
        <w:t xml:space="preserve"> TaiwanTech Solutions excels in the realms of IoT, big data analytics, and cybersecurity. Its commitment to innovation and security, particularly in the ever-evolving IoT domain, is enhanced by Taiwan's robust semiconductor industry, marking the company's standout position in the tech landscape.</w:t>
      </w:r>
    </w:p>
    <w:p w14:paraId="1FDA7F27" w14:textId="77777777" w:rsidR="00E51148" w:rsidRPr="00B63EF9" w:rsidRDefault="00E51148" w:rsidP="00B63EF9">
      <w:pPr>
        <w:pStyle w:val="ListParagraph"/>
        <w:numPr>
          <w:ilvl w:val="0"/>
          <w:numId w:val="2"/>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lastRenderedPageBreak/>
        <w:t>Agile Culture and Collaboration:</w:t>
      </w:r>
      <w:r w:rsidRPr="00B63EF9">
        <w:rPr>
          <w:rFonts w:ascii="Times New Roman" w:hAnsi="Times New Roman" w:cs="Times New Roman"/>
          <w:sz w:val="24"/>
          <w:szCs w:val="24"/>
          <w:lang w:val="en-US"/>
        </w:rPr>
        <w:t xml:space="preserve"> Embodying the agile spirit, TaiwanTech Solutions prioritizes adaptability, iterative development, and client feedback. This approach is reflected in their operational practices, which emphasize clear, transparent communication and the use of advanced project management tools to foster effective collaboration across distributed teams.</w:t>
      </w:r>
    </w:p>
    <w:p w14:paraId="482F840F" w14:textId="1C4CAE7F" w:rsidR="00E51148" w:rsidRPr="00B63EF9" w:rsidRDefault="00E51148" w:rsidP="00B63EF9">
      <w:pPr>
        <w:pStyle w:val="ListParagraph"/>
        <w:numPr>
          <w:ilvl w:val="0"/>
          <w:numId w:val="2"/>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Communicative Harmony and Efficiency:</w:t>
      </w:r>
      <w:r w:rsidRPr="00B63EF9">
        <w:rPr>
          <w:rFonts w:ascii="Times New Roman" w:hAnsi="Times New Roman" w:cs="Times New Roman"/>
          <w:sz w:val="24"/>
          <w:szCs w:val="24"/>
          <w:lang w:val="en-US"/>
        </w:rPr>
        <w:t xml:space="preserve"> With a keen understanding of the challenges and opportunities presented by distributed team dynamics, TaiwanTech Solutions employs a robust array of communication tools, including video conferencing, project management software, and virtual collaboration spaces, to maintain a cohesive and synchronized workflow.</w:t>
      </w:r>
    </w:p>
    <w:p w14:paraId="096E5B10" w14:textId="77777777" w:rsidR="0011353C" w:rsidRPr="00B63EF9" w:rsidRDefault="0011353C" w:rsidP="00B63EF9">
      <w:pPr>
        <w:pStyle w:val="Heading1"/>
        <w:spacing w:line="480" w:lineRule="auto"/>
        <w:jc w:val="both"/>
        <w:rPr>
          <w:rFonts w:ascii="Times New Roman" w:hAnsi="Times New Roman" w:cs="Times New Roman"/>
          <w:lang w:val="en-US"/>
        </w:rPr>
      </w:pPr>
      <w:r w:rsidRPr="00B63EF9">
        <w:rPr>
          <w:rFonts w:ascii="Times New Roman" w:hAnsi="Times New Roman" w:cs="Times New Roman"/>
          <w:lang w:val="en-US"/>
        </w:rPr>
        <w:t>The SecureSmart IoT Platform: A Pioneering Venture by SparkySoftware and Chin-lung Tech</w:t>
      </w:r>
    </w:p>
    <w:p w14:paraId="58CAF488" w14:textId="2063A4FC" w:rsidR="00AD6624" w:rsidRPr="00B63EF9" w:rsidRDefault="0011353C" w:rsidP="00B63EF9">
      <w:pPr>
        <w:spacing w:line="480" w:lineRule="auto"/>
        <w:jc w:val="both"/>
        <w:rPr>
          <w:rFonts w:ascii="Times New Roman" w:hAnsi="Times New Roman" w:cs="Times New Roman"/>
          <w:sz w:val="24"/>
          <w:szCs w:val="24"/>
          <w:lang w:val="en-US"/>
        </w:rPr>
      </w:pPr>
      <w:r w:rsidRPr="00B63EF9">
        <w:rPr>
          <w:rFonts w:ascii="Times New Roman" w:hAnsi="Times New Roman" w:cs="Times New Roman"/>
          <w:sz w:val="24"/>
          <w:szCs w:val="24"/>
          <w:lang w:val="en-US"/>
        </w:rPr>
        <w:t xml:space="preserve">In an ambitious move to reshape the Internet of Things (IoT) landscape, SparkySoftware and Chin-lung Tech have combined their formidable expertise to introduce the SecureSmart IoT Platform. This innovative product emerges as a comprehensive solution tailored to meet the escalating demands for integrated, </w:t>
      </w:r>
      <w:r w:rsidR="00AD6624" w:rsidRPr="00B63EF9">
        <w:rPr>
          <w:rFonts w:ascii="Times New Roman" w:hAnsi="Times New Roman" w:cs="Times New Roman"/>
          <w:sz w:val="24"/>
          <w:szCs w:val="24"/>
          <w:lang w:val="en-US"/>
        </w:rPr>
        <w:t xml:space="preserve">seamless connectivity, robust, </w:t>
      </w:r>
      <w:r w:rsidRPr="00B63EF9">
        <w:rPr>
          <w:rFonts w:ascii="Times New Roman" w:hAnsi="Times New Roman" w:cs="Times New Roman"/>
          <w:sz w:val="24"/>
          <w:szCs w:val="24"/>
          <w:lang w:val="en-US"/>
        </w:rPr>
        <w:t>secure, and intelligent</w:t>
      </w:r>
      <w:r w:rsidR="00AD6624" w:rsidRPr="00B63EF9">
        <w:rPr>
          <w:rFonts w:ascii="Times New Roman" w:hAnsi="Times New Roman" w:cs="Times New Roman"/>
          <w:sz w:val="24"/>
          <w:szCs w:val="24"/>
          <w:lang w:val="en-US"/>
        </w:rPr>
        <w:t xml:space="preserve"> </w:t>
      </w:r>
      <w:r w:rsidRPr="00B63EF9">
        <w:rPr>
          <w:rFonts w:ascii="Times New Roman" w:hAnsi="Times New Roman" w:cs="Times New Roman"/>
          <w:sz w:val="24"/>
          <w:szCs w:val="24"/>
          <w:lang w:val="en-US"/>
        </w:rPr>
        <w:t xml:space="preserve">IoT systems. </w:t>
      </w:r>
      <w:r w:rsidR="00AD6624" w:rsidRPr="00B63EF9">
        <w:rPr>
          <w:rFonts w:ascii="Times New Roman" w:hAnsi="Times New Roman" w:cs="Times New Roman"/>
          <w:sz w:val="24"/>
          <w:szCs w:val="24"/>
          <w:lang w:val="en-US"/>
        </w:rPr>
        <w:t>By amalgamating SparkySoftware’s acumen in agile development, AI, and machine learning with Chin-lung Tech’s expertise in cybersecurity, IoT, and big data analytics, the SecureSmart IoT Platform is designed catering to the diverse needs of a hyper-connected world to serve as a comprehensive, end-to-end solution for businesses aiming to leverage the full potential of IoT technologies without compromising on data integrity and security.</w:t>
      </w:r>
    </w:p>
    <w:p w14:paraId="0A25822D" w14:textId="7CE2E8B9" w:rsidR="009C74A2" w:rsidRPr="00B63EF9" w:rsidRDefault="009C74A2" w:rsidP="00B63EF9">
      <w:pPr>
        <w:pStyle w:val="Heading2"/>
        <w:spacing w:line="480" w:lineRule="auto"/>
        <w:jc w:val="both"/>
        <w:rPr>
          <w:rFonts w:ascii="Times New Roman" w:hAnsi="Times New Roman" w:cs="Times New Roman"/>
          <w:lang w:val="en-US"/>
        </w:rPr>
      </w:pPr>
      <w:r w:rsidRPr="00B63EF9">
        <w:rPr>
          <w:rFonts w:ascii="Times New Roman" w:hAnsi="Times New Roman" w:cs="Times New Roman"/>
          <w:lang w:val="en-US"/>
        </w:rPr>
        <w:t>Product Overview</w:t>
      </w:r>
    </w:p>
    <w:p w14:paraId="389BF1FB" w14:textId="5BFFC034" w:rsidR="009C74A2" w:rsidRPr="00B63EF9" w:rsidRDefault="009C74A2" w:rsidP="00B63EF9">
      <w:pPr>
        <w:spacing w:line="480" w:lineRule="auto"/>
        <w:jc w:val="both"/>
        <w:rPr>
          <w:rFonts w:ascii="Times New Roman" w:hAnsi="Times New Roman" w:cs="Times New Roman"/>
          <w:sz w:val="24"/>
          <w:szCs w:val="24"/>
          <w:lang w:val="en-US"/>
        </w:rPr>
      </w:pPr>
      <w:r w:rsidRPr="00B63EF9">
        <w:rPr>
          <w:rFonts w:ascii="Times New Roman" w:hAnsi="Times New Roman" w:cs="Times New Roman"/>
          <w:sz w:val="24"/>
          <w:szCs w:val="24"/>
          <w:lang w:val="en-US"/>
        </w:rPr>
        <w:t>The SecureSmart IoT Platform stands out as an end-to-end solution that seamlessly integrates IoT device management, data collection, and advanced analytics into a singular, user-friendly platform. It is engineered to serve as the backbone of modern IoT implementations, offering a suite of features that ensure seamless connectivity, robust security measures, and intelligent data processing capabilities.</w:t>
      </w:r>
    </w:p>
    <w:p w14:paraId="28C36829" w14:textId="51519B07" w:rsidR="0018324B" w:rsidRPr="00B63EF9" w:rsidRDefault="0018324B" w:rsidP="00B63EF9">
      <w:pPr>
        <w:pStyle w:val="Heading2"/>
        <w:spacing w:line="480" w:lineRule="auto"/>
        <w:jc w:val="both"/>
        <w:rPr>
          <w:rFonts w:ascii="Times New Roman" w:hAnsi="Times New Roman" w:cs="Times New Roman"/>
          <w:lang w:val="en-US"/>
        </w:rPr>
      </w:pPr>
      <w:r w:rsidRPr="00B63EF9">
        <w:rPr>
          <w:rFonts w:ascii="Times New Roman" w:hAnsi="Times New Roman" w:cs="Times New Roman"/>
          <w:lang w:val="en-US"/>
        </w:rPr>
        <w:lastRenderedPageBreak/>
        <w:t>Core Features of the SecureSmart IoT Platform</w:t>
      </w:r>
    </w:p>
    <w:p w14:paraId="08DC4D43" w14:textId="449633E4" w:rsidR="00E352E8" w:rsidRPr="00B63EF9" w:rsidRDefault="00E352E8" w:rsidP="00B63EF9">
      <w:pPr>
        <w:pStyle w:val="ListParagraph"/>
        <w:numPr>
          <w:ilvl w:val="0"/>
          <w:numId w:val="3"/>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Comprehensive IoT Ecosystem Integration</w:t>
      </w:r>
      <w:r w:rsidR="00783D81" w:rsidRPr="00B63EF9">
        <w:rPr>
          <w:rFonts w:ascii="Times New Roman" w:hAnsi="Times New Roman" w:cs="Times New Roman"/>
          <w:b/>
          <w:bCs/>
          <w:sz w:val="24"/>
          <w:szCs w:val="24"/>
          <w:lang w:val="en-US"/>
        </w:rPr>
        <w:t>:</w:t>
      </w:r>
      <w:r w:rsidR="00783D81" w:rsidRPr="00B63EF9">
        <w:rPr>
          <w:rFonts w:ascii="Times New Roman" w:hAnsi="Times New Roman" w:cs="Times New Roman"/>
          <w:sz w:val="24"/>
          <w:szCs w:val="24"/>
          <w:lang w:val="en-US"/>
        </w:rPr>
        <w:t xml:space="preserve"> </w:t>
      </w:r>
      <w:r w:rsidRPr="00B63EF9">
        <w:rPr>
          <w:rFonts w:ascii="Times New Roman" w:hAnsi="Times New Roman" w:cs="Times New Roman"/>
          <w:sz w:val="24"/>
          <w:szCs w:val="24"/>
          <w:lang w:val="en-US"/>
        </w:rPr>
        <w:t>The SecureSmart IoT Platform distinguishes itself by offering a unified IoT ecosystem that simplifies device management, data collection, and real-time analytics into a cohesive platform. Its design is inherently device-agnostic, facilitating seamless integration across a broad spectrum of IoT devices and ensuring wide applicability across diverse industries—from manufacturing to consumer products. This cross-platform compatibility is a testament to the platform's universal approach, aiming to democratize IoT technology for businesses of all scales and sectors.</w:t>
      </w:r>
    </w:p>
    <w:p w14:paraId="4243F53C" w14:textId="7B291866" w:rsidR="0008705F" w:rsidRPr="00B63EF9" w:rsidRDefault="0008705F" w:rsidP="00B63EF9">
      <w:pPr>
        <w:pStyle w:val="ListParagraph"/>
        <w:numPr>
          <w:ilvl w:val="0"/>
          <w:numId w:val="3"/>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 xml:space="preserve">Advanced Security at the Forefront: </w:t>
      </w:r>
      <w:r w:rsidRPr="00B63EF9">
        <w:rPr>
          <w:rFonts w:ascii="Times New Roman" w:hAnsi="Times New Roman" w:cs="Times New Roman"/>
          <w:sz w:val="24"/>
          <w:szCs w:val="24"/>
          <w:lang w:val="en-US"/>
        </w:rPr>
        <w:t>At the heart of SecureSmart’s innovation is its unparalleled focus on security. Drawing upon Chin-lung Tech’s deep-rooted cybersecurity expertise, the platform introduces advanced security protocols, including state-of-the-art encryption, threat detection, and secure device communication mechanisms. These features are meticulously engineered to safeguard against data breaches, unauthorized access, and other cyber threats, thus ensuring that all data traversing the IoT ecosystem remains secure and protected.</w:t>
      </w:r>
    </w:p>
    <w:p w14:paraId="28F96F40" w14:textId="791E281E" w:rsidR="00750AA6" w:rsidRPr="00B63EF9" w:rsidRDefault="00750AA6" w:rsidP="00B63EF9">
      <w:pPr>
        <w:pStyle w:val="ListParagraph"/>
        <w:numPr>
          <w:ilvl w:val="0"/>
          <w:numId w:val="3"/>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AI-Driven Operational Intelligence</w:t>
      </w:r>
      <w:r w:rsidR="00232EAE" w:rsidRPr="00B63EF9">
        <w:rPr>
          <w:rFonts w:ascii="Times New Roman" w:hAnsi="Times New Roman" w:cs="Times New Roman"/>
          <w:b/>
          <w:bCs/>
          <w:sz w:val="24"/>
          <w:szCs w:val="24"/>
          <w:lang w:val="en-US"/>
        </w:rPr>
        <w:t>:</w:t>
      </w:r>
      <w:r w:rsidRPr="00B63EF9">
        <w:rPr>
          <w:rFonts w:ascii="Times New Roman" w:hAnsi="Times New Roman" w:cs="Times New Roman"/>
          <w:sz w:val="24"/>
          <w:szCs w:val="24"/>
          <w:lang w:val="en-US"/>
        </w:rPr>
        <w:t xml:space="preserve"> Leveraging SparkySoftware's prowess in artificial intelligence and machine learning, SecureSmart transcends traditional IoT capabilities by providing predictive analytics for preemptive maintenance, anomaly detection, and optimization insights. This integration of AI and machine learning into the platform transforms raw data into actionable intelligence, enabling businesses to enhance operational efficiency, optimize resource utilization, and foster personalized customer experiences.</w:t>
      </w:r>
    </w:p>
    <w:p w14:paraId="40B40434" w14:textId="450E4724" w:rsidR="004964E0" w:rsidRPr="00B63EF9" w:rsidRDefault="004964E0" w:rsidP="00B63EF9">
      <w:pPr>
        <w:pStyle w:val="ListParagraph"/>
        <w:numPr>
          <w:ilvl w:val="0"/>
          <w:numId w:val="3"/>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Cross-Platform Compatibility:</w:t>
      </w:r>
      <w:r w:rsidRPr="00B63EF9">
        <w:rPr>
          <w:rFonts w:ascii="Times New Roman" w:hAnsi="Times New Roman" w:cs="Times New Roman"/>
          <w:sz w:val="24"/>
          <w:szCs w:val="24"/>
          <w:lang w:val="en-US"/>
        </w:rPr>
        <w:t xml:space="preserve"> The platform’s design is inherently device-agnostic, ensuring seamless integration across a wide array of IoT devices and platforms. This feature addresses the challenge of hardware compatibility, enabling businesses across various industries—from manufacturing to consumer products—to leverage IoT solutions effectively.</w:t>
      </w:r>
    </w:p>
    <w:p w14:paraId="50D0547D" w14:textId="4464A0D1" w:rsidR="00270131" w:rsidRPr="00B63EF9" w:rsidRDefault="00270131" w:rsidP="00B63EF9">
      <w:pPr>
        <w:pStyle w:val="ListParagraph"/>
        <w:numPr>
          <w:ilvl w:val="0"/>
          <w:numId w:val="3"/>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Scalability and Future-Readiness:</w:t>
      </w:r>
      <w:r w:rsidRPr="00B63EF9">
        <w:rPr>
          <w:rFonts w:ascii="Times New Roman" w:hAnsi="Times New Roman" w:cs="Times New Roman"/>
          <w:sz w:val="24"/>
          <w:szCs w:val="24"/>
          <w:lang w:val="en-US"/>
        </w:rPr>
        <w:t xml:space="preserve"> Acknowledging the dynamic and ever-expanding nature of IoT networks, SecureSmart is architected on a scalable framework that is equipped to accommodate the burgeoning number of IoT devices and the voluminous data they generate. This strategic foresight ensures that the platform is not just a solution for today's needs but is also prepared to evolve and scale in tandem with future technological advancements and business requirements aiming to enhance their IoT capabilities without compromising performance or security.</w:t>
      </w:r>
    </w:p>
    <w:p w14:paraId="46127876" w14:textId="2C4E1404" w:rsidR="00AD6624" w:rsidRPr="00B63EF9" w:rsidRDefault="00AD6624" w:rsidP="00B63EF9">
      <w:pPr>
        <w:pStyle w:val="Heading2"/>
        <w:spacing w:line="480" w:lineRule="auto"/>
        <w:jc w:val="both"/>
        <w:rPr>
          <w:rFonts w:ascii="Times New Roman" w:hAnsi="Times New Roman" w:cs="Times New Roman"/>
          <w:lang w:val="en-US"/>
        </w:rPr>
      </w:pPr>
      <w:r w:rsidRPr="00B63EF9">
        <w:rPr>
          <w:rFonts w:ascii="Times New Roman" w:hAnsi="Times New Roman" w:cs="Times New Roman"/>
          <w:lang w:val="en-US"/>
        </w:rPr>
        <w:lastRenderedPageBreak/>
        <w:t>Conclusion: Forging the Future of IoT</w:t>
      </w:r>
    </w:p>
    <w:p w14:paraId="75229DC3" w14:textId="4DA41F35" w:rsidR="00AD6624" w:rsidRPr="00B63EF9" w:rsidRDefault="00AD6624" w:rsidP="00B63EF9">
      <w:pPr>
        <w:spacing w:line="480" w:lineRule="auto"/>
        <w:jc w:val="both"/>
        <w:rPr>
          <w:rFonts w:ascii="Times New Roman" w:hAnsi="Times New Roman" w:cs="Times New Roman"/>
          <w:sz w:val="24"/>
          <w:szCs w:val="24"/>
          <w:lang w:val="en-US"/>
        </w:rPr>
      </w:pPr>
      <w:r w:rsidRPr="00B63EF9">
        <w:rPr>
          <w:rFonts w:ascii="Times New Roman" w:hAnsi="Times New Roman" w:cs="Times New Roman"/>
          <w:sz w:val="24"/>
          <w:szCs w:val="24"/>
          <w:lang w:val="en-US"/>
        </w:rPr>
        <w:t>The SecureSmart IoT Platform stands as a beacon of collaborative success between SparkySoftware and Chin-lung Tech, marking a significant milestone in the IoT domain. By seamlessly blending agility, innovation, and unparalleled security, the platform is set to redefine industry standards, offering businesses a reliable, scalable, and intelligent solution to thrive in the connected world. This partnership not only highlights the transformative power of combining diverse technological strengths but also sets a new precedent for future collaborations in the tech industry, paving the way for a more connected, efficient, and secure digital future.</w:t>
      </w:r>
    </w:p>
    <w:p w14:paraId="61AD86FF" w14:textId="7702DDAF" w:rsidR="00CE43BC" w:rsidRPr="00B63EF9" w:rsidRDefault="00A65D41" w:rsidP="00B63EF9">
      <w:pPr>
        <w:pStyle w:val="Heading1"/>
        <w:spacing w:line="480" w:lineRule="auto"/>
        <w:jc w:val="both"/>
        <w:rPr>
          <w:rFonts w:ascii="Times New Roman" w:hAnsi="Times New Roman" w:cs="Times New Roman"/>
          <w:lang w:val="en-US"/>
        </w:rPr>
      </w:pPr>
      <w:r w:rsidRPr="00B63EF9">
        <w:rPr>
          <w:rFonts w:ascii="Times New Roman" w:hAnsi="Times New Roman" w:cs="Times New Roman"/>
          <w:lang w:val="en-US"/>
        </w:rPr>
        <w:t>Risk Assessment</w:t>
      </w:r>
    </w:p>
    <w:p w14:paraId="3D9C0EC8" w14:textId="4A88164E" w:rsidR="00AD4EAD" w:rsidRPr="00B63EF9" w:rsidRDefault="00AD4EAD" w:rsidP="00B63EF9">
      <w:pPr>
        <w:spacing w:line="480" w:lineRule="auto"/>
        <w:jc w:val="both"/>
        <w:rPr>
          <w:rFonts w:ascii="Times New Roman" w:hAnsi="Times New Roman" w:cs="Times New Roman"/>
          <w:sz w:val="24"/>
          <w:szCs w:val="24"/>
          <w:lang w:val="en-US"/>
        </w:rPr>
      </w:pPr>
      <w:r w:rsidRPr="00B63EF9">
        <w:rPr>
          <w:rFonts w:ascii="Times New Roman" w:hAnsi="Times New Roman" w:cs="Times New Roman"/>
          <w:sz w:val="24"/>
          <w:szCs w:val="24"/>
          <w:lang w:val="en-US"/>
        </w:rPr>
        <w:t xml:space="preserve">In the ambitious venture to develop the SecureSmart IoT Platform, SparkySoftware and Chin-lung Tech have embarked on a collaborative journey that merges their distinct strengths and capabilities. This partnership, while promising to innovate within the IoT space, also introduces various risk factors across different aspects of the project lifecycle. Understanding and addressing these </w:t>
      </w:r>
      <w:r w:rsidR="00AA46F1" w:rsidRPr="00B63EF9">
        <w:rPr>
          <w:rFonts w:ascii="Times New Roman" w:hAnsi="Times New Roman" w:cs="Times New Roman"/>
          <w:sz w:val="24"/>
          <w:szCs w:val="24"/>
          <w:lang w:val="en-US"/>
        </w:rPr>
        <w:t>risks</w:t>
      </w:r>
      <w:r w:rsidR="00AA46F1">
        <w:rPr>
          <w:rFonts w:ascii="Times New Roman" w:hAnsi="Times New Roman" w:cs="Times New Roman"/>
          <w:sz w:val="24"/>
          <w:szCs w:val="24"/>
          <w:lang w:val="en-US"/>
        </w:rPr>
        <w:t xml:space="preserve"> [</w:t>
      </w:r>
      <w:r w:rsidR="00AC5B1F">
        <w:rPr>
          <w:rFonts w:ascii="Times New Roman" w:hAnsi="Times New Roman" w:cs="Times New Roman"/>
          <w:sz w:val="24"/>
          <w:szCs w:val="24"/>
          <w:lang w:val="en-US"/>
        </w:rPr>
        <w:t>3]</w:t>
      </w:r>
      <w:r w:rsidRPr="00B63EF9">
        <w:rPr>
          <w:rFonts w:ascii="Times New Roman" w:hAnsi="Times New Roman" w:cs="Times New Roman"/>
          <w:sz w:val="24"/>
          <w:szCs w:val="24"/>
          <w:lang w:val="en-US"/>
        </w:rPr>
        <w:t xml:space="preserve"> is paramount to ensuring the success and effectiveness of the SecureSmart IoT Platform. Below, we delineate specific risks identified across 11 </w:t>
      </w:r>
      <w:r w:rsidR="00685D07" w:rsidRPr="00B63EF9">
        <w:rPr>
          <w:rFonts w:ascii="Times New Roman" w:hAnsi="Times New Roman" w:cs="Times New Roman"/>
          <w:sz w:val="24"/>
          <w:szCs w:val="24"/>
          <w:lang w:val="en-US"/>
        </w:rPr>
        <w:t>categories</w:t>
      </w:r>
      <w:r w:rsidR="00685D07">
        <w:rPr>
          <w:rFonts w:ascii="Times New Roman" w:hAnsi="Times New Roman" w:cs="Times New Roman"/>
          <w:sz w:val="24"/>
          <w:szCs w:val="24"/>
          <w:lang w:val="en-US"/>
        </w:rPr>
        <w:t xml:space="preserve"> [</w:t>
      </w:r>
      <w:r w:rsidR="00934C8F">
        <w:rPr>
          <w:rFonts w:ascii="Times New Roman" w:hAnsi="Times New Roman" w:cs="Times New Roman"/>
          <w:sz w:val="24"/>
          <w:szCs w:val="24"/>
          <w:lang w:val="en-US"/>
        </w:rPr>
        <w:t>1]</w:t>
      </w:r>
      <w:r w:rsidRPr="00B63EF9">
        <w:rPr>
          <w:rFonts w:ascii="Times New Roman" w:hAnsi="Times New Roman" w:cs="Times New Roman"/>
          <w:sz w:val="24"/>
          <w:szCs w:val="24"/>
          <w:lang w:val="en-US"/>
        </w:rPr>
        <w:t xml:space="preserve"> pertinent to the development of this platform, outlining their implications and the necessity for strategic management.</w:t>
      </w:r>
    </w:p>
    <w:p w14:paraId="47CD57B9" w14:textId="5862D594" w:rsidR="00E77F14" w:rsidRPr="00B63EF9" w:rsidRDefault="00D22F95" w:rsidP="00B63EF9">
      <w:pPr>
        <w:pStyle w:val="ListParagraph"/>
        <w:numPr>
          <w:ilvl w:val="0"/>
          <w:numId w:val="4"/>
        </w:numPr>
        <w:spacing w:line="480" w:lineRule="auto"/>
        <w:jc w:val="both"/>
        <w:rPr>
          <w:rFonts w:ascii="Times New Roman" w:hAnsi="Times New Roman" w:cs="Times New Roman"/>
          <w:b/>
          <w:bCs/>
          <w:sz w:val="24"/>
          <w:szCs w:val="24"/>
          <w:lang w:val="en-US"/>
        </w:rPr>
      </w:pPr>
      <w:r w:rsidRPr="00B63EF9">
        <w:rPr>
          <w:rFonts w:ascii="Times New Roman" w:hAnsi="Times New Roman" w:cs="Times New Roman"/>
          <w:b/>
          <w:bCs/>
          <w:sz w:val="24"/>
          <w:szCs w:val="24"/>
          <w:lang w:val="en-US"/>
        </w:rPr>
        <w:t xml:space="preserve">Requirement Elicitation: </w:t>
      </w:r>
    </w:p>
    <w:p w14:paraId="6A63E783" w14:textId="27900265" w:rsidR="00E77F14" w:rsidRPr="00B63EF9" w:rsidRDefault="00E77F14"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Risk</w:t>
      </w:r>
      <w:r w:rsidR="00D642FF" w:rsidRPr="00B63EF9">
        <w:rPr>
          <w:rFonts w:ascii="Times New Roman" w:hAnsi="Times New Roman" w:cs="Times New Roman"/>
          <w:sz w:val="24"/>
          <w:szCs w:val="24"/>
          <w:lang w:val="en-US"/>
        </w:rPr>
        <w:t xml:space="preserve"> -</w:t>
      </w:r>
      <w:r w:rsidR="00E35BFF" w:rsidRPr="00B63EF9">
        <w:rPr>
          <w:rFonts w:ascii="Times New Roman" w:hAnsi="Times New Roman" w:cs="Times New Roman"/>
          <w:sz w:val="24"/>
          <w:szCs w:val="24"/>
          <w:lang w:val="en-US"/>
        </w:rPr>
        <w:t xml:space="preserve"> </w:t>
      </w:r>
      <w:r w:rsidR="00D22F95" w:rsidRPr="00B63EF9">
        <w:rPr>
          <w:rFonts w:ascii="Times New Roman" w:hAnsi="Times New Roman" w:cs="Times New Roman"/>
          <w:sz w:val="24"/>
          <w:szCs w:val="24"/>
          <w:lang w:val="en-US"/>
        </w:rPr>
        <w:t>Unclear Requirements in Multiple Development Sites</w:t>
      </w:r>
    </w:p>
    <w:p w14:paraId="2D11BAE3" w14:textId="27A688EA" w:rsidR="00D22F95" w:rsidRPr="00B63EF9" w:rsidRDefault="00CD755A"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Reason:</w:t>
      </w:r>
      <w:r w:rsidRPr="00B63EF9">
        <w:rPr>
          <w:rFonts w:ascii="Times New Roman" w:hAnsi="Times New Roman" w:cs="Times New Roman"/>
          <w:sz w:val="24"/>
          <w:szCs w:val="24"/>
          <w:lang w:val="en-US"/>
        </w:rPr>
        <w:t xml:space="preserve"> </w:t>
      </w:r>
      <w:r w:rsidR="00D22F95" w:rsidRPr="00B63EF9">
        <w:rPr>
          <w:rFonts w:ascii="Times New Roman" w:hAnsi="Times New Roman" w:cs="Times New Roman"/>
          <w:sz w:val="24"/>
          <w:szCs w:val="24"/>
          <w:lang w:val="en-US"/>
        </w:rPr>
        <w:t>The collaboration's success hinges on the clarity and understanding of project requirements. Given the geographical and organizational divide between SparkySoftware and Chin-lung Tech, there's a palpable risk of requirements being misinterpreted or lost in translation. This could result in development misalignments, necessitating revisions that delay project timelines and inflate costs.</w:t>
      </w:r>
    </w:p>
    <w:p w14:paraId="60ED116D" w14:textId="77777777" w:rsidR="00B86E07" w:rsidRPr="00B63EF9" w:rsidRDefault="00BA744D" w:rsidP="00B63EF9">
      <w:pPr>
        <w:pStyle w:val="ListParagraph"/>
        <w:numPr>
          <w:ilvl w:val="0"/>
          <w:numId w:val="4"/>
        </w:numPr>
        <w:spacing w:line="480" w:lineRule="auto"/>
        <w:jc w:val="both"/>
        <w:rPr>
          <w:rFonts w:ascii="Times New Roman" w:hAnsi="Times New Roman" w:cs="Times New Roman"/>
          <w:b/>
          <w:bCs/>
          <w:sz w:val="24"/>
          <w:szCs w:val="24"/>
          <w:lang w:val="en-US"/>
        </w:rPr>
      </w:pPr>
      <w:r w:rsidRPr="00B63EF9">
        <w:rPr>
          <w:rFonts w:ascii="Times New Roman" w:hAnsi="Times New Roman" w:cs="Times New Roman"/>
          <w:b/>
          <w:bCs/>
          <w:sz w:val="24"/>
          <w:szCs w:val="24"/>
          <w:lang w:val="en-US"/>
        </w:rPr>
        <w:t xml:space="preserve">Objective Statement: </w:t>
      </w:r>
    </w:p>
    <w:p w14:paraId="3B944897" w14:textId="112D539B" w:rsidR="00B86E07" w:rsidRPr="00B63EF9" w:rsidRDefault="00533E55"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Risk</w:t>
      </w:r>
      <w:r w:rsidRPr="00B63EF9">
        <w:rPr>
          <w:rFonts w:ascii="Times New Roman" w:hAnsi="Times New Roman" w:cs="Times New Roman"/>
          <w:sz w:val="24"/>
          <w:szCs w:val="24"/>
          <w:lang w:val="en-US"/>
        </w:rPr>
        <w:t xml:space="preserve"> - </w:t>
      </w:r>
      <w:r w:rsidR="00BA744D" w:rsidRPr="00B63EF9">
        <w:rPr>
          <w:rFonts w:ascii="Times New Roman" w:hAnsi="Times New Roman" w:cs="Times New Roman"/>
          <w:sz w:val="24"/>
          <w:szCs w:val="24"/>
          <w:lang w:val="en-US"/>
        </w:rPr>
        <w:t>Ambiguity in Objective Meaning Due to Cultural Differences</w:t>
      </w:r>
    </w:p>
    <w:p w14:paraId="35A03E02" w14:textId="641407D7" w:rsidR="00BA744D" w:rsidRPr="00B63EF9" w:rsidRDefault="002F1A4B"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Reason:</w:t>
      </w:r>
      <w:r w:rsidRPr="00B63EF9">
        <w:rPr>
          <w:rFonts w:ascii="Times New Roman" w:hAnsi="Times New Roman" w:cs="Times New Roman"/>
          <w:sz w:val="24"/>
          <w:szCs w:val="24"/>
          <w:lang w:val="en-US"/>
        </w:rPr>
        <w:t xml:space="preserve"> </w:t>
      </w:r>
      <w:r w:rsidR="00BA744D" w:rsidRPr="00B63EF9">
        <w:rPr>
          <w:rFonts w:ascii="Times New Roman" w:hAnsi="Times New Roman" w:cs="Times New Roman"/>
          <w:sz w:val="24"/>
          <w:szCs w:val="24"/>
          <w:lang w:val="en-US"/>
        </w:rPr>
        <w:t>Cultural nuances between the collaborating teams can lead to varied interpretations of the project's objectives. Such ambiguity risks diluting the strategic vision of the SecureSmart IoT Platform, potentially leading to a product that does not fully meet the intended goals or market needs.</w:t>
      </w:r>
    </w:p>
    <w:p w14:paraId="09CE1495" w14:textId="2B3027C1" w:rsidR="00B86E07" w:rsidRPr="00B63EF9" w:rsidRDefault="00F0392F" w:rsidP="00B63EF9">
      <w:pPr>
        <w:pStyle w:val="ListParagraph"/>
        <w:numPr>
          <w:ilvl w:val="0"/>
          <w:numId w:val="4"/>
        </w:numPr>
        <w:spacing w:line="480" w:lineRule="auto"/>
        <w:jc w:val="both"/>
        <w:rPr>
          <w:rFonts w:ascii="Times New Roman" w:hAnsi="Times New Roman" w:cs="Times New Roman"/>
          <w:b/>
          <w:bCs/>
          <w:sz w:val="24"/>
          <w:szCs w:val="24"/>
          <w:lang w:val="en-US"/>
        </w:rPr>
      </w:pPr>
      <w:r w:rsidRPr="00B63EF9">
        <w:rPr>
          <w:rFonts w:ascii="Times New Roman" w:hAnsi="Times New Roman" w:cs="Times New Roman"/>
          <w:b/>
          <w:bCs/>
          <w:sz w:val="24"/>
          <w:szCs w:val="24"/>
          <w:lang w:val="en-US"/>
        </w:rPr>
        <w:t>Design</w:t>
      </w:r>
    </w:p>
    <w:p w14:paraId="37B1DDED" w14:textId="12ED177C" w:rsidR="00B86E07" w:rsidRPr="00B63EF9" w:rsidRDefault="00533E55"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Risk</w:t>
      </w:r>
      <w:r w:rsidRPr="00B63EF9">
        <w:rPr>
          <w:rFonts w:ascii="Times New Roman" w:hAnsi="Times New Roman" w:cs="Times New Roman"/>
          <w:sz w:val="24"/>
          <w:szCs w:val="24"/>
          <w:lang w:val="en-US"/>
        </w:rPr>
        <w:t xml:space="preserve"> - </w:t>
      </w:r>
      <w:r w:rsidR="00F0392F" w:rsidRPr="00B63EF9">
        <w:rPr>
          <w:rFonts w:ascii="Times New Roman" w:hAnsi="Times New Roman" w:cs="Times New Roman"/>
          <w:sz w:val="24"/>
          <w:szCs w:val="24"/>
          <w:lang w:val="en-US"/>
        </w:rPr>
        <w:t>Conflicts in Design</w:t>
      </w:r>
    </w:p>
    <w:p w14:paraId="768BB2EC" w14:textId="6F7DA183" w:rsidR="00F0392F" w:rsidRPr="00B63EF9" w:rsidRDefault="002F1A4B"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lastRenderedPageBreak/>
        <w:t>Reason:</w:t>
      </w:r>
      <w:r w:rsidRPr="00B63EF9">
        <w:rPr>
          <w:rFonts w:ascii="Times New Roman" w:hAnsi="Times New Roman" w:cs="Times New Roman"/>
          <w:sz w:val="24"/>
          <w:szCs w:val="24"/>
          <w:lang w:val="en-US"/>
        </w:rPr>
        <w:t xml:space="preserve"> </w:t>
      </w:r>
      <w:r w:rsidR="00F0392F" w:rsidRPr="00B63EF9">
        <w:rPr>
          <w:rFonts w:ascii="Times New Roman" w:hAnsi="Times New Roman" w:cs="Times New Roman"/>
          <w:sz w:val="24"/>
          <w:szCs w:val="24"/>
          <w:lang w:val="en-US"/>
        </w:rPr>
        <w:t>The integration of distinct design philosophies and practices from SparkySoftware and Chin-lung Tech might result in design conflicts. These discrepancies can impede the platform's development process, affecting both the timeline and the coherence of the final product.</w:t>
      </w:r>
    </w:p>
    <w:p w14:paraId="1FCFB6F2" w14:textId="77777777" w:rsidR="00B86E07" w:rsidRPr="00B63EF9" w:rsidRDefault="00F0392F" w:rsidP="00B63EF9">
      <w:pPr>
        <w:pStyle w:val="ListParagraph"/>
        <w:numPr>
          <w:ilvl w:val="0"/>
          <w:numId w:val="4"/>
        </w:numPr>
        <w:spacing w:line="480" w:lineRule="auto"/>
        <w:jc w:val="both"/>
        <w:rPr>
          <w:rFonts w:ascii="Times New Roman" w:hAnsi="Times New Roman" w:cs="Times New Roman"/>
          <w:b/>
          <w:bCs/>
          <w:sz w:val="24"/>
          <w:szCs w:val="24"/>
          <w:lang w:val="en-US"/>
        </w:rPr>
      </w:pPr>
      <w:r w:rsidRPr="00B63EF9">
        <w:rPr>
          <w:rFonts w:ascii="Times New Roman" w:hAnsi="Times New Roman" w:cs="Times New Roman"/>
          <w:b/>
          <w:bCs/>
          <w:sz w:val="24"/>
          <w:szCs w:val="24"/>
          <w:lang w:val="en-US"/>
        </w:rPr>
        <w:t xml:space="preserve">Coding: </w:t>
      </w:r>
    </w:p>
    <w:p w14:paraId="5761EBD3" w14:textId="7171F2D3" w:rsidR="00B86E07" w:rsidRPr="00B63EF9" w:rsidRDefault="00533E55"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Risk</w:t>
      </w:r>
      <w:r w:rsidRPr="00B63EF9">
        <w:rPr>
          <w:rFonts w:ascii="Times New Roman" w:hAnsi="Times New Roman" w:cs="Times New Roman"/>
          <w:sz w:val="24"/>
          <w:szCs w:val="24"/>
          <w:lang w:val="en-US"/>
        </w:rPr>
        <w:t xml:space="preserve"> - </w:t>
      </w:r>
      <w:r w:rsidR="00F0392F" w:rsidRPr="00B63EF9">
        <w:rPr>
          <w:rFonts w:ascii="Times New Roman" w:hAnsi="Times New Roman" w:cs="Times New Roman"/>
          <w:sz w:val="24"/>
          <w:szCs w:val="24"/>
          <w:lang w:val="en-US"/>
        </w:rPr>
        <w:t>Inadequate Pair Programming</w:t>
      </w:r>
    </w:p>
    <w:p w14:paraId="717AC0B5" w14:textId="41AA19B2" w:rsidR="00F0392F" w:rsidRPr="00B63EF9" w:rsidRDefault="002F1A4B"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Reason:</w:t>
      </w:r>
      <w:r w:rsidRPr="00B63EF9">
        <w:rPr>
          <w:rFonts w:ascii="Times New Roman" w:hAnsi="Times New Roman" w:cs="Times New Roman"/>
          <w:sz w:val="24"/>
          <w:szCs w:val="24"/>
          <w:lang w:val="en-US"/>
        </w:rPr>
        <w:t xml:space="preserve"> </w:t>
      </w:r>
      <w:r w:rsidR="00F0392F" w:rsidRPr="00B63EF9">
        <w:rPr>
          <w:rFonts w:ascii="Times New Roman" w:hAnsi="Times New Roman" w:cs="Times New Roman"/>
          <w:sz w:val="24"/>
          <w:szCs w:val="24"/>
          <w:lang w:val="en-US"/>
        </w:rPr>
        <w:t>The distributed nature of this partnership challenges traditional agile methodologies like pair programming, which relies on close collaboration. This limitation could impact the efficiency and quality of the coding phase, reflecting on the SecureSmart IoT Platform's performance and reliability.</w:t>
      </w:r>
    </w:p>
    <w:p w14:paraId="1EF11882" w14:textId="77777777" w:rsidR="00B86E07" w:rsidRPr="00B63EF9" w:rsidRDefault="00F0392F" w:rsidP="00B63EF9">
      <w:pPr>
        <w:pStyle w:val="ListParagraph"/>
        <w:numPr>
          <w:ilvl w:val="0"/>
          <w:numId w:val="4"/>
        </w:numPr>
        <w:spacing w:line="480" w:lineRule="auto"/>
        <w:jc w:val="both"/>
        <w:rPr>
          <w:rFonts w:ascii="Times New Roman" w:hAnsi="Times New Roman" w:cs="Times New Roman"/>
          <w:b/>
          <w:bCs/>
          <w:sz w:val="24"/>
          <w:szCs w:val="24"/>
          <w:lang w:val="en-US"/>
        </w:rPr>
      </w:pPr>
      <w:r w:rsidRPr="00B63EF9">
        <w:rPr>
          <w:rFonts w:ascii="Times New Roman" w:hAnsi="Times New Roman" w:cs="Times New Roman"/>
          <w:b/>
          <w:bCs/>
          <w:sz w:val="24"/>
          <w:szCs w:val="24"/>
          <w:lang w:val="en-US"/>
        </w:rPr>
        <w:t>Testing</w:t>
      </w:r>
      <w:r w:rsidR="00B86E07" w:rsidRPr="00B63EF9">
        <w:rPr>
          <w:rFonts w:ascii="Times New Roman" w:hAnsi="Times New Roman" w:cs="Times New Roman"/>
          <w:b/>
          <w:bCs/>
          <w:sz w:val="24"/>
          <w:szCs w:val="24"/>
          <w:lang w:val="en-US"/>
        </w:rPr>
        <w:t xml:space="preserve">: </w:t>
      </w:r>
    </w:p>
    <w:p w14:paraId="3D3CDD3A" w14:textId="6D38454E" w:rsidR="00B86E07" w:rsidRPr="00B63EF9" w:rsidRDefault="00533E55"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Risk</w:t>
      </w:r>
      <w:r w:rsidRPr="00B63EF9">
        <w:rPr>
          <w:rFonts w:ascii="Times New Roman" w:hAnsi="Times New Roman" w:cs="Times New Roman"/>
          <w:sz w:val="24"/>
          <w:szCs w:val="24"/>
          <w:lang w:val="en-US"/>
        </w:rPr>
        <w:t xml:space="preserve"> - </w:t>
      </w:r>
      <w:r w:rsidR="00F0392F" w:rsidRPr="00B63EF9">
        <w:rPr>
          <w:rFonts w:ascii="Times New Roman" w:hAnsi="Times New Roman" w:cs="Times New Roman"/>
          <w:sz w:val="24"/>
          <w:szCs w:val="24"/>
          <w:lang w:val="en-US"/>
        </w:rPr>
        <w:t>Different Testing Tools</w:t>
      </w:r>
    </w:p>
    <w:p w14:paraId="7DF329A6" w14:textId="35A8AC4A" w:rsidR="00F0392F" w:rsidRPr="00B63EF9" w:rsidRDefault="002F1A4B"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Reason:</w:t>
      </w:r>
      <w:r w:rsidRPr="00B63EF9">
        <w:rPr>
          <w:rFonts w:ascii="Times New Roman" w:hAnsi="Times New Roman" w:cs="Times New Roman"/>
          <w:sz w:val="24"/>
          <w:szCs w:val="24"/>
          <w:lang w:val="en-US"/>
        </w:rPr>
        <w:t xml:space="preserve"> </w:t>
      </w:r>
      <w:r w:rsidR="00F0392F" w:rsidRPr="00B63EF9">
        <w:rPr>
          <w:rFonts w:ascii="Times New Roman" w:hAnsi="Times New Roman" w:cs="Times New Roman"/>
          <w:sz w:val="24"/>
          <w:szCs w:val="24"/>
          <w:lang w:val="en-US"/>
        </w:rPr>
        <w:t>Employing disparate testing tools and methodologies by the two companies could lead to inconsistent quality assurance practices. This inconsistency risks overlooking critical flaws, undermining the platform's integrity and user trust.</w:t>
      </w:r>
    </w:p>
    <w:p w14:paraId="15B7B86F" w14:textId="77777777" w:rsidR="00B86E07" w:rsidRPr="00B63EF9" w:rsidRDefault="00F0392F" w:rsidP="00B63EF9">
      <w:pPr>
        <w:pStyle w:val="ListParagraph"/>
        <w:numPr>
          <w:ilvl w:val="0"/>
          <w:numId w:val="4"/>
        </w:numPr>
        <w:spacing w:line="480" w:lineRule="auto"/>
        <w:jc w:val="both"/>
        <w:rPr>
          <w:rFonts w:ascii="Times New Roman" w:hAnsi="Times New Roman" w:cs="Times New Roman"/>
          <w:b/>
          <w:bCs/>
          <w:sz w:val="24"/>
          <w:szCs w:val="24"/>
          <w:lang w:val="en-US"/>
        </w:rPr>
      </w:pPr>
      <w:r w:rsidRPr="00B63EF9">
        <w:rPr>
          <w:rFonts w:ascii="Times New Roman" w:hAnsi="Times New Roman" w:cs="Times New Roman"/>
          <w:b/>
          <w:bCs/>
          <w:sz w:val="24"/>
          <w:szCs w:val="24"/>
          <w:lang w:val="en-US"/>
        </w:rPr>
        <w:t xml:space="preserve">Release and Deployment: </w:t>
      </w:r>
    </w:p>
    <w:p w14:paraId="68EC628E" w14:textId="22C7A405" w:rsidR="00B86E07" w:rsidRPr="00B63EF9" w:rsidRDefault="00533E55"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Risk</w:t>
      </w:r>
      <w:r w:rsidRPr="00B63EF9">
        <w:rPr>
          <w:rFonts w:ascii="Times New Roman" w:hAnsi="Times New Roman" w:cs="Times New Roman"/>
          <w:sz w:val="24"/>
          <w:szCs w:val="24"/>
          <w:lang w:val="en-US"/>
        </w:rPr>
        <w:t xml:space="preserve"> - </w:t>
      </w:r>
      <w:r w:rsidR="00F0392F" w:rsidRPr="00B63EF9">
        <w:rPr>
          <w:rFonts w:ascii="Times New Roman" w:hAnsi="Times New Roman" w:cs="Times New Roman"/>
          <w:sz w:val="24"/>
          <w:szCs w:val="24"/>
          <w:lang w:val="en-US"/>
        </w:rPr>
        <w:t>Integration and Deployment</w:t>
      </w:r>
    </w:p>
    <w:p w14:paraId="7249972B" w14:textId="22E65891" w:rsidR="00F0392F" w:rsidRPr="00B63EF9" w:rsidRDefault="002F1A4B"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Reason:</w:t>
      </w:r>
      <w:r w:rsidRPr="00B63EF9">
        <w:rPr>
          <w:rFonts w:ascii="Times New Roman" w:hAnsi="Times New Roman" w:cs="Times New Roman"/>
          <w:sz w:val="24"/>
          <w:szCs w:val="24"/>
          <w:lang w:val="en-US"/>
        </w:rPr>
        <w:t xml:space="preserve"> </w:t>
      </w:r>
      <w:r w:rsidR="00F0392F" w:rsidRPr="00B63EF9">
        <w:rPr>
          <w:rFonts w:ascii="Times New Roman" w:hAnsi="Times New Roman" w:cs="Times New Roman"/>
          <w:sz w:val="24"/>
          <w:szCs w:val="24"/>
          <w:lang w:val="en-US"/>
        </w:rPr>
        <w:t>The SecureSmart IoT Platform faces significant hurdles in the integration and deployment of its components, developed under different environments and standards. These challenges can lead to deployment issues, affecting the platform's market readiness and operational stability.</w:t>
      </w:r>
    </w:p>
    <w:p w14:paraId="1B22250A" w14:textId="77777777" w:rsidR="00B86E07" w:rsidRPr="00B63EF9" w:rsidRDefault="00715A39" w:rsidP="00B63EF9">
      <w:pPr>
        <w:pStyle w:val="ListParagraph"/>
        <w:numPr>
          <w:ilvl w:val="0"/>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Project Management</w:t>
      </w:r>
      <w:r w:rsidRPr="00B63EF9">
        <w:rPr>
          <w:rFonts w:ascii="Times New Roman" w:hAnsi="Times New Roman" w:cs="Times New Roman"/>
          <w:sz w:val="24"/>
          <w:szCs w:val="24"/>
          <w:lang w:val="en-US"/>
        </w:rPr>
        <w:t xml:space="preserve">: </w:t>
      </w:r>
    </w:p>
    <w:p w14:paraId="25372BB5" w14:textId="5FEC0FD5" w:rsidR="00B86E07" w:rsidRPr="00B63EF9" w:rsidRDefault="00533E55"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Risk</w:t>
      </w:r>
      <w:r w:rsidRPr="00B63EF9">
        <w:rPr>
          <w:rFonts w:ascii="Times New Roman" w:hAnsi="Times New Roman" w:cs="Times New Roman"/>
          <w:sz w:val="24"/>
          <w:szCs w:val="24"/>
          <w:lang w:val="en-US"/>
        </w:rPr>
        <w:t xml:space="preserve"> - </w:t>
      </w:r>
      <w:r w:rsidR="00715A39" w:rsidRPr="00B63EF9">
        <w:rPr>
          <w:rFonts w:ascii="Times New Roman" w:hAnsi="Times New Roman" w:cs="Times New Roman"/>
          <w:sz w:val="24"/>
          <w:szCs w:val="24"/>
          <w:lang w:val="en-US"/>
        </w:rPr>
        <w:t>Exceeded Project Time and Costs</w:t>
      </w:r>
    </w:p>
    <w:p w14:paraId="3E00C5FB" w14:textId="79E089AA" w:rsidR="00715A39" w:rsidRPr="00B63EF9" w:rsidRDefault="002F1A4B"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Reason:</w:t>
      </w:r>
      <w:r w:rsidRPr="00B63EF9">
        <w:rPr>
          <w:rFonts w:ascii="Times New Roman" w:hAnsi="Times New Roman" w:cs="Times New Roman"/>
          <w:sz w:val="24"/>
          <w:szCs w:val="24"/>
          <w:lang w:val="en-US"/>
        </w:rPr>
        <w:t xml:space="preserve"> </w:t>
      </w:r>
      <w:r w:rsidR="00715A39" w:rsidRPr="00B63EF9">
        <w:rPr>
          <w:rFonts w:ascii="Times New Roman" w:hAnsi="Times New Roman" w:cs="Times New Roman"/>
          <w:sz w:val="24"/>
          <w:szCs w:val="24"/>
          <w:lang w:val="en-US"/>
        </w:rPr>
        <w:t>The complexities inherent in managing a distributed, collaborative project such as this—spanning different time zones and work cultures—pose a substantial risk of exceeding the initial time and budget estimates, jeopardizing the project's financial and operational objectives.</w:t>
      </w:r>
    </w:p>
    <w:p w14:paraId="506601AD" w14:textId="77777777" w:rsidR="00B86E07" w:rsidRPr="00B63EF9" w:rsidRDefault="00715A39" w:rsidP="00B63EF9">
      <w:pPr>
        <w:pStyle w:val="ListParagraph"/>
        <w:numPr>
          <w:ilvl w:val="0"/>
          <w:numId w:val="4"/>
        </w:numPr>
        <w:spacing w:line="480" w:lineRule="auto"/>
        <w:jc w:val="both"/>
        <w:rPr>
          <w:rFonts w:ascii="Times New Roman" w:hAnsi="Times New Roman" w:cs="Times New Roman"/>
          <w:b/>
          <w:bCs/>
          <w:sz w:val="24"/>
          <w:szCs w:val="24"/>
          <w:lang w:val="en-US"/>
        </w:rPr>
      </w:pPr>
      <w:r w:rsidRPr="00B63EF9">
        <w:rPr>
          <w:rFonts w:ascii="Times New Roman" w:hAnsi="Times New Roman" w:cs="Times New Roman"/>
          <w:b/>
          <w:bCs/>
          <w:sz w:val="24"/>
          <w:szCs w:val="24"/>
          <w:lang w:val="en-US"/>
        </w:rPr>
        <w:t xml:space="preserve">Communication: </w:t>
      </w:r>
    </w:p>
    <w:p w14:paraId="11CDCFC6" w14:textId="7E284B2C" w:rsidR="00B86E07" w:rsidRPr="00B63EF9" w:rsidRDefault="00533E55"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Risk</w:t>
      </w:r>
      <w:r w:rsidRPr="00B63EF9">
        <w:rPr>
          <w:rFonts w:ascii="Times New Roman" w:hAnsi="Times New Roman" w:cs="Times New Roman"/>
          <w:sz w:val="24"/>
          <w:szCs w:val="24"/>
          <w:lang w:val="en-US"/>
        </w:rPr>
        <w:t xml:space="preserve"> - </w:t>
      </w:r>
      <w:r w:rsidR="00715A39" w:rsidRPr="00B63EF9">
        <w:rPr>
          <w:rFonts w:ascii="Times New Roman" w:hAnsi="Times New Roman" w:cs="Times New Roman"/>
          <w:sz w:val="24"/>
          <w:szCs w:val="24"/>
          <w:lang w:val="en-US"/>
        </w:rPr>
        <w:t>Lack of Communication Among Team Members</w:t>
      </w:r>
    </w:p>
    <w:p w14:paraId="30AD4FF2" w14:textId="360E3A8A" w:rsidR="00715A39" w:rsidRPr="00B63EF9" w:rsidRDefault="002F1A4B"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Reason:</w:t>
      </w:r>
      <w:r w:rsidRPr="00B63EF9">
        <w:rPr>
          <w:rFonts w:ascii="Times New Roman" w:hAnsi="Times New Roman" w:cs="Times New Roman"/>
          <w:sz w:val="24"/>
          <w:szCs w:val="24"/>
          <w:lang w:val="en-US"/>
        </w:rPr>
        <w:t xml:space="preserve"> </w:t>
      </w:r>
      <w:r w:rsidR="00715A39" w:rsidRPr="00B63EF9">
        <w:rPr>
          <w:rFonts w:ascii="Times New Roman" w:hAnsi="Times New Roman" w:cs="Times New Roman"/>
          <w:sz w:val="24"/>
          <w:szCs w:val="24"/>
          <w:lang w:val="en-US"/>
        </w:rPr>
        <w:t>Effective communication is the linchpin of successful collaboration. The geographical and temporal separation between SparkySoftware and Chin-lung Tech's teams increases the risk of communication gaps, which can lead to misunderstandings and project delays.</w:t>
      </w:r>
    </w:p>
    <w:p w14:paraId="456B1C50" w14:textId="77777777" w:rsidR="00B86E07" w:rsidRPr="00B63EF9" w:rsidRDefault="00715A39" w:rsidP="00B63EF9">
      <w:pPr>
        <w:pStyle w:val="ListParagraph"/>
        <w:numPr>
          <w:ilvl w:val="0"/>
          <w:numId w:val="4"/>
        </w:numPr>
        <w:spacing w:line="480" w:lineRule="auto"/>
        <w:jc w:val="both"/>
        <w:rPr>
          <w:rFonts w:ascii="Times New Roman" w:hAnsi="Times New Roman" w:cs="Times New Roman"/>
          <w:b/>
          <w:bCs/>
          <w:sz w:val="24"/>
          <w:szCs w:val="24"/>
          <w:lang w:val="en-US"/>
        </w:rPr>
      </w:pPr>
      <w:r w:rsidRPr="00B63EF9">
        <w:rPr>
          <w:rFonts w:ascii="Times New Roman" w:hAnsi="Times New Roman" w:cs="Times New Roman"/>
          <w:b/>
          <w:bCs/>
          <w:sz w:val="24"/>
          <w:szCs w:val="24"/>
          <w:lang w:val="en-US"/>
        </w:rPr>
        <w:lastRenderedPageBreak/>
        <w:t xml:space="preserve">Technology-Based: </w:t>
      </w:r>
    </w:p>
    <w:p w14:paraId="206F54B7" w14:textId="6AD8CD4B" w:rsidR="00B86E07" w:rsidRPr="00B63EF9" w:rsidRDefault="00533E55"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Risk</w:t>
      </w:r>
      <w:r w:rsidRPr="00B63EF9">
        <w:rPr>
          <w:rFonts w:ascii="Times New Roman" w:hAnsi="Times New Roman" w:cs="Times New Roman"/>
          <w:sz w:val="24"/>
          <w:szCs w:val="24"/>
          <w:lang w:val="en-US"/>
        </w:rPr>
        <w:t xml:space="preserve"> - </w:t>
      </w:r>
      <w:r w:rsidR="00715A39" w:rsidRPr="00B63EF9">
        <w:rPr>
          <w:rFonts w:ascii="Times New Roman" w:hAnsi="Times New Roman" w:cs="Times New Roman"/>
          <w:sz w:val="24"/>
          <w:szCs w:val="24"/>
          <w:lang w:val="en-US"/>
        </w:rPr>
        <w:t>Inadequate Tool Selection</w:t>
      </w:r>
    </w:p>
    <w:p w14:paraId="5B3DB9A5" w14:textId="5AE89CAB" w:rsidR="00715A39" w:rsidRPr="00B63EF9" w:rsidRDefault="002F1A4B"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Reason:</w:t>
      </w:r>
      <w:r w:rsidRPr="00B63EF9">
        <w:rPr>
          <w:rFonts w:ascii="Times New Roman" w:hAnsi="Times New Roman" w:cs="Times New Roman"/>
          <w:sz w:val="24"/>
          <w:szCs w:val="24"/>
          <w:lang w:val="en-US"/>
        </w:rPr>
        <w:t xml:space="preserve"> </w:t>
      </w:r>
      <w:r w:rsidR="00715A39" w:rsidRPr="00B63EF9">
        <w:rPr>
          <w:rFonts w:ascii="Times New Roman" w:hAnsi="Times New Roman" w:cs="Times New Roman"/>
          <w:sz w:val="24"/>
          <w:szCs w:val="24"/>
          <w:lang w:val="en-US"/>
        </w:rPr>
        <w:t>Choosing inappropriate tools for project management, development, or testing can severely impact the progress and quality of the SecureSmart IoT Platform. This risk underscores the importance of a unified, strategic approach to tool selection and utilization.</w:t>
      </w:r>
    </w:p>
    <w:p w14:paraId="30D1944D" w14:textId="77777777" w:rsidR="00B86E07" w:rsidRPr="00B63EF9" w:rsidRDefault="00715A39" w:rsidP="00B63EF9">
      <w:pPr>
        <w:pStyle w:val="ListParagraph"/>
        <w:numPr>
          <w:ilvl w:val="0"/>
          <w:numId w:val="4"/>
        </w:numPr>
        <w:spacing w:line="480" w:lineRule="auto"/>
        <w:jc w:val="both"/>
        <w:rPr>
          <w:rFonts w:ascii="Times New Roman" w:hAnsi="Times New Roman" w:cs="Times New Roman"/>
          <w:b/>
          <w:bCs/>
          <w:sz w:val="24"/>
          <w:szCs w:val="24"/>
          <w:lang w:val="en-US"/>
        </w:rPr>
      </w:pPr>
      <w:r w:rsidRPr="00B63EF9">
        <w:rPr>
          <w:rFonts w:ascii="Times New Roman" w:hAnsi="Times New Roman" w:cs="Times New Roman"/>
          <w:b/>
          <w:bCs/>
          <w:sz w:val="24"/>
          <w:szCs w:val="24"/>
          <w:lang w:val="en-US"/>
        </w:rPr>
        <w:t xml:space="preserve">External Stakeholder: </w:t>
      </w:r>
    </w:p>
    <w:p w14:paraId="50C9F6B7" w14:textId="1A48AF42" w:rsidR="00B86E07" w:rsidRPr="00B63EF9" w:rsidRDefault="00533E55"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Risk</w:t>
      </w:r>
      <w:r w:rsidRPr="00B63EF9">
        <w:rPr>
          <w:rFonts w:ascii="Times New Roman" w:hAnsi="Times New Roman" w:cs="Times New Roman"/>
          <w:sz w:val="24"/>
          <w:szCs w:val="24"/>
          <w:lang w:val="en-US"/>
        </w:rPr>
        <w:t xml:space="preserve"> - </w:t>
      </w:r>
      <w:r w:rsidR="00715A39" w:rsidRPr="00B63EF9">
        <w:rPr>
          <w:rFonts w:ascii="Times New Roman" w:hAnsi="Times New Roman" w:cs="Times New Roman"/>
          <w:sz w:val="24"/>
          <w:szCs w:val="24"/>
          <w:lang w:val="en-US"/>
        </w:rPr>
        <w:t>Poor Coordination Between Multiple Vendors</w:t>
      </w:r>
    </w:p>
    <w:p w14:paraId="5EF8C61C" w14:textId="28CF327A" w:rsidR="00715A39" w:rsidRPr="00B63EF9" w:rsidRDefault="002F1A4B"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Reason:</w:t>
      </w:r>
      <w:r w:rsidRPr="00B63EF9">
        <w:rPr>
          <w:rFonts w:ascii="Times New Roman" w:hAnsi="Times New Roman" w:cs="Times New Roman"/>
          <w:sz w:val="24"/>
          <w:szCs w:val="24"/>
          <w:lang w:val="en-US"/>
        </w:rPr>
        <w:t xml:space="preserve"> </w:t>
      </w:r>
      <w:r w:rsidR="00715A39" w:rsidRPr="00B63EF9">
        <w:rPr>
          <w:rFonts w:ascii="Times New Roman" w:hAnsi="Times New Roman" w:cs="Times New Roman"/>
          <w:sz w:val="24"/>
          <w:szCs w:val="24"/>
          <w:lang w:val="en-US"/>
        </w:rPr>
        <w:t>The involvement of external vendors and third-party services introduces a layer of complexity in coordination and integration efforts. Poor management of these relationships can complicate the development process, affecting the platform's quality and delivery timelines.</w:t>
      </w:r>
    </w:p>
    <w:p w14:paraId="1CF2555D" w14:textId="77777777" w:rsidR="00B86E07" w:rsidRPr="00B63EF9" w:rsidRDefault="00715A39" w:rsidP="00B63EF9">
      <w:pPr>
        <w:pStyle w:val="ListParagraph"/>
        <w:numPr>
          <w:ilvl w:val="0"/>
          <w:numId w:val="4"/>
        </w:numPr>
        <w:spacing w:line="480" w:lineRule="auto"/>
        <w:jc w:val="both"/>
        <w:rPr>
          <w:rFonts w:ascii="Times New Roman" w:hAnsi="Times New Roman" w:cs="Times New Roman"/>
          <w:b/>
          <w:bCs/>
          <w:sz w:val="24"/>
          <w:szCs w:val="24"/>
          <w:lang w:val="en-US"/>
        </w:rPr>
      </w:pPr>
      <w:r w:rsidRPr="00B63EF9">
        <w:rPr>
          <w:rFonts w:ascii="Times New Roman" w:hAnsi="Times New Roman" w:cs="Times New Roman"/>
          <w:b/>
          <w:bCs/>
          <w:sz w:val="24"/>
          <w:szCs w:val="24"/>
          <w:lang w:val="en-US"/>
        </w:rPr>
        <w:t xml:space="preserve">Group Awareness: </w:t>
      </w:r>
    </w:p>
    <w:p w14:paraId="6B1A6422" w14:textId="717837F0" w:rsidR="00B86E07" w:rsidRPr="00B63EF9" w:rsidRDefault="00533E55"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Risk</w:t>
      </w:r>
      <w:r w:rsidRPr="00B63EF9">
        <w:rPr>
          <w:rFonts w:ascii="Times New Roman" w:hAnsi="Times New Roman" w:cs="Times New Roman"/>
          <w:sz w:val="24"/>
          <w:szCs w:val="24"/>
          <w:lang w:val="en-US"/>
        </w:rPr>
        <w:t xml:space="preserve"> - </w:t>
      </w:r>
      <w:r w:rsidR="00715A39" w:rsidRPr="00B63EF9">
        <w:rPr>
          <w:rFonts w:ascii="Times New Roman" w:hAnsi="Times New Roman" w:cs="Times New Roman"/>
          <w:sz w:val="24"/>
          <w:szCs w:val="24"/>
          <w:lang w:val="en-US"/>
        </w:rPr>
        <w:t>Lack of Collaboration Between Developers and Quality Assurance Members</w:t>
      </w:r>
    </w:p>
    <w:p w14:paraId="4CDC0D29" w14:textId="2FD02A71" w:rsidR="00715A39" w:rsidRPr="00B63EF9" w:rsidRDefault="002F1A4B" w:rsidP="00B63EF9">
      <w:pPr>
        <w:pStyle w:val="ListParagraph"/>
        <w:numPr>
          <w:ilvl w:val="1"/>
          <w:numId w:val="4"/>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Reason:</w:t>
      </w:r>
      <w:r w:rsidRPr="00B63EF9">
        <w:rPr>
          <w:rFonts w:ascii="Times New Roman" w:hAnsi="Times New Roman" w:cs="Times New Roman"/>
          <w:sz w:val="24"/>
          <w:szCs w:val="24"/>
          <w:lang w:val="en-US"/>
        </w:rPr>
        <w:t xml:space="preserve"> </w:t>
      </w:r>
      <w:r w:rsidR="00715A39" w:rsidRPr="00B63EF9">
        <w:rPr>
          <w:rFonts w:ascii="Times New Roman" w:hAnsi="Times New Roman" w:cs="Times New Roman"/>
          <w:sz w:val="24"/>
          <w:szCs w:val="24"/>
          <w:lang w:val="en-US"/>
        </w:rPr>
        <w:t>A cohesive working relationship between developers and QA personnel is critical to ensuring the platform's reliability and functionality. Any shortfall in this collaboration could lead to overlooked defects, diminishing the SecureSmart IoT Platform's market competitiveness and user satisfaction.</w:t>
      </w:r>
    </w:p>
    <w:p w14:paraId="57D9933F" w14:textId="111742D9" w:rsidR="00A65D41" w:rsidRPr="00B63EF9" w:rsidRDefault="00E82646" w:rsidP="00B63EF9">
      <w:pPr>
        <w:spacing w:line="480" w:lineRule="auto"/>
        <w:jc w:val="both"/>
        <w:rPr>
          <w:rFonts w:ascii="Times New Roman" w:hAnsi="Times New Roman" w:cs="Times New Roman"/>
          <w:sz w:val="24"/>
          <w:szCs w:val="24"/>
          <w:lang w:val="en-US"/>
        </w:rPr>
      </w:pPr>
      <w:r w:rsidRPr="00B63EF9">
        <w:rPr>
          <w:rFonts w:ascii="Times New Roman" w:hAnsi="Times New Roman" w:cs="Times New Roman"/>
          <w:sz w:val="24"/>
          <w:szCs w:val="24"/>
          <w:lang w:val="en-US"/>
        </w:rPr>
        <w:t>Addressing these risks requires a concerted effort from both SparkySoftware and Chin-lung Tech, emphasizing robust risk management strategies, clear communication channels, and a shared commitment to the project's success. By acknowledging and strategizing against these potential pitfalls, the partnership can navigate the complexities of developing the SecureSmart IoT Platform, setting a new benchmark in the IoT industry.</w:t>
      </w:r>
    </w:p>
    <w:p w14:paraId="46C56D26" w14:textId="55EBAC07" w:rsidR="00367DBE" w:rsidRPr="00B63EF9" w:rsidRDefault="00367DBE" w:rsidP="00B63EF9">
      <w:pPr>
        <w:pStyle w:val="Heading1"/>
        <w:spacing w:line="480" w:lineRule="auto"/>
        <w:jc w:val="both"/>
        <w:rPr>
          <w:rFonts w:ascii="Times New Roman" w:hAnsi="Times New Roman" w:cs="Times New Roman"/>
          <w:lang w:val="en-US"/>
        </w:rPr>
      </w:pPr>
      <w:r w:rsidRPr="00B63EF9">
        <w:rPr>
          <w:rFonts w:ascii="Times New Roman" w:hAnsi="Times New Roman" w:cs="Times New Roman"/>
          <w:lang w:val="en-US"/>
        </w:rPr>
        <w:t>Risk Mitigation</w:t>
      </w:r>
    </w:p>
    <w:p w14:paraId="3AF219D3" w14:textId="2F042E1B" w:rsidR="00367DBE" w:rsidRPr="00B63EF9" w:rsidRDefault="00367DBE" w:rsidP="00B63EF9">
      <w:pPr>
        <w:spacing w:line="480" w:lineRule="auto"/>
        <w:jc w:val="both"/>
        <w:rPr>
          <w:rFonts w:ascii="Times New Roman" w:hAnsi="Times New Roman" w:cs="Times New Roman"/>
          <w:sz w:val="24"/>
          <w:szCs w:val="24"/>
          <w:lang w:val="en-US"/>
        </w:rPr>
      </w:pPr>
      <w:r w:rsidRPr="00B63EF9">
        <w:rPr>
          <w:rFonts w:ascii="Times New Roman" w:hAnsi="Times New Roman" w:cs="Times New Roman"/>
          <w:sz w:val="24"/>
          <w:szCs w:val="24"/>
          <w:lang w:val="en-US"/>
        </w:rPr>
        <w:t>To adeptly navigate the development of the SecureSmart IoT Platform, strategic mitigation strategies</w:t>
      </w:r>
      <w:r w:rsidR="00C642EF">
        <w:rPr>
          <w:rFonts w:ascii="Times New Roman" w:hAnsi="Times New Roman" w:cs="Times New Roman"/>
          <w:sz w:val="24"/>
          <w:szCs w:val="24"/>
          <w:lang w:val="en-US"/>
        </w:rPr>
        <w:t>[5]</w:t>
      </w:r>
      <w:r w:rsidRPr="00B63EF9">
        <w:rPr>
          <w:rFonts w:ascii="Times New Roman" w:hAnsi="Times New Roman" w:cs="Times New Roman"/>
          <w:sz w:val="24"/>
          <w:szCs w:val="24"/>
          <w:lang w:val="en-US"/>
        </w:rPr>
        <w:t xml:space="preserve"> are essential for both SparkySoftware and Chin-lung Tech. These strategies aim to either diminish the probability of identified risks or to alleviate their potential impacts effectively:</w:t>
      </w:r>
    </w:p>
    <w:p w14:paraId="3C0FD592" w14:textId="280EC018" w:rsidR="00367DBE" w:rsidRPr="00B63EF9" w:rsidRDefault="00367DBE" w:rsidP="00B63EF9">
      <w:pPr>
        <w:pStyle w:val="ListParagraph"/>
        <w:numPr>
          <w:ilvl w:val="0"/>
          <w:numId w:val="5"/>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Mitigating Requirement Elicitation Risk:</w:t>
      </w:r>
      <w:r w:rsidRPr="00B63EF9">
        <w:rPr>
          <w:rFonts w:ascii="Times New Roman" w:hAnsi="Times New Roman" w:cs="Times New Roman"/>
          <w:sz w:val="24"/>
          <w:szCs w:val="24"/>
          <w:lang w:val="en-US"/>
        </w:rPr>
        <w:t xml:space="preserve"> </w:t>
      </w:r>
      <w:r w:rsidR="00AD7512" w:rsidRPr="00B63EF9">
        <w:rPr>
          <w:rFonts w:ascii="Times New Roman" w:hAnsi="Times New Roman" w:cs="Times New Roman"/>
          <w:sz w:val="24"/>
          <w:szCs w:val="24"/>
          <w:lang w:val="en-US"/>
        </w:rPr>
        <w:t xml:space="preserve">To ensure clarity and coherence in requirements across multiple development sites, establishing a comprehensive, shared platform for documenting requirements can facilitate real-time updates and transparency significantly enhancing the clarity and consistency across the </w:t>
      </w:r>
      <w:r w:rsidR="00AD7512" w:rsidRPr="00B63EF9">
        <w:rPr>
          <w:rFonts w:ascii="Times New Roman" w:hAnsi="Times New Roman" w:cs="Times New Roman"/>
          <w:sz w:val="24"/>
          <w:szCs w:val="24"/>
          <w:lang w:val="en-US"/>
        </w:rPr>
        <w:lastRenderedPageBreak/>
        <w:t xml:space="preserve">teams. </w:t>
      </w:r>
      <w:r w:rsidRPr="00B63EF9">
        <w:rPr>
          <w:rFonts w:ascii="Times New Roman" w:hAnsi="Times New Roman" w:cs="Times New Roman"/>
          <w:sz w:val="24"/>
          <w:szCs w:val="24"/>
          <w:lang w:val="en-US"/>
        </w:rPr>
        <w:t xml:space="preserve">Conducting regular, interactive </w:t>
      </w:r>
      <w:r w:rsidR="00AD7512" w:rsidRPr="00B63EF9">
        <w:rPr>
          <w:rFonts w:ascii="Times New Roman" w:hAnsi="Times New Roman" w:cs="Times New Roman"/>
          <w:sz w:val="24"/>
          <w:szCs w:val="24"/>
          <w:lang w:val="en-US"/>
        </w:rPr>
        <w:t xml:space="preserve">cross-team </w:t>
      </w:r>
      <w:r w:rsidRPr="00B63EF9">
        <w:rPr>
          <w:rFonts w:ascii="Times New Roman" w:hAnsi="Times New Roman" w:cs="Times New Roman"/>
          <w:sz w:val="24"/>
          <w:szCs w:val="24"/>
          <w:lang w:val="en-US"/>
        </w:rPr>
        <w:t>review sessions ensures alignment and refines the requirements, minimizing ambiguities and discrepancies</w:t>
      </w:r>
      <w:r w:rsidR="00E60B07">
        <w:rPr>
          <w:rFonts w:ascii="Times New Roman" w:hAnsi="Times New Roman" w:cs="Times New Roman"/>
          <w:sz w:val="24"/>
          <w:szCs w:val="24"/>
          <w:lang w:val="en-US"/>
        </w:rPr>
        <w:t>[4]</w:t>
      </w:r>
      <w:r w:rsidRPr="00B63EF9">
        <w:rPr>
          <w:rFonts w:ascii="Times New Roman" w:hAnsi="Times New Roman" w:cs="Times New Roman"/>
          <w:sz w:val="24"/>
          <w:szCs w:val="24"/>
          <w:lang w:val="en-US"/>
        </w:rPr>
        <w:t>.</w:t>
      </w:r>
    </w:p>
    <w:p w14:paraId="62F1CE94" w14:textId="27A3322A" w:rsidR="00367DBE" w:rsidRPr="00B63EF9" w:rsidRDefault="00367DBE" w:rsidP="00B63EF9">
      <w:pPr>
        <w:pStyle w:val="ListParagraph"/>
        <w:numPr>
          <w:ilvl w:val="0"/>
          <w:numId w:val="5"/>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 xml:space="preserve">Mitigating Objective Statement Risk: </w:t>
      </w:r>
      <w:r w:rsidRPr="00B63EF9">
        <w:rPr>
          <w:rFonts w:ascii="Times New Roman" w:hAnsi="Times New Roman" w:cs="Times New Roman"/>
          <w:sz w:val="24"/>
          <w:szCs w:val="24"/>
          <w:lang w:val="en-US"/>
        </w:rPr>
        <w:t>Cultivating a unified project culture, enriched by joint workshops and inclusive team-building initiatives, can bridge cultural divides and sharpen the focus on common objectives. Articulating project goals in straightforward, accessible language further ensures that all team members share a cohesive vision.</w:t>
      </w:r>
    </w:p>
    <w:p w14:paraId="15955E68" w14:textId="3AC83AF1" w:rsidR="00367DBE" w:rsidRPr="00B63EF9" w:rsidRDefault="00367DBE" w:rsidP="00B63EF9">
      <w:pPr>
        <w:pStyle w:val="ListParagraph"/>
        <w:numPr>
          <w:ilvl w:val="0"/>
          <w:numId w:val="5"/>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Mitigating Design Risk:</w:t>
      </w:r>
      <w:r w:rsidRPr="00B63EF9">
        <w:rPr>
          <w:rFonts w:ascii="Times New Roman" w:hAnsi="Times New Roman" w:cs="Times New Roman"/>
          <w:sz w:val="24"/>
          <w:szCs w:val="24"/>
          <w:lang w:val="en-US"/>
        </w:rPr>
        <w:t xml:space="preserve"> The formation of a cross-organizational design committee, with representatives from both SparkySoftware and Chin-lung Tech, offers a collaborative platform to reconcile design differences effectively. This committee's responsibility includes creating and upholding shared design standards that amalgamate the strengths and preferences of both parties.</w:t>
      </w:r>
    </w:p>
    <w:p w14:paraId="05A5DD33" w14:textId="3011B3B0" w:rsidR="00367DBE" w:rsidRPr="00B63EF9" w:rsidRDefault="00367DBE" w:rsidP="00B63EF9">
      <w:pPr>
        <w:pStyle w:val="ListParagraph"/>
        <w:numPr>
          <w:ilvl w:val="0"/>
          <w:numId w:val="5"/>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Mitigating Coding Risk:</w:t>
      </w:r>
      <w:r w:rsidRPr="00B63EF9">
        <w:rPr>
          <w:rFonts w:ascii="Times New Roman" w:hAnsi="Times New Roman" w:cs="Times New Roman"/>
          <w:sz w:val="24"/>
          <w:szCs w:val="24"/>
          <w:lang w:val="en-US"/>
        </w:rPr>
        <w:t xml:space="preserve"> </w:t>
      </w:r>
      <w:r w:rsidR="00B43216" w:rsidRPr="00B63EF9">
        <w:rPr>
          <w:rFonts w:ascii="Times New Roman" w:hAnsi="Times New Roman" w:cs="Times New Roman"/>
          <w:sz w:val="24"/>
          <w:szCs w:val="24"/>
          <w:lang w:val="en-US"/>
        </w:rPr>
        <w:t xml:space="preserve">Implementing virtual pair programming sessions, facilitated by collaborative coding tools and real-time communication software, can overcome geographical barriers. </w:t>
      </w:r>
      <w:r w:rsidRPr="00B63EF9">
        <w:rPr>
          <w:rFonts w:ascii="Times New Roman" w:hAnsi="Times New Roman" w:cs="Times New Roman"/>
          <w:sz w:val="24"/>
          <w:szCs w:val="24"/>
          <w:lang w:val="en-US"/>
        </w:rPr>
        <w:t>This approach maintains agile coding practices' integrity, fostering enhanced quality and teamwork despite geographical separation.</w:t>
      </w:r>
    </w:p>
    <w:p w14:paraId="3C493C05" w14:textId="0029D7EB" w:rsidR="00367DBE" w:rsidRPr="00B63EF9" w:rsidRDefault="00367DBE" w:rsidP="00B63EF9">
      <w:pPr>
        <w:pStyle w:val="ListParagraph"/>
        <w:numPr>
          <w:ilvl w:val="0"/>
          <w:numId w:val="5"/>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Mitigating Testing Risk:</w:t>
      </w:r>
      <w:r w:rsidRPr="00B63EF9">
        <w:rPr>
          <w:rFonts w:ascii="Times New Roman" w:hAnsi="Times New Roman" w:cs="Times New Roman"/>
          <w:sz w:val="24"/>
          <w:szCs w:val="24"/>
          <w:lang w:val="en-US"/>
        </w:rPr>
        <w:t xml:space="preserve"> A uniform approach to testing, achieved by standardizing testing tools and methodologies across both organizations, ensures consistent quality assurance processes. Organizing cross-team training enhances familiarity with these tools, promoting a collaborative and unified testing effort.</w:t>
      </w:r>
    </w:p>
    <w:p w14:paraId="1D623DAC" w14:textId="5D5E6323" w:rsidR="00367DBE" w:rsidRPr="00B63EF9" w:rsidRDefault="00367DBE" w:rsidP="00B63EF9">
      <w:pPr>
        <w:pStyle w:val="ListParagraph"/>
        <w:numPr>
          <w:ilvl w:val="0"/>
          <w:numId w:val="5"/>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Mitigating Release and Deployment Risk:</w:t>
      </w:r>
      <w:r w:rsidRPr="00B63EF9">
        <w:rPr>
          <w:rFonts w:ascii="Times New Roman" w:hAnsi="Times New Roman" w:cs="Times New Roman"/>
          <w:sz w:val="24"/>
          <w:szCs w:val="24"/>
          <w:lang w:val="en-US"/>
        </w:rPr>
        <w:t xml:space="preserve"> The implementation of containerization and </w:t>
      </w:r>
      <w:r w:rsidR="00BA38C9" w:rsidRPr="00B63EF9">
        <w:rPr>
          <w:rFonts w:ascii="Times New Roman" w:hAnsi="Times New Roman" w:cs="Times New Roman"/>
          <w:sz w:val="24"/>
          <w:szCs w:val="24"/>
          <w:lang w:val="en-US"/>
        </w:rPr>
        <w:t>continuous integration/continuous deployment (CI/CD) practices</w:t>
      </w:r>
      <w:r w:rsidRPr="00B63EF9">
        <w:rPr>
          <w:rFonts w:ascii="Times New Roman" w:hAnsi="Times New Roman" w:cs="Times New Roman"/>
          <w:sz w:val="24"/>
          <w:szCs w:val="24"/>
          <w:lang w:val="en-US"/>
        </w:rPr>
        <w:t xml:space="preserve"> </w:t>
      </w:r>
      <w:r w:rsidR="00BA38C9" w:rsidRPr="00B63EF9">
        <w:rPr>
          <w:rFonts w:ascii="Times New Roman" w:hAnsi="Times New Roman" w:cs="Times New Roman"/>
          <w:sz w:val="24"/>
          <w:szCs w:val="24"/>
          <w:lang w:val="en-US"/>
        </w:rPr>
        <w:t>can streamline</w:t>
      </w:r>
      <w:r w:rsidRPr="00B63EF9">
        <w:rPr>
          <w:rFonts w:ascii="Times New Roman" w:hAnsi="Times New Roman" w:cs="Times New Roman"/>
          <w:sz w:val="24"/>
          <w:szCs w:val="24"/>
          <w:lang w:val="en-US"/>
        </w:rPr>
        <w:t xml:space="preserve"> the integration and deployment across disparate environments. This method supports automated, seamless updates and deployments, significantly reducing the scope for manual </w:t>
      </w:r>
      <w:r w:rsidR="00D74DE6" w:rsidRPr="00B63EF9">
        <w:rPr>
          <w:rFonts w:ascii="Times New Roman" w:hAnsi="Times New Roman" w:cs="Times New Roman"/>
          <w:sz w:val="24"/>
          <w:szCs w:val="24"/>
          <w:lang w:val="en-US"/>
        </w:rPr>
        <w:t xml:space="preserve">interventions and related </w:t>
      </w:r>
      <w:r w:rsidRPr="00B63EF9">
        <w:rPr>
          <w:rFonts w:ascii="Times New Roman" w:hAnsi="Times New Roman" w:cs="Times New Roman"/>
          <w:sz w:val="24"/>
          <w:szCs w:val="24"/>
          <w:lang w:val="en-US"/>
        </w:rPr>
        <w:t>errors.</w:t>
      </w:r>
    </w:p>
    <w:p w14:paraId="4DB0A1FB" w14:textId="3E9E06C9" w:rsidR="00367DBE" w:rsidRPr="00B63EF9" w:rsidRDefault="00367DBE" w:rsidP="00B63EF9">
      <w:pPr>
        <w:pStyle w:val="ListParagraph"/>
        <w:numPr>
          <w:ilvl w:val="0"/>
          <w:numId w:val="5"/>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Mitigating Project Management Risk:</w:t>
      </w:r>
      <w:r w:rsidRPr="00B63EF9">
        <w:rPr>
          <w:rFonts w:ascii="Times New Roman" w:hAnsi="Times New Roman" w:cs="Times New Roman"/>
          <w:sz w:val="24"/>
          <w:szCs w:val="24"/>
          <w:lang w:val="en-US"/>
        </w:rPr>
        <w:t xml:space="preserve"> Utilizing agile project management tools that facilitate real-time visibility and tracking </w:t>
      </w:r>
      <w:r w:rsidR="003B7C3D" w:rsidRPr="00B63EF9">
        <w:rPr>
          <w:rFonts w:ascii="Times New Roman" w:hAnsi="Times New Roman" w:cs="Times New Roman"/>
          <w:sz w:val="24"/>
          <w:szCs w:val="24"/>
          <w:lang w:val="en-US"/>
        </w:rPr>
        <w:t xml:space="preserve">across different time-zones </w:t>
      </w:r>
      <w:r w:rsidRPr="00B63EF9">
        <w:rPr>
          <w:rFonts w:ascii="Times New Roman" w:hAnsi="Times New Roman" w:cs="Times New Roman"/>
          <w:sz w:val="24"/>
          <w:szCs w:val="24"/>
          <w:lang w:val="en-US"/>
        </w:rPr>
        <w:t>can better manage project timelines and budgets</w:t>
      </w:r>
      <w:r w:rsidR="003B7C3D" w:rsidRPr="00B63EF9">
        <w:rPr>
          <w:rFonts w:ascii="Times New Roman" w:hAnsi="Times New Roman" w:cs="Times New Roman"/>
          <w:sz w:val="24"/>
          <w:szCs w:val="24"/>
          <w:lang w:val="en-US"/>
        </w:rPr>
        <w:t xml:space="preserve"> more effectively</w:t>
      </w:r>
      <w:r w:rsidRPr="00B63EF9">
        <w:rPr>
          <w:rFonts w:ascii="Times New Roman" w:hAnsi="Times New Roman" w:cs="Times New Roman"/>
          <w:sz w:val="24"/>
          <w:szCs w:val="24"/>
          <w:lang w:val="en-US"/>
        </w:rPr>
        <w:t>. Regularly scheduled sprint reviews and retrospectives enable timely project adjustments, ensuring adherence to predefined schedules and financial allocations.</w:t>
      </w:r>
    </w:p>
    <w:p w14:paraId="02BD37A5" w14:textId="7354130E" w:rsidR="00367DBE" w:rsidRPr="00B63EF9" w:rsidRDefault="00367DBE" w:rsidP="00B63EF9">
      <w:pPr>
        <w:pStyle w:val="ListParagraph"/>
        <w:numPr>
          <w:ilvl w:val="0"/>
          <w:numId w:val="5"/>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 xml:space="preserve">Mitigating Communication Risk: </w:t>
      </w:r>
      <w:r w:rsidRPr="00B63EF9">
        <w:rPr>
          <w:rFonts w:ascii="Times New Roman" w:hAnsi="Times New Roman" w:cs="Times New Roman"/>
          <w:sz w:val="24"/>
          <w:szCs w:val="24"/>
          <w:lang w:val="en-US"/>
        </w:rPr>
        <w:t xml:space="preserve">Instituting clear </w:t>
      </w:r>
      <w:r w:rsidR="00E97407" w:rsidRPr="00B63EF9">
        <w:rPr>
          <w:rFonts w:ascii="Times New Roman" w:hAnsi="Times New Roman" w:cs="Times New Roman"/>
          <w:sz w:val="24"/>
          <w:szCs w:val="24"/>
          <w:lang w:val="en-US"/>
        </w:rPr>
        <w:t xml:space="preserve">structured </w:t>
      </w:r>
      <w:r w:rsidRPr="00B63EF9">
        <w:rPr>
          <w:rFonts w:ascii="Times New Roman" w:hAnsi="Times New Roman" w:cs="Times New Roman"/>
          <w:sz w:val="24"/>
          <w:szCs w:val="24"/>
          <w:lang w:val="en-US"/>
        </w:rPr>
        <w:t xml:space="preserve">communication protocols, including </w:t>
      </w:r>
      <w:r w:rsidR="00E97407" w:rsidRPr="00B63EF9">
        <w:rPr>
          <w:rFonts w:ascii="Times New Roman" w:hAnsi="Times New Roman" w:cs="Times New Roman"/>
          <w:sz w:val="24"/>
          <w:szCs w:val="24"/>
          <w:lang w:val="en-US"/>
        </w:rPr>
        <w:t>regular</w:t>
      </w:r>
      <w:r w:rsidRPr="00B63EF9">
        <w:rPr>
          <w:rFonts w:ascii="Times New Roman" w:hAnsi="Times New Roman" w:cs="Times New Roman"/>
          <w:sz w:val="24"/>
          <w:szCs w:val="24"/>
          <w:lang w:val="en-US"/>
        </w:rPr>
        <w:t xml:space="preserve"> updates</w:t>
      </w:r>
      <w:r w:rsidR="00A83AAE" w:rsidRPr="00B63EF9">
        <w:rPr>
          <w:rFonts w:ascii="Times New Roman" w:hAnsi="Times New Roman" w:cs="Times New Roman"/>
          <w:sz w:val="24"/>
          <w:szCs w:val="24"/>
          <w:lang w:val="en-US"/>
        </w:rPr>
        <w:t xml:space="preserve">, </w:t>
      </w:r>
      <w:r w:rsidRPr="00B63EF9">
        <w:rPr>
          <w:rFonts w:ascii="Times New Roman" w:hAnsi="Times New Roman" w:cs="Times New Roman"/>
          <w:sz w:val="24"/>
          <w:szCs w:val="24"/>
          <w:lang w:val="en-US"/>
        </w:rPr>
        <w:t xml:space="preserve">scheduled virtual meetings, </w:t>
      </w:r>
      <w:r w:rsidR="00A83AAE" w:rsidRPr="00B63EF9">
        <w:rPr>
          <w:rFonts w:ascii="Times New Roman" w:hAnsi="Times New Roman" w:cs="Times New Roman"/>
          <w:sz w:val="24"/>
          <w:szCs w:val="24"/>
          <w:lang w:val="en-US"/>
        </w:rPr>
        <w:t xml:space="preserve">and clear escalation paths </w:t>
      </w:r>
      <w:r w:rsidRPr="00B63EF9">
        <w:rPr>
          <w:rFonts w:ascii="Times New Roman" w:hAnsi="Times New Roman" w:cs="Times New Roman"/>
          <w:sz w:val="24"/>
          <w:szCs w:val="24"/>
          <w:lang w:val="en-US"/>
        </w:rPr>
        <w:t xml:space="preserve">enhances transparency and reduces the likelihood of misunderstandings. Employing integrated collaborative platforms </w:t>
      </w:r>
      <w:r w:rsidR="00A83AAE" w:rsidRPr="00B63EF9">
        <w:rPr>
          <w:rFonts w:ascii="Times New Roman" w:hAnsi="Times New Roman" w:cs="Times New Roman"/>
          <w:sz w:val="24"/>
          <w:szCs w:val="24"/>
          <w:lang w:val="en-US"/>
        </w:rPr>
        <w:t xml:space="preserve">that integrate messaging, </w:t>
      </w:r>
      <w:r w:rsidR="00A83AAE" w:rsidRPr="00B63EF9">
        <w:rPr>
          <w:rFonts w:ascii="Times New Roman" w:hAnsi="Times New Roman" w:cs="Times New Roman"/>
          <w:sz w:val="24"/>
          <w:szCs w:val="24"/>
          <w:lang w:val="en-US"/>
        </w:rPr>
        <w:lastRenderedPageBreak/>
        <w:t xml:space="preserve">video conferencing, and project management </w:t>
      </w:r>
      <w:r w:rsidRPr="00B63EF9">
        <w:rPr>
          <w:rFonts w:ascii="Times New Roman" w:hAnsi="Times New Roman" w:cs="Times New Roman"/>
          <w:sz w:val="24"/>
          <w:szCs w:val="24"/>
          <w:lang w:val="en-US"/>
        </w:rPr>
        <w:t>supports a seamless flow of information, bridging any communication gaps.</w:t>
      </w:r>
    </w:p>
    <w:p w14:paraId="668A687E" w14:textId="5AFE0F4E" w:rsidR="00367DBE" w:rsidRPr="00B63EF9" w:rsidRDefault="00367DBE" w:rsidP="00B63EF9">
      <w:pPr>
        <w:pStyle w:val="ListParagraph"/>
        <w:numPr>
          <w:ilvl w:val="0"/>
          <w:numId w:val="5"/>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Mitigating Technology-Based Risk:</w:t>
      </w:r>
      <w:r w:rsidRPr="00B63EF9">
        <w:rPr>
          <w:rFonts w:ascii="Times New Roman" w:hAnsi="Times New Roman" w:cs="Times New Roman"/>
          <w:sz w:val="24"/>
          <w:szCs w:val="24"/>
          <w:lang w:val="en-US"/>
        </w:rPr>
        <w:t xml:space="preserve"> A diligent evaluation process, coupled with pilot testing for technology tools before widescale adoption, ensures the selection of tools best suited to project needs. Engaging stakeholders from both companies in this process aligns tool capabilities with project requirements and user expectations.</w:t>
      </w:r>
    </w:p>
    <w:p w14:paraId="77EBECA8" w14:textId="5F9E1826" w:rsidR="00367DBE" w:rsidRPr="00B63EF9" w:rsidRDefault="00367DBE" w:rsidP="00B63EF9">
      <w:pPr>
        <w:pStyle w:val="ListParagraph"/>
        <w:numPr>
          <w:ilvl w:val="0"/>
          <w:numId w:val="5"/>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Mitigating External Stakeholder Risk:</w:t>
      </w:r>
      <w:r w:rsidRPr="00B63EF9">
        <w:rPr>
          <w:rFonts w:ascii="Times New Roman" w:hAnsi="Times New Roman" w:cs="Times New Roman"/>
          <w:sz w:val="24"/>
          <w:szCs w:val="24"/>
          <w:lang w:val="en-US"/>
        </w:rPr>
        <w:t xml:space="preserve"> A robust vendor management strategy, encompassing explicit communication pathways, periodic progress assessments, and structured integration milestones, optimizes coordination with external parties. This strategy aligns external stakeholder efforts with the overarching project objectives, streamlining collaboration.</w:t>
      </w:r>
    </w:p>
    <w:p w14:paraId="0B655C9F" w14:textId="4F114A76" w:rsidR="00367DBE" w:rsidRPr="00B63EF9" w:rsidRDefault="00367DBE" w:rsidP="00B63EF9">
      <w:pPr>
        <w:pStyle w:val="ListParagraph"/>
        <w:numPr>
          <w:ilvl w:val="0"/>
          <w:numId w:val="5"/>
        </w:numPr>
        <w:spacing w:line="480" w:lineRule="auto"/>
        <w:jc w:val="both"/>
        <w:rPr>
          <w:rFonts w:ascii="Times New Roman" w:hAnsi="Times New Roman" w:cs="Times New Roman"/>
          <w:sz w:val="24"/>
          <w:szCs w:val="24"/>
          <w:lang w:val="en-US"/>
        </w:rPr>
      </w:pPr>
      <w:r w:rsidRPr="00B63EF9">
        <w:rPr>
          <w:rFonts w:ascii="Times New Roman" w:hAnsi="Times New Roman" w:cs="Times New Roman"/>
          <w:b/>
          <w:bCs/>
          <w:sz w:val="24"/>
          <w:szCs w:val="24"/>
          <w:lang w:val="en-US"/>
        </w:rPr>
        <w:t>Mitigating Group Awareness Risk:</w:t>
      </w:r>
      <w:r w:rsidRPr="00B63EF9">
        <w:rPr>
          <w:rFonts w:ascii="Times New Roman" w:hAnsi="Times New Roman" w:cs="Times New Roman"/>
          <w:sz w:val="24"/>
          <w:szCs w:val="24"/>
          <w:lang w:val="en-US"/>
        </w:rPr>
        <w:t xml:space="preserve"> Encouraging the formation of cross-functional teams, inclusive of development and QA personnel, fosters an environment of group awareness and cooperative engagement. Promoting inter-disciplinary training and a culture of shared responsibility fortifies a unified, goal-oriented team ethos.</w:t>
      </w:r>
    </w:p>
    <w:p w14:paraId="490CC75B" w14:textId="4A9EE9DF" w:rsidR="00367DBE" w:rsidRDefault="00367DBE" w:rsidP="00B63EF9">
      <w:pPr>
        <w:spacing w:line="480" w:lineRule="auto"/>
        <w:jc w:val="both"/>
        <w:rPr>
          <w:rFonts w:ascii="Times New Roman" w:hAnsi="Times New Roman" w:cs="Times New Roman"/>
          <w:sz w:val="24"/>
          <w:szCs w:val="24"/>
          <w:lang w:val="en-US"/>
        </w:rPr>
      </w:pPr>
      <w:r w:rsidRPr="00B63EF9">
        <w:rPr>
          <w:rFonts w:ascii="Times New Roman" w:hAnsi="Times New Roman" w:cs="Times New Roman"/>
          <w:sz w:val="24"/>
          <w:szCs w:val="24"/>
          <w:lang w:val="en-US"/>
        </w:rPr>
        <w:t>By proactively implementing these targeted risk mitigation strategies, SparkySoftware and Chin-lung Tech can significantly lower the likelihood of risk occurrence and minimize their impact, paving the way for the successful realization of the SecureSmart IoT Platform.</w:t>
      </w:r>
    </w:p>
    <w:p w14:paraId="1F3BFC2A" w14:textId="2F13E302" w:rsidR="00EF48C9" w:rsidRPr="00451BC2" w:rsidRDefault="00EF48C9" w:rsidP="003715F4">
      <w:pPr>
        <w:pStyle w:val="Heading1"/>
        <w:rPr>
          <w:rFonts w:ascii="Times New Roman" w:hAnsi="Times New Roman" w:cs="Times New Roman"/>
          <w:lang w:val="en-US"/>
        </w:rPr>
      </w:pPr>
      <w:r w:rsidRPr="00451BC2">
        <w:rPr>
          <w:rFonts w:ascii="Times New Roman" w:hAnsi="Times New Roman" w:cs="Times New Roman"/>
          <w:lang w:val="en-US"/>
        </w:rPr>
        <w:t>References</w:t>
      </w:r>
    </w:p>
    <w:p w14:paraId="6F3E832E" w14:textId="1F8EC13E" w:rsidR="00D24E8B" w:rsidRPr="00DA4CB6" w:rsidRDefault="006C0EF2" w:rsidP="00B43B7B">
      <w:pPr>
        <w:pStyle w:val="ListParagraph"/>
        <w:numPr>
          <w:ilvl w:val="0"/>
          <w:numId w:val="7"/>
        </w:numPr>
        <w:spacing w:line="480" w:lineRule="auto"/>
        <w:jc w:val="both"/>
        <w:rPr>
          <w:rFonts w:ascii="Times New Roman" w:hAnsi="Times New Roman" w:cs="Times New Roman"/>
          <w:sz w:val="24"/>
          <w:szCs w:val="24"/>
          <w:lang w:val="en-US"/>
        </w:rPr>
      </w:pPr>
      <w:r w:rsidRPr="00DA4CB6">
        <w:rPr>
          <w:rFonts w:ascii="Times New Roman" w:hAnsi="Times New Roman" w:cs="Times New Roman"/>
          <w:sz w:val="24"/>
          <w:szCs w:val="24"/>
          <w:shd w:val="clear" w:color="auto" w:fill="FFFFFF"/>
        </w:rPr>
        <w:t>E. . Khanna, R. . Popli, and N. . Chauhan, “Identification and Classification of Risk Factors in Distributed Agile Software Development”, </w:t>
      </w:r>
      <w:r w:rsidRPr="00DA4CB6">
        <w:rPr>
          <w:rFonts w:ascii="Times New Roman" w:hAnsi="Times New Roman" w:cs="Times New Roman"/>
          <w:i/>
          <w:iCs/>
          <w:sz w:val="24"/>
          <w:szCs w:val="24"/>
          <w:shd w:val="clear" w:color="auto" w:fill="FFFFFF"/>
        </w:rPr>
        <w:t>JWE</w:t>
      </w:r>
      <w:r w:rsidRPr="00DA4CB6">
        <w:rPr>
          <w:rFonts w:ascii="Times New Roman" w:hAnsi="Times New Roman" w:cs="Times New Roman"/>
          <w:sz w:val="24"/>
          <w:szCs w:val="24"/>
          <w:shd w:val="clear" w:color="auto" w:fill="FFFFFF"/>
        </w:rPr>
        <w:t>, vol. 21, no. 06, pp. 1831–1852, Nov. 2022</w:t>
      </w:r>
      <w:r w:rsidR="00D24E8B" w:rsidRPr="00DA4CB6">
        <w:rPr>
          <w:rFonts w:ascii="Times New Roman" w:hAnsi="Times New Roman" w:cs="Times New Roman"/>
          <w:sz w:val="24"/>
          <w:szCs w:val="24"/>
          <w:lang w:val="en-US"/>
        </w:rPr>
        <w:t>.</w:t>
      </w:r>
    </w:p>
    <w:p w14:paraId="397A80AC" w14:textId="00F918F1" w:rsidR="00B43B7B" w:rsidRDefault="00887255" w:rsidP="00B43B7B">
      <w:pPr>
        <w:pStyle w:val="ListParagraph"/>
        <w:numPr>
          <w:ilvl w:val="0"/>
          <w:numId w:val="7"/>
        </w:numPr>
        <w:spacing w:line="480" w:lineRule="auto"/>
        <w:jc w:val="both"/>
        <w:rPr>
          <w:rFonts w:ascii="Times New Roman" w:hAnsi="Times New Roman" w:cs="Times New Roman"/>
          <w:sz w:val="24"/>
          <w:szCs w:val="24"/>
          <w:lang w:val="en-US"/>
        </w:rPr>
      </w:pPr>
      <w:hyperlink r:id="rId5" w:history="1">
        <w:r w:rsidR="00B43B7B" w:rsidRPr="00887255">
          <w:rPr>
            <w:rStyle w:val="Hyperlink"/>
            <w:rFonts w:ascii="Times New Roman" w:hAnsi="Times New Roman" w:cs="Times New Roman"/>
            <w:sz w:val="24"/>
            <w:szCs w:val="24"/>
            <w:lang w:val="en-US"/>
          </w:rPr>
          <w:t>CSE 566: Software Project, Process and Quality Management Lecture Modules by Dr. Jim Collofello</w:t>
        </w:r>
      </w:hyperlink>
    </w:p>
    <w:p w14:paraId="2865EFEC" w14:textId="020F0C35" w:rsidR="00B43B7B" w:rsidRDefault="000C01BC" w:rsidP="00B43B7B">
      <w:pPr>
        <w:pStyle w:val="ListParagraph"/>
        <w:numPr>
          <w:ilvl w:val="0"/>
          <w:numId w:val="7"/>
        </w:numPr>
        <w:spacing w:line="480" w:lineRule="auto"/>
        <w:jc w:val="both"/>
        <w:rPr>
          <w:rFonts w:ascii="Times New Roman" w:hAnsi="Times New Roman" w:cs="Times New Roman"/>
          <w:sz w:val="24"/>
          <w:szCs w:val="24"/>
          <w:lang w:val="en-US"/>
        </w:rPr>
      </w:pPr>
      <w:r w:rsidRPr="000C01BC">
        <w:rPr>
          <w:rFonts w:ascii="Times New Roman" w:hAnsi="Times New Roman" w:cs="Times New Roman"/>
          <w:sz w:val="24"/>
          <w:szCs w:val="24"/>
          <w:lang w:val="en-US"/>
        </w:rPr>
        <w:t>Suprika VS, Urvashi R, ‘A Risk Management Framework for distributed agile projects. Information and software technology’, Elsevier, 1–15, 2017.</w:t>
      </w:r>
    </w:p>
    <w:p w14:paraId="70DC86A6" w14:textId="5667703B" w:rsidR="00042E1F" w:rsidRDefault="000208C8" w:rsidP="00B63EF9">
      <w:pPr>
        <w:pStyle w:val="ListParagraph"/>
        <w:numPr>
          <w:ilvl w:val="0"/>
          <w:numId w:val="7"/>
        </w:numPr>
        <w:spacing w:line="480" w:lineRule="auto"/>
        <w:jc w:val="both"/>
        <w:rPr>
          <w:rFonts w:ascii="Times New Roman" w:hAnsi="Times New Roman" w:cs="Times New Roman"/>
          <w:sz w:val="24"/>
          <w:szCs w:val="24"/>
          <w:lang w:val="en-US"/>
        </w:rPr>
      </w:pPr>
      <w:r w:rsidRPr="000208C8">
        <w:rPr>
          <w:rFonts w:ascii="Times New Roman" w:hAnsi="Times New Roman" w:cs="Times New Roman"/>
          <w:sz w:val="24"/>
          <w:szCs w:val="24"/>
          <w:lang w:val="en-US"/>
        </w:rPr>
        <w:t>Rowel R, Alfeche K, “Requirements Engineering: A Good Practice Guide”, John Wiley and Sons, 1997</w:t>
      </w:r>
      <w:r w:rsidR="008969F6">
        <w:rPr>
          <w:rFonts w:ascii="Times New Roman" w:hAnsi="Times New Roman" w:cs="Times New Roman"/>
          <w:sz w:val="24"/>
          <w:szCs w:val="24"/>
          <w:lang w:val="en-US"/>
        </w:rPr>
        <w:t>.</w:t>
      </w:r>
    </w:p>
    <w:p w14:paraId="705BFE22" w14:textId="32FD9E92" w:rsidR="008969F6" w:rsidRPr="000C0DBE" w:rsidRDefault="008969F6" w:rsidP="00B63EF9">
      <w:pPr>
        <w:pStyle w:val="ListParagraph"/>
        <w:numPr>
          <w:ilvl w:val="0"/>
          <w:numId w:val="7"/>
        </w:numPr>
        <w:spacing w:line="480" w:lineRule="auto"/>
        <w:jc w:val="both"/>
        <w:rPr>
          <w:rFonts w:ascii="Times New Roman" w:hAnsi="Times New Roman" w:cs="Times New Roman"/>
          <w:sz w:val="24"/>
          <w:szCs w:val="24"/>
          <w:lang w:val="en-US"/>
        </w:rPr>
      </w:pPr>
      <w:r w:rsidRPr="008969F6">
        <w:rPr>
          <w:rFonts w:ascii="Times New Roman" w:hAnsi="Times New Roman" w:cs="Times New Roman"/>
          <w:sz w:val="24"/>
          <w:szCs w:val="24"/>
          <w:lang w:val="en-US"/>
        </w:rPr>
        <w:t>Persson, John &amp; Mathiassen, Lars. (2010). "A Process for Managing Risks in Distributed Teams." IEEE Software, 27, pp. 20-29. DOI: 10.1109/MS.2009.155</w:t>
      </w:r>
    </w:p>
    <w:sectPr w:rsidR="008969F6" w:rsidRPr="000C0DBE" w:rsidSect="00FB7C10">
      <w:pgSz w:w="11906" w:h="16838"/>
      <w:pgMar w:top="425" w:right="425" w:bottom="425" w:left="42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70D"/>
    <w:multiLevelType w:val="hybridMultilevel"/>
    <w:tmpl w:val="05EA6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75472D"/>
    <w:multiLevelType w:val="hybridMultilevel"/>
    <w:tmpl w:val="8E2CCC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E836FB"/>
    <w:multiLevelType w:val="hybridMultilevel"/>
    <w:tmpl w:val="D096C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2F1CE9"/>
    <w:multiLevelType w:val="hybridMultilevel"/>
    <w:tmpl w:val="2B9A3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8906DE"/>
    <w:multiLevelType w:val="hybridMultilevel"/>
    <w:tmpl w:val="22D81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414B49"/>
    <w:multiLevelType w:val="hybridMultilevel"/>
    <w:tmpl w:val="DC320E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406203"/>
    <w:multiLevelType w:val="hybridMultilevel"/>
    <w:tmpl w:val="B6264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8930457">
    <w:abstractNumId w:val="4"/>
  </w:num>
  <w:num w:numId="2" w16cid:durableId="423847308">
    <w:abstractNumId w:val="0"/>
  </w:num>
  <w:num w:numId="3" w16cid:durableId="1313411970">
    <w:abstractNumId w:val="1"/>
  </w:num>
  <w:num w:numId="4" w16cid:durableId="1486975202">
    <w:abstractNumId w:val="5"/>
  </w:num>
  <w:num w:numId="5" w16cid:durableId="699284005">
    <w:abstractNumId w:val="6"/>
  </w:num>
  <w:num w:numId="6" w16cid:durableId="1379163698">
    <w:abstractNumId w:val="2"/>
  </w:num>
  <w:num w:numId="7" w16cid:durableId="1467429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81"/>
    <w:rsid w:val="000208C8"/>
    <w:rsid w:val="00042E1F"/>
    <w:rsid w:val="00062D97"/>
    <w:rsid w:val="0008705F"/>
    <w:rsid w:val="000C01BC"/>
    <w:rsid w:val="000C0DBE"/>
    <w:rsid w:val="000C7484"/>
    <w:rsid w:val="0011353C"/>
    <w:rsid w:val="001618DC"/>
    <w:rsid w:val="0018324B"/>
    <w:rsid w:val="001A12E8"/>
    <w:rsid w:val="00201B7B"/>
    <w:rsid w:val="00232EAE"/>
    <w:rsid w:val="00270131"/>
    <w:rsid w:val="002B2A33"/>
    <w:rsid w:val="002F1A4B"/>
    <w:rsid w:val="00361273"/>
    <w:rsid w:val="00367DBE"/>
    <w:rsid w:val="003715F4"/>
    <w:rsid w:val="003A6792"/>
    <w:rsid w:val="003B7C3D"/>
    <w:rsid w:val="00401549"/>
    <w:rsid w:val="00451BC2"/>
    <w:rsid w:val="00453822"/>
    <w:rsid w:val="00462C72"/>
    <w:rsid w:val="004964E0"/>
    <w:rsid w:val="004F6D2C"/>
    <w:rsid w:val="00514EC6"/>
    <w:rsid w:val="00533E55"/>
    <w:rsid w:val="005E20E5"/>
    <w:rsid w:val="00647F0A"/>
    <w:rsid w:val="00652D98"/>
    <w:rsid w:val="00685D07"/>
    <w:rsid w:val="006C0EF2"/>
    <w:rsid w:val="006C62AA"/>
    <w:rsid w:val="006D0D61"/>
    <w:rsid w:val="006D27A8"/>
    <w:rsid w:val="00715A39"/>
    <w:rsid w:val="007306DB"/>
    <w:rsid w:val="00750AA6"/>
    <w:rsid w:val="00755A55"/>
    <w:rsid w:val="00783D81"/>
    <w:rsid w:val="00814A5D"/>
    <w:rsid w:val="00820B1D"/>
    <w:rsid w:val="00846BC6"/>
    <w:rsid w:val="00887255"/>
    <w:rsid w:val="00887C90"/>
    <w:rsid w:val="008969F6"/>
    <w:rsid w:val="009111B6"/>
    <w:rsid w:val="00923624"/>
    <w:rsid w:val="00934C8F"/>
    <w:rsid w:val="009B623E"/>
    <w:rsid w:val="009C74A2"/>
    <w:rsid w:val="009D0E33"/>
    <w:rsid w:val="009F145F"/>
    <w:rsid w:val="00A31262"/>
    <w:rsid w:val="00A65D41"/>
    <w:rsid w:val="00A83AAE"/>
    <w:rsid w:val="00AA46F1"/>
    <w:rsid w:val="00AA5E8A"/>
    <w:rsid w:val="00AA79A4"/>
    <w:rsid w:val="00AB5406"/>
    <w:rsid w:val="00AC5B1F"/>
    <w:rsid w:val="00AD4EAD"/>
    <w:rsid w:val="00AD6624"/>
    <w:rsid w:val="00AD7512"/>
    <w:rsid w:val="00B43216"/>
    <w:rsid w:val="00B43B7B"/>
    <w:rsid w:val="00B63EF9"/>
    <w:rsid w:val="00B86E07"/>
    <w:rsid w:val="00BA38C9"/>
    <w:rsid w:val="00BA744D"/>
    <w:rsid w:val="00C31F18"/>
    <w:rsid w:val="00C642EF"/>
    <w:rsid w:val="00CD755A"/>
    <w:rsid w:val="00CE43BC"/>
    <w:rsid w:val="00D22F95"/>
    <w:rsid w:val="00D24E8B"/>
    <w:rsid w:val="00D417C0"/>
    <w:rsid w:val="00D642FF"/>
    <w:rsid w:val="00D74DE6"/>
    <w:rsid w:val="00DA4CB6"/>
    <w:rsid w:val="00DD0230"/>
    <w:rsid w:val="00E23ACE"/>
    <w:rsid w:val="00E352E8"/>
    <w:rsid w:val="00E35BFF"/>
    <w:rsid w:val="00E51148"/>
    <w:rsid w:val="00E60B07"/>
    <w:rsid w:val="00E77F14"/>
    <w:rsid w:val="00E77FF3"/>
    <w:rsid w:val="00E82646"/>
    <w:rsid w:val="00E97407"/>
    <w:rsid w:val="00EB4C81"/>
    <w:rsid w:val="00EF48C9"/>
    <w:rsid w:val="00F00D79"/>
    <w:rsid w:val="00F017B9"/>
    <w:rsid w:val="00F0212D"/>
    <w:rsid w:val="00F0392F"/>
    <w:rsid w:val="00F15963"/>
    <w:rsid w:val="00F44413"/>
    <w:rsid w:val="00FB7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5DAD"/>
  <w15:chartTrackingRefBased/>
  <w15:docId w15:val="{EA499280-7EEE-40A5-A042-9266A05D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4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4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C81"/>
    <w:rPr>
      <w:rFonts w:eastAsiaTheme="majorEastAsia" w:cstheme="majorBidi"/>
      <w:color w:val="272727" w:themeColor="text1" w:themeTint="D8"/>
    </w:rPr>
  </w:style>
  <w:style w:type="paragraph" w:styleId="Title">
    <w:name w:val="Title"/>
    <w:basedOn w:val="Normal"/>
    <w:next w:val="Normal"/>
    <w:link w:val="TitleChar"/>
    <w:uiPriority w:val="10"/>
    <w:qFormat/>
    <w:rsid w:val="00EB4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C81"/>
    <w:pPr>
      <w:spacing w:before="160"/>
      <w:jc w:val="center"/>
    </w:pPr>
    <w:rPr>
      <w:i/>
      <w:iCs/>
      <w:color w:val="404040" w:themeColor="text1" w:themeTint="BF"/>
    </w:rPr>
  </w:style>
  <w:style w:type="character" w:customStyle="1" w:styleId="QuoteChar">
    <w:name w:val="Quote Char"/>
    <w:basedOn w:val="DefaultParagraphFont"/>
    <w:link w:val="Quote"/>
    <w:uiPriority w:val="29"/>
    <w:rsid w:val="00EB4C81"/>
    <w:rPr>
      <w:i/>
      <w:iCs/>
      <w:color w:val="404040" w:themeColor="text1" w:themeTint="BF"/>
    </w:rPr>
  </w:style>
  <w:style w:type="paragraph" w:styleId="ListParagraph">
    <w:name w:val="List Paragraph"/>
    <w:basedOn w:val="Normal"/>
    <w:uiPriority w:val="34"/>
    <w:qFormat/>
    <w:rsid w:val="00EB4C81"/>
    <w:pPr>
      <w:ind w:left="720"/>
      <w:contextualSpacing/>
    </w:pPr>
  </w:style>
  <w:style w:type="character" w:styleId="IntenseEmphasis">
    <w:name w:val="Intense Emphasis"/>
    <w:basedOn w:val="DefaultParagraphFont"/>
    <w:uiPriority w:val="21"/>
    <w:qFormat/>
    <w:rsid w:val="00EB4C81"/>
    <w:rPr>
      <w:i/>
      <w:iCs/>
      <w:color w:val="0F4761" w:themeColor="accent1" w:themeShade="BF"/>
    </w:rPr>
  </w:style>
  <w:style w:type="paragraph" w:styleId="IntenseQuote">
    <w:name w:val="Intense Quote"/>
    <w:basedOn w:val="Normal"/>
    <w:next w:val="Normal"/>
    <w:link w:val="IntenseQuoteChar"/>
    <w:uiPriority w:val="30"/>
    <w:qFormat/>
    <w:rsid w:val="00EB4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C81"/>
    <w:rPr>
      <w:i/>
      <w:iCs/>
      <w:color w:val="0F4761" w:themeColor="accent1" w:themeShade="BF"/>
    </w:rPr>
  </w:style>
  <w:style w:type="character" w:styleId="IntenseReference">
    <w:name w:val="Intense Reference"/>
    <w:basedOn w:val="DefaultParagraphFont"/>
    <w:uiPriority w:val="32"/>
    <w:qFormat/>
    <w:rsid w:val="00EB4C81"/>
    <w:rPr>
      <w:b/>
      <w:bCs/>
      <w:smallCaps/>
      <w:color w:val="0F4761" w:themeColor="accent1" w:themeShade="BF"/>
      <w:spacing w:val="5"/>
    </w:rPr>
  </w:style>
  <w:style w:type="character" w:styleId="Hyperlink">
    <w:name w:val="Hyperlink"/>
    <w:basedOn w:val="DefaultParagraphFont"/>
    <w:uiPriority w:val="99"/>
    <w:unhideWhenUsed/>
    <w:rsid w:val="009B623E"/>
    <w:rPr>
      <w:color w:val="0000FF"/>
      <w:u w:val="single"/>
    </w:rPr>
  </w:style>
  <w:style w:type="character" w:styleId="UnresolvedMention">
    <w:name w:val="Unresolved Mention"/>
    <w:basedOn w:val="DefaultParagraphFont"/>
    <w:uiPriority w:val="99"/>
    <w:semiHidden/>
    <w:unhideWhenUsed/>
    <w:rsid w:val="009B6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3552">
      <w:bodyDiv w:val="1"/>
      <w:marLeft w:val="0"/>
      <w:marRight w:val="0"/>
      <w:marTop w:val="0"/>
      <w:marBottom w:val="0"/>
      <w:divBdr>
        <w:top w:val="none" w:sz="0" w:space="0" w:color="auto"/>
        <w:left w:val="none" w:sz="0" w:space="0" w:color="auto"/>
        <w:bottom w:val="none" w:sz="0" w:space="0" w:color="auto"/>
        <w:right w:val="none" w:sz="0" w:space="0" w:color="auto"/>
      </w:divBdr>
    </w:div>
    <w:div w:id="355231742">
      <w:bodyDiv w:val="1"/>
      <w:marLeft w:val="0"/>
      <w:marRight w:val="0"/>
      <w:marTop w:val="0"/>
      <w:marBottom w:val="0"/>
      <w:divBdr>
        <w:top w:val="none" w:sz="0" w:space="0" w:color="auto"/>
        <w:left w:val="none" w:sz="0" w:space="0" w:color="auto"/>
        <w:bottom w:val="none" w:sz="0" w:space="0" w:color="auto"/>
        <w:right w:val="none" w:sz="0" w:space="0" w:color="auto"/>
      </w:divBdr>
    </w:div>
    <w:div w:id="1478180932">
      <w:bodyDiv w:val="1"/>
      <w:marLeft w:val="0"/>
      <w:marRight w:val="0"/>
      <w:marTop w:val="0"/>
      <w:marBottom w:val="0"/>
      <w:divBdr>
        <w:top w:val="none" w:sz="0" w:space="0" w:color="auto"/>
        <w:left w:val="none" w:sz="0" w:space="0" w:color="auto"/>
        <w:bottom w:val="none" w:sz="0" w:space="0" w:color="auto"/>
        <w:right w:val="none" w:sz="0" w:space="0" w:color="auto"/>
      </w:divBdr>
    </w:div>
    <w:div w:id="1799760374">
      <w:bodyDiv w:val="1"/>
      <w:marLeft w:val="0"/>
      <w:marRight w:val="0"/>
      <w:marTop w:val="0"/>
      <w:marBottom w:val="0"/>
      <w:divBdr>
        <w:top w:val="none" w:sz="0" w:space="0" w:color="auto"/>
        <w:left w:val="none" w:sz="0" w:space="0" w:color="auto"/>
        <w:bottom w:val="none" w:sz="0" w:space="0" w:color="auto"/>
        <w:right w:val="none" w:sz="0" w:space="0" w:color="auto"/>
      </w:divBdr>
    </w:div>
    <w:div w:id="1842157194">
      <w:bodyDiv w:val="1"/>
      <w:marLeft w:val="0"/>
      <w:marRight w:val="0"/>
      <w:marTop w:val="0"/>
      <w:marBottom w:val="0"/>
      <w:divBdr>
        <w:top w:val="none" w:sz="0" w:space="0" w:color="auto"/>
        <w:left w:val="none" w:sz="0" w:space="0" w:color="auto"/>
        <w:bottom w:val="none" w:sz="0" w:space="0" w:color="auto"/>
        <w:right w:val="none" w:sz="0" w:space="0" w:color="auto"/>
      </w:divBdr>
    </w:div>
    <w:div w:id="185862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asu.edu/courses/1720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10</Pages>
  <Words>3400</Words>
  <Characters>19384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reddy</dc:creator>
  <cp:keywords/>
  <dc:description/>
  <cp:lastModifiedBy>kedar reddy</cp:lastModifiedBy>
  <cp:revision>114</cp:revision>
  <dcterms:created xsi:type="dcterms:W3CDTF">2024-04-08T21:53:00Z</dcterms:created>
  <dcterms:modified xsi:type="dcterms:W3CDTF">2024-04-09T03:03:00Z</dcterms:modified>
</cp:coreProperties>
</file>