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Coding Assessment: Secure Loan Management API - Spring Boot Assessment</w:t>
      </w:r>
    </w:p>
    <w:p>
      <w:r>
        <w:t>(Spring Boot + Spring Data JPA + JPQL + JWT)</w:t>
        <w:br/>
        <w:t>Expected Duration: 120 minutes</w:t>
        <w:br/>
        <w:t>Maximum Marks: 400 (200: Functional Test Cases, 200: Hidden Test Cases)</w:t>
      </w:r>
    </w:p>
    <w:p>
      <w:pPr>
        <w:pStyle w:val="Heading2"/>
      </w:pPr>
      <w:r>
        <w:t>Business Scenario</w:t>
      </w:r>
    </w:p>
    <w:p>
      <w:r>
        <w:t>A national banking organization is developing a secure REST API to manage customer loans, monitor EMI repayments, calculate overdue penalties using configurable daily penalty rates, manage customer records, and generate analytical reports across multiple branches. The project structure is partially implemented. Several core service methods, repository queries, security filters, and REST endpoints are incomplete. Participants must complete the missing code blocks to deliver a fully secure and functional application.</w:t>
      </w:r>
    </w:p>
    <w:p>
      <w:pPr>
        <w:pStyle w:val="Heading2"/>
      </w:pPr>
      <w:r>
        <w:t>Technologies</w:t>
      </w:r>
    </w:p>
    <w:p>
      <w:pPr>
        <w:pStyle w:val="ListBullet"/>
      </w:pPr>
      <w:r>
        <w:t>Java</w:t>
      </w:r>
    </w:p>
    <w:p>
      <w:pPr>
        <w:pStyle w:val="ListBullet"/>
      </w:pPr>
      <w:r>
        <w:t>Spring Boot</w:t>
      </w:r>
    </w:p>
    <w:p>
      <w:pPr>
        <w:pStyle w:val="ListBullet"/>
      </w:pPr>
      <w:r>
        <w:t>Spring Data JPA</w:t>
      </w:r>
    </w:p>
    <w:p>
      <w:pPr>
        <w:pStyle w:val="ListBullet"/>
      </w:pPr>
      <w:r>
        <w:t>PostgreSQL</w:t>
      </w:r>
    </w:p>
    <w:p>
      <w:pPr>
        <w:pStyle w:val="ListBullet"/>
      </w:pPr>
      <w:r>
        <w:t>Spring Security</w:t>
      </w:r>
    </w:p>
    <w:p>
      <w:pPr>
        <w:pStyle w:val="ListBullet"/>
      </w:pPr>
      <w:r>
        <w:t>JWT Authentication</w:t>
      </w:r>
    </w:p>
    <w:p>
      <w:pPr>
        <w:pStyle w:val="ListBullet"/>
      </w:pPr>
      <w:r>
        <w:t>Validation (Jakarta Bean Validation)</w:t>
      </w:r>
    </w:p>
    <w:p>
      <w:pPr>
        <w:pStyle w:val="ListBullet"/>
      </w:pPr>
      <w:r>
        <w:t>Lombok</w:t>
      </w:r>
    </w:p>
    <w:p>
      <w:pPr>
        <w:pStyle w:val="Heading2"/>
      </w:pPr>
      <w:r>
        <w:t>Database Schema &amp; Relationships</w:t>
      </w:r>
    </w:p>
    <w:p>
      <w:pPr>
        <w:pStyle w:val="Heading3"/>
      </w:pPr>
      <w:r>
        <w:t>Customer</w:t>
      </w:r>
    </w:p>
    <w:p>
      <w:pPr>
        <w:pStyle w:val="ListBullet"/>
      </w:pPr>
      <w:r>
        <w:t>customerId (Long, PK)</w:t>
      </w:r>
    </w:p>
    <w:p>
      <w:pPr>
        <w:pStyle w:val="ListBullet"/>
      </w:pPr>
      <w:r>
        <w:t>customerName (String)</w:t>
      </w:r>
    </w:p>
    <w:p>
      <w:pPr>
        <w:pStyle w:val="ListBullet"/>
      </w:pPr>
      <w:r>
        <w:t>email (String)</w:t>
      </w:r>
    </w:p>
    <w:p>
      <w:pPr>
        <w:pStyle w:val="ListBullet"/>
      </w:pPr>
      <w:r>
        <w:t>password (String)</w:t>
      </w:r>
    </w:p>
    <w:p>
      <w:pPr>
        <w:pStyle w:val="ListBullet"/>
      </w:pPr>
      <w:r>
        <w:t>branch (String)</w:t>
      </w:r>
    </w:p>
    <w:p>
      <w:pPr>
        <w:pStyle w:val="Heading3"/>
      </w:pPr>
      <w:r>
        <w:t>LoanProduct</w:t>
      </w:r>
    </w:p>
    <w:p>
      <w:pPr>
        <w:pStyle w:val="ListBullet"/>
      </w:pPr>
      <w:r>
        <w:t>loanCode (String, PK)</w:t>
      </w:r>
    </w:p>
    <w:p>
      <w:pPr>
        <w:pStyle w:val="ListBullet"/>
      </w:pPr>
      <w:r>
        <w:t>loanName (String)</w:t>
      </w:r>
    </w:p>
    <w:p>
      <w:pPr>
        <w:pStyle w:val="ListBullet"/>
      </w:pPr>
      <w:r>
        <w:t>loanType (PERSONAL, HOME, VEHICLE, EDUCATION, BUSINESS)</w:t>
      </w:r>
    </w:p>
    <w:p>
      <w:pPr>
        <w:pStyle w:val="ListBullet"/>
      </w:pPr>
      <w:r>
        <w:t>interestRate (Double)</w:t>
      </w:r>
    </w:p>
    <w:p>
      <w:pPr>
        <w:pStyle w:val="ListBullet"/>
      </w:pPr>
      <w:r>
        <w:t>dailyPenaltyRate (Double)</w:t>
      </w:r>
    </w:p>
    <w:p>
      <w:pPr>
        <w:pStyle w:val="Heading3"/>
      </w:pPr>
      <w:r>
        <w:t>LoanAccount</w:t>
      </w:r>
    </w:p>
    <w:p>
      <w:pPr>
        <w:pStyle w:val="ListBullet"/>
      </w:pPr>
      <w:r>
        <w:t>loanAccountId (Long, PK)</w:t>
      </w:r>
    </w:p>
    <w:p>
      <w:pPr>
        <w:pStyle w:val="ListBullet"/>
      </w:pPr>
      <w:r>
        <w:t>loanStartDate (LocalDate)</w:t>
      </w:r>
    </w:p>
    <w:p>
      <w:pPr>
        <w:pStyle w:val="ListBullet"/>
      </w:pPr>
      <w:r>
        <w:t>emiDueDate (LocalDate)</w:t>
      </w:r>
    </w:p>
    <w:p>
      <w:pPr>
        <w:pStyle w:val="ListBullet"/>
      </w:pPr>
      <w:r>
        <w:t>loanCloseDate (LocalDate, Nullable)</w:t>
      </w:r>
    </w:p>
    <w:p>
      <w:pPr>
        <w:pStyle w:val="ListBullet"/>
      </w:pPr>
      <w:r>
        <w:t>status (ACTIVE, CLOSED, OVERDUE)</w:t>
      </w:r>
    </w:p>
    <w:p>
      <w:pPr>
        <w:pStyle w:val="ListBullet"/>
      </w:pPr>
      <w:r>
        <w:t>loanAmount (Double)</w:t>
      </w:r>
    </w:p>
    <w:p>
      <w:pPr>
        <w:pStyle w:val="ListBullet"/>
      </w:pPr>
      <w:r>
        <w:t>emiAmount (Double)</w:t>
      </w:r>
    </w:p>
    <w:p>
      <w:pPr>
        <w:pStyle w:val="ListBullet"/>
      </w:pPr>
      <w:r>
        <w:t>@ManyToOne Customer customer</w:t>
      </w:r>
    </w:p>
    <w:p>
      <w:pPr>
        <w:pStyle w:val="ListBullet"/>
      </w:pPr>
      <w:r>
        <w:t>@ManyToOne LoanProduct loanProduct</w:t>
      </w:r>
    </w:p>
    <w:p>
      <w:pPr>
        <w:pStyle w:val="Heading3"/>
      </w:pPr>
      <w:r>
        <w:t>EmiPayment</w:t>
      </w:r>
    </w:p>
    <w:p>
      <w:pPr>
        <w:pStyle w:val="ListBullet"/>
      </w:pPr>
      <w:r>
        <w:t>paymentId (Long, PK)</w:t>
      </w:r>
    </w:p>
    <w:p>
      <w:pPr>
        <w:pStyle w:val="ListBullet"/>
      </w:pPr>
      <w:r>
        <w:t>amountPaid (Double)</w:t>
      </w:r>
    </w:p>
    <w:p>
      <w:pPr>
        <w:pStyle w:val="ListBullet"/>
      </w:pPr>
      <w:r>
        <w:t>penaltyPaid (Double)</w:t>
      </w:r>
    </w:p>
    <w:p>
      <w:pPr>
        <w:pStyle w:val="ListBullet"/>
      </w:pPr>
      <w:r>
        <w:t>paymentType (CASH, CARD, ONLINE, UPI)</w:t>
      </w:r>
    </w:p>
    <w:p>
      <w:pPr>
        <w:pStyle w:val="ListBullet"/>
      </w:pPr>
      <w:r>
        <w:t>paymentDate (LocalDate)</w:t>
      </w:r>
    </w:p>
    <w:p>
      <w:pPr>
        <w:pStyle w:val="ListBullet"/>
      </w:pPr>
      <w:r>
        <w:t>@ManyToOne LoanAccount loanAccount</w:t>
      </w:r>
    </w:p>
    <w:p>
      <w:pPr>
        <w:pStyle w:val="Heading2"/>
      </w:pPr>
      <w:r>
        <w:t>Entity Relationship Diagram (Text)</w:t>
      </w:r>
    </w:p>
    <w:p>
      <w:r>
        <w:t>Customer (1) ---- (*) LoanAccount (*) ---- (1) LoanProduct (1) ---- (*) EmiPayment</w:t>
        <w:br/>
        <w:t>(Customer Loan History)      (EMI &amp; Penalty Records)</w:t>
      </w:r>
    </w:p>
    <w:p>
      <w:pPr>
        <w:pStyle w:val="Heading2"/>
      </w:pPr>
      <w:r>
        <w:t>Files Given</w:t>
      </w:r>
    </w:p>
    <w:p>
      <w:pPr>
        <w:pStyle w:val="ListBullet"/>
      </w:pPr>
      <w:r>
        <w:t>entity/: Customer.java, LoanProduct.java, LoanAccount.java, EmiPayment.java</w:t>
      </w:r>
    </w:p>
    <w:p>
      <w:pPr>
        <w:pStyle w:val="ListBullet"/>
      </w:pPr>
      <w:r>
        <w:t>repository/: CustomerRepository.java, LoanProductRepository.java, LoanAccountRepository.java, EmiPaymentRepository.java</w:t>
      </w:r>
    </w:p>
    <w:p>
      <w:pPr>
        <w:pStyle w:val="ListBullet"/>
      </w:pPr>
      <w:r>
        <w:t>service/: LoanService.java</w:t>
      </w:r>
    </w:p>
    <w:p>
      <w:pPr>
        <w:pStyle w:val="ListBullet"/>
      </w:pPr>
      <w:r>
        <w:t>serviceimpl/: LoanServiceImpl.java</w:t>
      </w:r>
    </w:p>
    <w:p>
      <w:pPr>
        <w:pStyle w:val="ListBullet"/>
      </w:pPr>
      <w:r>
        <w:t>controller/: LoanController.java</w:t>
      </w:r>
    </w:p>
    <w:p>
      <w:pPr>
        <w:pStyle w:val="ListBullet"/>
      </w:pPr>
      <w:r>
        <w:t>security/: JwtFilter.java, JwtUtil.java, SecurityConfig.java</w:t>
      </w:r>
    </w:p>
    <w:p>
      <w:pPr>
        <w:pStyle w:val="Heading2"/>
      </w:pPr>
      <w:r>
        <w:t>Tasks</w:t>
      </w:r>
    </w:p>
    <w:p>
      <w:pPr>
        <w:pStyle w:val="Heading3"/>
      </w:pPr>
      <w:r>
        <w:t>Task 1: Complete Entity Mapping (10 Marks)</w:t>
      </w:r>
    </w:p>
    <w:p>
      <w:r>
        <w:t>Configure @OneToMany, @ManyToOne, CascadeType, mappedBy and FetchType correctly. Initialize collections safely.</w:t>
      </w:r>
    </w:p>
    <w:p>
      <w:pPr>
        <w:pStyle w:val="Heading3"/>
      </w:pPr>
      <w:r>
        <w:t>Task 2: Bean Validation (10 Marks)</w:t>
      </w:r>
    </w:p>
    <w:p>
      <w:r>
        <w:t>Apply @NotBlank, @Email, @Positive, @PositiveOrZero, @Size and @NotNull to appropriate fields including loan amount, EMI amount and dailyPenaltyRate.</w:t>
      </w:r>
    </w:p>
    <w:p>
      <w:pPr>
        <w:pStyle w:val="Heading3"/>
      </w:pPr>
      <w:r>
        <w:t>Task 3: Spring Data JPA Derived Queries (15 Marks)</w:t>
      </w:r>
    </w:p>
    <w:p>
      <w:r>
        <w:t>• List&lt;LoanProduct&gt; findByLoanType(String loanType);</w:t>
        <w:br/>
        <w:t>• List&lt;Customer&gt; findByBranch(String branch);</w:t>
        <w:br/>
        <w:t>• List&lt;EmiPayment&gt; findByPaymentType(String paymentType);</w:t>
        <w:br/>
        <w:t>• List&lt;LoanProduct&gt; findByDailyPenaltyRateGreaterThan(double rate);</w:t>
      </w:r>
    </w:p>
    <w:p>
      <w:pPr>
        <w:pStyle w:val="Heading3"/>
      </w:pPr>
      <w:r>
        <w:t>Task 4: JPQL Queries (50 Marks)</w:t>
      </w:r>
    </w:p>
    <w:p>
      <w:r>
        <w:t>1. Find Premium Borrowers (customers with more than N loan accounts).</w:t>
        <w:br/>
        <w:t>2. Find Total Penalty Collected Per Branch using JOIN + GROUP BY + SUM().</w:t>
        <w:br/>
        <w:t>3. Find Customers Using Multiple Loan Types using COUNT(DISTINCT), GROUP BY and HAVING.</w:t>
        <w:br/>
        <w:t>4. Find Latest EMI Payment using ORDER BY.</w:t>
        <w:br/>
        <w:t>5. Find Loan Products With No Overdue History using LEFT JOIN / NOT EXISTS.</w:t>
      </w:r>
    </w:p>
    <w:p>
      <w:pPr>
        <w:pStyle w:val="Heading3"/>
      </w:pPr>
      <w:r>
        <w:t>Task 5: JPQL Update Query (10 Marks)</w:t>
      </w:r>
    </w:p>
    <w:p>
      <w:r>
        <w:t>Implement increaseDailyPenaltyRates() for selected loan categories using @Modifying and @Transactional.</w:t>
      </w:r>
    </w:p>
    <w:p>
      <w:pPr>
        <w:pStyle w:val="Heading3"/>
      </w:pPr>
      <w:r>
        <w:t>Task 6: Pagination &amp; Sorting (10 Marks)</w:t>
      </w:r>
    </w:p>
    <w:p>
      <w:r>
        <w:t>Expose GET /loan-products with Pageable sorted by dailyPenaltyRate DESC.</w:t>
      </w:r>
    </w:p>
    <w:p>
      <w:pPr>
        <w:pStyle w:val="Heading3"/>
      </w:pPr>
      <w:r>
        <w:t>Task 7: DTO Projection Mapping (10 Marks)</w:t>
      </w:r>
    </w:p>
    <w:p>
      <w:r>
        <w:t>CustomerSummaryDTO(customerName, branch, numberOfLoans, totalLoanAmount, totalPenaltyPaid).</w:t>
      </w:r>
    </w:p>
    <w:p>
      <w:pPr>
        <w:pStyle w:val="Heading3"/>
      </w:pPr>
      <w:r>
        <w:t>Task 8: JWT Authentication (25 Marks)</w:t>
      </w:r>
    </w:p>
    <w:p>
      <w:r>
        <w:t>Implement UserDetailsService, AuthenticationManager, PasswordEncoder, JwtFilter, JwtUtil and SecurityConfig. POST /login is permitAll(); all remaining APIs require authentication.</w:t>
      </w:r>
    </w:p>
    <w:p>
      <w:pPr>
        <w:pStyle w:val="Heading3"/>
      </w:pPr>
      <w:r>
        <w:t>Task 9: Role-Based Authorization (10 Marks)</w:t>
      </w:r>
    </w:p>
    <w:p>
      <w:r>
        <w:t>ADMIN: Delete Loan Products &amp; Loan Accounts.</w:t>
        <w:br/>
        <w:t>MANAGER: Update penalty rates, approve loans and close loans.</w:t>
        <w:br/>
        <w:t>USER: View loan products, view own loan details and make EMI payments.</w:t>
      </w:r>
    </w:p>
    <w:p>
      <w:pPr>
        <w:pStyle w:val="Heading3"/>
      </w:pPr>
      <w:r>
        <w:t>Task 10: Global Exception Handling (10 Marks)</w:t>
      </w:r>
    </w:p>
    <w:p>
      <w:r>
        <w:t>Implement @ControllerAdvice for CustomerNotFoundException, LoanProductNotFoundException, LoanAccountNotFoundException and ValidationException.</w:t>
      </w:r>
    </w:p>
    <w:p>
      <w:pPr>
        <w:pStyle w:val="Heading2"/>
      </w:pPr>
      <w:r>
        <w:t>Final Challenge (40 Marks)</w:t>
      </w:r>
    </w:p>
    <w:p>
      <w:r>
        <w:t>Implement GET /dashboard returning:</w:t>
        <w:br/>
        <w:br/>
        <w:t>{</w:t>
        <w:br/>
        <w:t xml:space="preserve"> "totalCustomers": 8200,</w:t>
        <w:br/>
        <w:t xml:space="preserve"> "totalLoans": 5200,</w:t>
        <w:br/>
        <w:t xml:space="preserve"> "totalLoanAmountDisbursed": 845000000.00,</w:t>
        <w:br/>
        <w:t xml:space="preserve"> "totalPenaltyCollected": 1275000.75,</w:t>
        <w:br/>
        <w:t xml:space="preserve"> "topBranch": "Hyderabad",</w:t>
        <w:br/>
        <w:t xml:space="preserve"> "highestLoanCustomer": "Rahul Sharma"</w:t>
        <w:br/>
        <w:t>}</w:t>
        <w:br/>
        <w:br/>
        <w:t>Constraint:</w:t>
        <w:br/>
        <w:t>• Use the minimum number of optimized JPQL queries.</w:t>
        <w:br/>
        <w:t>• Avoid sequential entity loading.</w:t>
        <w:br/>
        <w:t>• Prevent the N+1 query problem.</w:t>
        <w:br/>
        <w:t>• Use aggregate functions wherever possible.</w:t>
        <w:br/>
        <w:t>• Ensure efficient execution for large datasets.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