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47" w:rsidRPr="00132862" w:rsidRDefault="00A261AD" w:rsidP="00132862">
      <w:pPr>
        <w:tabs>
          <w:tab w:val="left" w:pos="3990"/>
        </w:tabs>
        <w:jc w:val="center"/>
        <w:rPr>
          <w:rFonts w:ascii="Times New Roman" w:hAnsi="Times New Roman" w:cs="Times New Roman"/>
          <w:b/>
          <w:sz w:val="40"/>
          <w:szCs w:val="40"/>
          <w:u w:val="single"/>
        </w:rPr>
      </w:pPr>
      <w:sdt>
        <w:sdtPr>
          <w:rPr>
            <w:rFonts w:ascii="Times New Roman" w:hAnsi="Times New Roman" w:cs="Times New Roman"/>
            <w:b/>
          </w:rPr>
          <w:id w:val="219951039"/>
          <w:placeholder>
            <w:docPart w:val="4D032D27687642F1A462C6CFD6954A9E"/>
          </w:placeholder>
        </w:sdtPr>
        <w:sdtEndPr>
          <w:rPr>
            <w:sz w:val="40"/>
            <w:szCs w:val="40"/>
            <w:u w:val="single"/>
          </w:rPr>
        </w:sdtEndPr>
        <w:sdtContent>
          <w:r w:rsidR="00005E3F" w:rsidRPr="00132862">
            <w:rPr>
              <w:rFonts w:ascii="Times New Roman" w:hAnsi="Times New Roman" w:cs="Times New Roman"/>
              <w:b/>
              <w:sz w:val="40"/>
              <w:szCs w:val="40"/>
              <w:u w:val="single"/>
            </w:rPr>
            <w:t>Maize Yield Prediction</w:t>
          </w:r>
          <w:r w:rsidR="008F0323" w:rsidRPr="00132862">
            <w:rPr>
              <w:rFonts w:ascii="Times New Roman" w:hAnsi="Times New Roman" w:cs="Times New Roman"/>
              <w:b/>
              <w:sz w:val="40"/>
              <w:szCs w:val="40"/>
              <w:u w:val="single"/>
            </w:rPr>
            <w:t xml:space="preserve"> with Vegetation Indices and Meteorological data </w:t>
          </w:r>
          <w:r w:rsidR="00C21AAB" w:rsidRPr="00132862">
            <w:rPr>
              <w:rFonts w:ascii="Times New Roman" w:hAnsi="Times New Roman" w:cs="Times New Roman"/>
              <w:b/>
              <w:sz w:val="40"/>
              <w:szCs w:val="40"/>
              <w:u w:val="single"/>
            </w:rPr>
            <w:t>in Kenya</w:t>
          </w:r>
        </w:sdtContent>
      </w:sdt>
    </w:p>
    <w:sdt>
      <w:sdtPr>
        <w:rPr>
          <w:rFonts w:ascii="Times New Roman" w:hAnsi="Times New Roman" w:cs="Times New Roman"/>
          <w:b/>
          <w:sz w:val="28"/>
          <w:szCs w:val="28"/>
        </w:rPr>
        <w:id w:val="1313909647"/>
        <w:placeholder>
          <w:docPart w:val="32730B10E2EA41798B4C350FB16974C7"/>
        </w:placeholder>
      </w:sdtPr>
      <w:sdtEndPr>
        <w:rPr>
          <w:u w:val="single"/>
        </w:rPr>
      </w:sdtEndPr>
      <w:sdtContent>
        <w:p w:rsidR="004E5C91" w:rsidRPr="00B9672D" w:rsidRDefault="00005E3F" w:rsidP="00B9672D">
          <w:pPr>
            <w:jc w:val="center"/>
            <w:rPr>
              <w:rFonts w:ascii="Times New Roman" w:hAnsi="Times New Roman" w:cs="Times New Roman"/>
              <w:b/>
              <w:sz w:val="28"/>
              <w:szCs w:val="28"/>
              <w:u w:val="single"/>
            </w:rPr>
          </w:pPr>
          <w:r w:rsidRPr="00B9672D">
            <w:rPr>
              <w:rFonts w:ascii="Times New Roman" w:hAnsi="Times New Roman" w:cs="Times New Roman"/>
              <w:b/>
              <w:sz w:val="28"/>
              <w:szCs w:val="28"/>
              <w:u w:val="single"/>
            </w:rPr>
            <w:t>By</w:t>
          </w:r>
        </w:p>
      </w:sdtContent>
    </w:sdt>
    <w:sdt>
      <w:sdtPr>
        <w:rPr>
          <w:rFonts w:ascii="Verdana" w:eastAsiaTheme="minorHAnsi" w:hAnsi="Verdana" w:cstheme="minorBidi"/>
          <w:b w:val="0"/>
          <w:spacing w:val="0"/>
          <w:sz w:val="22"/>
          <w:u w:val="none"/>
          <w:lang w:val="en-US" w:bidi="ar-SA"/>
        </w:rPr>
        <w:id w:val="-29260931"/>
        <w:placeholder>
          <w:docPart w:val="32730B10E2EA41798B4C350FB16974C7"/>
        </w:placeholder>
      </w:sdtPr>
      <w:sdtEndPr>
        <w:rPr>
          <w:szCs w:val="28"/>
        </w:rPr>
      </w:sdtEndPr>
      <w:sdtContent>
        <w:p w:rsidR="003A71EE" w:rsidRDefault="00005E3F" w:rsidP="00253EF0">
          <w:pPr>
            <w:pStyle w:val="Subtitle"/>
            <w:numPr>
              <w:ilvl w:val="0"/>
              <w:numId w:val="0"/>
            </w:numPr>
          </w:pPr>
          <w:r w:rsidRPr="00B9672D">
            <w:t>Kedera Tom Elvis</w:t>
          </w:r>
        </w:p>
        <w:p w:rsidR="004E5C91" w:rsidRPr="003A71EE" w:rsidRDefault="003A71EE" w:rsidP="003A71EE">
          <w:pPr>
            <w:jc w:val="center"/>
            <w:rPr>
              <w:rFonts w:ascii="Times New Roman" w:hAnsi="Times New Roman" w:cs="Times New Roman"/>
              <w:b/>
              <w:sz w:val="28"/>
              <w:szCs w:val="28"/>
              <w:u w:val="single"/>
              <w:lang w:val="en-GB" w:bidi="he-IL"/>
            </w:rPr>
          </w:pPr>
          <w:r w:rsidRPr="003A71EE">
            <w:rPr>
              <w:rFonts w:ascii="Times New Roman" w:hAnsi="Times New Roman" w:cs="Times New Roman"/>
              <w:b/>
              <w:sz w:val="28"/>
              <w:szCs w:val="28"/>
              <w:u w:val="single"/>
              <w:lang w:val="en-GB" w:bidi="he-IL"/>
            </w:rPr>
            <w:t>ENC222-0409/2017</w:t>
          </w:r>
        </w:p>
      </w:sdtContent>
    </w:sdt>
    <w:p w:rsidR="00F7323B" w:rsidRPr="00E911A2" w:rsidRDefault="00F7323B" w:rsidP="00E21709">
      <w:pPr>
        <w:rPr>
          <w:rFonts w:ascii="Times New Roman" w:hAnsi="Times New Roman" w:cs="Times New Roman"/>
        </w:rPr>
      </w:pPr>
    </w:p>
    <w:p w:rsidR="00E21709" w:rsidRPr="00E911A2" w:rsidRDefault="00267DC8" w:rsidP="00DB607C">
      <w:pPr>
        <w:rPr>
          <w:rFonts w:ascii="Times New Roman" w:hAnsi="Times New Roman" w:cs="Times New Roman"/>
          <w:i/>
        </w:rPr>
      </w:pPr>
      <w:r w:rsidRPr="00E911A2">
        <w:rPr>
          <w:rFonts w:ascii="Times New Roman" w:hAnsi="Times New Roman" w:cs="Times New Roman"/>
          <w:i/>
        </w:rPr>
        <w:t>Project report</w:t>
      </w:r>
      <w:r w:rsidR="000F3B47" w:rsidRPr="00E911A2">
        <w:rPr>
          <w:rFonts w:ascii="Times New Roman" w:hAnsi="Times New Roman" w:cs="Times New Roman"/>
          <w:i/>
        </w:rPr>
        <w:t xml:space="preserve"> s</w:t>
      </w:r>
      <w:r w:rsidR="004E5C91" w:rsidRPr="00E911A2">
        <w:rPr>
          <w:rFonts w:ascii="Times New Roman" w:hAnsi="Times New Roman" w:cs="Times New Roman"/>
          <w:i/>
        </w:rPr>
        <w:t xml:space="preserve">ubmitted </w:t>
      </w:r>
      <w:r w:rsidR="000F3B47" w:rsidRPr="00E911A2">
        <w:rPr>
          <w:rFonts w:ascii="Times New Roman" w:hAnsi="Times New Roman" w:cs="Times New Roman"/>
          <w:i/>
        </w:rPr>
        <w:t xml:space="preserve">to the </w:t>
      </w:r>
      <w:r w:rsidR="00ED3A7B">
        <w:rPr>
          <w:rFonts w:ascii="Times New Roman" w:hAnsi="Times New Roman" w:cs="Times New Roman"/>
          <w:i/>
        </w:rPr>
        <w:t>D</w:t>
      </w:r>
      <w:r w:rsidR="000F3B47" w:rsidRPr="00E911A2">
        <w:rPr>
          <w:rFonts w:ascii="Times New Roman" w:hAnsi="Times New Roman" w:cs="Times New Roman"/>
          <w:i/>
        </w:rPr>
        <w:t xml:space="preserve">epartment of Geomatic Engineering and geospatial Information Systems </w:t>
      </w:r>
      <w:r w:rsidR="004E5C91" w:rsidRPr="00E911A2">
        <w:rPr>
          <w:rFonts w:ascii="Times New Roman" w:hAnsi="Times New Roman" w:cs="Times New Roman"/>
          <w:i/>
        </w:rPr>
        <w:t>degree</w:t>
      </w:r>
      <w:r w:rsidR="00005E3F" w:rsidRPr="00E911A2">
        <w:rPr>
          <w:rFonts w:ascii="Times New Roman" w:hAnsi="Times New Roman" w:cs="Times New Roman"/>
          <w:i/>
        </w:rPr>
        <w:t xml:space="preserve"> of Bachelor of Science in Geospatial Information Science</w:t>
      </w:r>
      <w:r w:rsidR="006A465D" w:rsidRPr="00E911A2">
        <w:rPr>
          <w:rFonts w:ascii="Times New Roman" w:hAnsi="Times New Roman" w:cs="Times New Roman"/>
          <w:i/>
        </w:rPr>
        <w:t>.</w:t>
      </w:r>
    </w:p>
    <w:p w:rsidR="00BB247E" w:rsidRPr="00E911A2" w:rsidRDefault="005F037E" w:rsidP="00BB247E">
      <w:pPr>
        <w:rPr>
          <w:rFonts w:ascii="Times New Roman" w:hAnsi="Times New Roman" w:cs="Times New Roman"/>
        </w:rPr>
      </w:pPr>
      <w:r w:rsidRPr="00E911A2">
        <w:rPr>
          <w:rFonts w:ascii="Times New Roman" w:hAnsi="Times New Roman" w:cs="Times New Roman"/>
          <w:noProof/>
          <w:lang w:val="en-GB" w:eastAsia="en-GB"/>
        </w:rPr>
        <mc:AlternateContent>
          <mc:Choice Requires="wpg">
            <w:drawing>
              <wp:anchor distT="0" distB="0" distL="114300" distR="114300" simplePos="0" relativeHeight="251667456" behindDoc="0" locked="0" layoutInCell="1" allowOverlap="1">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a:ex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a:extLst/>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61AD" w:rsidRPr="005F037E" w:rsidRDefault="00A261AD" w:rsidP="00C620A5">
                              <w:pPr>
                                <w:rPr>
                                  <w:b/>
                                  <w:color w:val="000000" w:themeColor="text1"/>
                                  <w:sz w:val="16"/>
                                  <w:szCs w:val="16"/>
                                </w:rPr>
                              </w:pPr>
                              <w:r w:rsidRPr="005F037E">
                                <w:rPr>
                                  <w:b/>
                                  <w:color w:val="000000" w:themeColor="text1"/>
                                  <w:sz w:val="16"/>
                                  <w:szCs w:val="16"/>
                                </w:rPr>
                                <w:t>Department of Geomatic Engineering and Geospatial Information Systems (GEGIS)</w:t>
                              </w:r>
                            </w:p>
                            <w:p w:rsidR="00A261AD" w:rsidRPr="005F037E" w:rsidRDefault="00A261AD"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">
                  <v:imagedata r:id="rId9" o:title="logo"/>
                  <v:path arrowok="t"/>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rsidR="00A261AD" w:rsidRPr="005F037E" w:rsidRDefault="00A261AD" w:rsidP="00C620A5">
                        <w:pPr>
                          <w:rPr>
                            <w:b/>
                            <w:color w:val="000000" w:themeColor="text1"/>
                            <w:sz w:val="16"/>
                            <w:szCs w:val="16"/>
                          </w:rPr>
                        </w:pPr>
                        <w:r w:rsidRPr="005F037E">
                          <w:rPr>
                            <w:b/>
                            <w:color w:val="000000" w:themeColor="text1"/>
                            <w:sz w:val="16"/>
                            <w:szCs w:val="16"/>
                          </w:rPr>
                          <w:t>Department of Geomatic Engineering and Geospatial Information Systems (GEGIS)</w:t>
                        </w:r>
                      </w:p>
                      <w:p w:rsidR="00A261AD" w:rsidRPr="005F037E" w:rsidRDefault="00A261AD" w:rsidP="00C620A5">
                        <w:pPr>
                          <w:rPr>
                            <w:b/>
                            <w:color w:val="000000" w:themeColor="text1"/>
                            <w:sz w:val="16"/>
                            <w:szCs w:val="16"/>
                          </w:rPr>
                        </w:pPr>
                      </w:p>
                    </w:txbxContent>
                  </v:textbox>
                </v:shape>
              </v:group>
            </w:pict>
          </mc:Fallback>
        </mc:AlternateContent>
      </w:r>
      <w:r w:rsidR="00BE0BF8" w:rsidRPr="00E911A2">
        <w:rPr>
          <w:rFonts w:ascii="Times New Roman" w:hAnsi="Times New Roman" w:cs="Times New Roman"/>
          <w:noProof/>
          <w:lang w:val="en-GB" w:eastAsia="en-GB"/>
        </w:rPr>
        <mc:AlternateContent>
          <mc:Choice Requires="wps">
            <w:drawing>
              <wp:anchor distT="0" distB="0" distL="114300" distR="114300" simplePos="0" relativeHeight="251663360" behindDoc="0" locked="0" layoutInCell="1" allowOverlap="1" wp14:anchorId="449C3C75" wp14:editId="38C83B9B">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8450A"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rsidR="00BB247E" w:rsidRPr="00E911A2" w:rsidRDefault="00BB247E" w:rsidP="00BB247E">
      <w:pPr>
        <w:rPr>
          <w:rFonts w:ascii="Times New Roman" w:hAnsi="Times New Roman" w:cs="Times New Roman"/>
        </w:rPr>
      </w:pPr>
    </w:p>
    <w:p w:rsidR="00BB247E" w:rsidRPr="00E911A2" w:rsidRDefault="00BB247E" w:rsidP="00BB247E">
      <w:pPr>
        <w:rPr>
          <w:rFonts w:ascii="Times New Roman" w:hAnsi="Times New Roman" w:cs="Times New Roman"/>
        </w:rPr>
      </w:pPr>
    </w:p>
    <w:p w:rsidR="00BB247E" w:rsidRPr="00E911A2" w:rsidRDefault="00BB247E" w:rsidP="00BB247E">
      <w:pPr>
        <w:rPr>
          <w:rFonts w:ascii="Times New Roman" w:hAnsi="Times New Roman" w:cs="Times New Roman"/>
        </w:rPr>
      </w:pPr>
    </w:p>
    <w:p w:rsidR="00BB247E" w:rsidRPr="00E911A2" w:rsidRDefault="00BB247E" w:rsidP="00BB247E">
      <w:pPr>
        <w:rPr>
          <w:rFonts w:ascii="Times New Roman" w:hAnsi="Times New Roman" w:cs="Times New Roman"/>
        </w:rPr>
      </w:pPr>
    </w:p>
    <w:p w:rsidR="00FA7E86" w:rsidRPr="00E911A2" w:rsidRDefault="00FA7E86" w:rsidP="00BB247E">
      <w:pPr>
        <w:rPr>
          <w:rFonts w:ascii="Times New Roman" w:hAnsi="Times New Roman" w:cs="Times New Roman"/>
        </w:rPr>
      </w:pPr>
    </w:p>
    <w:p w:rsidR="00FA7E86" w:rsidRPr="00E911A2" w:rsidRDefault="00FA7E86" w:rsidP="00FA7E86">
      <w:pPr>
        <w:rPr>
          <w:rFonts w:ascii="Times New Roman" w:hAnsi="Times New Roman" w:cs="Times New Roman"/>
        </w:rPr>
      </w:pPr>
    </w:p>
    <w:p w:rsidR="00FA7E86" w:rsidRPr="00E911A2" w:rsidRDefault="00FA7E86" w:rsidP="00FA7E86">
      <w:pPr>
        <w:rPr>
          <w:rFonts w:ascii="Times New Roman" w:hAnsi="Times New Roman" w:cs="Times New Roman"/>
        </w:rPr>
      </w:pPr>
    </w:p>
    <w:p w:rsidR="00FA7E86" w:rsidRPr="00E911A2" w:rsidRDefault="00FA7E86" w:rsidP="00FA7E86">
      <w:pPr>
        <w:rPr>
          <w:rFonts w:ascii="Times New Roman" w:hAnsi="Times New Roman" w:cs="Times New Roman"/>
        </w:rPr>
      </w:pPr>
    </w:p>
    <w:p w:rsidR="00FA7E86" w:rsidRPr="00E911A2" w:rsidRDefault="00FA7E86" w:rsidP="00FA7E86">
      <w:pPr>
        <w:rPr>
          <w:rFonts w:ascii="Times New Roman" w:hAnsi="Times New Roman" w:cs="Times New Roman"/>
        </w:rPr>
      </w:pPr>
    </w:p>
    <w:p w:rsidR="00FA7E86" w:rsidRPr="00E911A2" w:rsidRDefault="006A6996" w:rsidP="00FA7E86">
      <w:pPr>
        <w:rPr>
          <w:rFonts w:ascii="Times New Roman" w:hAnsi="Times New Roman" w:cs="Times New Roman"/>
        </w:rPr>
      </w:pPr>
      <w:r w:rsidRPr="00E911A2">
        <w:rPr>
          <w:rFonts w:ascii="Times New Roman" w:hAnsi="Times New Roman" w:cs="Times New Roman"/>
          <w:noProof/>
          <w:lang w:val="en-GB" w:eastAsia="en-GB"/>
        </w:rPr>
        <mc:AlternateContent>
          <mc:Choice Requires="wps">
            <w:drawing>
              <wp:anchor distT="0" distB="0" distL="114300" distR="114300" simplePos="0" relativeHeight="251669504" behindDoc="0" locked="0" layoutInCell="1" allowOverlap="1" wp14:anchorId="4E21C68B" wp14:editId="00CAAE9F">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708C4"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rsidR="00FA7E86" w:rsidRPr="00E911A2" w:rsidRDefault="00FA7E86" w:rsidP="00D27BF7">
      <w:pPr>
        <w:rPr>
          <w:rFonts w:ascii="Times New Roman" w:hAnsi="Times New Roman" w:cs="Times New Roman"/>
        </w:rPr>
      </w:pPr>
    </w:p>
    <w:p w:rsidR="00FA7E86" w:rsidRPr="00E911A2" w:rsidRDefault="00FA7E86" w:rsidP="00D27BF7">
      <w:pPr>
        <w:rPr>
          <w:rFonts w:ascii="Times New Roman" w:hAnsi="Times New Roman" w:cs="Times New Roman"/>
        </w:rPr>
      </w:pPr>
      <w:bookmarkStart w:id="0" w:name="_Toc221010140"/>
      <w:bookmarkStart w:id="1" w:name="_Toc224829748"/>
    </w:p>
    <w:p w:rsidR="00206429" w:rsidRPr="00E911A2" w:rsidRDefault="00206429" w:rsidP="006A6996">
      <w:pPr>
        <w:rPr>
          <w:rFonts w:ascii="Times New Roman" w:hAnsi="Times New Roman" w:cs="Times New Roman"/>
          <w:lang w:bidi="he-IL"/>
        </w:rPr>
        <w:sectPr w:rsidR="00206429" w:rsidRPr="00E911A2" w:rsidSect="003E7ADA">
          <w:headerReference w:type="default" r:id="rId10"/>
          <w:footerReference w:type="default" r:id="rId11"/>
          <w:footerReference w:type="first" r:id="rId12"/>
          <w:pgSz w:w="12240" w:h="15840"/>
          <w:pgMar w:top="1440" w:right="1440" w:bottom="1440" w:left="1440" w:header="720" w:footer="720" w:gutter="0"/>
          <w:pgNumType w:start="0"/>
          <w:cols w:space="720"/>
          <w:titlePg/>
          <w:docGrid w:linePitch="360"/>
        </w:sectPr>
      </w:pPr>
    </w:p>
    <w:sdt>
      <w:sdtPr>
        <w:rPr>
          <w:rFonts w:ascii="Times New Roman" w:hAnsi="Times New Roman" w:cs="Times New Roman"/>
          <w:b/>
          <w:sz w:val="28"/>
          <w:szCs w:val="28"/>
        </w:rPr>
        <w:id w:val="1220480812"/>
        <w:placeholder>
          <w:docPart w:val="32730B10E2EA41798B4C350FB16974C7"/>
        </w:placeholder>
      </w:sdtPr>
      <w:sdtEndPr>
        <w:rPr>
          <w:rStyle w:val="Heading1Char"/>
          <w:rFonts w:eastAsia="Calibri"/>
          <w:color w:val="000000"/>
          <w:szCs w:val="24"/>
          <w:lang w:val="en-GB" w:bidi="he-IL"/>
        </w:rPr>
      </w:sdtEndPr>
      <w:sdtContent>
        <w:p w:rsidR="00DB7771" w:rsidRPr="00E911A2" w:rsidRDefault="00DB7771" w:rsidP="003A498D">
          <w:pPr>
            <w:jc w:val="center"/>
            <w:rPr>
              <w:rStyle w:val="Heading1Char"/>
            </w:rPr>
          </w:pPr>
          <w:r w:rsidRPr="00E911A2">
            <w:rPr>
              <w:rStyle w:val="Heading1Char"/>
            </w:rPr>
            <w:t>DECLARATION</w:t>
          </w:r>
        </w:p>
        <w:bookmarkEnd w:id="1" w:displacedByCustomXml="next"/>
        <w:bookmarkEnd w:id="0" w:displacedByCustomXml="next"/>
      </w:sdtContent>
    </w:sdt>
    <w:p w:rsidR="00DB7771" w:rsidRPr="00E911A2" w:rsidRDefault="00DB7771" w:rsidP="001B193C">
      <w:pPr>
        <w:rPr>
          <w:rFonts w:ascii="Times New Roman" w:hAnsi="Times New Roman" w:cs="Times New Roman"/>
          <w:i/>
        </w:rPr>
      </w:pPr>
      <w:r w:rsidRPr="00E911A2">
        <w:rPr>
          <w:rFonts w:ascii="Times New Roman" w:hAnsi="Times New Roman" w:cs="Times New Roman"/>
          <w:i/>
        </w:rPr>
        <w:t xml:space="preserve">I declare that this project is my work and has not been submitted by anybody else in any other university for </w:t>
      </w:r>
      <w:r w:rsidR="00E21709" w:rsidRPr="00E911A2">
        <w:rPr>
          <w:rFonts w:ascii="Times New Roman" w:hAnsi="Times New Roman" w:cs="Times New Roman"/>
          <w:i/>
        </w:rPr>
        <w:t xml:space="preserve">the </w:t>
      </w:r>
      <w:r w:rsidR="001B193C" w:rsidRPr="00E911A2">
        <w:rPr>
          <w:rFonts w:ascii="Times New Roman" w:hAnsi="Times New Roman" w:cs="Times New Roman"/>
          <w:i/>
        </w:rPr>
        <w:t>award of</w:t>
      </w:r>
      <w:r w:rsidR="00E21709" w:rsidRPr="00E911A2">
        <w:rPr>
          <w:rFonts w:ascii="Times New Roman" w:hAnsi="Times New Roman" w:cs="Times New Roman"/>
          <w:i/>
        </w:rPr>
        <w:t xml:space="preserve"> </w:t>
      </w:r>
      <w:r w:rsidRPr="00E911A2">
        <w:rPr>
          <w:rFonts w:ascii="Times New Roman" w:hAnsi="Times New Roman" w:cs="Times New Roman"/>
          <w:i/>
        </w:rPr>
        <w:t>any degree to the best of my knowledge.</w:t>
      </w:r>
    </w:p>
    <w:p w:rsidR="00DB7771" w:rsidRPr="00E911A2" w:rsidRDefault="00DB7771" w:rsidP="00DB7771">
      <w:pPr>
        <w:rPr>
          <w:rFonts w:ascii="Times New Roman" w:hAnsi="Times New Roman" w:cs="Times New Roman"/>
        </w:rPr>
      </w:pPr>
    </w:p>
    <w:p w:rsidR="00DB7771" w:rsidRPr="00E911A2" w:rsidRDefault="00DB7771" w:rsidP="00DB7771">
      <w:pPr>
        <w:rPr>
          <w:rFonts w:ascii="Times New Roman" w:hAnsi="Times New Roman" w:cs="Times New Roman"/>
        </w:rPr>
      </w:pPr>
      <w:r w:rsidRPr="00E911A2">
        <w:rPr>
          <w:rFonts w:ascii="Times New Roman" w:hAnsi="Times New Roman" w:cs="Times New Roman"/>
        </w:rPr>
        <w:t>Sign…………………………………</w:t>
      </w:r>
      <w:r w:rsidRPr="00E911A2">
        <w:rPr>
          <w:rFonts w:ascii="Times New Roman" w:hAnsi="Times New Roman" w:cs="Times New Roman"/>
        </w:rPr>
        <w:tab/>
      </w:r>
      <w:r w:rsidRPr="00E911A2">
        <w:rPr>
          <w:rFonts w:ascii="Times New Roman" w:hAnsi="Times New Roman" w:cs="Times New Roman"/>
        </w:rPr>
        <w:tab/>
      </w:r>
      <w:r w:rsidRPr="00E911A2">
        <w:rPr>
          <w:rFonts w:ascii="Times New Roman" w:hAnsi="Times New Roman" w:cs="Times New Roman"/>
        </w:rPr>
        <w:tab/>
        <w:t>Date………………………………………..</w:t>
      </w:r>
    </w:p>
    <w:p w:rsidR="00ED3A7B" w:rsidRPr="00E911A2" w:rsidRDefault="00ED3A7B" w:rsidP="00ED3A7B">
      <w:pPr>
        <w:rPr>
          <w:rFonts w:ascii="Times New Roman" w:hAnsi="Times New Roman" w:cs="Times New Roman"/>
        </w:rPr>
      </w:pPr>
      <w:r>
        <w:rPr>
          <w:rFonts w:ascii="Times New Roman" w:hAnsi="Times New Roman" w:cs="Times New Roman"/>
        </w:rPr>
        <w:t>Kedera Tom Elvis</w:t>
      </w:r>
    </w:p>
    <w:p w:rsidR="00ED3A7B" w:rsidRPr="00E911A2" w:rsidRDefault="00ED3A7B" w:rsidP="00ED3A7B">
      <w:pPr>
        <w:rPr>
          <w:rFonts w:ascii="Times New Roman" w:hAnsi="Times New Roman" w:cs="Times New Roman"/>
        </w:rPr>
      </w:pPr>
      <w:r>
        <w:rPr>
          <w:rFonts w:ascii="Times New Roman" w:hAnsi="Times New Roman" w:cs="Times New Roman"/>
        </w:rPr>
        <w:t>ENC222-0409/2017</w:t>
      </w:r>
    </w:p>
    <w:p w:rsidR="001B3CCC" w:rsidRPr="00E911A2" w:rsidRDefault="001B3CCC" w:rsidP="001B3CCC">
      <w:pPr>
        <w:rPr>
          <w:rFonts w:ascii="Times New Roman" w:hAnsi="Times New Roman" w:cs="Times New Roman"/>
        </w:rPr>
      </w:pPr>
      <w:r w:rsidRPr="00E911A2">
        <w:rPr>
          <w:rFonts w:ascii="Times New Roman" w:hAnsi="Times New Roman" w:cs="Times New Roman"/>
        </w:rPr>
        <w:t>Department of Geomatic Engineering and Geospatial</w:t>
      </w:r>
      <w:r w:rsidR="00DB607C" w:rsidRPr="00E911A2">
        <w:rPr>
          <w:rFonts w:ascii="Times New Roman" w:hAnsi="Times New Roman" w:cs="Times New Roman"/>
        </w:rPr>
        <w:t xml:space="preserve"> I</w:t>
      </w:r>
      <w:r w:rsidRPr="00E911A2">
        <w:rPr>
          <w:rFonts w:ascii="Times New Roman" w:hAnsi="Times New Roman" w:cs="Times New Roman"/>
        </w:rPr>
        <w:t>nformation Systems</w:t>
      </w:r>
      <w:r w:rsidR="00DB607C" w:rsidRPr="00E911A2">
        <w:rPr>
          <w:rFonts w:ascii="Times New Roman" w:hAnsi="Times New Roman" w:cs="Times New Roman"/>
        </w:rPr>
        <w:t xml:space="preserve"> (GEGIS)</w:t>
      </w:r>
    </w:p>
    <w:p w:rsidR="00DB7771" w:rsidRPr="00E911A2" w:rsidRDefault="00DB7771" w:rsidP="00DB7771">
      <w:pPr>
        <w:rPr>
          <w:rFonts w:ascii="Times New Roman" w:hAnsi="Times New Roman" w:cs="Times New Roman"/>
        </w:rPr>
      </w:pPr>
      <w:r w:rsidRPr="00E911A2">
        <w:rPr>
          <w:rFonts w:ascii="Times New Roman" w:hAnsi="Times New Roman" w:cs="Times New Roman"/>
        </w:rPr>
        <w:t>Jomo Kenyatta University of Agriculture and Technology</w:t>
      </w:r>
    </w:p>
    <w:p w:rsidR="001B3CCC" w:rsidRPr="00E911A2" w:rsidRDefault="001B3CCC" w:rsidP="00DB7771">
      <w:pPr>
        <w:jc w:val="center"/>
        <w:rPr>
          <w:rFonts w:ascii="Times New Roman" w:hAnsi="Times New Roman" w:cs="Times New Roman"/>
          <w:b/>
        </w:rPr>
      </w:pPr>
    </w:p>
    <w:sdt>
      <w:sdtPr>
        <w:rPr>
          <w:rFonts w:ascii="Times New Roman" w:hAnsi="Times New Roman" w:cs="Times New Roman"/>
          <w:b/>
          <w:sz w:val="28"/>
          <w:szCs w:val="28"/>
        </w:rPr>
        <w:id w:val="359872431"/>
        <w:placeholder>
          <w:docPart w:val="32730B10E2EA41798B4C350FB16974C7"/>
        </w:placeholder>
      </w:sdtPr>
      <w:sdtEndPr>
        <w:rPr>
          <w:rStyle w:val="Heading1Char"/>
          <w:rFonts w:eastAsia="Calibri"/>
          <w:color w:val="000000"/>
          <w:szCs w:val="24"/>
          <w:lang w:val="en-GB" w:bidi="he-IL"/>
        </w:rPr>
      </w:sdtEndPr>
      <w:sdtContent>
        <w:p w:rsidR="00DB7771" w:rsidRPr="00E911A2" w:rsidRDefault="00DB7771" w:rsidP="00DB7771">
          <w:pPr>
            <w:jc w:val="center"/>
            <w:rPr>
              <w:rStyle w:val="Heading1Char"/>
            </w:rPr>
          </w:pPr>
          <w:r w:rsidRPr="00E911A2">
            <w:rPr>
              <w:rStyle w:val="Heading1Char"/>
            </w:rPr>
            <w:t>CERTIFICATION</w:t>
          </w:r>
        </w:p>
      </w:sdtContent>
    </w:sdt>
    <w:p w:rsidR="00843B8F" w:rsidRPr="00E911A2" w:rsidRDefault="00843B8F" w:rsidP="00DB7771">
      <w:pPr>
        <w:jc w:val="center"/>
        <w:rPr>
          <w:rFonts w:ascii="Times New Roman" w:hAnsi="Times New Roman" w:cs="Times New Roman"/>
          <w:b/>
        </w:rPr>
      </w:pPr>
    </w:p>
    <w:p w:rsidR="00DB7771" w:rsidRPr="00E911A2" w:rsidRDefault="00DB7771" w:rsidP="00DB7771">
      <w:pPr>
        <w:rPr>
          <w:rFonts w:ascii="Times New Roman" w:hAnsi="Times New Roman" w:cs="Times New Roman"/>
        </w:rPr>
      </w:pPr>
      <w:r w:rsidRPr="00E911A2">
        <w:rPr>
          <w:rFonts w:ascii="Times New Roman" w:hAnsi="Times New Roman" w:cs="Times New Roman"/>
        </w:rPr>
        <w:t>This project has been submitted for examination with my approval as the candidate’s supervisor.</w:t>
      </w:r>
    </w:p>
    <w:p w:rsidR="001B3CCC" w:rsidRPr="00E911A2" w:rsidRDefault="001B3CCC" w:rsidP="00DB7771">
      <w:pPr>
        <w:rPr>
          <w:rFonts w:ascii="Times New Roman" w:hAnsi="Times New Roman" w:cs="Times New Roman"/>
        </w:rPr>
      </w:pPr>
    </w:p>
    <w:p w:rsidR="00DB7771" w:rsidRPr="00E911A2" w:rsidRDefault="00DB7771" w:rsidP="00DB7771">
      <w:pPr>
        <w:rPr>
          <w:rFonts w:ascii="Times New Roman" w:hAnsi="Times New Roman" w:cs="Times New Roman"/>
        </w:rPr>
      </w:pPr>
      <w:r w:rsidRPr="00E911A2">
        <w:rPr>
          <w:rFonts w:ascii="Times New Roman" w:hAnsi="Times New Roman" w:cs="Times New Roman"/>
        </w:rPr>
        <w:t>Sign…………………………….</w:t>
      </w:r>
      <w:r w:rsidRPr="00E911A2">
        <w:rPr>
          <w:rFonts w:ascii="Times New Roman" w:hAnsi="Times New Roman" w:cs="Times New Roman"/>
        </w:rPr>
        <w:tab/>
      </w:r>
      <w:r w:rsidRPr="00E911A2">
        <w:rPr>
          <w:rFonts w:ascii="Times New Roman" w:hAnsi="Times New Roman" w:cs="Times New Roman"/>
        </w:rPr>
        <w:tab/>
        <w:t>Date ………………………………………………</w:t>
      </w:r>
    </w:p>
    <w:p w:rsidR="00ED3A7B" w:rsidRDefault="00ED3A7B" w:rsidP="00DB7771">
      <w:pPr>
        <w:rPr>
          <w:rFonts w:ascii="Times New Roman" w:hAnsi="Times New Roman" w:cs="Times New Roman"/>
        </w:rPr>
      </w:pPr>
      <w:r w:rsidRPr="00ED3A7B">
        <w:rPr>
          <w:rFonts w:ascii="Times New Roman" w:hAnsi="Times New Roman" w:cs="Times New Roman"/>
        </w:rPr>
        <w:t xml:space="preserve">Dr. –Ing. Benson Kenduiywo </w:t>
      </w:r>
    </w:p>
    <w:p w:rsidR="00ED3A7B" w:rsidRDefault="00ED3A7B" w:rsidP="00DB7771">
      <w:pPr>
        <w:rPr>
          <w:rFonts w:ascii="Times New Roman" w:hAnsi="Times New Roman" w:cs="Times New Roman"/>
        </w:rPr>
      </w:pPr>
      <w:r w:rsidRPr="00ED3A7B">
        <w:rPr>
          <w:rFonts w:ascii="Times New Roman" w:hAnsi="Times New Roman" w:cs="Times New Roman"/>
        </w:rPr>
        <w:t xml:space="preserve">Lecturer </w:t>
      </w:r>
    </w:p>
    <w:p w:rsidR="00ED3A7B" w:rsidRDefault="00ED3A7B" w:rsidP="00DB7771">
      <w:pPr>
        <w:rPr>
          <w:rFonts w:ascii="Times New Roman" w:hAnsi="Times New Roman" w:cs="Times New Roman"/>
        </w:rPr>
      </w:pPr>
      <w:r w:rsidRPr="00ED3A7B">
        <w:rPr>
          <w:rFonts w:ascii="Times New Roman" w:hAnsi="Times New Roman" w:cs="Times New Roman"/>
        </w:rPr>
        <w:t>GEGIS</w:t>
      </w:r>
    </w:p>
    <w:p w:rsidR="00206429" w:rsidRPr="00E911A2" w:rsidRDefault="00E64BE0" w:rsidP="00DB7771">
      <w:pPr>
        <w:rPr>
          <w:rFonts w:ascii="Times New Roman" w:hAnsi="Times New Roman" w:cs="Times New Roman"/>
        </w:rPr>
      </w:pPr>
      <w:r w:rsidRPr="00E911A2">
        <w:rPr>
          <w:rFonts w:ascii="Times New Roman" w:hAnsi="Times New Roman" w:cs="Times New Roman"/>
        </w:rPr>
        <w:t>©GEGIS 2021</w:t>
      </w:r>
    </w:p>
    <w:p w:rsidR="00206429" w:rsidRPr="00E911A2" w:rsidRDefault="00206429" w:rsidP="00DB7771">
      <w:pPr>
        <w:rPr>
          <w:rFonts w:ascii="Times New Roman" w:hAnsi="Times New Roman" w:cs="Times New Roman"/>
        </w:rPr>
      </w:pPr>
    </w:p>
    <w:p w:rsidR="00206429" w:rsidRPr="00E911A2" w:rsidRDefault="00206429" w:rsidP="00DB7771">
      <w:pPr>
        <w:rPr>
          <w:rFonts w:ascii="Times New Roman" w:hAnsi="Times New Roman" w:cs="Times New Roman"/>
        </w:rPr>
        <w:sectPr w:rsidR="00206429" w:rsidRPr="00E911A2" w:rsidSect="000D0BB1">
          <w:headerReference w:type="default" r:id="rId13"/>
          <w:pgSz w:w="12240" w:h="15840"/>
          <w:pgMar w:top="1440" w:right="1440" w:bottom="1440" w:left="1440" w:header="720" w:footer="720" w:gutter="0"/>
          <w:pgNumType w:fmt="lowerRoman" w:start="1"/>
          <w:cols w:space="720"/>
          <w:docGrid w:linePitch="360"/>
        </w:sectPr>
      </w:pPr>
    </w:p>
    <w:bookmarkStart w:id="2" w:name="_Toc90909848" w:displacedByCustomXml="next"/>
    <w:bookmarkStart w:id="3" w:name="_Toc485037814" w:displacedByCustomXml="next"/>
    <w:sdt>
      <w:sdtPr>
        <w:id w:val="216704515"/>
        <w:placeholder>
          <w:docPart w:val="32730B10E2EA41798B4C350FB16974C7"/>
        </w:placeholder>
      </w:sdtPr>
      <w:sdtContent>
        <w:p w:rsidR="00BB32BA" w:rsidRPr="00E911A2" w:rsidRDefault="00C41A30" w:rsidP="00A04938">
          <w:pPr>
            <w:pStyle w:val="Heading1"/>
          </w:pPr>
          <w:r w:rsidRPr="00E911A2">
            <w:t>Acknowle</w:t>
          </w:r>
          <w:r w:rsidR="007C39E8">
            <w:t>dg</w:t>
          </w:r>
          <w:r w:rsidRPr="00E911A2">
            <w:t>ments</w:t>
          </w:r>
        </w:p>
      </w:sdtContent>
    </w:sdt>
    <w:bookmarkEnd w:id="2" w:displacedByCustomXml="prev"/>
    <w:bookmarkEnd w:id="3" w:displacedByCustomXml="prev"/>
    <w:p w:rsidR="00A261AD" w:rsidRDefault="00F95B8F" w:rsidP="00F95B8F">
      <w:pPr>
        <w:rPr>
          <w:rFonts w:ascii="Times New Roman" w:hAnsi="Times New Roman" w:cs="Times New Roman"/>
          <w:sz w:val="24"/>
          <w:szCs w:val="24"/>
          <w:lang w:bidi="he-IL"/>
        </w:rPr>
      </w:pPr>
      <w:r w:rsidRPr="00F95B8F">
        <w:rPr>
          <w:rFonts w:ascii="Times New Roman" w:hAnsi="Times New Roman" w:cs="Times New Roman"/>
          <w:sz w:val="24"/>
          <w:szCs w:val="24"/>
          <w:lang w:bidi="he-IL"/>
        </w:rPr>
        <w:t xml:space="preserve">I would like to earnestly acknowledge the sincere efforts and valuable time given by my </w:t>
      </w:r>
      <w:r>
        <w:rPr>
          <w:rFonts w:ascii="Times New Roman" w:hAnsi="Times New Roman" w:cs="Times New Roman"/>
          <w:sz w:val="24"/>
          <w:szCs w:val="24"/>
          <w:lang w:bidi="he-IL"/>
        </w:rPr>
        <w:t>supervisor, (</w:t>
      </w:r>
      <w:r w:rsidRPr="00F95B8F">
        <w:rPr>
          <w:rFonts w:ascii="Times New Roman" w:hAnsi="Times New Roman" w:cs="Times New Roman"/>
          <w:sz w:val="24"/>
          <w:szCs w:val="24"/>
          <w:lang w:bidi="he-IL"/>
        </w:rPr>
        <w:t xml:space="preserve">Dr. –Ing. Benson Kenduiywo) and </w:t>
      </w:r>
      <w:r>
        <w:rPr>
          <w:rFonts w:ascii="Times New Roman" w:hAnsi="Times New Roman" w:cs="Times New Roman"/>
          <w:sz w:val="24"/>
          <w:szCs w:val="24"/>
          <w:lang w:bidi="he-IL"/>
        </w:rPr>
        <w:t xml:space="preserve">lab technicians. </w:t>
      </w:r>
      <w:r w:rsidRPr="00F95B8F">
        <w:rPr>
          <w:rFonts w:ascii="Times New Roman" w:hAnsi="Times New Roman" w:cs="Times New Roman"/>
          <w:sz w:val="24"/>
          <w:szCs w:val="24"/>
          <w:lang w:bidi="he-IL"/>
        </w:rPr>
        <w:t>Their valuable guidance and feedback ha</w:t>
      </w:r>
      <w:r w:rsidR="007C39E8">
        <w:rPr>
          <w:rFonts w:ascii="Times New Roman" w:hAnsi="Times New Roman" w:cs="Times New Roman"/>
          <w:sz w:val="24"/>
          <w:szCs w:val="24"/>
          <w:lang w:bidi="he-IL"/>
        </w:rPr>
        <w:t>ve</w:t>
      </w:r>
      <w:r w:rsidRPr="00F95B8F">
        <w:rPr>
          <w:rFonts w:ascii="Times New Roman" w:hAnsi="Times New Roman" w:cs="Times New Roman"/>
          <w:sz w:val="24"/>
          <w:szCs w:val="24"/>
          <w:lang w:bidi="he-IL"/>
        </w:rPr>
        <w:t xml:space="preserve"> helped</w:t>
      </w:r>
      <w:r>
        <w:rPr>
          <w:rFonts w:ascii="Times New Roman" w:hAnsi="Times New Roman" w:cs="Times New Roman"/>
          <w:sz w:val="24"/>
          <w:szCs w:val="24"/>
          <w:lang w:bidi="he-IL"/>
        </w:rPr>
        <w:t xml:space="preserve"> me in completing this project. </w:t>
      </w:r>
    </w:p>
    <w:p w:rsidR="00605125" w:rsidRDefault="00F95B8F" w:rsidP="00F95B8F">
      <w:pPr>
        <w:rPr>
          <w:rFonts w:ascii="Times New Roman" w:hAnsi="Times New Roman" w:cs="Times New Roman"/>
          <w:sz w:val="24"/>
          <w:szCs w:val="24"/>
          <w:lang w:bidi="he-IL"/>
        </w:rPr>
      </w:pPr>
      <w:r w:rsidRPr="00F95B8F">
        <w:rPr>
          <w:rFonts w:ascii="Times New Roman" w:hAnsi="Times New Roman" w:cs="Times New Roman"/>
          <w:sz w:val="24"/>
          <w:szCs w:val="24"/>
          <w:lang w:bidi="he-IL"/>
        </w:rPr>
        <w:t>I would</w:t>
      </w:r>
      <w:r>
        <w:rPr>
          <w:rFonts w:ascii="Times New Roman" w:hAnsi="Times New Roman" w:cs="Times New Roman"/>
          <w:sz w:val="24"/>
          <w:szCs w:val="24"/>
          <w:lang w:bidi="he-IL"/>
        </w:rPr>
        <w:t xml:space="preserve"> also</w:t>
      </w:r>
      <w:r w:rsidRPr="00F95B8F">
        <w:rPr>
          <w:rFonts w:ascii="Times New Roman" w:hAnsi="Times New Roman" w:cs="Times New Roman"/>
          <w:sz w:val="24"/>
          <w:szCs w:val="24"/>
          <w:lang w:bidi="he-IL"/>
        </w:rPr>
        <w:t xml:space="preserve"> like </w:t>
      </w:r>
      <w:r w:rsidR="00C7277B">
        <w:rPr>
          <w:rFonts w:ascii="Times New Roman" w:hAnsi="Times New Roman" w:cs="Times New Roman"/>
          <w:sz w:val="24"/>
          <w:szCs w:val="24"/>
          <w:lang w:bidi="he-IL"/>
        </w:rPr>
        <w:t>to appreciate the love and support from</w:t>
      </w:r>
      <w:r>
        <w:rPr>
          <w:rFonts w:ascii="Times New Roman" w:hAnsi="Times New Roman" w:cs="Times New Roman"/>
          <w:sz w:val="24"/>
          <w:szCs w:val="24"/>
          <w:lang w:bidi="he-IL"/>
        </w:rPr>
        <w:t xml:space="preserve"> my mother</w:t>
      </w:r>
      <w:r w:rsidR="0065696E">
        <w:rPr>
          <w:rFonts w:ascii="Times New Roman" w:hAnsi="Times New Roman" w:cs="Times New Roman"/>
          <w:sz w:val="24"/>
          <w:szCs w:val="24"/>
          <w:lang w:bidi="he-IL"/>
        </w:rPr>
        <w:t>, Nancy Kedera to whom I dedicate this work</w:t>
      </w:r>
      <w:r w:rsidR="00902272">
        <w:rPr>
          <w:rFonts w:ascii="Times New Roman" w:hAnsi="Times New Roman" w:cs="Times New Roman"/>
          <w:sz w:val="24"/>
          <w:szCs w:val="24"/>
          <w:lang w:bidi="he-IL"/>
        </w:rPr>
        <w:t>,</w:t>
      </w:r>
      <w:r>
        <w:rPr>
          <w:rFonts w:ascii="Times New Roman" w:hAnsi="Times New Roman" w:cs="Times New Roman"/>
          <w:sz w:val="24"/>
          <w:szCs w:val="24"/>
          <w:lang w:bidi="he-IL"/>
        </w:rPr>
        <w:t xml:space="preserve"> and my family members</w:t>
      </w:r>
      <w:r w:rsidR="00A924DF">
        <w:rPr>
          <w:rFonts w:ascii="Times New Roman" w:hAnsi="Times New Roman" w:cs="Times New Roman"/>
          <w:sz w:val="24"/>
          <w:szCs w:val="24"/>
          <w:lang w:bidi="he-IL"/>
        </w:rPr>
        <w:t>, my aunties, uncles and cousins</w:t>
      </w:r>
      <w:bookmarkStart w:id="4" w:name="_GoBack"/>
      <w:bookmarkEnd w:id="4"/>
      <w:r w:rsidRPr="00F95B8F">
        <w:rPr>
          <w:rFonts w:ascii="Times New Roman" w:hAnsi="Times New Roman" w:cs="Times New Roman"/>
          <w:sz w:val="24"/>
          <w:szCs w:val="24"/>
          <w:lang w:bidi="he-IL"/>
        </w:rPr>
        <w:t xml:space="preserve"> who hav</w:t>
      </w:r>
      <w:r w:rsidR="0065696E">
        <w:rPr>
          <w:rFonts w:ascii="Times New Roman" w:hAnsi="Times New Roman" w:cs="Times New Roman"/>
          <w:sz w:val="24"/>
          <w:szCs w:val="24"/>
          <w:lang w:bidi="he-IL"/>
        </w:rPr>
        <w:t>e been encouraging me through my four years of study</w:t>
      </w:r>
      <w:r>
        <w:rPr>
          <w:rFonts w:ascii="Times New Roman" w:hAnsi="Times New Roman" w:cs="Times New Roman"/>
          <w:sz w:val="24"/>
          <w:szCs w:val="24"/>
          <w:lang w:bidi="he-IL"/>
        </w:rPr>
        <w:t xml:space="preserve">. </w:t>
      </w:r>
    </w:p>
    <w:p w:rsidR="00206429" w:rsidRPr="00F95B8F" w:rsidRDefault="00F95B8F" w:rsidP="00F95B8F">
      <w:pPr>
        <w:rPr>
          <w:rFonts w:ascii="Times New Roman" w:hAnsi="Times New Roman" w:cs="Times New Roman"/>
          <w:sz w:val="24"/>
          <w:szCs w:val="24"/>
          <w:lang w:bidi="he-IL"/>
        </w:rPr>
        <w:sectPr w:rsidR="00206429" w:rsidRPr="00F95B8F" w:rsidSect="0029659A">
          <w:footerReference w:type="default" r:id="rId14"/>
          <w:type w:val="oddPage"/>
          <w:pgSz w:w="12240" w:h="15840"/>
          <w:pgMar w:top="1440" w:right="1440" w:bottom="1440" w:left="1440" w:header="720" w:footer="720" w:gutter="0"/>
          <w:pgNumType w:fmt="lowerRoman" w:start="1"/>
          <w:cols w:space="720"/>
          <w:docGrid w:linePitch="360"/>
        </w:sectPr>
      </w:pPr>
      <w:r w:rsidRPr="00F95B8F">
        <w:rPr>
          <w:rFonts w:ascii="Times New Roman" w:hAnsi="Times New Roman" w:cs="Times New Roman"/>
          <w:sz w:val="24"/>
          <w:szCs w:val="24"/>
          <w:lang w:bidi="he-IL"/>
        </w:rPr>
        <w:t>La</w:t>
      </w:r>
      <w:r>
        <w:rPr>
          <w:rFonts w:ascii="Times New Roman" w:hAnsi="Times New Roman" w:cs="Times New Roman"/>
          <w:sz w:val="24"/>
          <w:szCs w:val="24"/>
          <w:lang w:bidi="he-IL"/>
        </w:rPr>
        <w:t>st but not the least, my friends [Mercy, Bob, Iyvonne, Faith, Casper, Jones</w:t>
      </w:r>
      <w:r w:rsidR="007C39E8">
        <w:rPr>
          <w:rFonts w:ascii="Times New Roman" w:hAnsi="Times New Roman" w:cs="Times New Roman"/>
          <w:sz w:val="24"/>
          <w:szCs w:val="24"/>
          <w:lang w:bidi="he-IL"/>
        </w:rPr>
        <w:t>,</w:t>
      </w:r>
      <w:r w:rsidR="00A17737">
        <w:rPr>
          <w:rFonts w:ascii="Times New Roman" w:hAnsi="Times New Roman" w:cs="Times New Roman"/>
          <w:sz w:val="24"/>
          <w:szCs w:val="24"/>
          <w:lang w:bidi="he-IL"/>
        </w:rPr>
        <w:t xml:space="preserve"> Irene</w:t>
      </w:r>
      <w:r w:rsidR="00902272">
        <w:rPr>
          <w:rFonts w:ascii="Times New Roman" w:hAnsi="Times New Roman" w:cs="Times New Roman"/>
          <w:sz w:val="24"/>
          <w:szCs w:val="24"/>
          <w:lang w:bidi="he-IL"/>
        </w:rPr>
        <w:t>,</w:t>
      </w:r>
      <w:r>
        <w:rPr>
          <w:rFonts w:ascii="Times New Roman" w:hAnsi="Times New Roman" w:cs="Times New Roman"/>
          <w:sz w:val="24"/>
          <w:szCs w:val="24"/>
          <w:lang w:bidi="he-IL"/>
        </w:rPr>
        <w:t xml:space="preserve"> and Lydia</w:t>
      </w:r>
      <w:r w:rsidRPr="00F95B8F">
        <w:rPr>
          <w:rFonts w:ascii="Times New Roman" w:hAnsi="Times New Roman" w:cs="Times New Roman"/>
          <w:sz w:val="24"/>
          <w:szCs w:val="24"/>
          <w:lang w:bidi="he-IL"/>
        </w:rPr>
        <w:t>]</w:t>
      </w:r>
      <w:r w:rsidR="00C7277B">
        <w:rPr>
          <w:rFonts w:ascii="Times New Roman" w:hAnsi="Times New Roman" w:cs="Times New Roman"/>
          <w:sz w:val="24"/>
          <w:szCs w:val="24"/>
          <w:lang w:bidi="he-IL"/>
        </w:rPr>
        <w:t xml:space="preserve"> who</w:t>
      </w:r>
      <w:r w:rsidRPr="00F95B8F">
        <w:rPr>
          <w:rFonts w:ascii="Times New Roman" w:hAnsi="Times New Roman" w:cs="Times New Roman"/>
          <w:sz w:val="24"/>
          <w:szCs w:val="24"/>
          <w:lang w:bidi="he-IL"/>
        </w:rPr>
        <w:t xml:space="preserve"> have </w:t>
      </w:r>
      <w:r>
        <w:rPr>
          <w:rFonts w:ascii="Times New Roman" w:hAnsi="Times New Roman" w:cs="Times New Roman"/>
          <w:sz w:val="24"/>
          <w:szCs w:val="24"/>
          <w:lang w:bidi="he-IL"/>
        </w:rPr>
        <w:t xml:space="preserve">always been there with my side. </w:t>
      </w:r>
      <w:r w:rsidRPr="00F95B8F">
        <w:rPr>
          <w:rFonts w:ascii="Times New Roman" w:hAnsi="Times New Roman" w:cs="Times New Roman"/>
          <w:sz w:val="24"/>
          <w:szCs w:val="24"/>
          <w:lang w:bidi="he-IL"/>
        </w:rPr>
        <w:t>Without them, I could never ha</w:t>
      </w:r>
      <w:r w:rsidR="007C39E8">
        <w:rPr>
          <w:rFonts w:ascii="Times New Roman" w:hAnsi="Times New Roman" w:cs="Times New Roman"/>
          <w:sz w:val="24"/>
          <w:szCs w:val="24"/>
          <w:lang w:bidi="he-IL"/>
        </w:rPr>
        <w:t>ve</w:t>
      </w:r>
      <w:r w:rsidRPr="00F95B8F">
        <w:rPr>
          <w:rFonts w:ascii="Times New Roman" w:hAnsi="Times New Roman" w:cs="Times New Roman"/>
          <w:sz w:val="24"/>
          <w:szCs w:val="24"/>
          <w:lang w:bidi="he-IL"/>
        </w:rPr>
        <w:t xml:space="preserve"> completed this </w:t>
      </w:r>
      <w:r>
        <w:rPr>
          <w:rFonts w:ascii="Times New Roman" w:hAnsi="Times New Roman" w:cs="Times New Roman"/>
          <w:sz w:val="24"/>
          <w:szCs w:val="24"/>
          <w:lang w:bidi="he-IL"/>
        </w:rPr>
        <w:t xml:space="preserve">task. </w:t>
      </w:r>
      <w:r w:rsidRPr="00F95B8F">
        <w:rPr>
          <w:rFonts w:ascii="Times New Roman" w:hAnsi="Times New Roman" w:cs="Times New Roman"/>
          <w:sz w:val="24"/>
          <w:szCs w:val="24"/>
          <w:lang w:bidi="he-IL"/>
        </w:rPr>
        <w:t>Thanks a lot.</w:t>
      </w:r>
    </w:p>
    <w:bookmarkStart w:id="5" w:name="_Toc90909849" w:displacedByCustomXml="next"/>
    <w:bookmarkStart w:id="6" w:name="_Toc485037815" w:displacedByCustomXml="next"/>
    <w:sdt>
      <w:sdtPr>
        <w:id w:val="-412010059"/>
        <w:placeholder>
          <w:docPart w:val="32730B10E2EA41798B4C350FB16974C7"/>
        </w:placeholder>
      </w:sdtPr>
      <w:sdtContent>
        <w:p w:rsidR="00AA042A" w:rsidRPr="00E911A2" w:rsidRDefault="00AA042A" w:rsidP="00A04938">
          <w:pPr>
            <w:pStyle w:val="Heading1"/>
          </w:pPr>
          <w:r w:rsidRPr="00E911A2">
            <w:t>Abstract</w:t>
          </w:r>
        </w:p>
      </w:sdtContent>
    </w:sdt>
    <w:bookmarkEnd w:id="5" w:displacedByCustomXml="prev"/>
    <w:bookmarkEnd w:id="6" w:displacedByCustomXml="prev"/>
    <w:p w:rsidR="00616EED" w:rsidRPr="00B8215D" w:rsidRDefault="00616EED" w:rsidP="00616EED">
      <w:pPr>
        <w:rPr>
          <w:rFonts w:ascii="Times New Roman" w:hAnsi="Times New Roman" w:cs="Times New Roman"/>
          <w:sz w:val="24"/>
          <w:szCs w:val="24"/>
          <w:lang w:bidi="he-IL"/>
        </w:rPr>
      </w:pPr>
      <w:r w:rsidRPr="00616EED">
        <w:rPr>
          <w:rFonts w:ascii="Times New Roman" w:hAnsi="Times New Roman" w:cs="Times New Roman"/>
          <w:sz w:val="24"/>
          <w:szCs w:val="24"/>
          <w:lang w:bidi="he-IL"/>
        </w:rPr>
        <w:t xml:space="preserve">Predicting staple crop output can help to achieve sustainable agricultural, crop insurance, and government policy goals. Accurate </w:t>
      </w:r>
      <w:r w:rsidR="00141502">
        <w:rPr>
          <w:rFonts w:ascii="Times New Roman" w:hAnsi="Times New Roman" w:cs="Times New Roman"/>
          <w:sz w:val="24"/>
          <w:szCs w:val="24"/>
          <w:lang w:bidi="he-IL"/>
        </w:rPr>
        <w:t xml:space="preserve">in-field </w:t>
      </w:r>
      <w:r w:rsidR="00902272">
        <w:rPr>
          <w:rFonts w:ascii="Times New Roman" w:hAnsi="Times New Roman" w:cs="Times New Roman"/>
          <w:sz w:val="24"/>
          <w:szCs w:val="24"/>
          <w:lang w:bidi="he-IL"/>
        </w:rPr>
        <w:t>yield estimation</w:t>
      </w:r>
      <w:r w:rsidR="00A95607">
        <w:rPr>
          <w:rFonts w:ascii="Times New Roman" w:hAnsi="Times New Roman" w:cs="Times New Roman"/>
          <w:sz w:val="24"/>
          <w:szCs w:val="24"/>
          <w:lang w:bidi="he-IL"/>
        </w:rPr>
        <w:t xml:space="preserve"> is</w:t>
      </w:r>
      <w:r w:rsidRPr="00616EED">
        <w:rPr>
          <w:rFonts w:ascii="Times New Roman" w:hAnsi="Times New Roman" w:cs="Times New Roman"/>
          <w:sz w:val="24"/>
          <w:szCs w:val="24"/>
          <w:lang w:bidi="he-IL"/>
        </w:rPr>
        <w:t xml:space="preserve"> expensive to obtain, and estimating it through remote sensing combined with mete</w:t>
      </w:r>
      <w:r w:rsidR="003B4ABB">
        <w:rPr>
          <w:rFonts w:ascii="Times New Roman" w:hAnsi="Times New Roman" w:cs="Times New Roman"/>
          <w:sz w:val="24"/>
          <w:szCs w:val="24"/>
          <w:lang w:bidi="he-IL"/>
        </w:rPr>
        <w:t>orological data is promising. This study</w:t>
      </w:r>
      <w:r w:rsidRPr="00616EED">
        <w:rPr>
          <w:rFonts w:ascii="Times New Roman" w:hAnsi="Times New Roman" w:cs="Times New Roman"/>
          <w:sz w:val="24"/>
          <w:szCs w:val="24"/>
          <w:lang w:bidi="he-IL"/>
        </w:rPr>
        <w:t xml:space="preserve"> forecasted county-level maize production for Kenya's 20 maize-produc</w:t>
      </w:r>
      <w:r w:rsidR="003B4ABB">
        <w:rPr>
          <w:rFonts w:ascii="Times New Roman" w:hAnsi="Times New Roman" w:cs="Times New Roman"/>
          <w:sz w:val="24"/>
          <w:szCs w:val="24"/>
          <w:lang w:bidi="he-IL"/>
        </w:rPr>
        <w:t>ing counties for 2021 using satellite</w:t>
      </w:r>
      <w:r w:rsidR="00902272">
        <w:rPr>
          <w:rFonts w:ascii="Times New Roman" w:hAnsi="Times New Roman" w:cs="Times New Roman"/>
          <w:sz w:val="24"/>
          <w:szCs w:val="24"/>
          <w:lang w:bidi="he-IL"/>
        </w:rPr>
        <w:t>-</w:t>
      </w:r>
      <w:r w:rsidR="003B4ABB">
        <w:rPr>
          <w:rFonts w:ascii="Times New Roman" w:hAnsi="Times New Roman" w:cs="Times New Roman"/>
          <w:sz w:val="24"/>
          <w:szCs w:val="24"/>
          <w:lang w:bidi="he-IL"/>
        </w:rPr>
        <w:t>derived indices</w:t>
      </w:r>
      <w:r w:rsidRPr="00616EED">
        <w:rPr>
          <w:rFonts w:ascii="Times New Roman" w:hAnsi="Times New Roman" w:cs="Times New Roman"/>
          <w:sz w:val="24"/>
          <w:szCs w:val="24"/>
          <w:lang w:bidi="he-IL"/>
        </w:rPr>
        <w:t xml:space="preserve"> from the Moderate Resolution Imaging Spectroradiometer (MODIS) and</w:t>
      </w:r>
      <w:r w:rsidR="00353A82">
        <w:rPr>
          <w:rFonts w:ascii="Times New Roman" w:hAnsi="Times New Roman" w:cs="Times New Roman"/>
          <w:sz w:val="24"/>
          <w:szCs w:val="24"/>
          <w:lang w:bidi="he-IL"/>
        </w:rPr>
        <w:t xml:space="preserve"> the county</w:t>
      </w:r>
      <w:r w:rsidRPr="00616EED">
        <w:rPr>
          <w:rFonts w:ascii="Times New Roman" w:hAnsi="Times New Roman" w:cs="Times New Roman"/>
          <w:sz w:val="24"/>
          <w:szCs w:val="24"/>
          <w:lang w:bidi="he-IL"/>
        </w:rPr>
        <w:t xml:space="preserve"> meteorological data from 2012 to 2018. </w:t>
      </w:r>
      <w:r w:rsidR="00353A82">
        <w:rPr>
          <w:rFonts w:ascii="Times New Roman" w:hAnsi="Times New Roman" w:cs="Times New Roman"/>
          <w:sz w:val="24"/>
          <w:szCs w:val="24"/>
          <w:lang w:bidi="he-IL"/>
        </w:rPr>
        <w:t xml:space="preserve">For </w:t>
      </w:r>
      <w:r w:rsidR="00902272">
        <w:rPr>
          <w:rFonts w:ascii="Times New Roman" w:hAnsi="Times New Roman" w:cs="Times New Roman"/>
          <w:sz w:val="24"/>
          <w:szCs w:val="24"/>
          <w:lang w:bidi="he-IL"/>
        </w:rPr>
        <w:t xml:space="preserve">the </w:t>
      </w:r>
      <w:r w:rsidR="00635F6E">
        <w:rPr>
          <w:rFonts w:ascii="Times New Roman" w:hAnsi="Times New Roman" w:cs="Times New Roman"/>
          <w:sz w:val="24"/>
          <w:szCs w:val="24"/>
          <w:lang w:bidi="he-IL"/>
        </w:rPr>
        <w:t>execution of the study M</w:t>
      </w:r>
      <w:r w:rsidR="00353A82">
        <w:rPr>
          <w:rFonts w:ascii="Times New Roman" w:hAnsi="Times New Roman" w:cs="Times New Roman"/>
          <w:sz w:val="24"/>
          <w:szCs w:val="24"/>
          <w:lang w:bidi="he-IL"/>
        </w:rPr>
        <w:t>achi</w:t>
      </w:r>
      <w:r w:rsidR="00635F6E">
        <w:rPr>
          <w:rFonts w:ascii="Times New Roman" w:hAnsi="Times New Roman" w:cs="Times New Roman"/>
          <w:sz w:val="24"/>
          <w:szCs w:val="24"/>
          <w:lang w:bidi="he-IL"/>
        </w:rPr>
        <w:t>ne L</w:t>
      </w:r>
      <w:r w:rsidR="00353A82">
        <w:rPr>
          <w:rFonts w:ascii="Times New Roman" w:hAnsi="Times New Roman" w:cs="Times New Roman"/>
          <w:sz w:val="24"/>
          <w:szCs w:val="24"/>
          <w:lang w:bidi="he-IL"/>
        </w:rPr>
        <w:t>earning</w:t>
      </w:r>
      <w:r w:rsidR="00635F6E">
        <w:rPr>
          <w:rFonts w:ascii="Times New Roman" w:hAnsi="Times New Roman" w:cs="Times New Roman"/>
          <w:sz w:val="24"/>
          <w:szCs w:val="24"/>
          <w:lang w:bidi="he-IL"/>
        </w:rPr>
        <w:t xml:space="preserve"> (ML)</w:t>
      </w:r>
      <w:r w:rsidR="00353A82">
        <w:rPr>
          <w:rFonts w:ascii="Times New Roman" w:hAnsi="Times New Roman" w:cs="Times New Roman"/>
          <w:sz w:val="24"/>
          <w:szCs w:val="24"/>
          <w:lang w:bidi="he-IL"/>
        </w:rPr>
        <w:t xml:space="preserve"> techniques were emplo</w:t>
      </w:r>
      <w:r w:rsidR="0094091F">
        <w:rPr>
          <w:rFonts w:ascii="Times New Roman" w:hAnsi="Times New Roman" w:cs="Times New Roman"/>
          <w:sz w:val="24"/>
          <w:szCs w:val="24"/>
          <w:lang w:bidi="he-IL"/>
        </w:rPr>
        <w:t>yed namely the Random F</w:t>
      </w:r>
      <w:r w:rsidR="00635F6E">
        <w:rPr>
          <w:rFonts w:ascii="Times New Roman" w:hAnsi="Times New Roman" w:cs="Times New Roman"/>
          <w:sz w:val="24"/>
          <w:szCs w:val="24"/>
          <w:lang w:bidi="he-IL"/>
        </w:rPr>
        <w:t>orest</w:t>
      </w:r>
      <w:r w:rsidR="0094091F">
        <w:rPr>
          <w:rFonts w:ascii="Times New Roman" w:hAnsi="Times New Roman" w:cs="Times New Roman"/>
          <w:sz w:val="24"/>
          <w:szCs w:val="24"/>
          <w:lang w:bidi="he-IL"/>
        </w:rPr>
        <w:t xml:space="preserve"> (RF) Support Vector Machine (SVM) and Linear Regression was used as the baseline</w:t>
      </w:r>
      <w:r w:rsidRPr="00616EED">
        <w:rPr>
          <w:rFonts w:ascii="Times New Roman" w:hAnsi="Times New Roman" w:cs="Times New Roman"/>
          <w:sz w:val="24"/>
          <w:szCs w:val="24"/>
          <w:lang w:bidi="he-IL"/>
        </w:rPr>
        <w:t>.</w:t>
      </w:r>
      <w:r w:rsidR="00925FF0">
        <w:rPr>
          <w:rFonts w:ascii="Times New Roman" w:hAnsi="Times New Roman" w:cs="Times New Roman"/>
          <w:sz w:val="24"/>
          <w:szCs w:val="24"/>
          <w:lang w:bidi="he-IL"/>
        </w:rPr>
        <w:t xml:space="preserve"> </w:t>
      </w:r>
      <w:r w:rsidR="00003CA6">
        <w:rPr>
          <w:rFonts w:ascii="Times New Roman" w:hAnsi="Times New Roman" w:cs="Times New Roman"/>
          <w:sz w:val="24"/>
          <w:szCs w:val="24"/>
          <w:lang w:bidi="he-IL"/>
        </w:rPr>
        <w:t>The models were</w:t>
      </w:r>
      <w:r w:rsidR="004561A9">
        <w:rPr>
          <w:rFonts w:ascii="Times New Roman" w:hAnsi="Times New Roman" w:cs="Times New Roman"/>
          <w:sz w:val="24"/>
          <w:szCs w:val="24"/>
          <w:lang w:bidi="he-IL"/>
        </w:rPr>
        <w:t xml:space="preserve"> trained and</w:t>
      </w:r>
      <w:r w:rsidR="00003CA6">
        <w:rPr>
          <w:rFonts w:ascii="Times New Roman" w:hAnsi="Times New Roman" w:cs="Times New Roman"/>
          <w:sz w:val="24"/>
          <w:szCs w:val="24"/>
          <w:lang w:bidi="he-IL"/>
        </w:rPr>
        <w:t xml:space="preserve"> validated</w:t>
      </w:r>
      <w:r w:rsidR="00925FF0" w:rsidRPr="00925FF0">
        <w:rPr>
          <w:rFonts w:ascii="Times New Roman" w:hAnsi="Times New Roman" w:cs="Times New Roman"/>
          <w:sz w:val="24"/>
          <w:szCs w:val="24"/>
          <w:lang w:bidi="he-IL"/>
        </w:rPr>
        <w:t xml:space="preserve"> using a 5-fold c</w:t>
      </w:r>
      <w:r w:rsidR="004561A9">
        <w:rPr>
          <w:rFonts w:ascii="Times New Roman" w:hAnsi="Times New Roman" w:cs="Times New Roman"/>
          <w:sz w:val="24"/>
          <w:szCs w:val="24"/>
          <w:lang w:bidi="he-IL"/>
        </w:rPr>
        <w:t>ross-validation technique</w:t>
      </w:r>
      <w:r w:rsidR="00984E21">
        <w:rPr>
          <w:rFonts w:ascii="Times New Roman" w:hAnsi="Times New Roman" w:cs="Times New Roman"/>
          <w:sz w:val="24"/>
          <w:szCs w:val="24"/>
          <w:lang w:bidi="he-IL"/>
        </w:rPr>
        <w:t>.</w:t>
      </w:r>
      <w:r w:rsidR="004561A9">
        <w:rPr>
          <w:rFonts w:ascii="Times New Roman" w:hAnsi="Times New Roman" w:cs="Times New Roman"/>
          <w:sz w:val="24"/>
          <w:szCs w:val="24"/>
          <w:lang w:bidi="he-IL"/>
        </w:rPr>
        <w:t xml:space="preserve"> The final obtained models for the training were then used for the prediction of the potential yields of the respective counties for the year 2021.</w:t>
      </w:r>
      <w:r w:rsidR="000507A1">
        <w:rPr>
          <w:rFonts w:ascii="Times New Roman" w:hAnsi="Times New Roman" w:cs="Times New Roman"/>
          <w:sz w:val="24"/>
          <w:szCs w:val="24"/>
          <w:lang w:bidi="he-IL"/>
        </w:rPr>
        <w:t xml:space="preserve"> </w:t>
      </w:r>
      <w:r w:rsidR="00902272">
        <w:rPr>
          <w:rFonts w:ascii="Times New Roman" w:hAnsi="Times New Roman" w:cs="Times New Roman"/>
          <w:sz w:val="24"/>
          <w:szCs w:val="24"/>
          <w:lang w:bidi="he-IL"/>
        </w:rPr>
        <w:t>T</w:t>
      </w:r>
      <w:r w:rsidR="000507A1">
        <w:rPr>
          <w:rFonts w:ascii="Times New Roman" w:hAnsi="Times New Roman" w:cs="Times New Roman"/>
          <w:sz w:val="24"/>
          <w:szCs w:val="24"/>
          <w:lang w:bidi="he-IL"/>
        </w:rPr>
        <w:t>he predictions done by the vegetation indice</w:t>
      </w:r>
      <w:r w:rsidR="003B46DA">
        <w:rPr>
          <w:rFonts w:ascii="Times New Roman" w:hAnsi="Times New Roman" w:cs="Times New Roman"/>
          <w:sz w:val="24"/>
          <w:szCs w:val="24"/>
          <w:lang w:bidi="he-IL"/>
        </w:rPr>
        <w:t>s w</w:t>
      </w:r>
      <w:r w:rsidR="00902272">
        <w:rPr>
          <w:rFonts w:ascii="Times New Roman" w:hAnsi="Times New Roman" w:cs="Times New Roman"/>
          <w:sz w:val="24"/>
          <w:szCs w:val="24"/>
          <w:lang w:bidi="he-IL"/>
        </w:rPr>
        <w:t>ere</w:t>
      </w:r>
      <w:r w:rsidR="003B46DA">
        <w:rPr>
          <w:rFonts w:ascii="Times New Roman" w:hAnsi="Times New Roman" w:cs="Times New Roman"/>
          <w:sz w:val="24"/>
          <w:szCs w:val="24"/>
          <w:lang w:bidi="he-IL"/>
        </w:rPr>
        <w:t xml:space="preserve"> th</w:t>
      </w:r>
      <w:r w:rsidR="00AE17E6">
        <w:rPr>
          <w:rFonts w:ascii="Times New Roman" w:hAnsi="Times New Roman" w:cs="Times New Roman"/>
          <w:sz w:val="24"/>
          <w:szCs w:val="24"/>
          <w:lang w:bidi="he-IL"/>
        </w:rPr>
        <w:t>e best with a MAPE (</w:t>
      </w:r>
      <w:r w:rsidR="0049714C">
        <w:rPr>
          <w:rFonts w:ascii="Times New Roman" w:hAnsi="Times New Roman" w:cs="Times New Roman"/>
          <w:sz w:val="24"/>
          <w:szCs w:val="24"/>
          <w:lang w:bidi="he-IL"/>
        </w:rPr>
        <w:t>Mean Absolute Percentage Error</w:t>
      </w:r>
      <w:r w:rsidR="00AE17E6">
        <w:rPr>
          <w:rFonts w:ascii="Times New Roman" w:hAnsi="Times New Roman" w:cs="Times New Roman"/>
          <w:sz w:val="24"/>
          <w:szCs w:val="24"/>
          <w:lang w:bidi="he-IL"/>
        </w:rPr>
        <w:t>)</w:t>
      </w:r>
      <w:r w:rsidR="00C7558E">
        <w:rPr>
          <w:rFonts w:ascii="Times New Roman" w:hAnsi="Times New Roman" w:cs="Times New Roman"/>
          <w:sz w:val="24"/>
          <w:szCs w:val="24"/>
          <w:lang w:bidi="he-IL"/>
        </w:rPr>
        <w:t xml:space="preserve"> of 29.00%, LR had a MAPE of 32.46% and SVM</w:t>
      </w:r>
      <w:r w:rsidR="00732EBF">
        <w:rPr>
          <w:rFonts w:ascii="Times New Roman" w:hAnsi="Times New Roman" w:cs="Times New Roman"/>
          <w:sz w:val="24"/>
          <w:szCs w:val="24"/>
          <w:lang w:bidi="he-IL"/>
        </w:rPr>
        <w:t xml:space="preserve"> was 31.17%. For the prediction</w:t>
      </w:r>
      <w:r w:rsidR="00011B6A">
        <w:rPr>
          <w:rFonts w:ascii="Times New Roman" w:hAnsi="Times New Roman" w:cs="Times New Roman"/>
          <w:sz w:val="24"/>
          <w:szCs w:val="24"/>
          <w:lang w:bidi="he-IL"/>
        </w:rPr>
        <w:t xml:space="preserve"> done using the weather variables, again RF performed best with a MAPE of 33.05% followed by SVM with 33.97%</w:t>
      </w:r>
      <w:r w:rsidR="007618B6">
        <w:rPr>
          <w:rFonts w:ascii="Times New Roman" w:hAnsi="Times New Roman" w:cs="Times New Roman"/>
          <w:sz w:val="24"/>
          <w:szCs w:val="24"/>
          <w:lang w:bidi="he-IL"/>
        </w:rPr>
        <w:t>. For the prediction with both the vegetation indices and weather variables</w:t>
      </w:r>
      <w:r w:rsidR="00D8195D">
        <w:rPr>
          <w:rFonts w:ascii="Times New Roman" w:hAnsi="Times New Roman" w:cs="Times New Roman"/>
          <w:sz w:val="24"/>
          <w:szCs w:val="24"/>
          <w:lang w:bidi="he-IL"/>
        </w:rPr>
        <w:t>, RF still performed</w:t>
      </w:r>
      <w:r w:rsidR="000A640C">
        <w:rPr>
          <w:rFonts w:ascii="Times New Roman" w:hAnsi="Times New Roman" w:cs="Times New Roman"/>
          <w:sz w:val="24"/>
          <w:szCs w:val="24"/>
          <w:lang w:bidi="he-IL"/>
        </w:rPr>
        <w:t xml:space="preserve"> best with a MAPE of 29.52%</w:t>
      </w:r>
      <w:r w:rsidR="00DE4714">
        <w:rPr>
          <w:rFonts w:ascii="Times New Roman" w:hAnsi="Times New Roman" w:cs="Times New Roman"/>
          <w:sz w:val="24"/>
          <w:szCs w:val="24"/>
          <w:lang w:bidi="he-IL"/>
        </w:rPr>
        <w:t xml:space="preserve"> followed by LR with 31.79% and SVM had </w:t>
      </w:r>
      <w:r w:rsidR="0052137F">
        <w:rPr>
          <w:rFonts w:ascii="Times New Roman" w:hAnsi="Times New Roman" w:cs="Times New Roman"/>
          <w:sz w:val="24"/>
          <w:szCs w:val="24"/>
          <w:lang w:bidi="he-IL"/>
        </w:rPr>
        <w:t>32.35</w:t>
      </w:r>
      <w:r w:rsidR="005E443C">
        <w:rPr>
          <w:rFonts w:ascii="Times New Roman" w:hAnsi="Times New Roman" w:cs="Times New Roman"/>
          <w:sz w:val="24"/>
          <w:szCs w:val="24"/>
          <w:lang w:bidi="he-IL"/>
        </w:rPr>
        <w:t>%</w:t>
      </w:r>
      <w:r w:rsidR="00925FF0">
        <w:rPr>
          <w:rFonts w:ascii="Times New Roman" w:hAnsi="Times New Roman" w:cs="Times New Roman"/>
          <w:sz w:val="24"/>
          <w:szCs w:val="24"/>
          <w:lang w:bidi="he-IL"/>
        </w:rPr>
        <w:t>.</w:t>
      </w:r>
      <w:r w:rsidR="0005562D">
        <w:rPr>
          <w:rFonts w:ascii="Times New Roman" w:hAnsi="Times New Roman" w:cs="Times New Roman"/>
          <w:sz w:val="24"/>
          <w:szCs w:val="24"/>
          <w:lang w:bidi="he-IL"/>
        </w:rPr>
        <w:t xml:space="preserve"> Th</w:t>
      </w:r>
      <w:r w:rsidR="00902272">
        <w:rPr>
          <w:rFonts w:ascii="Times New Roman" w:hAnsi="Times New Roman" w:cs="Times New Roman"/>
          <w:sz w:val="24"/>
          <w:szCs w:val="24"/>
          <w:lang w:bidi="he-IL"/>
        </w:rPr>
        <w:t>is</w:t>
      </w:r>
      <w:r w:rsidR="0005562D">
        <w:rPr>
          <w:rFonts w:ascii="Times New Roman" w:hAnsi="Times New Roman" w:cs="Times New Roman"/>
          <w:sz w:val="24"/>
          <w:szCs w:val="24"/>
          <w:lang w:bidi="he-IL"/>
        </w:rPr>
        <w:t xml:space="preserve"> thus shows that ML </w:t>
      </w:r>
      <w:r w:rsidR="00635F6E">
        <w:rPr>
          <w:rFonts w:ascii="Times New Roman" w:hAnsi="Times New Roman" w:cs="Times New Roman"/>
          <w:sz w:val="24"/>
          <w:szCs w:val="24"/>
          <w:lang w:bidi="he-IL"/>
        </w:rPr>
        <w:t>can be used to predict maize yields in the country when used together with the vegetation indices and weather variables.</w:t>
      </w:r>
    </w:p>
    <w:p w:rsidR="00865A26" w:rsidRPr="00616EED" w:rsidRDefault="00865A26" w:rsidP="00616EED">
      <w:pPr>
        <w:rPr>
          <w:rFonts w:ascii="Times New Roman" w:hAnsi="Times New Roman" w:cs="Times New Roman"/>
          <w:lang w:bidi="he-IL"/>
        </w:rPr>
        <w:sectPr w:rsidR="00865A26" w:rsidRPr="00616EED" w:rsidSect="00D23FE8">
          <w:footerReference w:type="default" r:id="rId15"/>
          <w:type w:val="oddPage"/>
          <w:pgSz w:w="12240" w:h="15840"/>
          <w:pgMar w:top="1440" w:right="1440" w:bottom="1440" w:left="1440" w:header="720" w:footer="720" w:gutter="0"/>
          <w:pgNumType w:fmt="lowerRoman" w:start="2"/>
          <w:cols w:space="720"/>
          <w:docGrid w:linePitch="360"/>
        </w:sectPr>
      </w:pPr>
    </w:p>
    <w:bookmarkStart w:id="7" w:name="_Toc90909850" w:displacedByCustomXml="next"/>
    <w:bookmarkStart w:id="8" w:name="_Toc485037816" w:displacedByCustomXml="next"/>
    <w:sdt>
      <w:sdtPr>
        <w:id w:val="1950343366"/>
        <w:placeholder>
          <w:docPart w:val="32730B10E2EA41798B4C350FB16974C7"/>
        </w:placeholder>
      </w:sdtPr>
      <w:sdtContent>
        <w:p w:rsidR="00AA042A" w:rsidRPr="00E911A2" w:rsidRDefault="00A261AD" w:rsidP="00A04938">
          <w:pPr>
            <w:pStyle w:val="Heading1"/>
          </w:pPr>
          <w:sdt>
            <w:sdtPr>
              <w:id w:val="629220114"/>
              <w:placeholder>
                <w:docPart w:val="32730B10E2EA41798B4C350FB16974C7"/>
              </w:placeholder>
            </w:sdtPr>
            <w:sdtContent>
              <w:r w:rsidR="00AA042A" w:rsidRPr="00E911A2">
                <w:t>Table of contents</w:t>
              </w:r>
            </w:sdtContent>
          </w:sdt>
        </w:p>
      </w:sdtContent>
    </w:sdt>
    <w:bookmarkEnd w:id="7" w:displacedByCustomXml="prev"/>
    <w:bookmarkEnd w:id="8" w:displacedByCustomXml="prev"/>
    <w:p w:rsidR="00E8079D" w:rsidRPr="00E8079D" w:rsidRDefault="009B0C8C" w:rsidP="00E8079D">
      <w:pPr>
        <w:pStyle w:val="TOC1"/>
        <w:rPr>
          <w:rFonts w:ascii="Times New Roman" w:eastAsiaTheme="minorEastAsia" w:hAnsi="Times New Roman" w:cs="Times New Roman"/>
          <w:noProof/>
          <w:sz w:val="24"/>
          <w:szCs w:val="24"/>
          <w:lang w:val="en-GB" w:eastAsia="en-GB"/>
        </w:rPr>
      </w:pPr>
      <w:r w:rsidRPr="00E8079D">
        <w:rPr>
          <w:rFonts w:ascii="Times New Roman" w:hAnsi="Times New Roman" w:cs="Times New Roman"/>
          <w:sz w:val="24"/>
          <w:szCs w:val="24"/>
          <w:lang w:bidi="he-IL"/>
        </w:rPr>
        <w:fldChar w:fldCharType="begin"/>
      </w:r>
      <w:r w:rsidRPr="00E8079D">
        <w:rPr>
          <w:rFonts w:ascii="Times New Roman" w:hAnsi="Times New Roman" w:cs="Times New Roman"/>
          <w:sz w:val="24"/>
          <w:szCs w:val="24"/>
          <w:lang w:bidi="he-IL"/>
        </w:rPr>
        <w:instrText xml:space="preserve"> TOC \o "1-3" \h \z \u </w:instrText>
      </w:r>
      <w:r w:rsidRPr="00E8079D">
        <w:rPr>
          <w:rFonts w:ascii="Times New Roman" w:hAnsi="Times New Roman" w:cs="Times New Roman"/>
          <w:sz w:val="24"/>
          <w:szCs w:val="24"/>
          <w:lang w:bidi="he-IL"/>
        </w:rPr>
        <w:fldChar w:fldCharType="separate"/>
      </w:r>
      <w:hyperlink w:anchor="_Toc90909848" w:history="1">
        <w:r w:rsidR="00E8079D" w:rsidRPr="00E8079D">
          <w:rPr>
            <w:rStyle w:val="Hyperlink"/>
            <w:rFonts w:ascii="Times New Roman" w:hAnsi="Times New Roman" w:cs="Times New Roman"/>
            <w:noProof/>
            <w:sz w:val="24"/>
            <w:szCs w:val="24"/>
            <w:lang w:bidi="he-IL"/>
          </w:rPr>
          <w:t>Acknowledgments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_Toc90909848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i</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49" w:history="1">
        <w:r w:rsidR="00E8079D" w:rsidRPr="00E8079D">
          <w:rPr>
            <w:rStyle w:val="Hyperlink"/>
            <w:rFonts w:ascii="Times New Roman" w:hAnsi="Times New Roman" w:cs="Times New Roman"/>
            <w:noProof/>
            <w:sz w:val="24"/>
            <w:szCs w:val="24"/>
            <w:lang w:bidi="he-IL"/>
          </w:rPr>
          <w:t>Abstract</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_Toc90909849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iii</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50" w:history="1">
        <w:r w:rsidR="00E8079D" w:rsidRPr="00E8079D">
          <w:rPr>
            <w:rStyle w:val="Hyperlink"/>
            <w:rFonts w:ascii="Times New Roman" w:hAnsi="Times New Roman" w:cs="Times New Roman"/>
            <w:noProof/>
            <w:sz w:val="24"/>
            <w:szCs w:val="24"/>
            <w:lang w:bidi="he-IL"/>
          </w:rPr>
          <w:t>Table of contents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_Toc90909850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iii</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51" w:history="1">
        <w:r w:rsidR="00E8079D" w:rsidRPr="00E8079D">
          <w:rPr>
            <w:rStyle w:val="Hyperlink"/>
            <w:rFonts w:ascii="Times New Roman" w:hAnsi="Times New Roman" w:cs="Times New Roman"/>
            <w:noProof/>
            <w:sz w:val="24"/>
            <w:szCs w:val="24"/>
            <w:lang w:bidi="he-IL"/>
          </w:rPr>
          <w:t>List of figures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_Toc90909851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vii</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52" w:history="1">
        <w:r w:rsidR="00E8079D" w:rsidRPr="00E8079D">
          <w:rPr>
            <w:rStyle w:val="Hyperlink"/>
            <w:rFonts w:ascii="Times New Roman" w:hAnsi="Times New Roman" w:cs="Times New Roman"/>
            <w:noProof/>
            <w:sz w:val="24"/>
            <w:szCs w:val="24"/>
            <w:lang w:bidi="he-IL"/>
          </w:rPr>
          <w:t>List of tables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_Toc90909852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vii</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53" w:history="1">
        <w:r w:rsidR="00E8079D" w:rsidRPr="00E8079D">
          <w:rPr>
            <w:rStyle w:val="Hyperlink"/>
            <w:rFonts w:ascii="Times New Roman" w:hAnsi="Times New Roman" w:cs="Times New Roman"/>
            <w:noProof/>
            <w:sz w:val="24"/>
            <w:szCs w:val="24"/>
            <w:lang w:bidi="he-IL"/>
          </w:rPr>
          <w:t>Acronyms and abbreviations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_Toc90909853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vii</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54" w:history="1">
        <w:r w:rsidR="00E8079D" w:rsidRPr="00E8079D">
          <w:rPr>
            <w:rStyle w:val="Hyperlink"/>
            <w:rFonts w:ascii="Times New Roman" w:hAnsi="Times New Roman" w:cs="Times New Roman"/>
            <w:noProof/>
            <w:sz w:val="24"/>
            <w:szCs w:val="24"/>
            <w:lang w:bidi="he-IL"/>
          </w:rPr>
          <w:t>Chapter 1</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_Toc90909854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55" w:history="1">
        <w:r w:rsidR="00E8079D" w:rsidRPr="00E8079D">
          <w:rPr>
            <w:rStyle w:val="Hyperlink"/>
            <w:rFonts w:ascii="Times New Roman" w:hAnsi="Times New Roman" w:cs="Times New Roman"/>
            <w:noProof/>
            <w:sz w:val="24"/>
            <w:szCs w:val="24"/>
            <w:lang w:bidi="he-IL"/>
          </w:rPr>
          <w:t>1.0</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Introduction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_Toc90909855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56" w:history="1">
        <w:r w:rsidR="00E8079D" w:rsidRPr="00E8079D">
          <w:rPr>
            <w:rStyle w:val="Hyperlink"/>
            <w:rFonts w:ascii="Times New Roman" w:hAnsi="Times New Roman" w:cs="Times New Roman"/>
            <w:noProof/>
            <w:sz w:val="24"/>
            <w:szCs w:val="24"/>
            <w:lang w:bidi="he-IL"/>
          </w:rPr>
          <w:t>1.1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Background</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_Toc90909856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57" w:history="1">
        <w:r w:rsidR="00E8079D" w:rsidRPr="00E8079D">
          <w:rPr>
            <w:rStyle w:val="Hyperlink"/>
            <w:rFonts w:ascii="Times New Roman" w:hAnsi="Times New Roman" w:cs="Times New Roman"/>
            <w:noProof/>
            <w:sz w:val="24"/>
            <w:szCs w:val="24"/>
            <w:lang w:bidi="he-IL"/>
          </w:rPr>
          <w:t>1.2</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Motivation and problem statement</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_Toc90909857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58" w:history="1">
        <w:r w:rsidR="00E8079D" w:rsidRPr="00E8079D">
          <w:rPr>
            <w:rStyle w:val="Hyperlink"/>
            <w:rFonts w:ascii="Times New Roman" w:hAnsi="Times New Roman" w:cs="Times New Roman"/>
            <w:noProof/>
            <w:sz w:val="24"/>
            <w:szCs w:val="24"/>
            <w:lang w:bidi="he-IL"/>
          </w:rPr>
          <w:t>1.3</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Research identification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_Toc90909858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3</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59" w:history="1">
        <w:r w:rsidR="00E8079D" w:rsidRPr="00E8079D">
          <w:rPr>
            <w:rStyle w:val="Hyperlink"/>
            <w:rFonts w:ascii="Times New Roman" w:hAnsi="Times New Roman" w:cs="Times New Roman"/>
            <w:noProof/>
            <w:sz w:val="24"/>
            <w:szCs w:val="24"/>
            <w:lang w:bidi="he-IL"/>
          </w:rPr>
          <w:t>1.3.1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 xml:space="preserve"> Research objectives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_Toc90909859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3</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0" w:history="1">
        <w:r w:rsidR="00E8079D" w:rsidRPr="00E8079D">
          <w:rPr>
            <w:rStyle w:val="Hyperlink"/>
            <w:rFonts w:ascii="Times New Roman" w:hAnsi="Times New Roman" w:cs="Times New Roman"/>
            <w:noProof/>
            <w:sz w:val="24"/>
            <w:szCs w:val="24"/>
            <w:lang w:bidi="he-IL"/>
          </w:rPr>
          <w:t>1.4</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Research outline</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_Toc90909860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3</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61" w:history="1">
        <w:r w:rsidR="00E8079D" w:rsidRPr="00E8079D">
          <w:rPr>
            <w:rStyle w:val="Hyperlink"/>
            <w:rFonts w:ascii="Times New Roman" w:hAnsi="Times New Roman" w:cs="Times New Roman"/>
            <w:noProof/>
            <w:sz w:val="24"/>
            <w:szCs w:val="24"/>
            <w:lang w:bidi="he-IL"/>
          </w:rPr>
          <w:t>Chapter 2</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_Toc90909861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5</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3" w:history="1">
        <w:r w:rsidR="00E8079D" w:rsidRPr="00E8079D">
          <w:rPr>
            <w:rStyle w:val="Hyperlink"/>
            <w:rFonts w:ascii="Times New Roman" w:hAnsi="Times New Roman" w:cs="Times New Roman"/>
            <w:noProof/>
            <w:sz w:val="24"/>
            <w:szCs w:val="24"/>
            <w:lang w:bidi="he-IL"/>
          </w:rPr>
          <w:t>2.0</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Literature Review</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_Toc90909863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5</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4" w:history="1">
        <w:r w:rsidR="00E8079D" w:rsidRPr="00E8079D">
          <w:rPr>
            <w:rStyle w:val="Hyperlink"/>
            <w:rFonts w:ascii="Times New Roman" w:hAnsi="Times New Roman" w:cs="Times New Roman"/>
            <w:noProof/>
            <w:sz w:val="24"/>
            <w:szCs w:val="24"/>
            <w:lang w:bidi="he-IL"/>
          </w:rPr>
          <w:t>2.1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Introduction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_Toc90909864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5</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5" w:history="1">
        <w:r w:rsidR="00E8079D" w:rsidRPr="00E8079D">
          <w:rPr>
            <w:rStyle w:val="Hyperlink"/>
            <w:rFonts w:ascii="Times New Roman" w:hAnsi="Times New Roman" w:cs="Times New Roman"/>
            <w:noProof/>
            <w:sz w:val="24"/>
            <w:szCs w:val="24"/>
            <w:lang w:bidi="he-IL"/>
          </w:rPr>
          <w:t>2.2</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Maize</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_Toc90909865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6</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6" w:history="1">
        <w:r w:rsidR="00E8079D" w:rsidRPr="00E8079D">
          <w:rPr>
            <w:rStyle w:val="Hyperlink"/>
            <w:rFonts w:ascii="Times New Roman" w:hAnsi="Times New Roman" w:cs="Times New Roman"/>
            <w:noProof/>
            <w:sz w:val="24"/>
            <w:szCs w:val="24"/>
            <w:lang w:bidi="he-IL"/>
          </w:rPr>
          <w:t>2.3</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Temperature</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_Toc90909866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6</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7" w:history="1">
        <w:r w:rsidR="00E8079D" w:rsidRPr="00E8079D">
          <w:rPr>
            <w:rStyle w:val="Hyperlink"/>
            <w:rFonts w:ascii="Times New Roman" w:hAnsi="Times New Roman" w:cs="Times New Roman"/>
            <w:noProof/>
            <w:sz w:val="24"/>
            <w:szCs w:val="24"/>
            <w:lang w:bidi="he-IL"/>
          </w:rPr>
          <w:t>2.4</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Rainfall</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_Toc90909867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6</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8" w:history="1">
        <w:r w:rsidR="00E8079D" w:rsidRPr="00E8079D">
          <w:rPr>
            <w:rStyle w:val="Hyperlink"/>
            <w:rFonts w:ascii="Times New Roman" w:hAnsi="Times New Roman" w:cs="Times New Roman"/>
            <w:noProof/>
            <w:sz w:val="24"/>
            <w:szCs w:val="24"/>
            <w:lang w:bidi="he-IL"/>
          </w:rPr>
          <w:t>2.5</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Wind speed</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_Toc90909868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7</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69" w:history="1">
        <w:r w:rsidR="00E8079D" w:rsidRPr="00E8079D">
          <w:rPr>
            <w:rStyle w:val="Hyperlink"/>
            <w:rFonts w:ascii="Times New Roman" w:hAnsi="Times New Roman" w:cs="Times New Roman"/>
            <w:noProof/>
            <w:sz w:val="24"/>
            <w:szCs w:val="24"/>
            <w:lang w:bidi="he-IL"/>
          </w:rPr>
          <w:t>2.6</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Normalized Difference Vegetation Index (NDVI)</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_Toc90909869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7</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70" w:history="1">
        <w:r w:rsidR="00E8079D" w:rsidRPr="00E8079D">
          <w:rPr>
            <w:rStyle w:val="Hyperlink"/>
            <w:rFonts w:ascii="Times New Roman" w:hAnsi="Times New Roman" w:cs="Times New Roman"/>
            <w:noProof/>
            <w:sz w:val="24"/>
            <w:szCs w:val="24"/>
            <w:lang w:bidi="he-IL"/>
          </w:rPr>
          <w:t>2.7</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Enhanced Vegetation Index (EVI)</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_Toc90909870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7</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71" w:history="1">
        <w:r w:rsidR="00E8079D" w:rsidRPr="00E8079D">
          <w:rPr>
            <w:rStyle w:val="Hyperlink"/>
            <w:rFonts w:ascii="Times New Roman" w:hAnsi="Times New Roman" w:cs="Times New Roman"/>
            <w:noProof/>
            <w:sz w:val="24"/>
            <w:szCs w:val="24"/>
            <w:lang w:bidi="he-IL"/>
          </w:rPr>
          <w:t>2.8</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Evapotranspiration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_Toc90909871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7</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72" w:history="1">
        <w:r w:rsidR="00E8079D" w:rsidRPr="00E8079D">
          <w:rPr>
            <w:rStyle w:val="Hyperlink"/>
            <w:rFonts w:ascii="Times New Roman" w:hAnsi="Times New Roman" w:cs="Times New Roman"/>
            <w:noProof/>
            <w:sz w:val="24"/>
            <w:szCs w:val="24"/>
            <w:lang w:bidi="he-IL"/>
          </w:rPr>
          <w:t>2.9</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Machine learning</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_Toc90909872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8</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73" w:history="1">
        <w:r w:rsidR="00E8079D" w:rsidRPr="00E8079D">
          <w:rPr>
            <w:rStyle w:val="Hyperlink"/>
            <w:rFonts w:ascii="Times New Roman" w:hAnsi="Times New Roman" w:cs="Times New Roman"/>
            <w:noProof/>
            <w:sz w:val="24"/>
            <w:szCs w:val="24"/>
            <w:lang w:bidi="he-IL"/>
          </w:rPr>
          <w:t>2.9.1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Random Forest (RF)</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_Toc90909873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9</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74" w:history="1">
        <w:r w:rsidR="00E8079D" w:rsidRPr="00E8079D">
          <w:rPr>
            <w:rStyle w:val="Hyperlink"/>
            <w:rFonts w:ascii="Times New Roman" w:hAnsi="Times New Roman" w:cs="Times New Roman"/>
            <w:noProof/>
            <w:sz w:val="24"/>
            <w:szCs w:val="24"/>
            <w:lang w:bidi="he-IL"/>
          </w:rPr>
          <w:t>2.9.2</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Linear Regression (LR)</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_Toc90909874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9</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75" w:history="1">
        <w:r w:rsidR="00E8079D" w:rsidRPr="00E8079D">
          <w:rPr>
            <w:rStyle w:val="Hyperlink"/>
            <w:rFonts w:ascii="Times New Roman" w:hAnsi="Times New Roman" w:cs="Times New Roman"/>
            <w:noProof/>
            <w:sz w:val="24"/>
            <w:szCs w:val="24"/>
            <w:lang w:bidi="he-IL"/>
          </w:rPr>
          <w:t>2.9.3</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Support Vector Machines (SVM)</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_Toc90909875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9</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76" w:history="1">
        <w:r w:rsidR="00E8079D" w:rsidRPr="00E8079D">
          <w:rPr>
            <w:rStyle w:val="Hyperlink"/>
            <w:rFonts w:ascii="Times New Roman" w:hAnsi="Times New Roman" w:cs="Times New Roman"/>
            <w:noProof/>
            <w:sz w:val="24"/>
            <w:szCs w:val="24"/>
            <w:lang w:bidi="he-IL"/>
          </w:rPr>
          <w:t>Chapter 3</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_Toc90909876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10</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80" w:history="1">
        <w:r w:rsidR="00E8079D" w:rsidRPr="00E8079D">
          <w:rPr>
            <w:rStyle w:val="Hyperlink"/>
            <w:rFonts w:ascii="Times New Roman" w:hAnsi="Times New Roman" w:cs="Times New Roman"/>
            <w:noProof/>
            <w:sz w:val="24"/>
            <w:szCs w:val="24"/>
            <w:lang w:bidi="he-IL"/>
          </w:rPr>
          <w:t>3.0</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Materials and methods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_Toc90909880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10</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81" w:history="1">
        <w:r w:rsidR="00E8079D" w:rsidRPr="00E8079D">
          <w:rPr>
            <w:rStyle w:val="Hyperlink"/>
            <w:rFonts w:ascii="Times New Roman" w:hAnsi="Times New Roman" w:cs="Times New Roman"/>
            <w:noProof/>
            <w:sz w:val="24"/>
            <w:szCs w:val="24"/>
            <w:lang w:bidi="he-IL"/>
          </w:rPr>
          <w:t>3.1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 xml:space="preserve">Study area </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_Toc90909881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10</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82" w:history="1">
        <w:r w:rsidR="00E8079D" w:rsidRPr="00E8079D">
          <w:rPr>
            <w:rStyle w:val="Hyperlink"/>
            <w:rFonts w:ascii="Times New Roman" w:hAnsi="Times New Roman" w:cs="Times New Roman"/>
            <w:noProof/>
            <w:sz w:val="24"/>
            <w:szCs w:val="24"/>
            <w:lang w:bidi="he-IL"/>
          </w:rPr>
          <w:t>3.2</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 xml:space="preserve"> Data</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_Toc90909882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83" w:history="1">
        <w:r w:rsidR="00E8079D" w:rsidRPr="00E8079D">
          <w:rPr>
            <w:rStyle w:val="Hyperlink"/>
            <w:rFonts w:ascii="Times New Roman" w:hAnsi="Times New Roman" w:cs="Times New Roman"/>
            <w:noProof/>
            <w:sz w:val="24"/>
            <w:szCs w:val="24"/>
            <w:lang w:bidi="he-IL"/>
          </w:rPr>
          <w:t>3.3</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Methods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_Toc90909883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12</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84" w:history="1">
        <w:r w:rsidR="00E8079D" w:rsidRPr="00E8079D">
          <w:rPr>
            <w:rStyle w:val="Hyperlink"/>
            <w:rFonts w:ascii="Times New Roman" w:hAnsi="Times New Roman" w:cs="Times New Roman"/>
            <w:noProof/>
            <w:sz w:val="24"/>
            <w:szCs w:val="24"/>
            <w:lang w:bidi="he-IL"/>
          </w:rPr>
          <w:t>3.3.1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Extracting vegetation indices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_Toc90909884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12</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85" w:history="1">
        <w:r w:rsidR="00E8079D" w:rsidRPr="00E8079D">
          <w:rPr>
            <w:rStyle w:val="Hyperlink"/>
            <w:rFonts w:ascii="Times New Roman" w:hAnsi="Times New Roman" w:cs="Times New Roman"/>
            <w:noProof/>
            <w:sz w:val="24"/>
            <w:szCs w:val="24"/>
            <w:lang w:bidi="he-IL"/>
          </w:rPr>
          <w:t>3.3.2</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Data compilation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_Toc90909885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12</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86" w:history="1">
        <w:r w:rsidR="00E8079D" w:rsidRPr="00E8079D">
          <w:rPr>
            <w:rStyle w:val="Hyperlink"/>
            <w:rFonts w:ascii="Times New Roman" w:hAnsi="Times New Roman" w:cs="Times New Roman"/>
            <w:noProof/>
            <w:sz w:val="24"/>
            <w:szCs w:val="24"/>
            <w:lang w:bidi="he-IL"/>
          </w:rPr>
          <w:t>3.3.3</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Correlation of the variables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_Toc90909886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13</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87" w:history="1">
        <w:r w:rsidR="00E8079D" w:rsidRPr="00E8079D">
          <w:rPr>
            <w:rStyle w:val="Hyperlink"/>
            <w:rFonts w:ascii="Times New Roman" w:hAnsi="Times New Roman" w:cs="Times New Roman"/>
            <w:noProof/>
            <w:sz w:val="24"/>
            <w:szCs w:val="24"/>
            <w:lang w:bidi="he-IL"/>
          </w:rPr>
          <w:t>3.3.4</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Model training</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_Toc90909887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13</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88" w:history="1">
        <w:r w:rsidR="00E8079D" w:rsidRPr="00E8079D">
          <w:rPr>
            <w:rStyle w:val="Hyperlink"/>
            <w:rFonts w:ascii="Times New Roman" w:hAnsi="Times New Roman" w:cs="Times New Roman"/>
            <w:noProof/>
            <w:sz w:val="24"/>
            <w:szCs w:val="24"/>
            <w:lang w:bidi="he-IL"/>
          </w:rPr>
          <w:t>3.3.5</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Validation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_Toc90909888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13</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89" w:history="1">
        <w:r w:rsidR="00E8079D" w:rsidRPr="00E8079D">
          <w:rPr>
            <w:rStyle w:val="Hyperlink"/>
            <w:rFonts w:ascii="Times New Roman" w:hAnsi="Times New Roman" w:cs="Times New Roman"/>
            <w:noProof/>
            <w:sz w:val="24"/>
            <w:szCs w:val="24"/>
            <w:lang w:bidi="he-IL"/>
          </w:rPr>
          <w:t>3.3.6</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Yield prediction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_Toc90909889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14</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890" w:history="1">
        <w:r w:rsidR="00E8079D" w:rsidRPr="00E8079D">
          <w:rPr>
            <w:rStyle w:val="Hyperlink"/>
            <w:rFonts w:ascii="Times New Roman" w:hAnsi="Times New Roman" w:cs="Times New Roman"/>
            <w:noProof/>
            <w:sz w:val="24"/>
            <w:szCs w:val="24"/>
            <w:lang w:bidi="he-IL"/>
          </w:rPr>
          <w:t>Chapter 4</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_Toc90909890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15</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95" w:history="1">
        <w:r w:rsidR="00E8079D" w:rsidRPr="00E8079D">
          <w:rPr>
            <w:rStyle w:val="Hyperlink"/>
            <w:rFonts w:ascii="Times New Roman" w:hAnsi="Times New Roman" w:cs="Times New Roman"/>
            <w:noProof/>
            <w:sz w:val="24"/>
            <w:szCs w:val="24"/>
            <w:lang w:bidi="he-IL"/>
          </w:rPr>
          <w:t>4.0</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Results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_Toc90909895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15</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96" w:history="1">
        <w:r w:rsidR="00E8079D" w:rsidRPr="00E8079D">
          <w:rPr>
            <w:rStyle w:val="Hyperlink"/>
            <w:rFonts w:ascii="Times New Roman" w:hAnsi="Times New Roman" w:cs="Times New Roman"/>
            <w:noProof/>
            <w:sz w:val="24"/>
            <w:szCs w:val="24"/>
            <w:lang w:bidi="he-IL"/>
          </w:rPr>
          <w:t>4.1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Correlation results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_Toc90909896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15</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97" w:history="1">
        <w:r w:rsidR="00E8079D" w:rsidRPr="00E8079D">
          <w:rPr>
            <w:rStyle w:val="Hyperlink"/>
            <w:rFonts w:ascii="Times New Roman" w:hAnsi="Times New Roman" w:cs="Times New Roman"/>
            <w:noProof/>
            <w:sz w:val="24"/>
            <w:szCs w:val="24"/>
            <w:lang w:bidi="he-IL"/>
          </w:rPr>
          <w:t>4.2</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Yield prediction results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_Toc90909897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17</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898" w:history="1">
        <w:r w:rsidR="00E8079D" w:rsidRPr="00E8079D">
          <w:rPr>
            <w:rStyle w:val="Hyperlink"/>
            <w:rFonts w:ascii="Times New Roman" w:hAnsi="Times New Roman" w:cs="Times New Roman"/>
            <w:noProof/>
            <w:sz w:val="24"/>
            <w:szCs w:val="24"/>
            <w:lang w:bidi="he-IL"/>
          </w:rPr>
          <w:t>4.3</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Prediction maps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_Toc90909898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899" w:history="1">
        <w:r w:rsidR="00E8079D" w:rsidRPr="00E8079D">
          <w:rPr>
            <w:rStyle w:val="Hyperlink"/>
            <w:rFonts w:ascii="Times New Roman" w:hAnsi="Times New Roman" w:cs="Times New Roman"/>
            <w:noProof/>
            <w:sz w:val="24"/>
            <w:szCs w:val="24"/>
            <w:lang w:bidi="he-IL"/>
          </w:rPr>
          <w:t>4.3.1</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Linear regression prediction maps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_Toc90909899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23</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900" w:history="1">
        <w:r w:rsidR="00E8079D" w:rsidRPr="00E8079D">
          <w:rPr>
            <w:rStyle w:val="Hyperlink"/>
            <w:rFonts w:ascii="Times New Roman" w:hAnsi="Times New Roman" w:cs="Times New Roman"/>
            <w:noProof/>
            <w:sz w:val="24"/>
            <w:szCs w:val="24"/>
            <w:lang w:bidi="he-IL"/>
          </w:rPr>
          <w:t>4.3.2</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Random Forest Prediction maps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_Toc90909900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24</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3"/>
        <w:tabs>
          <w:tab w:val="left" w:pos="1320"/>
          <w:tab w:val="right" w:leader="dot" w:pos="9350"/>
        </w:tabs>
        <w:rPr>
          <w:rFonts w:ascii="Times New Roman" w:eastAsiaTheme="minorEastAsia" w:hAnsi="Times New Roman" w:cs="Times New Roman"/>
          <w:noProof/>
          <w:sz w:val="24"/>
          <w:szCs w:val="24"/>
          <w:lang w:val="en-GB" w:eastAsia="en-GB"/>
        </w:rPr>
      </w:pPr>
      <w:hyperlink w:anchor="_Toc90909901" w:history="1">
        <w:r w:rsidR="00E8079D" w:rsidRPr="00E8079D">
          <w:rPr>
            <w:rStyle w:val="Hyperlink"/>
            <w:rFonts w:ascii="Times New Roman" w:hAnsi="Times New Roman" w:cs="Times New Roman"/>
            <w:noProof/>
            <w:sz w:val="24"/>
            <w:szCs w:val="24"/>
            <w:lang w:bidi="he-IL"/>
          </w:rPr>
          <w:t>4.3.3</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Support Vector Machines Prediction maps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_Toc90909901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25</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902" w:history="1">
        <w:r w:rsidR="00E8079D" w:rsidRPr="00E8079D">
          <w:rPr>
            <w:rStyle w:val="Hyperlink"/>
            <w:rFonts w:ascii="Times New Roman" w:hAnsi="Times New Roman" w:cs="Times New Roman"/>
            <w:noProof/>
            <w:sz w:val="24"/>
            <w:szCs w:val="24"/>
            <w:lang w:bidi="he-IL"/>
          </w:rPr>
          <w:t>4.4</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Validation and comparison results for the respective models used</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_Toc90909902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26</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903" w:history="1">
        <w:r w:rsidR="00E8079D" w:rsidRPr="00E8079D">
          <w:rPr>
            <w:rStyle w:val="Hyperlink"/>
            <w:rFonts w:ascii="Times New Roman" w:hAnsi="Times New Roman" w:cs="Times New Roman"/>
            <w:noProof/>
            <w:sz w:val="24"/>
            <w:szCs w:val="24"/>
            <w:lang w:bidi="he-IL"/>
          </w:rPr>
          <w:t>Chapter 5</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_Toc90909903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29</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906" w:history="1">
        <w:r w:rsidR="00E8079D" w:rsidRPr="00E8079D">
          <w:rPr>
            <w:rStyle w:val="Hyperlink"/>
            <w:rFonts w:ascii="Times New Roman" w:hAnsi="Times New Roman" w:cs="Times New Roman"/>
            <w:noProof/>
            <w:sz w:val="24"/>
            <w:szCs w:val="24"/>
            <w:lang w:bidi="he-IL"/>
          </w:rPr>
          <w:t>5.0</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Discussion</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_Toc90909906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29</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907" w:history="1">
        <w:r w:rsidR="00E8079D" w:rsidRPr="00E8079D">
          <w:rPr>
            <w:rStyle w:val="Hyperlink"/>
            <w:rFonts w:ascii="Times New Roman" w:hAnsi="Times New Roman" w:cs="Times New Roman"/>
            <w:noProof/>
            <w:sz w:val="24"/>
            <w:szCs w:val="24"/>
            <w:lang w:bidi="he-IL"/>
          </w:rPr>
          <w:t xml:space="preserve">Chapter 6 </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_Toc90909907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31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left" w:pos="880"/>
          <w:tab w:val="right" w:leader="dot" w:pos="9350"/>
        </w:tabs>
        <w:rPr>
          <w:rFonts w:ascii="Times New Roman" w:eastAsiaTheme="minorEastAsia" w:hAnsi="Times New Roman" w:cs="Times New Roman"/>
          <w:noProof/>
          <w:sz w:val="24"/>
          <w:szCs w:val="24"/>
          <w:lang w:val="en-GB" w:eastAsia="en-GB"/>
        </w:rPr>
      </w:pPr>
      <w:hyperlink w:anchor="_Toc90909909" w:history="1">
        <w:r w:rsidR="00E8079D" w:rsidRPr="00E8079D">
          <w:rPr>
            <w:rStyle w:val="Hyperlink"/>
            <w:rFonts w:ascii="Times New Roman" w:hAnsi="Times New Roman" w:cs="Times New Roman"/>
            <w:noProof/>
            <w:sz w:val="24"/>
            <w:szCs w:val="24"/>
            <w:lang w:bidi="he-IL"/>
          </w:rPr>
          <w:t>6.0</w:t>
        </w:r>
        <w:r w:rsidR="00E8079D" w:rsidRPr="00E8079D">
          <w:rPr>
            <w:rFonts w:ascii="Times New Roman" w:eastAsiaTheme="minorEastAsia" w:hAnsi="Times New Roman" w:cs="Times New Roman"/>
            <w:noProof/>
            <w:sz w:val="24"/>
            <w:szCs w:val="24"/>
            <w:lang w:val="en-GB" w:eastAsia="en-GB"/>
          </w:rPr>
          <w:tab/>
        </w:r>
        <w:r w:rsidR="00E8079D" w:rsidRPr="00E8079D">
          <w:rPr>
            <w:rStyle w:val="Hyperlink"/>
            <w:rFonts w:ascii="Times New Roman" w:hAnsi="Times New Roman" w:cs="Times New Roman"/>
            <w:noProof/>
            <w:sz w:val="24"/>
            <w:szCs w:val="24"/>
            <w:lang w:bidi="he-IL"/>
          </w:rPr>
          <w:t>Conclusion and outlook</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_Toc90909909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31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910" w:history="1">
        <w:r w:rsidR="00E8079D" w:rsidRPr="00E8079D">
          <w:rPr>
            <w:rStyle w:val="Hyperlink"/>
            <w:rFonts w:ascii="Times New Roman" w:hAnsi="Times New Roman" w:cs="Times New Roman"/>
            <w:noProof/>
            <w:sz w:val="24"/>
            <w:szCs w:val="24"/>
            <w:lang w:bidi="he-IL"/>
          </w:rPr>
          <w:t>References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_Toc90909910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31</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1"/>
        <w:rPr>
          <w:rFonts w:ascii="Times New Roman" w:eastAsiaTheme="minorEastAsia" w:hAnsi="Times New Roman" w:cs="Times New Roman"/>
          <w:noProof/>
          <w:sz w:val="24"/>
          <w:szCs w:val="24"/>
          <w:lang w:val="en-GB" w:eastAsia="en-GB"/>
        </w:rPr>
      </w:pPr>
      <w:hyperlink w:anchor="_Toc90909911" w:history="1">
        <w:r w:rsidR="00E8079D" w:rsidRPr="00E8079D">
          <w:rPr>
            <w:rStyle w:val="Hyperlink"/>
            <w:rFonts w:ascii="Times New Roman" w:hAnsi="Times New Roman" w:cs="Times New Roman"/>
            <w:noProof/>
            <w:sz w:val="24"/>
            <w:szCs w:val="24"/>
            <w:lang w:bidi="he-IL"/>
          </w:rPr>
          <w:t>Appendix</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_Toc90909911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A</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right" w:leader="dot" w:pos="9350"/>
        </w:tabs>
        <w:rPr>
          <w:rFonts w:ascii="Times New Roman" w:eastAsiaTheme="minorEastAsia" w:hAnsi="Times New Roman" w:cs="Times New Roman"/>
          <w:noProof/>
          <w:sz w:val="24"/>
          <w:szCs w:val="24"/>
          <w:lang w:val="en-GB" w:eastAsia="en-GB"/>
        </w:rPr>
      </w:pPr>
      <w:hyperlink w:anchor="_Toc90909913" w:history="1">
        <w:r w:rsidR="00E8079D" w:rsidRPr="00E8079D">
          <w:rPr>
            <w:rStyle w:val="Hyperlink"/>
            <w:rFonts w:ascii="Times New Roman" w:hAnsi="Times New Roman" w:cs="Times New Roman"/>
            <w:noProof/>
            <w:sz w:val="24"/>
            <w:szCs w:val="24"/>
            <w:lang w:bidi="he-IL"/>
          </w:rPr>
          <w:t>Combined vegetation indices and weather variables.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_Toc90909913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A</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right" w:leader="dot" w:pos="9350"/>
        </w:tabs>
        <w:rPr>
          <w:rFonts w:ascii="Times New Roman" w:eastAsiaTheme="minorEastAsia" w:hAnsi="Times New Roman" w:cs="Times New Roman"/>
          <w:noProof/>
          <w:sz w:val="24"/>
          <w:szCs w:val="24"/>
          <w:lang w:val="en-GB" w:eastAsia="en-GB"/>
        </w:rPr>
      </w:pPr>
      <w:hyperlink w:anchor="_Toc90909914" w:history="1">
        <w:r w:rsidR="00E8079D" w:rsidRPr="00E8079D">
          <w:rPr>
            <w:rStyle w:val="Hyperlink"/>
            <w:rFonts w:ascii="Times New Roman" w:hAnsi="Times New Roman" w:cs="Times New Roman"/>
            <w:noProof/>
            <w:sz w:val="24"/>
            <w:szCs w:val="24"/>
            <w:lang w:bidi="he-IL"/>
          </w:rPr>
          <w:t>Vegetation indices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_Toc90909914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B</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right" w:leader="dot" w:pos="9350"/>
        </w:tabs>
        <w:rPr>
          <w:rFonts w:ascii="Times New Roman" w:eastAsiaTheme="minorEastAsia" w:hAnsi="Times New Roman" w:cs="Times New Roman"/>
          <w:noProof/>
          <w:sz w:val="24"/>
          <w:szCs w:val="24"/>
          <w:lang w:val="en-GB" w:eastAsia="en-GB"/>
        </w:rPr>
      </w:pPr>
      <w:hyperlink w:anchor="_Toc90909915" w:history="1">
        <w:r w:rsidR="00E8079D" w:rsidRPr="00E8079D">
          <w:rPr>
            <w:rStyle w:val="Hyperlink"/>
            <w:rFonts w:ascii="Times New Roman" w:hAnsi="Times New Roman" w:cs="Times New Roman"/>
            <w:noProof/>
            <w:sz w:val="24"/>
            <w:szCs w:val="24"/>
            <w:lang w:bidi="he-IL"/>
          </w:rPr>
          <w:t>Weather Variables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_Toc90909915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C</w:t>
        </w:r>
        <w:r w:rsidR="00E8079D" w:rsidRPr="00E8079D">
          <w:rPr>
            <w:rFonts w:ascii="Times New Roman" w:hAnsi="Times New Roman" w:cs="Times New Roman"/>
            <w:noProof/>
            <w:webHidden/>
            <w:sz w:val="24"/>
            <w:szCs w:val="24"/>
          </w:rPr>
          <w:fldChar w:fldCharType="end"/>
        </w:r>
      </w:hyperlink>
    </w:p>
    <w:p w:rsidR="00E8079D" w:rsidRPr="00E8079D" w:rsidRDefault="00A261AD" w:rsidP="00E8079D">
      <w:pPr>
        <w:pStyle w:val="TOC2"/>
        <w:tabs>
          <w:tab w:val="right" w:leader="dot" w:pos="9350"/>
        </w:tabs>
        <w:rPr>
          <w:rFonts w:ascii="Times New Roman" w:eastAsiaTheme="minorEastAsia" w:hAnsi="Times New Roman" w:cs="Times New Roman"/>
          <w:noProof/>
          <w:sz w:val="24"/>
          <w:szCs w:val="24"/>
          <w:lang w:val="en-GB" w:eastAsia="en-GB"/>
        </w:rPr>
      </w:pPr>
      <w:hyperlink w:anchor="_Toc90909916" w:history="1">
        <w:r w:rsidR="00E8079D" w:rsidRPr="00E8079D">
          <w:rPr>
            <w:rStyle w:val="Hyperlink"/>
            <w:rFonts w:ascii="Times New Roman" w:hAnsi="Times New Roman" w:cs="Times New Roman"/>
            <w:noProof/>
            <w:sz w:val="24"/>
            <w:szCs w:val="24"/>
            <w:lang w:bidi="he-IL"/>
          </w:rPr>
          <w:t>Plots</w:t>
        </w:r>
        <w:r w:rsidR="00E8079D" w:rsidRPr="00E8079D">
          <w:rPr>
            <w:rFonts w:ascii="Times New Roman" w:hAnsi="Times New Roman" w:cs="Times New Roman"/>
            <w:noProof/>
            <w:webHidden/>
            <w:sz w:val="24"/>
            <w:szCs w:val="24"/>
          </w:rPr>
          <w:tab/>
        </w:r>
        <w:r w:rsidR="00E8079D" w:rsidRPr="00E8079D">
          <w:rPr>
            <w:rFonts w:ascii="Times New Roman" w:hAnsi="Times New Roman" w:cs="Times New Roman"/>
            <w:noProof/>
            <w:webHidden/>
            <w:sz w:val="24"/>
            <w:szCs w:val="24"/>
          </w:rPr>
          <w:fldChar w:fldCharType="begin"/>
        </w:r>
        <w:r w:rsidR="00E8079D" w:rsidRPr="00E8079D">
          <w:rPr>
            <w:rFonts w:ascii="Times New Roman" w:hAnsi="Times New Roman" w:cs="Times New Roman"/>
            <w:noProof/>
            <w:webHidden/>
            <w:sz w:val="24"/>
            <w:szCs w:val="24"/>
          </w:rPr>
          <w:instrText xml:space="preserve"> PAGEREF _Toc90909916 \h </w:instrText>
        </w:r>
        <w:r w:rsidR="00E8079D" w:rsidRPr="00E8079D">
          <w:rPr>
            <w:rFonts w:ascii="Times New Roman" w:hAnsi="Times New Roman" w:cs="Times New Roman"/>
            <w:noProof/>
            <w:webHidden/>
            <w:sz w:val="24"/>
            <w:szCs w:val="24"/>
          </w:rPr>
        </w:r>
        <w:r w:rsidR="00E8079D" w:rsidRPr="00E8079D">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E</w:t>
        </w:r>
        <w:r w:rsidR="00E8079D" w:rsidRPr="00E8079D">
          <w:rPr>
            <w:rFonts w:ascii="Times New Roman" w:hAnsi="Times New Roman" w:cs="Times New Roman"/>
            <w:noProof/>
            <w:webHidden/>
            <w:sz w:val="24"/>
            <w:szCs w:val="24"/>
          </w:rPr>
          <w:fldChar w:fldCharType="end"/>
        </w:r>
      </w:hyperlink>
    </w:p>
    <w:p w:rsidR="00865A26" w:rsidRPr="00E02522" w:rsidRDefault="009B0C8C" w:rsidP="00E8079D">
      <w:pPr>
        <w:jc w:val="left"/>
        <w:rPr>
          <w:rFonts w:ascii="Times New Roman" w:hAnsi="Times New Roman" w:cs="Times New Roman"/>
          <w:sz w:val="24"/>
          <w:szCs w:val="24"/>
          <w:lang w:bidi="he-IL"/>
        </w:rPr>
        <w:sectPr w:rsidR="00865A26" w:rsidRPr="00E02522" w:rsidSect="00D23FE8">
          <w:footerReference w:type="default" r:id="rId16"/>
          <w:type w:val="oddPage"/>
          <w:pgSz w:w="12240" w:h="15840"/>
          <w:pgMar w:top="1440" w:right="1440" w:bottom="1440" w:left="1440" w:header="720" w:footer="720" w:gutter="0"/>
          <w:pgNumType w:fmt="lowerRoman" w:start="2"/>
          <w:cols w:space="720"/>
          <w:docGrid w:linePitch="360"/>
        </w:sectPr>
      </w:pPr>
      <w:r w:rsidRPr="00E8079D">
        <w:rPr>
          <w:rFonts w:ascii="Times New Roman" w:hAnsi="Times New Roman" w:cs="Times New Roman"/>
          <w:sz w:val="24"/>
          <w:szCs w:val="24"/>
          <w:lang w:bidi="he-IL"/>
        </w:rPr>
        <w:fldChar w:fldCharType="end"/>
      </w:r>
    </w:p>
    <w:bookmarkStart w:id="9" w:name="_Toc485037817"/>
    <w:bookmarkStart w:id="10" w:name="_Toc90909851"/>
    <w:p w:rsidR="003225F1" w:rsidRPr="00E911A2" w:rsidRDefault="00A261AD" w:rsidP="00A04938">
      <w:pPr>
        <w:pStyle w:val="Heading1"/>
      </w:pPr>
      <w:sdt>
        <w:sdtPr>
          <w:id w:val="1353464320"/>
          <w:placeholder>
            <w:docPart w:val="32730B10E2EA41798B4C350FB16974C7"/>
          </w:placeholder>
        </w:sdtPr>
        <w:sdtContent>
          <w:sdt>
            <w:sdtPr>
              <w:id w:val="71790381"/>
              <w:placeholder>
                <w:docPart w:val="32730B10E2EA41798B4C350FB16974C7"/>
              </w:placeholder>
            </w:sdtPr>
            <w:sdtContent>
              <w:r w:rsidR="00EE337D" w:rsidRPr="00E911A2">
                <w:t>List of figures</w:t>
              </w:r>
            </w:sdtContent>
          </w:sdt>
        </w:sdtContent>
      </w:sdt>
      <w:bookmarkEnd w:id="9"/>
      <w:bookmarkEnd w:id="10"/>
    </w:p>
    <w:p w:rsidR="0038347E" w:rsidRPr="0038347E" w:rsidRDefault="005F0E57" w:rsidP="0038347E">
      <w:pPr>
        <w:pStyle w:val="TableofFigures"/>
        <w:tabs>
          <w:tab w:val="right" w:leader="dot" w:pos="9350"/>
        </w:tabs>
        <w:rPr>
          <w:rFonts w:ascii="Times New Roman" w:eastAsiaTheme="minorEastAsia" w:hAnsi="Times New Roman" w:cs="Times New Roman"/>
          <w:noProof/>
          <w:sz w:val="24"/>
          <w:szCs w:val="24"/>
          <w:lang w:val="en-GB" w:eastAsia="en-GB"/>
        </w:rPr>
      </w:pPr>
      <w:r w:rsidRPr="0038347E">
        <w:rPr>
          <w:rFonts w:ascii="Times New Roman" w:hAnsi="Times New Roman" w:cs="Times New Roman"/>
          <w:sz w:val="24"/>
          <w:szCs w:val="24"/>
          <w:lang w:bidi="he-IL"/>
        </w:rPr>
        <w:fldChar w:fldCharType="begin"/>
      </w:r>
      <w:r w:rsidRPr="0038347E">
        <w:rPr>
          <w:rFonts w:ascii="Times New Roman" w:hAnsi="Times New Roman" w:cs="Times New Roman"/>
          <w:sz w:val="24"/>
          <w:szCs w:val="24"/>
          <w:lang w:bidi="he-IL"/>
        </w:rPr>
        <w:instrText xml:space="preserve"> TOC \h \z \c "Figure" </w:instrText>
      </w:r>
      <w:r w:rsidRPr="0038347E">
        <w:rPr>
          <w:rFonts w:ascii="Times New Roman" w:hAnsi="Times New Roman" w:cs="Times New Roman"/>
          <w:sz w:val="24"/>
          <w:szCs w:val="24"/>
          <w:lang w:bidi="he-IL"/>
        </w:rPr>
        <w:fldChar w:fldCharType="separate"/>
      </w:r>
      <w:hyperlink w:anchor="_Toc90909354" w:history="1">
        <w:r w:rsidR="0038347E" w:rsidRPr="0038347E">
          <w:rPr>
            <w:rStyle w:val="Hyperlink"/>
            <w:rFonts w:ascii="Times New Roman" w:hAnsi="Times New Roman" w:cs="Times New Roman"/>
            <w:noProof/>
            <w:sz w:val="24"/>
            <w:szCs w:val="24"/>
          </w:rPr>
          <w:t>Figure 1: Study Area</w:t>
        </w:r>
        <w:r w:rsidR="0038347E" w:rsidRPr="0038347E">
          <w:rPr>
            <w:rFonts w:ascii="Times New Roman" w:hAnsi="Times New Roman" w:cs="Times New Roman"/>
            <w:noProof/>
            <w:webHidden/>
            <w:sz w:val="24"/>
            <w:szCs w:val="24"/>
          </w:rPr>
          <w:tab/>
        </w:r>
        <w:r w:rsidR="0038347E" w:rsidRPr="0038347E">
          <w:rPr>
            <w:rFonts w:ascii="Times New Roman" w:hAnsi="Times New Roman" w:cs="Times New Roman"/>
            <w:noProof/>
            <w:webHidden/>
            <w:sz w:val="24"/>
            <w:szCs w:val="24"/>
          </w:rPr>
          <w:fldChar w:fldCharType="begin"/>
        </w:r>
        <w:r w:rsidR="0038347E" w:rsidRPr="0038347E">
          <w:rPr>
            <w:rFonts w:ascii="Times New Roman" w:hAnsi="Times New Roman" w:cs="Times New Roman"/>
            <w:noProof/>
            <w:webHidden/>
            <w:sz w:val="24"/>
            <w:szCs w:val="24"/>
          </w:rPr>
          <w:instrText xml:space="preserve"> PAGEREF _Toc90909354 \h </w:instrText>
        </w:r>
        <w:r w:rsidR="0038347E" w:rsidRPr="0038347E">
          <w:rPr>
            <w:rFonts w:ascii="Times New Roman" w:hAnsi="Times New Roman" w:cs="Times New Roman"/>
            <w:noProof/>
            <w:webHidden/>
            <w:sz w:val="24"/>
            <w:szCs w:val="24"/>
          </w:rPr>
        </w:r>
        <w:r w:rsidR="0038347E" w:rsidRPr="0038347E">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10</w:t>
        </w:r>
        <w:r w:rsidR="0038347E" w:rsidRPr="0038347E">
          <w:rPr>
            <w:rFonts w:ascii="Times New Roman" w:hAnsi="Times New Roman" w:cs="Times New Roman"/>
            <w:noProof/>
            <w:webHidden/>
            <w:sz w:val="24"/>
            <w:szCs w:val="24"/>
          </w:rPr>
          <w:fldChar w:fldCharType="end"/>
        </w:r>
      </w:hyperlink>
    </w:p>
    <w:p w:rsidR="0038347E" w:rsidRPr="0038347E" w:rsidRDefault="00A261AD" w:rsidP="0038347E">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355" w:history="1">
        <w:r w:rsidR="00902272">
          <w:rPr>
            <w:rStyle w:val="Hyperlink"/>
            <w:rFonts w:ascii="Times New Roman" w:hAnsi="Times New Roman" w:cs="Times New Roman"/>
            <w:noProof/>
            <w:sz w:val="24"/>
            <w:szCs w:val="24"/>
          </w:rPr>
          <w:t>Figure 2: Work</w:t>
        </w:r>
        <w:r w:rsidR="0038347E" w:rsidRPr="0038347E">
          <w:rPr>
            <w:rStyle w:val="Hyperlink"/>
            <w:rFonts w:ascii="Times New Roman" w:hAnsi="Times New Roman" w:cs="Times New Roman"/>
            <w:noProof/>
            <w:sz w:val="24"/>
            <w:szCs w:val="24"/>
          </w:rPr>
          <w:t>flow adopted for maize yield prediction</w:t>
        </w:r>
        <w:r w:rsidR="0038347E" w:rsidRPr="0038347E">
          <w:rPr>
            <w:rFonts w:ascii="Times New Roman" w:hAnsi="Times New Roman" w:cs="Times New Roman"/>
            <w:noProof/>
            <w:webHidden/>
            <w:sz w:val="24"/>
            <w:szCs w:val="24"/>
          </w:rPr>
          <w:tab/>
        </w:r>
        <w:r w:rsidR="0038347E" w:rsidRPr="0038347E">
          <w:rPr>
            <w:rFonts w:ascii="Times New Roman" w:hAnsi="Times New Roman" w:cs="Times New Roman"/>
            <w:noProof/>
            <w:webHidden/>
            <w:sz w:val="24"/>
            <w:szCs w:val="24"/>
          </w:rPr>
          <w:fldChar w:fldCharType="begin"/>
        </w:r>
        <w:r w:rsidR="0038347E" w:rsidRPr="0038347E">
          <w:rPr>
            <w:rFonts w:ascii="Times New Roman" w:hAnsi="Times New Roman" w:cs="Times New Roman"/>
            <w:noProof/>
            <w:webHidden/>
            <w:sz w:val="24"/>
            <w:szCs w:val="24"/>
          </w:rPr>
          <w:instrText xml:space="preserve"> PAGEREF _Toc90909355 \h </w:instrText>
        </w:r>
        <w:r w:rsidR="0038347E" w:rsidRPr="0038347E">
          <w:rPr>
            <w:rFonts w:ascii="Times New Roman" w:hAnsi="Times New Roman" w:cs="Times New Roman"/>
            <w:noProof/>
            <w:webHidden/>
            <w:sz w:val="24"/>
            <w:szCs w:val="24"/>
          </w:rPr>
        </w:r>
        <w:r w:rsidR="0038347E" w:rsidRPr="0038347E">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12</w:t>
        </w:r>
        <w:r w:rsidR="0038347E" w:rsidRPr="0038347E">
          <w:rPr>
            <w:rFonts w:ascii="Times New Roman" w:hAnsi="Times New Roman" w:cs="Times New Roman"/>
            <w:noProof/>
            <w:webHidden/>
            <w:sz w:val="24"/>
            <w:szCs w:val="24"/>
          </w:rPr>
          <w:fldChar w:fldCharType="end"/>
        </w:r>
      </w:hyperlink>
    </w:p>
    <w:p w:rsidR="0038347E" w:rsidRPr="0038347E" w:rsidRDefault="00A261AD" w:rsidP="0038347E">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356" w:history="1">
        <w:r w:rsidR="0038347E" w:rsidRPr="0038347E">
          <w:rPr>
            <w:rStyle w:val="Hyperlink"/>
            <w:rFonts w:ascii="Times New Roman" w:hAnsi="Times New Roman" w:cs="Times New Roman"/>
            <w:noProof/>
            <w:sz w:val="24"/>
            <w:szCs w:val="24"/>
          </w:rPr>
          <w:t>Figure 3: Correlation of the maize yield and the variables used for prediction</w:t>
        </w:r>
        <w:r w:rsidR="0038347E" w:rsidRPr="0038347E">
          <w:rPr>
            <w:rFonts w:ascii="Times New Roman" w:hAnsi="Times New Roman" w:cs="Times New Roman"/>
            <w:noProof/>
            <w:webHidden/>
            <w:sz w:val="24"/>
            <w:szCs w:val="24"/>
          </w:rPr>
          <w:tab/>
        </w:r>
        <w:r w:rsidR="0038347E" w:rsidRPr="0038347E">
          <w:rPr>
            <w:rFonts w:ascii="Times New Roman" w:hAnsi="Times New Roman" w:cs="Times New Roman"/>
            <w:noProof/>
            <w:webHidden/>
            <w:sz w:val="24"/>
            <w:szCs w:val="24"/>
          </w:rPr>
          <w:fldChar w:fldCharType="begin"/>
        </w:r>
        <w:r w:rsidR="0038347E" w:rsidRPr="0038347E">
          <w:rPr>
            <w:rFonts w:ascii="Times New Roman" w:hAnsi="Times New Roman" w:cs="Times New Roman"/>
            <w:noProof/>
            <w:webHidden/>
            <w:sz w:val="24"/>
            <w:szCs w:val="24"/>
          </w:rPr>
          <w:instrText xml:space="preserve"> PAGEREF _Toc90909356 \h </w:instrText>
        </w:r>
        <w:r w:rsidR="0038347E" w:rsidRPr="0038347E">
          <w:rPr>
            <w:rFonts w:ascii="Times New Roman" w:hAnsi="Times New Roman" w:cs="Times New Roman"/>
            <w:noProof/>
            <w:webHidden/>
            <w:sz w:val="24"/>
            <w:szCs w:val="24"/>
          </w:rPr>
        </w:r>
        <w:r w:rsidR="0038347E" w:rsidRPr="0038347E">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16</w:t>
        </w:r>
        <w:r w:rsidR="0038347E" w:rsidRPr="0038347E">
          <w:rPr>
            <w:rFonts w:ascii="Times New Roman" w:hAnsi="Times New Roman" w:cs="Times New Roman"/>
            <w:noProof/>
            <w:webHidden/>
            <w:sz w:val="24"/>
            <w:szCs w:val="24"/>
          </w:rPr>
          <w:fldChar w:fldCharType="end"/>
        </w:r>
      </w:hyperlink>
    </w:p>
    <w:p w:rsidR="0038347E" w:rsidRPr="0038347E" w:rsidRDefault="00A261AD" w:rsidP="0038347E">
      <w:pPr>
        <w:pStyle w:val="TableofFigures"/>
        <w:tabs>
          <w:tab w:val="right" w:leader="dot" w:pos="9350"/>
        </w:tabs>
        <w:rPr>
          <w:rFonts w:ascii="Times New Roman" w:eastAsiaTheme="minorEastAsia" w:hAnsi="Times New Roman" w:cs="Times New Roman"/>
          <w:noProof/>
          <w:sz w:val="24"/>
          <w:szCs w:val="24"/>
          <w:lang w:val="en-GB" w:eastAsia="en-GB"/>
        </w:rPr>
      </w:pPr>
      <w:hyperlink r:id="rId17" w:anchor="_Toc90909357" w:history="1">
        <w:r w:rsidR="0038347E" w:rsidRPr="0038347E">
          <w:rPr>
            <w:rStyle w:val="Hyperlink"/>
            <w:rFonts w:ascii="Times New Roman" w:hAnsi="Times New Roman" w:cs="Times New Roman"/>
            <w:noProof/>
            <w:sz w:val="24"/>
            <w:szCs w:val="24"/>
          </w:rPr>
          <w:t>Figure 4: Shows the prediction results done by using Linear regression.</w:t>
        </w:r>
        <w:r w:rsidR="0038347E" w:rsidRPr="0038347E">
          <w:rPr>
            <w:rFonts w:ascii="Times New Roman" w:hAnsi="Times New Roman" w:cs="Times New Roman"/>
            <w:noProof/>
            <w:webHidden/>
            <w:sz w:val="24"/>
            <w:szCs w:val="24"/>
          </w:rPr>
          <w:tab/>
        </w:r>
        <w:r w:rsidR="0038347E" w:rsidRPr="0038347E">
          <w:rPr>
            <w:rFonts w:ascii="Times New Roman" w:hAnsi="Times New Roman" w:cs="Times New Roman"/>
            <w:noProof/>
            <w:webHidden/>
            <w:sz w:val="24"/>
            <w:szCs w:val="24"/>
          </w:rPr>
          <w:fldChar w:fldCharType="begin"/>
        </w:r>
        <w:r w:rsidR="0038347E" w:rsidRPr="0038347E">
          <w:rPr>
            <w:rFonts w:ascii="Times New Roman" w:hAnsi="Times New Roman" w:cs="Times New Roman"/>
            <w:noProof/>
            <w:webHidden/>
            <w:sz w:val="24"/>
            <w:szCs w:val="24"/>
          </w:rPr>
          <w:instrText xml:space="preserve"> PAGEREF _Toc90909357 \h </w:instrText>
        </w:r>
        <w:r w:rsidR="0038347E" w:rsidRPr="0038347E">
          <w:rPr>
            <w:rFonts w:ascii="Times New Roman" w:hAnsi="Times New Roman" w:cs="Times New Roman"/>
            <w:noProof/>
            <w:webHidden/>
            <w:sz w:val="24"/>
            <w:szCs w:val="24"/>
          </w:rPr>
        </w:r>
        <w:r w:rsidR="0038347E" w:rsidRPr="0038347E">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23</w:t>
        </w:r>
        <w:r w:rsidR="0038347E" w:rsidRPr="0038347E">
          <w:rPr>
            <w:rFonts w:ascii="Times New Roman" w:hAnsi="Times New Roman" w:cs="Times New Roman"/>
            <w:noProof/>
            <w:webHidden/>
            <w:sz w:val="24"/>
            <w:szCs w:val="24"/>
          </w:rPr>
          <w:fldChar w:fldCharType="end"/>
        </w:r>
      </w:hyperlink>
    </w:p>
    <w:p w:rsidR="0038347E" w:rsidRPr="0038347E" w:rsidRDefault="00A261AD" w:rsidP="0038347E">
      <w:pPr>
        <w:pStyle w:val="TableofFigures"/>
        <w:tabs>
          <w:tab w:val="right" w:leader="dot" w:pos="9350"/>
        </w:tabs>
        <w:rPr>
          <w:rFonts w:ascii="Times New Roman" w:eastAsiaTheme="minorEastAsia" w:hAnsi="Times New Roman" w:cs="Times New Roman"/>
          <w:noProof/>
          <w:sz w:val="24"/>
          <w:szCs w:val="24"/>
          <w:lang w:val="en-GB" w:eastAsia="en-GB"/>
        </w:rPr>
      </w:pPr>
      <w:hyperlink r:id="rId18" w:anchor="_Toc90909358" w:history="1">
        <w:r w:rsidR="0038347E" w:rsidRPr="0038347E">
          <w:rPr>
            <w:rStyle w:val="Hyperlink"/>
            <w:rFonts w:ascii="Times New Roman" w:hAnsi="Times New Roman" w:cs="Times New Roman"/>
            <w:noProof/>
            <w:sz w:val="24"/>
            <w:szCs w:val="24"/>
          </w:rPr>
          <w:t>Figure 5: Shows the prediction results done by using Random Forest.</w:t>
        </w:r>
        <w:r w:rsidR="0038347E" w:rsidRPr="0038347E">
          <w:rPr>
            <w:rFonts w:ascii="Times New Roman" w:hAnsi="Times New Roman" w:cs="Times New Roman"/>
            <w:noProof/>
            <w:webHidden/>
            <w:sz w:val="24"/>
            <w:szCs w:val="24"/>
          </w:rPr>
          <w:tab/>
        </w:r>
        <w:r w:rsidR="0038347E" w:rsidRPr="0038347E">
          <w:rPr>
            <w:rFonts w:ascii="Times New Roman" w:hAnsi="Times New Roman" w:cs="Times New Roman"/>
            <w:noProof/>
            <w:webHidden/>
            <w:sz w:val="24"/>
            <w:szCs w:val="24"/>
          </w:rPr>
          <w:fldChar w:fldCharType="begin"/>
        </w:r>
        <w:r w:rsidR="0038347E" w:rsidRPr="0038347E">
          <w:rPr>
            <w:rFonts w:ascii="Times New Roman" w:hAnsi="Times New Roman" w:cs="Times New Roman"/>
            <w:noProof/>
            <w:webHidden/>
            <w:sz w:val="24"/>
            <w:szCs w:val="24"/>
          </w:rPr>
          <w:instrText xml:space="preserve"> PAGEREF _Toc90909358 \h </w:instrText>
        </w:r>
        <w:r w:rsidR="0038347E" w:rsidRPr="0038347E">
          <w:rPr>
            <w:rFonts w:ascii="Times New Roman" w:hAnsi="Times New Roman" w:cs="Times New Roman"/>
            <w:noProof/>
            <w:webHidden/>
            <w:sz w:val="24"/>
            <w:szCs w:val="24"/>
          </w:rPr>
        </w:r>
        <w:r w:rsidR="0038347E" w:rsidRPr="0038347E">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24</w:t>
        </w:r>
        <w:r w:rsidR="0038347E" w:rsidRPr="0038347E">
          <w:rPr>
            <w:rFonts w:ascii="Times New Roman" w:hAnsi="Times New Roman" w:cs="Times New Roman"/>
            <w:noProof/>
            <w:webHidden/>
            <w:sz w:val="24"/>
            <w:szCs w:val="24"/>
          </w:rPr>
          <w:fldChar w:fldCharType="end"/>
        </w:r>
      </w:hyperlink>
    </w:p>
    <w:p w:rsidR="0038347E" w:rsidRPr="0038347E" w:rsidRDefault="00A261AD" w:rsidP="0038347E">
      <w:pPr>
        <w:pStyle w:val="TableofFigures"/>
        <w:tabs>
          <w:tab w:val="right" w:leader="dot" w:pos="9350"/>
        </w:tabs>
        <w:rPr>
          <w:rFonts w:ascii="Times New Roman" w:eastAsiaTheme="minorEastAsia" w:hAnsi="Times New Roman" w:cs="Times New Roman"/>
          <w:noProof/>
          <w:sz w:val="24"/>
          <w:szCs w:val="24"/>
          <w:lang w:val="en-GB" w:eastAsia="en-GB"/>
        </w:rPr>
      </w:pPr>
      <w:hyperlink r:id="rId19" w:anchor="_Toc90909359" w:history="1">
        <w:r w:rsidR="0038347E" w:rsidRPr="0038347E">
          <w:rPr>
            <w:rStyle w:val="Hyperlink"/>
            <w:rFonts w:ascii="Times New Roman" w:hAnsi="Times New Roman" w:cs="Times New Roman"/>
            <w:noProof/>
            <w:sz w:val="24"/>
            <w:szCs w:val="24"/>
          </w:rPr>
          <w:t>Figure 6: Shows the prediction results done by using Support Vector Machines.</w:t>
        </w:r>
        <w:r w:rsidR="0038347E" w:rsidRPr="0038347E">
          <w:rPr>
            <w:rFonts w:ascii="Times New Roman" w:hAnsi="Times New Roman" w:cs="Times New Roman"/>
            <w:noProof/>
            <w:webHidden/>
            <w:sz w:val="24"/>
            <w:szCs w:val="24"/>
          </w:rPr>
          <w:tab/>
        </w:r>
        <w:r w:rsidR="0038347E" w:rsidRPr="0038347E">
          <w:rPr>
            <w:rFonts w:ascii="Times New Roman" w:hAnsi="Times New Roman" w:cs="Times New Roman"/>
            <w:noProof/>
            <w:webHidden/>
            <w:sz w:val="24"/>
            <w:szCs w:val="24"/>
          </w:rPr>
          <w:fldChar w:fldCharType="begin"/>
        </w:r>
        <w:r w:rsidR="0038347E" w:rsidRPr="0038347E">
          <w:rPr>
            <w:rFonts w:ascii="Times New Roman" w:hAnsi="Times New Roman" w:cs="Times New Roman"/>
            <w:noProof/>
            <w:webHidden/>
            <w:sz w:val="24"/>
            <w:szCs w:val="24"/>
          </w:rPr>
          <w:instrText xml:space="preserve"> PAGEREF _Toc90909359 \h </w:instrText>
        </w:r>
        <w:r w:rsidR="0038347E" w:rsidRPr="0038347E">
          <w:rPr>
            <w:rFonts w:ascii="Times New Roman" w:hAnsi="Times New Roman" w:cs="Times New Roman"/>
            <w:noProof/>
            <w:webHidden/>
            <w:sz w:val="24"/>
            <w:szCs w:val="24"/>
          </w:rPr>
        </w:r>
        <w:r w:rsidR="0038347E" w:rsidRPr="0038347E">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25</w:t>
        </w:r>
        <w:r w:rsidR="0038347E" w:rsidRPr="0038347E">
          <w:rPr>
            <w:rFonts w:ascii="Times New Roman" w:hAnsi="Times New Roman" w:cs="Times New Roman"/>
            <w:noProof/>
            <w:webHidden/>
            <w:sz w:val="24"/>
            <w:szCs w:val="24"/>
          </w:rPr>
          <w:fldChar w:fldCharType="end"/>
        </w:r>
      </w:hyperlink>
    </w:p>
    <w:p w:rsidR="00865A26" w:rsidRPr="00E911A2" w:rsidRDefault="005F0E57" w:rsidP="0038347E">
      <w:pPr>
        <w:jc w:val="left"/>
        <w:rPr>
          <w:rFonts w:ascii="Times New Roman" w:hAnsi="Times New Roman" w:cs="Times New Roman"/>
          <w:lang w:bidi="he-IL"/>
        </w:rPr>
        <w:sectPr w:rsidR="00865A26" w:rsidRPr="00E911A2" w:rsidSect="00D23FE8">
          <w:footerReference w:type="default" r:id="rId20"/>
          <w:type w:val="oddPage"/>
          <w:pgSz w:w="12240" w:h="15840"/>
          <w:pgMar w:top="1440" w:right="1440" w:bottom="1440" w:left="1440" w:header="720" w:footer="720" w:gutter="0"/>
          <w:pgNumType w:fmt="lowerRoman" w:start="6"/>
          <w:cols w:space="720"/>
          <w:docGrid w:linePitch="360"/>
        </w:sectPr>
      </w:pPr>
      <w:r w:rsidRPr="0038347E">
        <w:rPr>
          <w:rFonts w:ascii="Times New Roman" w:hAnsi="Times New Roman" w:cs="Times New Roman"/>
          <w:sz w:val="24"/>
          <w:szCs w:val="24"/>
          <w:lang w:bidi="he-IL"/>
        </w:rPr>
        <w:fldChar w:fldCharType="end"/>
      </w:r>
    </w:p>
    <w:p w:rsidR="00EE337D" w:rsidRPr="00E911A2" w:rsidRDefault="00EE337D">
      <w:pPr>
        <w:spacing w:line="259" w:lineRule="auto"/>
        <w:jc w:val="left"/>
        <w:rPr>
          <w:rFonts w:ascii="Times New Roman" w:hAnsi="Times New Roman" w:cs="Times New Roman"/>
          <w:lang w:bidi="he-IL"/>
        </w:rPr>
      </w:pPr>
    </w:p>
    <w:bookmarkStart w:id="11" w:name="_Toc90909852" w:displacedByCustomXml="next"/>
    <w:bookmarkStart w:id="12" w:name="_Toc485037818" w:displacedByCustomXml="next"/>
    <w:sdt>
      <w:sdtPr>
        <w:id w:val="1503551064"/>
        <w:placeholder>
          <w:docPart w:val="32730B10E2EA41798B4C350FB16974C7"/>
        </w:placeholder>
      </w:sdtPr>
      <w:sdtContent>
        <w:sdt>
          <w:sdtPr>
            <w:id w:val="-598404303"/>
            <w:placeholder>
              <w:docPart w:val="32730B10E2EA41798B4C350FB16974C7"/>
            </w:placeholder>
          </w:sdtPr>
          <w:sdtContent>
            <w:p w:rsidR="005E334B" w:rsidRPr="00E911A2" w:rsidRDefault="00EE337D" w:rsidP="00A04938">
              <w:pPr>
                <w:pStyle w:val="Heading1"/>
              </w:pPr>
              <w:r w:rsidRPr="00E911A2">
                <w:t>List of tables</w:t>
              </w:r>
            </w:p>
          </w:sdtContent>
        </w:sdt>
      </w:sdtContent>
    </w:sdt>
    <w:bookmarkEnd w:id="11" w:displacedByCustomXml="prev"/>
    <w:bookmarkEnd w:id="12" w:displacedByCustomXml="prev"/>
    <w:p w:rsidR="0038347E" w:rsidRPr="000D2A09" w:rsidRDefault="005F0E57">
      <w:pPr>
        <w:pStyle w:val="TableofFigures"/>
        <w:tabs>
          <w:tab w:val="right" w:leader="dot" w:pos="9350"/>
        </w:tabs>
        <w:rPr>
          <w:rFonts w:ascii="Times New Roman" w:eastAsiaTheme="minorEastAsia" w:hAnsi="Times New Roman" w:cs="Times New Roman"/>
          <w:noProof/>
          <w:sz w:val="24"/>
          <w:szCs w:val="24"/>
          <w:lang w:val="en-GB" w:eastAsia="en-GB"/>
        </w:rPr>
      </w:pPr>
      <w:r w:rsidRPr="000D2A09">
        <w:rPr>
          <w:rFonts w:ascii="Times New Roman" w:hAnsi="Times New Roman" w:cs="Times New Roman"/>
          <w:sz w:val="24"/>
          <w:szCs w:val="24"/>
          <w:lang w:bidi="he-IL"/>
        </w:rPr>
        <w:fldChar w:fldCharType="begin"/>
      </w:r>
      <w:r w:rsidRPr="000D2A09">
        <w:rPr>
          <w:rFonts w:ascii="Times New Roman" w:hAnsi="Times New Roman" w:cs="Times New Roman"/>
          <w:sz w:val="24"/>
          <w:szCs w:val="24"/>
          <w:lang w:bidi="he-IL"/>
        </w:rPr>
        <w:instrText xml:space="preserve"> TOC \h \z \c "Table" </w:instrText>
      </w:r>
      <w:r w:rsidRPr="000D2A09">
        <w:rPr>
          <w:rFonts w:ascii="Times New Roman" w:hAnsi="Times New Roman" w:cs="Times New Roman"/>
          <w:sz w:val="24"/>
          <w:szCs w:val="24"/>
          <w:lang w:bidi="he-IL"/>
        </w:rPr>
        <w:fldChar w:fldCharType="separate"/>
      </w:r>
      <w:hyperlink w:anchor="_Toc90909426" w:history="1">
        <w:r w:rsidR="0038347E" w:rsidRPr="000D2A09">
          <w:rPr>
            <w:rStyle w:val="Hyperlink"/>
            <w:rFonts w:ascii="Times New Roman" w:hAnsi="Times New Roman" w:cs="Times New Roman"/>
            <w:noProof/>
            <w:sz w:val="24"/>
            <w:szCs w:val="24"/>
          </w:rPr>
          <w:t>Table 1: Data</w:t>
        </w:r>
        <w:r w:rsidR="0038347E" w:rsidRPr="000D2A09">
          <w:rPr>
            <w:rFonts w:ascii="Times New Roman" w:hAnsi="Times New Roman" w:cs="Times New Roman"/>
            <w:noProof/>
            <w:webHidden/>
            <w:sz w:val="24"/>
            <w:szCs w:val="24"/>
          </w:rPr>
          <w:tab/>
        </w:r>
        <w:r w:rsidR="0038347E" w:rsidRPr="000D2A09">
          <w:rPr>
            <w:rFonts w:ascii="Times New Roman" w:hAnsi="Times New Roman" w:cs="Times New Roman"/>
            <w:noProof/>
            <w:webHidden/>
            <w:sz w:val="24"/>
            <w:szCs w:val="24"/>
          </w:rPr>
          <w:fldChar w:fldCharType="begin"/>
        </w:r>
        <w:r w:rsidR="0038347E" w:rsidRPr="000D2A09">
          <w:rPr>
            <w:rFonts w:ascii="Times New Roman" w:hAnsi="Times New Roman" w:cs="Times New Roman"/>
            <w:noProof/>
            <w:webHidden/>
            <w:sz w:val="24"/>
            <w:szCs w:val="24"/>
          </w:rPr>
          <w:instrText xml:space="preserve"> PAGEREF _Toc90909426 \h </w:instrText>
        </w:r>
        <w:r w:rsidR="0038347E" w:rsidRPr="000D2A09">
          <w:rPr>
            <w:rFonts w:ascii="Times New Roman" w:hAnsi="Times New Roman" w:cs="Times New Roman"/>
            <w:noProof/>
            <w:webHidden/>
            <w:sz w:val="24"/>
            <w:szCs w:val="24"/>
          </w:rPr>
        </w:r>
        <w:r w:rsidR="0038347E" w:rsidRPr="000D2A09">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11</w:t>
        </w:r>
        <w:r w:rsidR="0038347E" w:rsidRPr="000D2A09">
          <w:rPr>
            <w:rFonts w:ascii="Times New Roman" w:hAnsi="Times New Roman" w:cs="Times New Roman"/>
            <w:noProof/>
            <w:webHidden/>
            <w:sz w:val="24"/>
            <w:szCs w:val="24"/>
          </w:rPr>
          <w:fldChar w:fldCharType="end"/>
        </w:r>
      </w:hyperlink>
    </w:p>
    <w:p w:rsidR="0038347E" w:rsidRPr="000D2A09" w:rsidRDefault="00A261AD">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427" w:history="1">
        <w:r w:rsidR="0038347E" w:rsidRPr="000D2A09">
          <w:rPr>
            <w:rStyle w:val="Hyperlink"/>
            <w:rFonts w:ascii="Times New Roman" w:hAnsi="Times New Roman" w:cs="Times New Roman"/>
            <w:noProof/>
            <w:sz w:val="24"/>
            <w:szCs w:val="24"/>
          </w:rPr>
          <w:t>Table 3: Predicted yields for the year 2021 with both the vegetation indices and the weather variables in ton/ha.</w:t>
        </w:r>
        <w:r w:rsidR="0038347E" w:rsidRPr="000D2A09">
          <w:rPr>
            <w:rFonts w:ascii="Times New Roman" w:hAnsi="Times New Roman" w:cs="Times New Roman"/>
            <w:noProof/>
            <w:webHidden/>
            <w:sz w:val="24"/>
            <w:szCs w:val="24"/>
          </w:rPr>
          <w:tab/>
        </w:r>
        <w:r w:rsidR="0038347E" w:rsidRPr="000D2A09">
          <w:rPr>
            <w:rFonts w:ascii="Times New Roman" w:hAnsi="Times New Roman" w:cs="Times New Roman"/>
            <w:noProof/>
            <w:webHidden/>
            <w:sz w:val="24"/>
            <w:szCs w:val="24"/>
          </w:rPr>
          <w:fldChar w:fldCharType="begin"/>
        </w:r>
        <w:r w:rsidR="0038347E" w:rsidRPr="000D2A09">
          <w:rPr>
            <w:rFonts w:ascii="Times New Roman" w:hAnsi="Times New Roman" w:cs="Times New Roman"/>
            <w:noProof/>
            <w:webHidden/>
            <w:sz w:val="24"/>
            <w:szCs w:val="24"/>
          </w:rPr>
          <w:instrText xml:space="preserve"> PAGEREF _Toc90909427 \h </w:instrText>
        </w:r>
        <w:r w:rsidR="0038347E" w:rsidRPr="000D2A09">
          <w:rPr>
            <w:rFonts w:ascii="Times New Roman" w:hAnsi="Times New Roman" w:cs="Times New Roman"/>
            <w:noProof/>
            <w:webHidden/>
            <w:sz w:val="24"/>
            <w:szCs w:val="24"/>
          </w:rPr>
        </w:r>
        <w:r w:rsidR="0038347E" w:rsidRPr="000D2A09">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18</w:t>
        </w:r>
        <w:r w:rsidR="0038347E" w:rsidRPr="000D2A09">
          <w:rPr>
            <w:rFonts w:ascii="Times New Roman" w:hAnsi="Times New Roman" w:cs="Times New Roman"/>
            <w:noProof/>
            <w:webHidden/>
            <w:sz w:val="24"/>
            <w:szCs w:val="24"/>
          </w:rPr>
          <w:fldChar w:fldCharType="end"/>
        </w:r>
      </w:hyperlink>
    </w:p>
    <w:p w:rsidR="0038347E" w:rsidRPr="000D2A09" w:rsidRDefault="00A261AD">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428" w:history="1">
        <w:r w:rsidR="00902272">
          <w:rPr>
            <w:rStyle w:val="Hyperlink"/>
            <w:rFonts w:ascii="Times New Roman" w:hAnsi="Times New Roman" w:cs="Times New Roman"/>
            <w:noProof/>
            <w:sz w:val="24"/>
            <w:szCs w:val="24"/>
          </w:rPr>
          <w:t>Table 4</w:t>
        </w:r>
        <w:r w:rsidR="0038347E" w:rsidRPr="000D2A09">
          <w:rPr>
            <w:rStyle w:val="Hyperlink"/>
            <w:rFonts w:ascii="Times New Roman" w:hAnsi="Times New Roman" w:cs="Times New Roman"/>
            <w:noProof/>
            <w:sz w:val="24"/>
            <w:szCs w:val="24"/>
          </w:rPr>
          <w:t>: Predicted yields for the year 2021 with the vegetation indices in ton/ha.</w:t>
        </w:r>
        <w:r w:rsidR="0038347E" w:rsidRPr="000D2A09">
          <w:rPr>
            <w:rFonts w:ascii="Times New Roman" w:hAnsi="Times New Roman" w:cs="Times New Roman"/>
            <w:noProof/>
            <w:webHidden/>
            <w:sz w:val="24"/>
            <w:szCs w:val="24"/>
          </w:rPr>
          <w:tab/>
        </w:r>
        <w:r w:rsidR="0038347E" w:rsidRPr="000D2A09">
          <w:rPr>
            <w:rFonts w:ascii="Times New Roman" w:hAnsi="Times New Roman" w:cs="Times New Roman"/>
            <w:noProof/>
            <w:webHidden/>
            <w:sz w:val="24"/>
            <w:szCs w:val="24"/>
          </w:rPr>
          <w:fldChar w:fldCharType="begin"/>
        </w:r>
        <w:r w:rsidR="0038347E" w:rsidRPr="000D2A09">
          <w:rPr>
            <w:rFonts w:ascii="Times New Roman" w:hAnsi="Times New Roman" w:cs="Times New Roman"/>
            <w:noProof/>
            <w:webHidden/>
            <w:sz w:val="24"/>
            <w:szCs w:val="24"/>
          </w:rPr>
          <w:instrText xml:space="preserve"> PAGEREF _Toc90909428 \h </w:instrText>
        </w:r>
        <w:r w:rsidR="0038347E" w:rsidRPr="000D2A09">
          <w:rPr>
            <w:rFonts w:ascii="Times New Roman" w:hAnsi="Times New Roman" w:cs="Times New Roman"/>
            <w:noProof/>
            <w:webHidden/>
            <w:sz w:val="24"/>
            <w:szCs w:val="24"/>
          </w:rPr>
        </w:r>
        <w:r w:rsidR="0038347E" w:rsidRPr="000D2A09">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19</w:t>
        </w:r>
        <w:r w:rsidR="0038347E" w:rsidRPr="000D2A09">
          <w:rPr>
            <w:rFonts w:ascii="Times New Roman" w:hAnsi="Times New Roman" w:cs="Times New Roman"/>
            <w:noProof/>
            <w:webHidden/>
            <w:sz w:val="24"/>
            <w:szCs w:val="24"/>
          </w:rPr>
          <w:fldChar w:fldCharType="end"/>
        </w:r>
      </w:hyperlink>
    </w:p>
    <w:p w:rsidR="0038347E" w:rsidRPr="000D2A09" w:rsidRDefault="00A261AD">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429" w:history="1">
        <w:r w:rsidR="0038347E" w:rsidRPr="000D2A09">
          <w:rPr>
            <w:rStyle w:val="Hyperlink"/>
            <w:rFonts w:ascii="Times New Roman" w:hAnsi="Times New Roman" w:cs="Times New Roman"/>
            <w:noProof/>
            <w:sz w:val="24"/>
            <w:szCs w:val="24"/>
          </w:rPr>
          <w:t>Table 5: Predicted yields for the year 2021 with the Weather Variables in ton/ha.</w:t>
        </w:r>
        <w:r w:rsidR="0038347E" w:rsidRPr="000D2A09">
          <w:rPr>
            <w:rFonts w:ascii="Times New Roman" w:hAnsi="Times New Roman" w:cs="Times New Roman"/>
            <w:noProof/>
            <w:webHidden/>
            <w:sz w:val="24"/>
            <w:szCs w:val="24"/>
          </w:rPr>
          <w:tab/>
        </w:r>
        <w:r w:rsidR="0038347E" w:rsidRPr="000D2A09">
          <w:rPr>
            <w:rFonts w:ascii="Times New Roman" w:hAnsi="Times New Roman" w:cs="Times New Roman"/>
            <w:noProof/>
            <w:webHidden/>
            <w:sz w:val="24"/>
            <w:szCs w:val="24"/>
          </w:rPr>
          <w:fldChar w:fldCharType="begin"/>
        </w:r>
        <w:r w:rsidR="0038347E" w:rsidRPr="000D2A09">
          <w:rPr>
            <w:rFonts w:ascii="Times New Roman" w:hAnsi="Times New Roman" w:cs="Times New Roman"/>
            <w:noProof/>
            <w:webHidden/>
            <w:sz w:val="24"/>
            <w:szCs w:val="24"/>
          </w:rPr>
          <w:instrText xml:space="preserve"> PAGEREF _Toc90909429 \h </w:instrText>
        </w:r>
        <w:r w:rsidR="0038347E" w:rsidRPr="000D2A09">
          <w:rPr>
            <w:rFonts w:ascii="Times New Roman" w:hAnsi="Times New Roman" w:cs="Times New Roman"/>
            <w:noProof/>
            <w:webHidden/>
            <w:sz w:val="24"/>
            <w:szCs w:val="24"/>
          </w:rPr>
        </w:r>
        <w:r w:rsidR="0038347E" w:rsidRPr="000D2A09">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20</w:t>
        </w:r>
        <w:r w:rsidR="0038347E" w:rsidRPr="000D2A09">
          <w:rPr>
            <w:rFonts w:ascii="Times New Roman" w:hAnsi="Times New Roman" w:cs="Times New Roman"/>
            <w:noProof/>
            <w:webHidden/>
            <w:sz w:val="24"/>
            <w:szCs w:val="24"/>
          </w:rPr>
          <w:fldChar w:fldCharType="end"/>
        </w:r>
      </w:hyperlink>
    </w:p>
    <w:p w:rsidR="0038347E" w:rsidRPr="000D2A09" w:rsidRDefault="00A261AD">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430" w:history="1">
        <w:r w:rsidR="0038347E" w:rsidRPr="000D2A09">
          <w:rPr>
            <w:rStyle w:val="Hyperlink"/>
            <w:rFonts w:ascii="Times New Roman" w:hAnsi="Times New Roman" w:cs="Times New Roman"/>
            <w:noProof/>
            <w:sz w:val="24"/>
            <w:szCs w:val="24"/>
          </w:rPr>
          <w:t>Table 6: Table showing the MAPE (Mean Absolute Percentage Error) of the models used</w:t>
        </w:r>
        <w:r w:rsidR="0038347E" w:rsidRPr="000D2A09">
          <w:rPr>
            <w:rFonts w:ascii="Times New Roman" w:hAnsi="Times New Roman" w:cs="Times New Roman"/>
            <w:noProof/>
            <w:webHidden/>
            <w:sz w:val="24"/>
            <w:szCs w:val="24"/>
          </w:rPr>
          <w:tab/>
        </w:r>
        <w:r w:rsidR="0038347E" w:rsidRPr="000D2A09">
          <w:rPr>
            <w:rFonts w:ascii="Times New Roman" w:hAnsi="Times New Roman" w:cs="Times New Roman"/>
            <w:noProof/>
            <w:webHidden/>
            <w:sz w:val="24"/>
            <w:szCs w:val="24"/>
          </w:rPr>
          <w:fldChar w:fldCharType="begin"/>
        </w:r>
        <w:r w:rsidR="0038347E" w:rsidRPr="000D2A09">
          <w:rPr>
            <w:rFonts w:ascii="Times New Roman" w:hAnsi="Times New Roman" w:cs="Times New Roman"/>
            <w:noProof/>
            <w:webHidden/>
            <w:sz w:val="24"/>
            <w:szCs w:val="24"/>
          </w:rPr>
          <w:instrText xml:space="preserve"> PAGEREF _Toc90909430 \h </w:instrText>
        </w:r>
        <w:r w:rsidR="0038347E" w:rsidRPr="000D2A09">
          <w:rPr>
            <w:rFonts w:ascii="Times New Roman" w:hAnsi="Times New Roman" w:cs="Times New Roman"/>
            <w:noProof/>
            <w:webHidden/>
            <w:sz w:val="24"/>
            <w:szCs w:val="24"/>
          </w:rPr>
        </w:r>
        <w:r w:rsidR="0038347E" w:rsidRPr="000D2A09">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27</w:t>
        </w:r>
        <w:r w:rsidR="0038347E" w:rsidRPr="000D2A09">
          <w:rPr>
            <w:rFonts w:ascii="Times New Roman" w:hAnsi="Times New Roman" w:cs="Times New Roman"/>
            <w:noProof/>
            <w:webHidden/>
            <w:sz w:val="24"/>
            <w:szCs w:val="24"/>
          </w:rPr>
          <w:fldChar w:fldCharType="end"/>
        </w:r>
      </w:hyperlink>
    </w:p>
    <w:p w:rsidR="0038347E" w:rsidRPr="000D2A09" w:rsidRDefault="00A261AD">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431" w:history="1">
        <w:r w:rsidR="0038347E" w:rsidRPr="000D2A09">
          <w:rPr>
            <w:rStyle w:val="Hyperlink"/>
            <w:rFonts w:ascii="Times New Roman" w:hAnsi="Times New Roman" w:cs="Times New Roman"/>
            <w:noProof/>
            <w:sz w:val="24"/>
            <w:szCs w:val="24"/>
          </w:rPr>
          <w:t>Table 7: Table showing the RMSE (Root Mean Square Error) of the models used</w:t>
        </w:r>
        <w:r w:rsidR="0038347E" w:rsidRPr="000D2A09">
          <w:rPr>
            <w:rFonts w:ascii="Times New Roman" w:hAnsi="Times New Roman" w:cs="Times New Roman"/>
            <w:noProof/>
            <w:webHidden/>
            <w:sz w:val="24"/>
            <w:szCs w:val="24"/>
          </w:rPr>
          <w:tab/>
        </w:r>
        <w:r w:rsidR="0038347E" w:rsidRPr="000D2A09">
          <w:rPr>
            <w:rFonts w:ascii="Times New Roman" w:hAnsi="Times New Roman" w:cs="Times New Roman"/>
            <w:noProof/>
            <w:webHidden/>
            <w:sz w:val="24"/>
            <w:szCs w:val="24"/>
          </w:rPr>
          <w:fldChar w:fldCharType="begin"/>
        </w:r>
        <w:r w:rsidR="0038347E" w:rsidRPr="000D2A09">
          <w:rPr>
            <w:rFonts w:ascii="Times New Roman" w:hAnsi="Times New Roman" w:cs="Times New Roman"/>
            <w:noProof/>
            <w:webHidden/>
            <w:sz w:val="24"/>
            <w:szCs w:val="24"/>
          </w:rPr>
          <w:instrText xml:space="preserve"> PAGEREF _Toc90909431 \h </w:instrText>
        </w:r>
        <w:r w:rsidR="0038347E" w:rsidRPr="000D2A09">
          <w:rPr>
            <w:rFonts w:ascii="Times New Roman" w:hAnsi="Times New Roman" w:cs="Times New Roman"/>
            <w:noProof/>
            <w:webHidden/>
            <w:sz w:val="24"/>
            <w:szCs w:val="24"/>
          </w:rPr>
        </w:r>
        <w:r w:rsidR="0038347E" w:rsidRPr="000D2A09">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27</w:t>
        </w:r>
        <w:r w:rsidR="0038347E" w:rsidRPr="000D2A09">
          <w:rPr>
            <w:rFonts w:ascii="Times New Roman" w:hAnsi="Times New Roman" w:cs="Times New Roman"/>
            <w:noProof/>
            <w:webHidden/>
            <w:sz w:val="24"/>
            <w:szCs w:val="24"/>
          </w:rPr>
          <w:fldChar w:fldCharType="end"/>
        </w:r>
      </w:hyperlink>
    </w:p>
    <w:p w:rsidR="0038347E" w:rsidRPr="000D2A09" w:rsidRDefault="00A261AD">
      <w:pPr>
        <w:pStyle w:val="TableofFigures"/>
        <w:tabs>
          <w:tab w:val="right" w:leader="dot" w:pos="9350"/>
        </w:tabs>
        <w:rPr>
          <w:rFonts w:ascii="Times New Roman" w:eastAsiaTheme="minorEastAsia" w:hAnsi="Times New Roman" w:cs="Times New Roman"/>
          <w:noProof/>
          <w:sz w:val="24"/>
          <w:szCs w:val="24"/>
          <w:lang w:val="en-GB" w:eastAsia="en-GB"/>
        </w:rPr>
      </w:pPr>
      <w:hyperlink w:anchor="_Toc90909432" w:history="1">
        <w:r w:rsidR="0038347E" w:rsidRPr="000D2A09">
          <w:rPr>
            <w:rStyle w:val="Hyperlink"/>
            <w:rFonts w:ascii="Times New Roman" w:hAnsi="Times New Roman" w:cs="Times New Roman"/>
            <w:noProof/>
            <w:sz w:val="24"/>
            <w:szCs w:val="24"/>
          </w:rPr>
          <w:t>Table 8: Table showing the R2 of the models used</w:t>
        </w:r>
        <w:r w:rsidR="0038347E" w:rsidRPr="000D2A09">
          <w:rPr>
            <w:rFonts w:ascii="Times New Roman" w:hAnsi="Times New Roman" w:cs="Times New Roman"/>
            <w:noProof/>
            <w:webHidden/>
            <w:sz w:val="24"/>
            <w:szCs w:val="24"/>
          </w:rPr>
          <w:tab/>
        </w:r>
        <w:r w:rsidR="0038347E" w:rsidRPr="000D2A09">
          <w:rPr>
            <w:rFonts w:ascii="Times New Roman" w:hAnsi="Times New Roman" w:cs="Times New Roman"/>
            <w:noProof/>
            <w:webHidden/>
            <w:sz w:val="24"/>
            <w:szCs w:val="24"/>
          </w:rPr>
          <w:fldChar w:fldCharType="begin"/>
        </w:r>
        <w:r w:rsidR="0038347E" w:rsidRPr="000D2A09">
          <w:rPr>
            <w:rFonts w:ascii="Times New Roman" w:hAnsi="Times New Roman" w:cs="Times New Roman"/>
            <w:noProof/>
            <w:webHidden/>
            <w:sz w:val="24"/>
            <w:szCs w:val="24"/>
          </w:rPr>
          <w:instrText xml:space="preserve"> PAGEREF _Toc90909432 \h </w:instrText>
        </w:r>
        <w:r w:rsidR="0038347E" w:rsidRPr="000D2A09">
          <w:rPr>
            <w:rFonts w:ascii="Times New Roman" w:hAnsi="Times New Roman" w:cs="Times New Roman"/>
            <w:noProof/>
            <w:webHidden/>
            <w:sz w:val="24"/>
            <w:szCs w:val="24"/>
          </w:rPr>
        </w:r>
        <w:r w:rsidR="0038347E" w:rsidRPr="000D2A09">
          <w:rPr>
            <w:rFonts w:ascii="Times New Roman" w:hAnsi="Times New Roman" w:cs="Times New Roman"/>
            <w:noProof/>
            <w:webHidden/>
            <w:sz w:val="24"/>
            <w:szCs w:val="24"/>
          </w:rPr>
          <w:fldChar w:fldCharType="separate"/>
        </w:r>
        <w:r w:rsidR="00360877">
          <w:rPr>
            <w:rFonts w:ascii="Times New Roman" w:hAnsi="Times New Roman" w:cs="Times New Roman"/>
            <w:noProof/>
            <w:webHidden/>
            <w:sz w:val="24"/>
            <w:szCs w:val="24"/>
          </w:rPr>
          <w:t>27</w:t>
        </w:r>
        <w:r w:rsidR="0038347E" w:rsidRPr="000D2A09">
          <w:rPr>
            <w:rFonts w:ascii="Times New Roman" w:hAnsi="Times New Roman" w:cs="Times New Roman"/>
            <w:noProof/>
            <w:webHidden/>
            <w:sz w:val="24"/>
            <w:szCs w:val="24"/>
          </w:rPr>
          <w:fldChar w:fldCharType="end"/>
        </w:r>
      </w:hyperlink>
    </w:p>
    <w:p w:rsidR="00865A26" w:rsidRPr="007C39E8" w:rsidRDefault="005F0E57" w:rsidP="00A04938">
      <w:pPr>
        <w:pStyle w:val="Heading1"/>
        <w:sectPr w:rsidR="00865A26" w:rsidRPr="007C39E8" w:rsidSect="00767996">
          <w:footerReference w:type="default" r:id="rId21"/>
          <w:pgSz w:w="12240" w:h="15840"/>
          <w:pgMar w:top="1440" w:right="1440" w:bottom="1440" w:left="1440" w:header="720" w:footer="720" w:gutter="0"/>
          <w:pgNumType w:fmt="lowerRoman" w:start="7"/>
          <w:cols w:space="720"/>
          <w:docGrid w:linePitch="360"/>
        </w:sectPr>
      </w:pPr>
      <w:r w:rsidRPr="000D2A09">
        <w:rPr>
          <w:sz w:val="24"/>
        </w:rPr>
        <w:fldChar w:fldCharType="end"/>
      </w:r>
    </w:p>
    <w:p w:rsidR="005E334B" w:rsidRPr="00E911A2" w:rsidRDefault="005E334B" w:rsidP="00A04938">
      <w:pPr>
        <w:pStyle w:val="Heading1"/>
      </w:pPr>
      <w:bookmarkStart w:id="13" w:name="_Toc90909853"/>
      <w:r w:rsidRPr="00E911A2">
        <w:lastRenderedPageBreak/>
        <w:t>Acronyms and abbreviations</w:t>
      </w:r>
      <w:bookmarkEnd w:id="13"/>
    </w:p>
    <w:p w:rsidR="005E334B" w:rsidRPr="00E911A2" w:rsidRDefault="008871CB" w:rsidP="005E334B">
      <w:pPr>
        <w:rPr>
          <w:rFonts w:ascii="Times New Roman" w:hAnsi="Times New Roman" w:cs="Times New Roman"/>
          <w:noProof/>
          <w:sz w:val="24"/>
          <w:szCs w:val="24"/>
          <w:lang w:bidi="he-IL"/>
        </w:rPr>
      </w:pPr>
      <w:r w:rsidRPr="00566381">
        <w:rPr>
          <w:rFonts w:ascii="Times New Roman" w:hAnsi="Times New Roman" w:cs="Times New Roman"/>
          <w:b/>
          <w:noProof/>
          <w:sz w:val="24"/>
          <w:szCs w:val="24"/>
          <w:lang w:bidi="he-IL"/>
        </w:rPr>
        <w:t>GDP</w:t>
      </w:r>
      <w:r w:rsidR="00974B4C" w:rsidRPr="00E911A2">
        <w:rPr>
          <w:rFonts w:ascii="Times New Roman" w:hAnsi="Times New Roman" w:cs="Times New Roman"/>
          <w:noProof/>
          <w:sz w:val="24"/>
          <w:szCs w:val="24"/>
          <w:lang w:bidi="he-IL"/>
        </w:rPr>
        <w:t xml:space="preserve"> – Gross Domestic Product</w:t>
      </w:r>
    </w:p>
    <w:p w:rsidR="008871CB" w:rsidRPr="00E911A2" w:rsidRDefault="00EA3877" w:rsidP="005E334B">
      <w:pPr>
        <w:rPr>
          <w:rFonts w:ascii="Times New Roman" w:hAnsi="Times New Roman" w:cs="Times New Roman"/>
          <w:noProof/>
          <w:sz w:val="24"/>
          <w:szCs w:val="24"/>
          <w:lang w:bidi="he-IL"/>
        </w:rPr>
      </w:pPr>
      <w:r w:rsidRPr="00566381">
        <w:rPr>
          <w:rFonts w:ascii="Times New Roman" w:hAnsi="Times New Roman" w:cs="Times New Roman"/>
          <w:b/>
          <w:noProof/>
          <w:sz w:val="24"/>
          <w:szCs w:val="24"/>
          <w:lang w:bidi="he-IL"/>
        </w:rPr>
        <w:t>LR</w:t>
      </w:r>
      <w:r w:rsidR="00974B4C" w:rsidRPr="00E911A2">
        <w:rPr>
          <w:rFonts w:ascii="Times New Roman" w:hAnsi="Times New Roman" w:cs="Times New Roman"/>
          <w:noProof/>
          <w:sz w:val="24"/>
          <w:szCs w:val="24"/>
          <w:lang w:bidi="he-IL"/>
        </w:rPr>
        <w:t xml:space="preserve"> – Linear </w:t>
      </w:r>
      <w:r>
        <w:rPr>
          <w:rFonts w:ascii="Times New Roman" w:hAnsi="Times New Roman" w:cs="Times New Roman"/>
          <w:noProof/>
          <w:sz w:val="24"/>
          <w:szCs w:val="24"/>
          <w:lang w:bidi="he-IL"/>
        </w:rPr>
        <w:t>Regression</w:t>
      </w:r>
    </w:p>
    <w:p w:rsidR="00974B4C" w:rsidRDefault="00EA3877" w:rsidP="005E334B">
      <w:pPr>
        <w:rPr>
          <w:rFonts w:ascii="Times New Roman" w:hAnsi="Times New Roman" w:cs="Times New Roman"/>
          <w:noProof/>
          <w:sz w:val="24"/>
          <w:szCs w:val="24"/>
          <w:lang w:bidi="he-IL"/>
        </w:rPr>
      </w:pPr>
      <w:r w:rsidRPr="00566381">
        <w:rPr>
          <w:rFonts w:ascii="Times New Roman" w:hAnsi="Times New Roman" w:cs="Times New Roman"/>
          <w:b/>
          <w:noProof/>
          <w:sz w:val="24"/>
          <w:szCs w:val="24"/>
          <w:lang w:bidi="he-IL"/>
        </w:rPr>
        <w:t>RF</w:t>
      </w:r>
      <w:r>
        <w:rPr>
          <w:rFonts w:ascii="Times New Roman" w:hAnsi="Times New Roman" w:cs="Times New Roman"/>
          <w:noProof/>
          <w:sz w:val="24"/>
          <w:szCs w:val="24"/>
          <w:lang w:bidi="he-IL"/>
        </w:rPr>
        <w:t xml:space="preserve"> – Random Forest</w:t>
      </w:r>
    </w:p>
    <w:p w:rsidR="00EA3877" w:rsidRPr="00E911A2" w:rsidRDefault="00EA3877" w:rsidP="005E334B">
      <w:pPr>
        <w:rPr>
          <w:rFonts w:ascii="Times New Roman" w:hAnsi="Times New Roman" w:cs="Times New Roman"/>
          <w:noProof/>
          <w:sz w:val="24"/>
          <w:szCs w:val="24"/>
          <w:lang w:bidi="he-IL"/>
        </w:rPr>
      </w:pPr>
      <w:r w:rsidRPr="00566381">
        <w:rPr>
          <w:rFonts w:ascii="Times New Roman" w:hAnsi="Times New Roman" w:cs="Times New Roman"/>
          <w:b/>
          <w:noProof/>
          <w:sz w:val="24"/>
          <w:szCs w:val="24"/>
          <w:lang w:bidi="he-IL"/>
        </w:rPr>
        <w:t>SVM</w:t>
      </w:r>
      <w:r>
        <w:rPr>
          <w:rFonts w:ascii="Times New Roman" w:hAnsi="Times New Roman" w:cs="Times New Roman"/>
          <w:noProof/>
          <w:sz w:val="24"/>
          <w:szCs w:val="24"/>
          <w:lang w:bidi="he-IL"/>
        </w:rPr>
        <w:t xml:space="preserve"> – Support Vector Machine</w:t>
      </w:r>
    </w:p>
    <w:p w:rsidR="00EA3877" w:rsidRDefault="002B7790" w:rsidP="005E334B">
      <w:pPr>
        <w:rPr>
          <w:rFonts w:ascii="Times New Roman" w:hAnsi="Times New Roman" w:cs="Times New Roman"/>
          <w:sz w:val="24"/>
          <w:szCs w:val="24"/>
          <w:lang w:bidi="he-IL"/>
        </w:rPr>
      </w:pPr>
      <w:r w:rsidRPr="00566381">
        <w:rPr>
          <w:rFonts w:ascii="Times New Roman" w:hAnsi="Times New Roman" w:cs="Times New Roman"/>
          <w:b/>
          <w:sz w:val="24"/>
          <w:szCs w:val="24"/>
          <w:lang w:val="en-GB" w:bidi="he-IL"/>
        </w:rPr>
        <w:t>ML</w:t>
      </w:r>
      <w:r w:rsidR="00C245CB" w:rsidRPr="00E911A2">
        <w:rPr>
          <w:rFonts w:ascii="Times New Roman" w:hAnsi="Times New Roman" w:cs="Times New Roman"/>
          <w:sz w:val="24"/>
          <w:szCs w:val="24"/>
          <w:lang w:bidi="he-IL"/>
        </w:rPr>
        <w:t xml:space="preserve"> – Machine Learning</w:t>
      </w:r>
    </w:p>
    <w:p w:rsidR="00EA3877" w:rsidRDefault="00EA3877" w:rsidP="005E334B">
      <w:pPr>
        <w:rPr>
          <w:rFonts w:ascii="Times New Roman" w:hAnsi="Times New Roman" w:cs="Times New Roman"/>
          <w:sz w:val="24"/>
          <w:szCs w:val="24"/>
          <w:lang w:bidi="he-IL"/>
        </w:rPr>
      </w:pPr>
      <w:r w:rsidRPr="00566381">
        <w:rPr>
          <w:rFonts w:ascii="Times New Roman" w:hAnsi="Times New Roman" w:cs="Times New Roman"/>
          <w:b/>
          <w:sz w:val="24"/>
          <w:szCs w:val="24"/>
          <w:lang w:bidi="he-IL"/>
        </w:rPr>
        <w:t xml:space="preserve">NDVI </w:t>
      </w:r>
      <w:r>
        <w:rPr>
          <w:rFonts w:ascii="Times New Roman" w:hAnsi="Times New Roman" w:cs="Times New Roman"/>
          <w:sz w:val="24"/>
          <w:szCs w:val="24"/>
          <w:lang w:bidi="he-IL"/>
        </w:rPr>
        <w:t>– Normalized Difference Vegetation Index</w:t>
      </w:r>
    </w:p>
    <w:p w:rsidR="00EA3877" w:rsidRDefault="00EA3877" w:rsidP="005E334B">
      <w:pPr>
        <w:rPr>
          <w:rFonts w:ascii="Times New Roman" w:hAnsi="Times New Roman" w:cs="Times New Roman"/>
          <w:sz w:val="24"/>
          <w:szCs w:val="24"/>
          <w:lang w:bidi="he-IL"/>
        </w:rPr>
      </w:pPr>
      <w:r w:rsidRPr="00566381">
        <w:rPr>
          <w:rFonts w:ascii="Times New Roman" w:hAnsi="Times New Roman" w:cs="Times New Roman"/>
          <w:b/>
          <w:sz w:val="24"/>
          <w:szCs w:val="24"/>
          <w:lang w:bidi="he-IL"/>
        </w:rPr>
        <w:t>EVI</w:t>
      </w:r>
      <w:r>
        <w:rPr>
          <w:rFonts w:ascii="Times New Roman" w:hAnsi="Times New Roman" w:cs="Times New Roman"/>
          <w:sz w:val="24"/>
          <w:szCs w:val="24"/>
          <w:lang w:bidi="he-IL"/>
        </w:rPr>
        <w:t xml:space="preserve"> – Enhanced Vegetation Index</w:t>
      </w:r>
    </w:p>
    <w:p w:rsidR="00EA3877" w:rsidRDefault="00EA3877" w:rsidP="005E334B">
      <w:pPr>
        <w:rPr>
          <w:rFonts w:ascii="Times New Roman" w:hAnsi="Times New Roman" w:cs="Times New Roman"/>
          <w:sz w:val="24"/>
          <w:szCs w:val="24"/>
          <w:lang w:bidi="he-IL"/>
        </w:rPr>
      </w:pPr>
      <w:r w:rsidRPr="00566381">
        <w:rPr>
          <w:rFonts w:ascii="Times New Roman" w:hAnsi="Times New Roman" w:cs="Times New Roman"/>
          <w:b/>
          <w:sz w:val="24"/>
          <w:szCs w:val="24"/>
          <w:lang w:bidi="he-IL"/>
        </w:rPr>
        <w:t>GPP</w:t>
      </w:r>
      <w:r>
        <w:rPr>
          <w:rFonts w:ascii="Times New Roman" w:hAnsi="Times New Roman" w:cs="Times New Roman"/>
          <w:sz w:val="24"/>
          <w:szCs w:val="24"/>
          <w:lang w:bidi="he-IL"/>
        </w:rPr>
        <w:t xml:space="preserve"> – Gross Primary Product</w:t>
      </w:r>
    </w:p>
    <w:p w:rsidR="002A69ED" w:rsidRDefault="002A69ED" w:rsidP="005E334B">
      <w:pPr>
        <w:rPr>
          <w:rFonts w:ascii="Times New Roman" w:hAnsi="Times New Roman" w:cs="Times New Roman"/>
          <w:sz w:val="24"/>
          <w:szCs w:val="24"/>
          <w:lang w:bidi="he-IL"/>
        </w:rPr>
      </w:pPr>
      <w:r w:rsidRPr="00566381">
        <w:rPr>
          <w:rFonts w:ascii="Times New Roman" w:hAnsi="Times New Roman" w:cs="Times New Roman"/>
          <w:b/>
          <w:sz w:val="24"/>
          <w:szCs w:val="24"/>
          <w:lang w:bidi="he-IL"/>
        </w:rPr>
        <w:t>RMSE</w:t>
      </w:r>
      <w:r>
        <w:rPr>
          <w:rFonts w:ascii="Times New Roman" w:hAnsi="Times New Roman" w:cs="Times New Roman"/>
          <w:sz w:val="24"/>
          <w:szCs w:val="24"/>
          <w:lang w:bidi="he-IL"/>
        </w:rPr>
        <w:t xml:space="preserve"> – Root Mean Square Error</w:t>
      </w:r>
    </w:p>
    <w:p w:rsidR="002A69ED" w:rsidRPr="00E911A2" w:rsidRDefault="002A69ED" w:rsidP="005E334B">
      <w:pPr>
        <w:rPr>
          <w:rFonts w:ascii="Times New Roman" w:hAnsi="Times New Roman" w:cs="Times New Roman"/>
          <w:sz w:val="24"/>
          <w:szCs w:val="24"/>
          <w:lang w:bidi="he-IL"/>
        </w:rPr>
        <w:sectPr w:rsidR="002A69ED" w:rsidRPr="00E911A2" w:rsidSect="00767996">
          <w:footerReference w:type="default" r:id="rId22"/>
          <w:type w:val="oddPage"/>
          <w:pgSz w:w="12240" w:h="15840"/>
          <w:pgMar w:top="1440" w:right="1440" w:bottom="1440" w:left="1440" w:header="720" w:footer="720" w:gutter="0"/>
          <w:pgNumType w:fmt="lowerRoman" w:start="7"/>
          <w:cols w:space="720"/>
          <w:docGrid w:linePitch="360"/>
        </w:sectPr>
      </w:pPr>
      <w:r w:rsidRPr="00566381">
        <w:rPr>
          <w:rFonts w:ascii="Times New Roman" w:hAnsi="Times New Roman" w:cs="Times New Roman"/>
          <w:b/>
          <w:sz w:val="24"/>
          <w:szCs w:val="24"/>
          <w:lang w:bidi="he-IL"/>
        </w:rPr>
        <w:t>MAPE</w:t>
      </w:r>
      <w:r>
        <w:rPr>
          <w:rFonts w:ascii="Times New Roman" w:hAnsi="Times New Roman" w:cs="Times New Roman"/>
          <w:sz w:val="24"/>
          <w:szCs w:val="24"/>
          <w:lang w:bidi="he-IL"/>
        </w:rPr>
        <w:t xml:space="preserve"> – Mean Absolute Percentage Error</w:t>
      </w:r>
    </w:p>
    <w:bookmarkStart w:id="14" w:name="_Toc485037819" w:displacedByCustomXml="next"/>
    <w:bookmarkStart w:id="15" w:name="_Toc90909854" w:displacedByCustomXml="next"/>
    <w:sdt>
      <w:sdtPr>
        <w:id w:val="-611517291"/>
        <w:placeholder>
          <w:docPart w:val="32730B10E2EA41798B4C350FB16974C7"/>
        </w:placeholder>
      </w:sdtPr>
      <w:sdtContent>
        <w:p w:rsidR="00EE337D" w:rsidRPr="00E911A2" w:rsidRDefault="004D77B9" w:rsidP="00A04938">
          <w:pPr>
            <w:pStyle w:val="Heading1"/>
          </w:pPr>
          <w:r w:rsidRPr="00E911A2">
            <w:t>Chapter 1</w:t>
          </w:r>
        </w:p>
        <w:bookmarkEnd w:id="14" w:displacedByCustomXml="next"/>
      </w:sdtContent>
    </w:sdt>
    <w:bookmarkEnd w:id="15" w:displacedByCustomXml="prev"/>
    <w:bookmarkStart w:id="16" w:name="_Toc90909855" w:displacedByCustomXml="next"/>
    <w:sdt>
      <w:sdtPr>
        <w:id w:val="1207217970"/>
        <w:placeholder>
          <w:docPart w:val="32730B10E2EA41798B4C350FB16974C7"/>
        </w:placeholder>
      </w:sdtPr>
      <w:sdtContent>
        <w:p w:rsidR="005A0F48" w:rsidRDefault="005A0F48" w:rsidP="00F25453">
          <w:pPr>
            <w:pStyle w:val="Heading2"/>
          </w:pPr>
          <w:r>
            <w:t>Introduction</w:t>
          </w:r>
          <w:bookmarkEnd w:id="16"/>
        </w:p>
        <w:p w:rsidR="005E334B" w:rsidRPr="00E911A2" w:rsidRDefault="005E334B" w:rsidP="00F25453">
          <w:pPr>
            <w:pStyle w:val="Heading2"/>
          </w:pPr>
          <w:bookmarkStart w:id="17" w:name="_Toc90909856"/>
          <w:r w:rsidRPr="00E911A2">
            <w:t>Background</w:t>
          </w:r>
        </w:p>
      </w:sdtContent>
    </w:sdt>
    <w:bookmarkEnd w:id="17" w:displacedByCustomXml="prev"/>
    <w:p w:rsidR="00164956" w:rsidRPr="00FD1E1E" w:rsidRDefault="00164956" w:rsidP="00FD1E1E">
      <w:pPr>
        <w:rPr>
          <w:rFonts w:ascii="Times New Roman" w:hAnsi="Times New Roman" w:cs="Times New Roman"/>
          <w:noProof/>
          <w:sz w:val="24"/>
          <w:szCs w:val="24"/>
          <w:lang w:bidi="he-IL"/>
        </w:rPr>
      </w:pPr>
      <w:r w:rsidRPr="00FD1E1E">
        <w:rPr>
          <w:rFonts w:ascii="Times New Roman" w:hAnsi="Times New Roman" w:cs="Times New Roman"/>
          <w:noProof/>
          <w:sz w:val="24"/>
          <w:szCs w:val="24"/>
          <w:lang w:bidi="he-IL"/>
        </w:rPr>
        <w:t>The Intergovernmental Panel on Climate Change (IPCC, 2014) states unequivocally that climate variability, combined with extreme climatic events (heat waves, droughts, floods, and wildfires), endangers natural and human systems</w:t>
      </w:r>
      <w:r w:rsidR="00007DC2">
        <w:rPr>
          <w:rFonts w:ascii="Times New Roman" w:hAnsi="Times New Roman" w:cs="Times New Roman"/>
          <w:noProof/>
          <w:sz w:val="24"/>
          <w:szCs w:val="24"/>
          <w:lang w:bidi="he-IL"/>
        </w:rPr>
        <w:t xml:space="preserve"> and agricultu</w:t>
      </w:r>
      <w:r w:rsidR="00ED3A7B">
        <w:rPr>
          <w:rFonts w:ascii="Times New Roman" w:hAnsi="Times New Roman" w:cs="Times New Roman"/>
          <w:noProof/>
          <w:sz w:val="24"/>
          <w:szCs w:val="24"/>
          <w:lang w:bidi="he-IL"/>
        </w:rPr>
        <w:t>re</w:t>
      </w:r>
      <w:r w:rsidRPr="00FD1E1E">
        <w:rPr>
          <w:rFonts w:ascii="Times New Roman" w:hAnsi="Times New Roman" w:cs="Times New Roman"/>
          <w:noProof/>
          <w:sz w:val="24"/>
          <w:szCs w:val="24"/>
          <w:lang w:bidi="he-IL"/>
        </w:rPr>
        <w:t xml:space="preserve"> worldwide. Although distributional effects are to be expected, climate change is predicted to diminish food production and perhaps worsen food insecurity in many parts of the world. The extent to which economic players adapt their production methods to environmental changes is critical in assessing food security prospects</w:t>
      </w:r>
      <w:r w:rsidR="00E11379">
        <w:rPr>
          <w:rFonts w:ascii="Times New Roman" w:hAnsi="Times New Roman" w:cs="Times New Roman"/>
          <w:noProof/>
          <w:sz w:val="24"/>
          <w:szCs w:val="24"/>
          <w:lang w:bidi="he-IL"/>
        </w:rPr>
        <w:t xml:space="preserve"> </w:t>
      </w:r>
      <w:r w:rsidRPr="00FD1E1E">
        <w:rPr>
          <w:rFonts w:ascii="Times New Roman" w:hAnsi="Times New Roman" w:cs="Times New Roman"/>
          <w:noProof/>
          <w:sz w:val="24"/>
          <w:szCs w:val="24"/>
          <w:lang w:bidi="he-IL"/>
        </w:rPr>
        <w:fldChar w:fldCharType="begin" w:fldLock="1"/>
      </w:r>
      <w:r w:rsidR="00CF4CAB" w:rsidRPr="00FD1E1E">
        <w:rPr>
          <w:rFonts w:ascii="Times New Roman" w:hAnsi="Times New Roman" w:cs="Times New Roman"/>
          <w:noProof/>
          <w:sz w:val="24"/>
          <w:szCs w:val="24"/>
          <w:lang w:bidi="he-IL"/>
        </w:rPr>
        <w:instrText>ADDIN CSL_CITATION {"citationItems":[{"id":"ITEM-1","itemData":{"DOI":"10.1016/j.gloenvcha.2016.12.006","ISSN":"09593780","abstract":"Climate change is threatening global food production and could potentially exacerbate food insecurity in many parts of the world. China is the second largest maize producer. Variations in maize yields in China are likely to have major implications for food security in the world. Based on longitudinal data of 4861 households collected annually between 2004 and 2010, we assess the impact of weather variations on maize yields in the two main producing regions in China, the Northern spring maize zone and the Yellow-Huai Valley summer maize zone. We also explore the role of adaptation, by estimating the response of Chinese farmers in both regions, in particular in terms of income diversification. With the use of household and time fixed effects, our estimates relate within-household variations in household outcomes (maize yields, net income, land and input use) to within-location variations in weather conditions. Temperature, drought, wet conditions, and precipitations have detrimental effects on maize yields in the two maize zones. The impact is stronger in the Northern spring maize zone where one standard deviation in temperature and drought conditions decreases maize yields by 1.4% and 2.5%, respectively. Nonetheless, such impact does not seem to translate into a significant fall in total net income. Adaptation seems to be key in explaining such a contrast in the Northern spring maize zone where the largest impact is estimated. On the contrary, we find a lower impact in the other region, the Yellow-Huai Valley summer maize zone but such impact is likely to intensify. The lack of adaptation observed in that region results into detrimental impacts on net farm and total income. Enhancing adaptative behaviors among Chinese farmers even further is likely to be key to future food security in China and in the rest of the world.","author":[{"dropping-particle":"","family":"Ma","given":"Jiliang","non-dropping-particle":"","parse-names":false,"suffix":""},{"dropping-particle":"","family":"Maystadt","given":"Jean Francois","non-dropping-particle":"","parse-names":false,"suffix":""}],"container-title":"Global Environmental Change","id":"ITEM-1","issued":{"date-parts":[["2017"]]},"page":"93-106","title":"The impact of weather variations on maize yields and household income: Income diversification as adaptation in rural China","type":"article-journal","volume":"42"},"uris":["http://www.mendeley.com/documents/?uuid=817be4e6-7730-4e78-8c4e-8012e3a03dd8"]}],"mendeley":{"formattedCitation":"(Ma &amp; Maystadt, 2017)","plainTextFormattedCitation":"(Ma &amp; Maystadt, 2017)","previouslyFormattedCitation":"(Ma &amp; Maystadt, 2017)"},"properties":{"noteIndex":0},"schema":"https://github.com/citation-style-language/schema/raw/master/csl-citation.json"}</w:instrText>
      </w:r>
      <w:r w:rsidRPr="00FD1E1E">
        <w:rPr>
          <w:rFonts w:ascii="Times New Roman" w:hAnsi="Times New Roman" w:cs="Times New Roman"/>
          <w:noProof/>
          <w:sz w:val="24"/>
          <w:szCs w:val="24"/>
          <w:lang w:bidi="he-IL"/>
        </w:rPr>
        <w:fldChar w:fldCharType="separate"/>
      </w:r>
      <w:r w:rsidRPr="00FD1E1E">
        <w:rPr>
          <w:rFonts w:ascii="Times New Roman" w:hAnsi="Times New Roman" w:cs="Times New Roman"/>
          <w:noProof/>
          <w:sz w:val="24"/>
          <w:szCs w:val="24"/>
          <w:lang w:bidi="he-IL"/>
        </w:rPr>
        <w:t>(Ma &amp; Maystadt, 2017)</w:t>
      </w:r>
      <w:r w:rsidRPr="00FD1E1E">
        <w:rPr>
          <w:rFonts w:ascii="Times New Roman" w:hAnsi="Times New Roman" w:cs="Times New Roman"/>
          <w:noProof/>
          <w:sz w:val="24"/>
          <w:szCs w:val="24"/>
          <w:lang w:bidi="he-IL"/>
        </w:rPr>
        <w:fldChar w:fldCharType="end"/>
      </w:r>
      <w:r w:rsidRPr="00FD1E1E">
        <w:rPr>
          <w:rFonts w:ascii="Times New Roman" w:hAnsi="Times New Roman" w:cs="Times New Roman"/>
          <w:noProof/>
          <w:sz w:val="24"/>
          <w:szCs w:val="24"/>
          <w:lang w:bidi="he-IL"/>
        </w:rPr>
        <w:t>.</w:t>
      </w:r>
    </w:p>
    <w:p w:rsidR="00FB59EF" w:rsidRPr="00FD1E1E" w:rsidRDefault="00301E4A" w:rsidP="00FD1E1E">
      <w:pPr>
        <w:rPr>
          <w:rFonts w:ascii="Times New Roman" w:hAnsi="Times New Roman" w:cs="Times New Roman"/>
          <w:noProof/>
          <w:sz w:val="24"/>
          <w:szCs w:val="24"/>
          <w:lang w:bidi="he-IL"/>
        </w:rPr>
      </w:pPr>
      <w:r w:rsidRPr="00FD1E1E">
        <w:rPr>
          <w:rFonts w:ascii="Times New Roman" w:hAnsi="Times New Roman" w:cs="Times New Roman"/>
          <w:noProof/>
          <w:sz w:val="24"/>
          <w:szCs w:val="24"/>
          <w:lang w:bidi="he-IL"/>
        </w:rPr>
        <w:t>Crop cultivation is an important contributor to food security and employment in Kenya. Directly, the sector accounts for around 26% of GDP, with another 25% coming from indirect sources.</w:t>
      </w:r>
      <w:r w:rsidR="006C5A53" w:rsidRPr="00FD1E1E">
        <w:rPr>
          <w:rFonts w:ascii="Times New Roman" w:hAnsi="Times New Roman" w:cs="Times New Roman"/>
          <w:sz w:val="24"/>
          <w:szCs w:val="24"/>
        </w:rPr>
        <w:t xml:space="preserve"> </w:t>
      </w:r>
      <w:r w:rsidR="006C5A53" w:rsidRPr="00FD1E1E">
        <w:rPr>
          <w:rFonts w:ascii="Times New Roman" w:hAnsi="Times New Roman" w:cs="Times New Roman"/>
          <w:noProof/>
          <w:sz w:val="24"/>
          <w:szCs w:val="24"/>
          <w:lang w:bidi="he-IL"/>
        </w:rPr>
        <w:t>Kenya's primary food source is maize. Kenya has 2.1 million hectares of maize, accounting for more than 40% o</w:t>
      </w:r>
      <w:r w:rsidR="00DE204F">
        <w:rPr>
          <w:rFonts w:ascii="Times New Roman" w:hAnsi="Times New Roman" w:cs="Times New Roman"/>
          <w:noProof/>
          <w:sz w:val="24"/>
          <w:szCs w:val="24"/>
          <w:lang w:bidi="he-IL"/>
        </w:rPr>
        <w:t xml:space="preserve">f the country's total cultivated </w:t>
      </w:r>
      <w:r w:rsidR="00B305D3" w:rsidRPr="00FD1E1E">
        <w:rPr>
          <w:rFonts w:ascii="Times New Roman" w:hAnsi="Times New Roman" w:cs="Times New Roman"/>
          <w:noProof/>
          <w:sz w:val="24"/>
          <w:szCs w:val="24"/>
          <w:lang w:bidi="he-IL"/>
        </w:rPr>
        <w:t xml:space="preserve">land. </w:t>
      </w:r>
      <w:r w:rsidR="006C5A53" w:rsidRPr="00FD1E1E">
        <w:rPr>
          <w:rFonts w:ascii="Times New Roman" w:hAnsi="Times New Roman" w:cs="Times New Roman"/>
          <w:noProof/>
          <w:sz w:val="24"/>
          <w:szCs w:val="24"/>
          <w:lang w:bidi="he-IL"/>
        </w:rPr>
        <w:t>Droughts and pests alter maize yields, which makes them unpredictable.</w:t>
      </w:r>
      <w:r w:rsidR="00B305D3" w:rsidRPr="00FD1E1E">
        <w:rPr>
          <w:rFonts w:ascii="Times New Roman" w:hAnsi="Times New Roman" w:cs="Times New Roman"/>
          <w:noProof/>
          <w:sz w:val="24"/>
          <w:szCs w:val="24"/>
          <w:lang w:bidi="he-IL"/>
        </w:rPr>
        <w:t xml:space="preserve"> </w:t>
      </w:r>
      <w:r w:rsidR="00042642" w:rsidRPr="00FD1E1E">
        <w:rPr>
          <w:rFonts w:ascii="Times New Roman" w:hAnsi="Times New Roman" w:cs="Times New Roman"/>
          <w:noProof/>
          <w:sz w:val="24"/>
          <w:szCs w:val="24"/>
          <w:lang w:bidi="he-IL"/>
        </w:rPr>
        <w:t>Better investments, more efficient markets, and better policymaking can all benefit from a quantitative and spatially detailed understanding of maize yield variations. If yield projections are accurate, they can be utilized to prevent food shortages by implementing suitable measures such as imports</w:t>
      </w:r>
      <w:r w:rsidR="00E11379">
        <w:rPr>
          <w:rFonts w:ascii="Times New Roman" w:hAnsi="Times New Roman" w:cs="Times New Roman"/>
          <w:noProof/>
          <w:sz w:val="24"/>
          <w:szCs w:val="24"/>
          <w:lang w:bidi="he-IL"/>
        </w:rPr>
        <w:t xml:space="preserve"> </w:t>
      </w:r>
      <w:r w:rsidR="00EB0B5E" w:rsidRPr="00FD1E1E">
        <w:rPr>
          <w:rFonts w:ascii="Times New Roman" w:hAnsi="Times New Roman" w:cs="Times New Roman"/>
          <w:noProof/>
          <w:sz w:val="24"/>
          <w:szCs w:val="24"/>
          <w:lang w:bidi="he-IL"/>
        </w:rPr>
        <w:fldChar w:fldCharType="begin" w:fldLock="1"/>
      </w:r>
      <w:r w:rsidR="008F4244" w:rsidRPr="00FD1E1E">
        <w:rPr>
          <w:rFonts w:ascii="Times New Roman" w:hAnsi="Times New Roman" w:cs="Times New Roman"/>
          <w:noProof/>
          <w:sz w:val="24"/>
          <w:szCs w:val="24"/>
          <w:lang w:bidi="he-IL"/>
        </w:rPr>
        <w:instrText>ADDIN CSL_CITATION {"citationItems":[{"id":"ITEM-1","itemData":{"DOI":"10.5194/isprs-Annals-V-3-2020-477-2020","ISSN":"21949050","abstract":"Monitoring staple crop production can support agricultural research, business such as crop insurance, and government policy. Obtaining accurate estimates through field work is very expensive, and estimating it through remote sensing is promising. We estimated county-level maize yield for the 37 maize producing countries in Kenya from 2010 to 2017 using Moderate Resolution Imaging Spectroradiometer (MODIS) data. Support Vector Regression (SVR) and Random Forest (RF) were used to fit models with observed county level maize yield as a function of vegetation indices. The following five MODIS vegetation indices were used: green normalized difference vegetation index, normalized difference vegetation index, normalized difference moisture index, gross primary production, and fraction of photosynthetically active radiation. The models were evaluated with 5-fold leave one year out cross-validation. For SVR, &lt;i&gt;R&lt;/i&gt;2 was 0.70, the Root Mean Square Error (RMSE) was 0.50 MT/ha and Mean Absolute Percentage Error (MAPE) was 27.6%. On the other hand for RF these were 0.69, 0.51 MT/ha and 29.3% respectively. These results are promising and should be tested in specific applications to understand if they are good enough for use.","author":[{"dropping-particle":"","family":"Kenduiywo","given":"B. K.","non-dropping-particle":"","parse-names":false,"suffix":""},{"dropping-particle":"","family":"Ghosh","given":"A.","non-dropping-particle":"","parse-names":false,"suffix":""},{"dropping-particle":"","family":"Hijmans","given":"R.","non-dropping-particle":"","parse-names":false,"suffix":""},{"dropping-particle":"","family":"Ndungu","given":"L.","non-dropping-particle":"","parse-names":false,"suffix":""}],"container-title":"ISPRS Annals of the Photogrammetry, Remote Sensing and Spatial Information Sciences","id":"ITEM-1","issue":"3","issued":{"date-parts":[["2020"]]},"page":"477-482","title":"Maize yield estimation in kenya using modis","type":"article-journal","volume":"5"},"uris":["http://www.mendeley.com/documents/?uuid=87cb62ae-f4ff-446e-a0f6-ba797ae9b91a"]}],"mendeley":{"formattedCitation":"(Kenduiywo et al., 2020)","plainTextFormattedCitation":"(Kenduiywo et al., 2020)","previouslyFormattedCitation":"(Kenduiywo et al., 2020)"},"properties":{"noteIndex":0},"schema":"https://github.com/citation-style-language/schema/raw/master/csl-citation.json"}</w:instrText>
      </w:r>
      <w:r w:rsidR="00EB0B5E" w:rsidRPr="00FD1E1E">
        <w:rPr>
          <w:rFonts w:ascii="Times New Roman" w:hAnsi="Times New Roman" w:cs="Times New Roman"/>
          <w:noProof/>
          <w:sz w:val="24"/>
          <w:szCs w:val="24"/>
          <w:lang w:bidi="he-IL"/>
        </w:rPr>
        <w:fldChar w:fldCharType="separate"/>
      </w:r>
      <w:r w:rsidR="00EB0B5E" w:rsidRPr="00FD1E1E">
        <w:rPr>
          <w:rFonts w:ascii="Times New Roman" w:hAnsi="Times New Roman" w:cs="Times New Roman"/>
          <w:noProof/>
          <w:sz w:val="24"/>
          <w:szCs w:val="24"/>
          <w:lang w:bidi="he-IL"/>
        </w:rPr>
        <w:t>(Kenduiywo et al., 2020)</w:t>
      </w:r>
      <w:r w:rsidR="00EB0B5E" w:rsidRPr="00FD1E1E">
        <w:rPr>
          <w:rFonts w:ascii="Times New Roman" w:hAnsi="Times New Roman" w:cs="Times New Roman"/>
          <w:noProof/>
          <w:sz w:val="24"/>
          <w:szCs w:val="24"/>
          <w:lang w:bidi="he-IL"/>
        </w:rPr>
        <w:fldChar w:fldCharType="end"/>
      </w:r>
      <w:r w:rsidR="00042642" w:rsidRPr="00FD1E1E">
        <w:rPr>
          <w:rFonts w:ascii="Times New Roman" w:hAnsi="Times New Roman" w:cs="Times New Roman"/>
          <w:noProof/>
          <w:sz w:val="24"/>
          <w:szCs w:val="24"/>
          <w:lang w:bidi="he-IL"/>
        </w:rPr>
        <w:t>.</w:t>
      </w:r>
    </w:p>
    <w:p w:rsidR="00900852" w:rsidRPr="00FD1E1E" w:rsidRDefault="00333A76" w:rsidP="00FD1E1E">
      <w:pPr>
        <w:rPr>
          <w:rFonts w:ascii="Times New Roman" w:hAnsi="Times New Roman" w:cs="Times New Roman"/>
          <w:noProof/>
          <w:sz w:val="24"/>
          <w:szCs w:val="24"/>
          <w:lang w:bidi="he-IL"/>
        </w:rPr>
      </w:pPr>
      <w:r w:rsidRPr="00FD1E1E">
        <w:rPr>
          <w:rFonts w:ascii="Times New Roman" w:hAnsi="Times New Roman" w:cs="Times New Roman"/>
          <w:noProof/>
          <w:sz w:val="24"/>
          <w:szCs w:val="24"/>
          <w:lang w:bidi="he-IL"/>
        </w:rPr>
        <w:t>Maize productivity is</w:t>
      </w:r>
      <w:r w:rsidR="0044548B" w:rsidRPr="00FD1E1E">
        <w:rPr>
          <w:rFonts w:ascii="Times New Roman" w:hAnsi="Times New Roman" w:cs="Times New Roman"/>
          <w:noProof/>
          <w:sz w:val="24"/>
          <w:szCs w:val="24"/>
          <w:lang w:bidi="he-IL"/>
        </w:rPr>
        <w:t xml:space="preserve"> highly influenced by local weather conditions. </w:t>
      </w:r>
      <w:r w:rsidR="00ED3A7B">
        <w:rPr>
          <w:rFonts w:ascii="Times New Roman" w:hAnsi="Times New Roman" w:cs="Times New Roman"/>
          <w:noProof/>
          <w:sz w:val="24"/>
          <w:szCs w:val="24"/>
          <w:lang w:bidi="he-IL"/>
        </w:rPr>
        <w:t>R</w:t>
      </w:r>
      <w:r w:rsidR="0044548B" w:rsidRPr="00FD1E1E">
        <w:rPr>
          <w:rFonts w:ascii="Times New Roman" w:hAnsi="Times New Roman" w:cs="Times New Roman"/>
          <w:noProof/>
          <w:sz w:val="24"/>
          <w:szCs w:val="24"/>
          <w:lang w:bidi="he-IL"/>
        </w:rPr>
        <w:t>esearch on the effects of climate change on maize yield and yield gap ha</w:t>
      </w:r>
      <w:r w:rsidR="00ED3A7B">
        <w:rPr>
          <w:rFonts w:ascii="Times New Roman" w:hAnsi="Times New Roman" w:cs="Times New Roman"/>
          <w:noProof/>
          <w:sz w:val="24"/>
          <w:szCs w:val="24"/>
          <w:lang w:bidi="he-IL"/>
        </w:rPr>
        <w:t>s</w:t>
      </w:r>
      <w:r w:rsidR="0044548B" w:rsidRPr="00FD1E1E">
        <w:rPr>
          <w:rFonts w:ascii="Times New Roman" w:hAnsi="Times New Roman" w:cs="Times New Roman"/>
          <w:noProof/>
          <w:sz w:val="24"/>
          <w:szCs w:val="24"/>
          <w:lang w:bidi="he-IL"/>
        </w:rPr>
        <w:t xml:space="preserve"> been undertaken. In different places, the primary meteorological factors limiting climate-induced yield vary</w:t>
      </w:r>
      <w:r w:rsidR="00566381">
        <w:rPr>
          <w:rFonts w:ascii="Times New Roman" w:hAnsi="Times New Roman" w:cs="Times New Roman"/>
          <w:noProof/>
          <w:sz w:val="24"/>
          <w:szCs w:val="24"/>
          <w:lang w:bidi="he-IL"/>
        </w:rPr>
        <w:t xml:space="preserve"> </w:t>
      </w:r>
      <w:r w:rsidR="008F4244" w:rsidRPr="00FD1E1E">
        <w:rPr>
          <w:rFonts w:ascii="Times New Roman" w:hAnsi="Times New Roman" w:cs="Times New Roman"/>
          <w:noProof/>
          <w:sz w:val="24"/>
          <w:szCs w:val="24"/>
          <w:lang w:bidi="he-IL"/>
        </w:rPr>
        <w:fldChar w:fldCharType="begin" w:fldLock="1"/>
      </w:r>
      <w:r w:rsidR="00FF3577" w:rsidRPr="00FD1E1E">
        <w:rPr>
          <w:rFonts w:ascii="Times New Roman" w:hAnsi="Times New Roman" w:cs="Times New Roman"/>
          <w:noProof/>
          <w:sz w:val="24"/>
          <w:szCs w:val="24"/>
          <w:lang w:bidi="he-IL"/>
        </w:rPr>
        <w:instrText>ADDIN CSL_CITATION {"citationItems":[{"id":"ITEM-1","itemData":{"DOI":"10.1016/j.fcr.2016.05.007","ISSN":"03784290","abstract":"Long-term field experimental data provides a good opportunity to evaluate the effects of different management practices and weather factors on maize yield. An 11-year field experiment (2003–2013) with the same maize cultivar and two short-term experiments including different sowing dates and plant densities were conducted at Luancheng Agro-ecological Experimental Station in the North China Plain (NCP). The measured pheonological development, biomass and grain yield were used to calibrate and validate the APSIM-maize model. The results showed that APSIM-maize model could capture the biomass and grain yield of summer maize under the various management practices and weather conditions. After calibration and validation, five scenarios were simulated using the APSIM model. The simulated results showed that weather factors including sunshine hours and the diurnal temperature range during the grain fill stage had the positive effects on maize yield. For different management practices, plant density was the most important factor which affected the maize yield. The optimal plant density was approximate 8.6 plants/m2. Maize yield would be decreased with the sowing dates delayed after the middle of June. Meanwhile, earlier sowing before the end of May also reduced the grain production. The optimized sowing date and plant density could reduce the seasonal yield variation of maize caused by the weather factors. The findings of this study suggest that the maize plant density should be properly increased and sowing time should be optimized according to the harvesting of its previous crop.","author":[{"dropping-particle":"","family":"Sun","given":"Hongyong","non-dropping-particle":"","parse-names":false,"suffix":""},{"dropping-particle":"","family":"Zhang","given":"Xiying","non-dropping-particle":"","parse-names":false,"suffix":""},{"dropping-particle":"","family":"Wang","given":"Enli","non-dropping-particle":"","parse-names":false,"suffix":""},{"dropping-particle":"","family":"Chen","given":"Suying","non-dropping-particle":"","parse-names":false,"suffix":""},{"dropping-particle":"","family":"Shao","given":"Liwei","non-dropping-particle":"","parse-names":false,"suffix":""},{"dropping-particle":"","family":"Qin","given":"Wenli","non-dropping-particle":"","parse-names":false,"suffix":""}],"container-title":"Field Crops Research","id":"ITEM-1","issued":{"date-parts":[["2016"]]},"page":"94-102","publisher":"Elsevier B.V.","title":"Assessing the contribution of weather and management to the annual yield variation of summer maize using APSIM in the North China Plain","type":"article-journal","volume":"194"},"uris":["http://www.mendeley.com/documents/?uuid=0a486752-acbf-40f5-bb94-03870ca5f862"]}],"mendeley":{"formattedCitation":"(H. Sun et al., 2016)","plainTextFormattedCitation":"(H. Sun et al., 2016)","previouslyFormattedCitation":"(H. Sun et al., 2016)"},"properties":{"noteIndex":0},"schema":"https://github.com/citation-style-language/schema/raw/master/csl-citation.json"}</w:instrText>
      </w:r>
      <w:r w:rsidR="008F4244" w:rsidRPr="00FD1E1E">
        <w:rPr>
          <w:rFonts w:ascii="Times New Roman" w:hAnsi="Times New Roman" w:cs="Times New Roman"/>
          <w:noProof/>
          <w:sz w:val="24"/>
          <w:szCs w:val="24"/>
          <w:lang w:bidi="he-IL"/>
        </w:rPr>
        <w:fldChar w:fldCharType="separate"/>
      </w:r>
      <w:r w:rsidR="007D32E1" w:rsidRPr="00FD1E1E">
        <w:rPr>
          <w:rFonts w:ascii="Times New Roman" w:hAnsi="Times New Roman" w:cs="Times New Roman"/>
          <w:noProof/>
          <w:sz w:val="24"/>
          <w:szCs w:val="24"/>
          <w:lang w:bidi="he-IL"/>
        </w:rPr>
        <w:t>(H. Sun et al., 2016)</w:t>
      </w:r>
      <w:r w:rsidR="008F4244" w:rsidRPr="00FD1E1E">
        <w:rPr>
          <w:rFonts w:ascii="Times New Roman" w:hAnsi="Times New Roman" w:cs="Times New Roman"/>
          <w:noProof/>
          <w:sz w:val="24"/>
          <w:szCs w:val="24"/>
          <w:lang w:bidi="he-IL"/>
        </w:rPr>
        <w:fldChar w:fldCharType="end"/>
      </w:r>
      <w:r w:rsidR="00900852" w:rsidRPr="00FD1E1E">
        <w:rPr>
          <w:rFonts w:ascii="Times New Roman" w:hAnsi="Times New Roman" w:cs="Times New Roman"/>
          <w:noProof/>
          <w:sz w:val="24"/>
          <w:szCs w:val="24"/>
          <w:lang w:bidi="he-IL"/>
        </w:rPr>
        <w:t>.</w:t>
      </w:r>
    </w:p>
    <w:p w:rsidR="0044548B" w:rsidRPr="00FD1E1E" w:rsidRDefault="0044548B" w:rsidP="00FD1E1E">
      <w:pPr>
        <w:rPr>
          <w:rFonts w:ascii="Times New Roman" w:hAnsi="Times New Roman" w:cs="Times New Roman"/>
          <w:noProof/>
          <w:sz w:val="24"/>
          <w:szCs w:val="24"/>
          <w:lang w:bidi="he-IL"/>
        </w:rPr>
      </w:pPr>
      <w:r w:rsidRPr="00FD1E1E">
        <w:rPr>
          <w:rFonts w:ascii="Times New Roman" w:hAnsi="Times New Roman" w:cs="Times New Roman"/>
          <w:noProof/>
          <w:sz w:val="24"/>
          <w:szCs w:val="24"/>
          <w:lang w:bidi="he-IL"/>
        </w:rPr>
        <w:t>Rainfall and temperature are the key meteorological parameters that largely contribute to the fluctuation in maize outpu</w:t>
      </w:r>
      <w:r w:rsidR="004E1FB3" w:rsidRPr="00FD1E1E">
        <w:rPr>
          <w:rFonts w:ascii="Times New Roman" w:hAnsi="Times New Roman" w:cs="Times New Roman"/>
          <w:noProof/>
          <w:sz w:val="24"/>
          <w:szCs w:val="24"/>
          <w:lang w:bidi="he-IL"/>
        </w:rPr>
        <w:t>t in Kenya</w:t>
      </w:r>
      <w:r w:rsidRPr="00FD1E1E">
        <w:rPr>
          <w:rFonts w:ascii="Times New Roman" w:hAnsi="Times New Roman" w:cs="Times New Roman"/>
          <w:noProof/>
          <w:sz w:val="24"/>
          <w:szCs w:val="24"/>
          <w:lang w:bidi="he-IL"/>
        </w:rPr>
        <w:t>.</w:t>
      </w:r>
      <w:r w:rsidR="00900852" w:rsidRPr="00FD1E1E">
        <w:rPr>
          <w:rFonts w:ascii="Times New Roman" w:hAnsi="Times New Roman" w:cs="Times New Roman"/>
          <w:noProof/>
          <w:sz w:val="24"/>
          <w:szCs w:val="24"/>
          <w:lang w:bidi="he-IL"/>
        </w:rPr>
        <w:t xml:space="preserve"> For proper growth and development, maize requires an average daily temperature of at least 20°C. Temperatures around 30°C are ideal for optimum harvests. Photoperiod and temperature have an impact on flowering time. Maize is regarded as a high-yielding, short-day crop. It also requires ideal moisture levels at the time of planting. In the tropics, 600-900mm of rain during the growing season is ideal</w:t>
      </w:r>
      <w:r w:rsidR="00E11379">
        <w:rPr>
          <w:rFonts w:ascii="Times New Roman" w:hAnsi="Times New Roman" w:cs="Times New Roman"/>
          <w:noProof/>
          <w:sz w:val="24"/>
          <w:szCs w:val="24"/>
          <w:lang w:bidi="he-IL"/>
        </w:rPr>
        <w:t xml:space="preserve"> </w:t>
      </w:r>
      <w:r w:rsidR="000E00CD" w:rsidRPr="00FD1E1E">
        <w:rPr>
          <w:rFonts w:ascii="Times New Roman" w:hAnsi="Times New Roman" w:cs="Times New Roman"/>
          <w:noProof/>
          <w:sz w:val="24"/>
          <w:szCs w:val="24"/>
          <w:lang w:bidi="he-IL"/>
        </w:rPr>
        <w:fldChar w:fldCharType="begin" w:fldLock="1"/>
      </w:r>
      <w:r w:rsidR="006701F1">
        <w:rPr>
          <w:rFonts w:ascii="Times New Roman" w:hAnsi="Times New Roman" w:cs="Times New Roman"/>
          <w:noProof/>
          <w:sz w:val="24"/>
          <w:szCs w:val="24"/>
          <w:lang w:bidi="he-IL"/>
        </w:rPr>
        <w:instrText>ADDIN CSL_CITATION {"citationItems":[{"id":"ITEM-1","itemData":{"URL":"https://infonet-biovision.org/PlantHealth/Crops/Maize","accessed":{"date-parts":[["2021","9","2"]]},"author":[{"dropping-particle":"","family":"Amudavi","given":"David","non-dropping-particle":"","parse-names":false,"suffix":""},{"dropping-particle":"","family":"Hunziker","given":"Monique","non-dropping-particle":"","parse-names":false,"suffix":""},{"dropping-particle":"","family":"Shiraku","given":"Hudson","non-dropping-particle":"","parse-names":false,"suffix":""}],"id":"ITEM-1","issued":{"date-parts":[["2017"]]},"title":"Maize | Infonet Biovision Home.","type":"webpage"},"uris":["http://www.mendeley.com/documents/?uuid=14027359-b795-3e2b-b853-b3a99f2ee2fb"]}],"mendeley":{"formattedCitation":"(Amudavi et al., 2017)","plainTextFormattedCitation":"(Amudavi et al., 2017)","previouslyFormattedCitation":"(Amudavi et al., 2017)"},"properties":{"noteIndex":0},"schema":"https://github.com/citation-style-language/schema/raw/master/csl-citation.json"}</w:instrText>
      </w:r>
      <w:r w:rsidR="000E00CD" w:rsidRPr="00FD1E1E">
        <w:rPr>
          <w:rFonts w:ascii="Times New Roman" w:hAnsi="Times New Roman" w:cs="Times New Roman"/>
          <w:noProof/>
          <w:sz w:val="24"/>
          <w:szCs w:val="24"/>
          <w:lang w:bidi="he-IL"/>
        </w:rPr>
        <w:fldChar w:fldCharType="separate"/>
      </w:r>
      <w:r w:rsidR="006701F1" w:rsidRPr="006701F1">
        <w:rPr>
          <w:rFonts w:ascii="Times New Roman" w:hAnsi="Times New Roman" w:cs="Times New Roman"/>
          <w:noProof/>
          <w:sz w:val="24"/>
          <w:szCs w:val="24"/>
          <w:lang w:bidi="he-IL"/>
        </w:rPr>
        <w:t>(Amudavi et al., 2017)</w:t>
      </w:r>
      <w:r w:rsidR="000E00CD" w:rsidRPr="00FD1E1E">
        <w:rPr>
          <w:rFonts w:ascii="Times New Roman" w:hAnsi="Times New Roman" w:cs="Times New Roman"/>
          <w:noProof/>
          <w:sz w:val="24"/>
          <w:szCs w:val="24"/>
          <w:lang w:bidi="he-IL"/>
        </w:rPr>
        <w:fldChar w:fldCharType="end"/>
      </w:r>
      <w:r w:rsidR="00900852" w:rsidRPr="00FD1E1E">
        <w:rPr>
          <w:rFonts w:ascii="Times New Roman" w:hAnsi="Times New Roman" w:cs="Times New Roman"/>
          <w:noProof/>
          <w:sz w:val="24"/>
          <w:szCs w:val="24"/>
          <w:lang w:bidi="he-IL"/>
        </w:rPr>
        <w:t>.</w:t>
      </w:r>
    </w:p>
    <w:p w:rsidR="00DE42E1" w:rsidRPr="00FD1E1E" w:rsidRDefault="000A48F4" w:rsidP="00FD1E1E">
      <w:pPr>
        <w:rPr>
          <w:rFonts w:ascii="Times New Roman" w:hAnsi="Times New Roman" w:cs="Times New Roman"/>
          <w:noProof/>
          <w:sz w:val="24"/>
          <w:szCs w:val="24"/>
          <w:lang w:bidi="he-IL"/>
        </w:rPr>
      </w:pPr>
      <w:r w:rsidRPr="00FD1E1E">
        <w:rPr>
          <w:rFonts w:ascii="Times New Roman" w:hAnsi="Times New Roman" w:cs="Times New Roman"/>
          <w:noProof/>
          <w:sz w:val="24"/>
          <w:szCs w:val="24"/>
          <w:lang w:bidi="he-IL"/>
        </w:rPr>
        <w:t>To create effective adaptation methods, knowledge o</w:t>
      </w:r>
      <w:r w:rsidR="00ED3A7B">
        <w:rPr>
          <w:rFonts w:ascii="Times New Roman" w:hAnsi="Times New Roman" w:cs="Times New Roman"/>
          <w:noProof/>
          <w:sz w:val="24"/>
          <w:szCs w:val="24"/>
          <w:lang w:bidi="he-IL"/>
        </w:rPr>
        <w:t>f</w:t>
      </w:r>
      <w:r w:rsidRPr="00FD1E1E">
        <w:rPr>
          <w:rFonts w:ascii="Times New Roman" w:hAnsi="Times New Roman" w:cs="Times New Roman"/>
          <w:noProof/>
          <w:sz w:val="24"/>
          <w:szCs w:val="24"/>
          <w:lang w:bidi="he-IL"/>
        </w:rPr>
        <w:t xml:space="preserve"> the projected implications of climate change and different weather conditions on agriculture is essential. In addition to long-term climate change </w:t>
      </w:r>
      <w:r w:rsidRPr="00FD1E1E">
        <w:rPr>
          <w:rFonts w:ascii="Times New Roman" w:hAnsi="Times New Roman" w:cs="Times New Roman"/>
          <w:noProof/>
          <w:sz w:val="24"/>
          <w:szCs w:val="24"/>
          <w:lang w:bidi="he-IL"/>
        </w:rPr>
        <w:lastRenderedPageBreak/>
        <w:t>information, information on near-term production hazards is required to provide advi</w:t>
      </w:r>
      <w:r w:rsidR="00ED3A7B">
        <w:rPr>
          <w:rFonts w:ascii="Times New Roman" w:hAnsi="Times New Roman" w:cs="Times New Roman"/>
          <w:noProof/>
          <w:sz w:val="24"/>
          <w:szCs w:val="24"/>
          <w:lang w:bidi="he-IL"/>
        </w:rPr>
        <w:t>c</w:t>
      </w:r>
      <w:r w:rsidRPr="00FD1E1E">
        <w:rPr>
          <w:rFonts w:ascii="Times New Roman" w:hAnsi="Times New Roman" w:cs="Times New Roman"/>
          <w:noProof/>
          <w:sz w:val="24"/>
          <w:szCs w:val="24"/>
          <w:lang w:bidi="he-IL"/>
        </w:rPr>
        <w:t>e on how to reduce weather risks through short-term adaptation planning and how to deal with already altered climate circumstances</w:t>
      </w:r>
      <w:r w:rsidR="00E11379">
        <w:rPr>
          <w:rFonts w:ascii="Times New Roman" w:hAnsi="Times New Roman" w:cs="Times New Roman"/>
          <w:noProof/>
          <w:sz w:val="24"/>
          <w:szCs w:val="24"/>
          <w:lang w:bidi="he-IL"/>
        </w:rPr>
        <w:t xml:space="preserve"> </w:t>
      </w:r>
      <w:r w:rsidRPr="00FD1E1E">
        <w:rPr>
          <w:rFonts w:ascii="Times New Roman" w:hAnsi="Times New Roman" w:cs="Times New Roman"/>
          <w:noProof/>
          <w:sz w:val="24"/>
          <w:szCs w:val="24"/>
          <w:lang w:bidi="he-IL"/>
        </w:rPr>
        <w:fldChar w:fldCharType="begin" w:fldLock="1"/>
      </w:r>
      <w:r w:rsidR="00611F71" w:rsidRPr="00FD1E1E">
        <w:rPr>
          <w:rFonts w:ascii="Times New Roman" w:hAnsi="Times New Roman" w:cs="Times New Roman"/>
          <w:noProof/>
          <w:sz w:val="24"/>
          <w:szCs w:val="24"/>
          <w:lang w:bidi="he-IL"/>
        </w:rPr>
        <w:instrText>ADDIN CSL_CITATION {"citationItems":[{"id":"ITEM-1","itemData":{"DOI":"10.1016/j.agrformet.2020.108154","ISSN":"01681923","abstract":"Climate change poses a substantial risk to agricultural production in Peru. Nationally Determined Contributions (NDCs) are currently developed and outline Peru's mitigation actions and adaptation plans to climate change in various sectors. To support the implementation of adaptation measures in the agricultural sector, information on weather-related risks for crop production and the effectiveness of adaptation options on the local scale are needed. We assess weather influences on starchy maize yields on different scales in Peru based on statistical crop models and a machine learning algorithm. The models explain 91% of yield variability (55% based on the cross-validation) on the regional scale. On the local scale, weather-related yield variation can be explained in some areas, but to a lower extent. Based on these models, we assess the effectiveness of adaptation measures which increase water availability to protect against negative impacts from dry weather conditions. The results show that a higher water availability of 77mm in the growing season would have regionally different effects, ranging from an increase of 20% to a decrease of 17% in maize yields. This large range underlines the importance of a local assessment of adaptation options. With this example, we illustrate how a statistical approach can support a risk-informed selection of adaptation measures at the local scale as suggested in Peru's NDC implementation plan.","author":[{"dropping-particle":"","family":"Laudien","given":"Rahel","non-dropping-particle":"","parse-names":false,"suffix":""},{"dropping-particle":"","family":"Schauberger","given":"Bernhard","non-dropping-particle":"","parse-names":false,"suffix":""},{"dropping-particle":"","family":"Gleixner","given":"Stephanie","non-dropping-particle":"","parse-names":false,"suffix":""},{"dropping-particle":"","family":"Gornott","given":"Christoph","non-dropping-particle":"","parse-names":false,"suffix":""}],"container-title":"Agricultural and Forest Meteorology","id":"ITEM-1","issue":"December 2019","issued":{"date-parts":[["2020"]]},"page":"108154","publisher":"Elsevier","title":"Assessment of weather-yield relations of starchy maize at different scales in Peru to support the NDC implementation","type":"article-journal","volume":"295"},"uris":["http://www.mendeley.com/documents/?uuid=10c1e6a0-7554-4c22-8b9c-a46f92ce9e91"]}],"mendeley":{"formattedCitation":"(Laudien et al., 2020)","plainTextFormattedCitation":"(Laudien et al., 2020)","previouslyFormattedCitation":"(Laudien et al., 2020)"},"properties":{"noteIndex":0},"schema":"https://github.com/citation-style-language/schema/raw/master/csl-citation.json"}</w:instrText>
      </w:r>
      <w:r w:rsidRPr="00FD1E1E">
        <w:rPr>
          <w:rFonts w:ascii="Times New Roman" w:hAnsi="Times New Roman" w:cs="Times New Roman"/>
          <w:noProof/>
          <w:sz w:val="24"/>
          <w:szCs w:val="24"/>
          <w:lang w:bidi="he-IL"/>
        </w:rPr>
        <w:fldChar w:fldCharType="separate"/>
      </w:r>
      <w:r w:rsidRPr="00FD1E1E">
        <w:rPr>
          <w:rFonts w:ascii="Times New Roman" w:hAnsi="Times New Roman" w:cs="Times New Roman"/>
          <w:noProof/>
          <w:sz w:val="24"/>
          <w:szCs w:val="24"/>
          <w:lang w:bidi="he-IL"/>
        </w:rPr>
        <w:t>(Laudien et al., 2020)</w:t>
      </w:r>
      <w:r w:rsidRPr="00FD1E1E">
        <w:rPr>
          <w:rFonts w:ascii="Times New Roman" w:hAnsi="Times New Roman" w:cs="Times New Roman"/>
          <w:noProof/>
          <w:sz w:val="24"/>
          <w:szCs w:val="24"/>
          <w:lang w:bidi="he-IL"/>
        </w:rPr>
        <w:fldChar w:fldCharType="end"/>
      </w:r>
      <w:r w:rsidRPr="00FD1E1E">
        <w:rPr>
          <w:rFonts w:ascii="Times New Roman" w:hAnsi="Times New Roman" w:cs="Times New Roman"/>
          <w:noProof/>
          <w:sz w:val="24"/>
          <w:szCs w:val="24"/>
          <w:lang w:bidi="he-IL"/>
        </w:rPr>
        <w:t>.</w:t>
      </w:r>
    </w:p>
    <w:bookmarkStart w:id="18" w:name="_Toc90909857" w:displacedByCustomXml="next"/>
    <w:sdt>
      <w:sdtPr>
        <w:id w:val="1972246317"/>
        <w:placeholder>
          <w:docPart w:val="32730B10E2EA41798B4C350FB16974C7"/>
        </w:placeholder>
      </w:sdtPr>
      <w:sdtContent>
        <w:p w:rsidR="005E334B" w:rsidRPr="00E911A2" w:rsidRDefault="005E334B" w:rsidP="00F25453">
          <w:pPr>
            <w:pStyle w:val="Heading2"/>
          </w:pPr>
          <w:r w:rsidRPr="00E911A2">
            <w:t>Motivation and problem statement</w:t>
          </w:r>
        </w:p>
      </w:sdtContent>
    </w:sdt>
    <w:bookmarkEnd w:id="18" w:displacedByCustomXml="prev"/>
    <w:p w:rsidR="00DE42E1" w:rsidRDefault="00F85A2A" w:rsidP="00FD1E1E">
      <w:pPr>
        <w:rPr>
          <w:rFonts w:ascii="Times New Roman" w:hAnsi="Times New Roman" w:cs="Times New Roman"/>
          <w:noProof/>
          <w:sz w:val="24"/>
          <w:szCs w:val="24"/>
          <w:lang w:bidi="he-IL"/>
        </w:rPr>
      </w:pPr>
      <w:r>
        <w:rPr>
          <w:rFonts w:ascii="Times New Roman" w:hAnsi="Times New Roman" w:cs="Times New Roman"/>
          <w:noProof/>
          <w:sz w:val="24"/>
          <w:szCs w:val="24"/>
          <w:lang w:bidi="he-IL"/>
        </w:rPr>
        <w:t>For many years, f</w:t>
      </w:r>
      <w:r w:rsidR="008A6051" w:rsidRPr="00E911A2">
        <w:rPr>
          <w:rFonts w:ascii="Times New Roman" w:hAnsi="Times New Roman" w:cs="Times New Roman"/>
          <w:noProof/>
          <w:sz w:val="24"/>
          <w:szCs w:val="24"/>
          <w:lang w:bidi="he-IL"/>
        </w:rPr>
        <w:t>armers</w:t>
      </w:r>
      <w:r w:rsidR="00DE42E1" w:rsidRPr="00E911A2">
        <w:rPr>
          <w:rFonts w:ascii="Times New Roman" w:hAnsi="Times New Roman" w:cs="Times New Roman"/>
          <w:noProof/>
          <w:sz w:val="24"/>
          <w:szCs w:val="24"/>
          <w:lang w:bidi="he-IL"/>
        </w:rPr>
        <w:t xml:space="preserve"> </w:t>
      </w:r>
      <w:r>
        <w:rPr>
          <w:rFonts w:ascii="Times New Roman" w:hAnsi="Times New Roman" w:cs="Times New Roman"/>
          <w:noProof/>
          <w:sz w:val="24"/>
          <w:szCs w:val="24"/>
          <w:lang w:bidi="he-IL"/>
        </w:rPr>
        <w:t xml:space="preserve">have been </w:t>
      </w:r>
      <w:r w:rsidR="00DE42E1" w:rsidRPr="00E911A2">
        <w:rPr>
          <w:rFonts w:ascii="Times New Roman" w:hAnsi="Times New Roman" w:cs="Times New Roman"/>
          <w:noProof/>
          <w:sz w:val="24"/>
          <w:szCs w:val="24"/>
          <w:lang w:bidi="he-IL"/>
        </w:rPr>
        <w:t>predict</w:t>
      </w:r>
      <w:r>
        <w:rPr>
          <w:rFonts w:ascii="Times New Roman" w:hAnsi="Times New Roman" w:cs="Times New Roman"/>
          <w:noProof/>
          <w:sz w:val="24"/>
          <w:szCs w:val="24"/>
          <w:lang w:bidi="he-IL"/>
        </w:rPr>
        <w:t>ing</w:t>
      </w:r>
      <w:r w:rsidR="00DE42E1" w:rsidRPr="00E911A2">
        <w:rPr>
          <w:rFonts w:ascii="Times New Roman" w:hAnsi="Times New Roman" w:cs="Times New Roman"/>
          <w:noProof/>
          <w:sz w:val="24"/>
          <w:szCs w:val="24"/>
          <w:lang w:bidi="he-IL"/>
        </w:rPr>
        <w:t xml:space="preserve"> crop production based on their past experiences and historical data, and then make critical cropping decisions based on that projection. </w:t>
      </w:r>
      <w:r w:rsidR="00DE42E1" w:rsidRPr="00E911A2">
        <w:rPr>
          <w:rFonts w:ascii="Times New Roman" w:hAnsi="Times New Roman" w:cs="Times New Roman"/>
          <w:noProof/>
          <w:sz w:val="24"/>
          <w:szCs w:val="24"/>
          <w:lang w:bidi="he-IL"/>
        </w:rPr>
        <w:fldChar w:fldCharType="begin" w:fldLock="1"/>
      </w:r>
      <w:r w:rsidR="00DE42E1" w:rsidRPr="00E911A2">
        <w:rPr>
          <w:rFonts w:ascii="Times New Roman" w:hAnsi="Times New Roman" w:cs="Times New Roman"/>
          <w:noProof/>
          <w:sz w:val="24"/>
          <w:szCs w:val="24"/>
          <w:lang w:bidi="he-IL"/>
        </w:rPr>
        <w:instrText>ADDIN CSL_CITATION {"citationItems":[{"id":"ITEM-1","itemData":{"DOI":"10.3389/fpls.2020.01120","ISSN":"1664462X","abstract":"The emergence of new technologies to synthesize and analyze big data with high-performance computing has increased our capacity to more accurately predict crop yields. Recent research has shown that machine learning (ML) can provide reasonable predictions faster and with higher flexibility compared to simulation crop modeling. However, a single machine learning model can be outperformed by a “committee” of models (machine learning ensembles) that can reduce prediction bias, variance, or both and is able to better capture the underlying distribution of the data. Yet, there are many aspects to be investigated with regard to prediction accuracy, time of the prediction, and scale. The earlier the prediction during the growing season the better, but this has not been thoroughly investigated as previous studies considered all data available to predict yields. This paper provides a machine leaning based framework to forecast corn yields in three US Corn Belt states (Illinois, Indiana, and Iowa) considering complete and partial in-season weather knowledge. Several ensemble models are designed using blocked sequential procedure to generate out-of-bag predictions. The forecasts are made in county-level scale and aggregated for agricultural district and state level scales. Results show that the proposed optimized weighted ensemble and the average ensemble are the most precise models with RRMSE of 9.5%. Stacked LASSO makes the least biased predictions (MBE of 53 kg/ha), while other ensemble models also outperformed the base learners in terms of bias. On the contrary, although random k-fold cross-validation is replaced by blocked sequential procedure, it is shown that stacked ensembles perform not as good as weighted ensemble models for time series data sets as they require the data to be non-IID to perform favorably. Comparing our proposed model forecasts with the literature demonstrates the acceptable performance of forecasts made by our proposed ensemble model. Results from the scenario of having partial in-season weather knowledge reveals that decent yield forecasts with RRMSE of 9.2% can be made as early as June 1st. Moreover, it was shown that the proposed model performed better than individual models and benchmark ensembles at agricultural district and state-level scales as well as county-level scale. To find the marginal effect of each input feature on the forecasts made by the proposed ensemble model, a methodology is suggested that is the basis for finding…","author":[{"dropping-particle":"","family":"Shahhosseini","given":"Mohsen","non-dropping-particle":"","parse-names":false,"suffix":""},{"dropping-particle":"","family":"Hu","given":"Guiping","non-dropping-particle":"","parse-names":false,"suffix":""},{"dropping-particle":"V.","family":"Archontoulis","given":"Sotirios","non-dropping-particle":"","parse-names":false,"suffix":""}],"container-title":"Frontiers in Plant Science","id":"ITEM-1","issued":{"date-parts":[["2020"]]},"title":"Forecasting Corn Yield With Machine Learning Ensembles","type":"article","volume":"11"},"uris":["http://www.mendeley.com/documents/?uuid=506b41dc-c223-49ae-b908-6cc5409f7a10"]}],"mendeley":{"formattedCitation":"(Shahhosseini et al., 2020)","plainTextFormattedCitation":"(Shahhosseini et al., 2020)","previouslyFormattedCitation":"(Shahhosseini et al., 2020)"},"properties":{"noteIndex":0},"schema":"https://github.com/citation-style-language/schema/raw/master/csl-citation.json"}</w:instrText>
      </w:r>
      <w:r w:rsidR="00DE42E1" w:rsidRPr="00E911A2">
        <w:rPr>
          <w:rFonts w:ascii="Times New Roman" w:hAnsi="Times New Roman" w:cs="Times New Roman"/>
          <w:noProof/>
          <w:sz w:val="24"/>
          <w:szCs w:val="24"/>
          <w:lang w:bidi="he-IL"/>
        </w:rPr>
        <w:fldChar w:fldCharType="separate"/>
      </w:r>
      <w:r w:rsidR="00DE42E1" w:rsidRPr="00E911A2">
        <w:rPr>
          <w:rFonts w:ascii="Times New Roman" w:hAnsi="Times New Roman" w:cs="Times New Roman"/>
          <w:noProof/>
          <w:sz w:val="24"/>
          <w:szCs w:val="24"/>
          <w:lang w:bidi="he-IL"/>
        </w:rPr>
        <w:t>(Shahhosseini et al., 2020)</w:t>
      </w:r>
      <w:r w:rsidR="00DE42E1" w:rsidRPr="00E911A2">
        <w:rPr>
          <w:rFonts w:ascii="Times New Roman" w:hAnsi="Times New Roman" w:cs="Times New Roman"/>
          <w:noProof/>
          <w:sz w:val="24"/>
          <w:szCs w:val="24"/>
          <w:lang w:bidi="he-IL"/>
        </w:rPr>
        <w:fldChar w:fldCharType="end"/>
      </w:r>
      <w:r w:rsidR="00DE42E1" w:rsidRPr="00E911A2">
        <w:rPr>
          <w:rFonts w:ascii="Times New Roman" w:hAnsi="Times New Roman" w:cs="Times New Roman"/>
          <w:noProof/>
          <w:sz w:val="24"/>
          <w:szCs w:val="24"/>
          <w:lang w:bidi="he-IL"/>
        </w:rPr>
        <w:t>.</w:t>
      </w:r>
      <w:r w:rsidR="00B31BC2" w:rsidRPr="00E911A2">
        <w:rPr>
          <w:rFonts w:ascii="Times New Roman" w:hAnsi="Times New Roman" w:cs="Times New Roman"/>
          <w:sz w:val="24"/>
          <w:szCs w:val="24"/>
        </w:rPr>
        <w:t xml:space="preserve"> </w:t>
      </w:r>
      <w:r w:rsidR="00B31BC2" w:rsidRPr="00E911A2">
        <w:rPr>
          <w:rFonts w:ascii="Times New Roman" w:hAnsi="Times New Roman" w:cs="Times New Roman"/>
          <w:noProof/>
          <w:sz w:val="24"/>
          <w:szCs w:val="24"/>
          <w:lang w:bidi="he-IL"/>
        </w:rPr>
        <w:t>However, new technologies such as simulation crop models and machine learning, as well as the ability to analyze huge data with high-performance computing, have resulted in more accurate yield predictions in recent years.</w:t>
      </w:r>
    </w:p>
    <w:p w:rsidR="007A3D44" w:rsidRPr="00E911A2" w:rsidRDefault="0038136B" w:rsidP="00FD1E1E">
      <w:pPr>
        <w:rPr>
          <w:rFonts w:ascii="Times New Roman" w:hAnsi="Times New Roman" w:cs="Times New Roman"/>
          <w:noProof/>
          <w:sz w:val="24"/>
          <w:szCs w:val="24"/>
          <w:lang w:bidi="he-IL"/>
        </w:rPr>
      </w:pPr>
      <w:r>
        <w:rPr>
          <w:rFonts w:ascii="Times New Roman" w:hAnsi="Times New Roman" w:cs="Times New Roman"/>
          <w:noProof/>
          <w:sz w:val="24"/>
          <w:szCs w:val="24"/>
          <w:lang w:bidi="he-IL"/>
        </w:rPr>
        <w:t xml:space="preserve">Infield prediction of maize yield is </w:t>
      </w:r>
      <w:r w:rsidR="00210C0E">
        <w:rPr>
          <w:rFonts w:ascii="Times New Roman" w:hAnsi="Times New Roman" w:cs="Times New Roman"/>
          <w:noProof/>
          <w:sz w:val="24"/>
          <w:szCs w:val="24"/>
          <w:lang w:bidi="he-IL"/>
        </w:rPr>
        <w:t xml:space="preserve">an </w:t>
      </w:r>
      <w:r>
        <w:rPr>
          <w:rFonts w:ascii="Times New Roman" w:hAnsi="Times New Roman" w:cs="Times New Roman"/>
          <w:noProof/>
          <w:sz w:val="24"/>
          <w:szCs w:val="24"/>
          <w:lang w:bidi="he-IL"/>
        </w:rPr>
        <w:t>expensive undertaking in Keny</w:t>
      </w:r>
      <w:r w:rsidR="00BC4FD8">
        <w:rPr>
          <w:rFonts w:ascii="Times New Roman" w:hAnsi="Times New Roman" w:cs="Times New Roman"/>
          <w:noProof/>
          <w:sz w:val="24"/>
          <w:szCs w:val="24"/>
          <w:lang w:bidi="he-IL"/>
        </w:rPr>
        <w:t xml:space="preserve">a. With the continuous advancement in remote sensing technology, and meteorological </w:t>
      </w:r>
      <w:r w:rsidR="00BF6C64">
        <w:rPr>
          <w:rFonts w:ascii="Times New Roman" w:hAnsi="Times New Roman" w:cs="Times New Roman"/>
          <w:noProof/>
          <w:sz w:val="24"/>
          <w:szCs w:val="24"/>
          <w:lang w:bidi="he-IL"/>
        </w:rPr>
        <w:t>data collection and analysis</w:t>
      </w:r>
      <w:r w:rsidR="00C91CE2">
        <w:rPr>
          <w:rFonts w:ascii="Times New Roman" w:hAnsi="Times New Roman" w:cs="Times New Roman"/>
          <w:noProof/>
          <w:sz w:val="24"/>
          <w:szCs w:val="24"/>
          <w:lang w:bidi="he-IL"/>
        </w:rPr>
        <w:t xml:space="preserve"> of the different weather parameters. </w:t>
      </w:r>
      <w:r w:rsidR="00210C0E">
        <w:rPr>
          <w:rFonts w:ascii="Times New Roman" w:hAnsi="Times New Roman" w:cs="Times New Roman"/>
          <w:noProof/>
          <w:sz w:val="24"/>
          <w:szCs w:val="24"/>
          <w:lang w:bidi="he-IL"/>
        </w:rPr>
        <w:t>T</w:t>
      </w:r>
      <w:r w:rsidR="00C91CE2">
        <w:rPr>
          <w:rFonts w:ascii="Times New Roman" w:hAnsi="Times New Roman" w:cs="Times New Roman"/>
          <w:noProof/>
          <w:sz w:val="24"/>
          <w:szCs w:val="24"/>
          <w:lang w:bidi="he-IL"/>
        </w:rPr>
        <w:t xml:space="preserve">he derived vegetation indices can be utilized for less costly prediction purposes for the yields </w:t>
      </w:r>
      <w:r w:rsidR="00BD3AFF">
        <w:rPr>
          <w:rFonts w:ascii="Times New Roman" w:hAnsi="Times New Roman" w:cs="Times New Roman"/>
          <w:noProof/>
          <w:sz w:val="24"/>
          <w:szCs w:val="24"/>
          <w:lang w:bidi="he-IL"/>
        </w:rPr>
        <w:t>e.g. maize. Also</w:t>
      </w:r>
      <w:r w:rsidR="00210C0E">
        <w:rPr>
          <w:rFonts w:ascii="Times New Roman" w:hAnsi="Times New Roman" w:cs="Times New Roman"/>
          <w:noProof/>
          <w:sz w:val="24"/>
          <w:szCs w:val="24"/>
          <w:lang w:bidi="he-IL"/>
        </w:rPr>
        <w:t>,</w:t>
      </w:r>
      <w:r w:rsidR="00BD3AFF">
        <w:rPr>
          <w:rFonts w:ascii="Times New Roman" w:hAnsi="Times New Roman" w:cs="Times New Roman"/>
          <w:noProof/>
          <w:sz w:val="24"/>
          <w:szCs w:val="24"/>
          <w:lang w:bidi="he-IL"/>
        </w:rPr>
        <w:t xml:space="preserve"> the meteorological data can be used as well and a combination of the two can be used to yield more accurate yield estimate results as a study done by</w:t>
      </w:r>
      <w:r w:rsidR="00DA2E65">
        <w:rPr>
          <w:rFonts w:ascii="Times New Roman" w:hAnsi="Times New Roman" w:cs="Times New Roman"/>
          <w:noProof/>
          <w:sz w:val="24"/>
          <w:szCs w:val="24"/>
          <w:lang w:bidi="he-IL"/>
        </w:rPr>
        <w:fldChar w:fldCharType="begin" w:fldLock="1"/>
      </w:r>
      <w:r w:rsidR="0038278E">
        <w:rPr>
          <w:rFonts w:ascii="Times New Roman" w:hAnsi="Times New Roman" w:cs="Times New Roman"/>
          <w:noProof/>
          <w:sz w:val="24"/>
          <w:szCs w:val="24"/>
          <w:lang w:bidi="he-IL"/>
        </w:rPr>
        <w:instrText>ADDIN CSL_CITATION {"citationItems":[{"id":"ITEM-1","itemData":{"DOI":"10.3390/rs13163101","ISSN":"20724292","abstract":"Accurate seasonal forecasting of cereal yields is an important decision support tool for countries, such as Morocco, that are not self-sufficient in order to predict, as early as possible, importation needs. This study aims to develop an early forecasting model of cereal yields (soft wheat, barley and durum wheat) at the scale of the agricultural province considering the 15 most productive over 2000–2017 (i.e., 15 × 18 = 270 yields values). To this objective, we built on previous works that showed a tight linkage between cereal yields and various datasets including weather data (rainfall and air temperature), regional climate indices (North Atlantic Oscillation in particular), and drought indices derived from satellite observations in different wavelengths. The combination of the latter three data sets is assessed to predict cereal yields using linear (Multiple Linear Regression, MLR) and non-linear (Support Vector Machine, SVM; Random Forest, RF, and eXtreme Gradient Boost, XGBoost) machine learning algorithms. The calibration of the algorithmic parameters of the different approaches are carried out using a 5-fold cross validation technique and a leave-one-out method is implemented for model validation. The statistical metrics of the models are first analyzed as a function of the input datasets that are used, and as a function of the lead times, from 4 months to 2 months before harvest. The results show that combining data from multiple sources outperformed models based on one dataset only. In addition, the satellite drought indices are a major source of information for cereal prediction when the forecasting is carried out close to harvest (2 months before), while weather data and, to a lesser extent, climate indices, are key variables for earlier predictions. The best models can accurately predict yield in January (4 months before harvest) with an R2 = 0.88 and RMSE around 0.22 t. ha−1 . The XGBoost method exhibited the best metrics. Finally, training a specific model separately for each group of provinces, instead of one global model, improved the prediction performance by reducing the RMSE by 10% to 35% depending on the provinces. In conclusion, the results of this study pointed out that combining remote sensing drought indices with climate and weather variables using a machine learning technique is a promising approach for cereal yield forecasting.","author":[{"dropping-particle":"","family":"Bouras","given":"El Houssaine","non-dropping-particle":"","parse-names":false,"suffix":""},{"dropping-particle":"","family":"Jarlan","given":"Lionel","non-dropping-particle":"","parse-names":false,"suffix":""},{"dropping-particle":"","family":"Er-Raki","given":"Salah","non-dropping-particle":"","parse-names":false,"suffix":""},{"dropping-particle":"","family":"Balaghi","given":"Riad","non-dropping-particle":"","parse-names":false,"suffix":""},{"dropping-particle":"","family":"Amazirh","given":"Abdelhakim","non-dropping-particle":"","parse-names":false,"suffix":""},{"dropping-particle":"","family":"Richard","given":"Bastien","non-dropping-particle":"","parse-names":false,"suffix":""},{"dropping-particle":"","family":"Khabba","given":"Saïd","non-dropping-particle":"","parse-names":false,"suffix":""}],"container-title":"Remote Sensing","id":"ITEM-1","issue":"16","issued":{"date-parts":[["2021"]]},"title":"Cereal yield forecasting with satellite drought-based indices, weather data and regional climate indices using machine learning in morocco","type":"article-journal","volume":"13"},"uris":["http://www.mendeley.com/documents/?uuid=0b5b4075-bf4a-4f75-96ec-1eeb6809814c"]}],"mendeley":{"formattedCitation":"(Bouras et al., 2021)","manualFormatting":" Bouras et al., 2021","plainTextFormattedCitation":"(Bouras et al., 2021)","previouslyFormattedCitation":"(Bouras et al., 2021)"},"properties":{"noteIndex":0},"schema":"https://github.com/citation-style-language/schema/raw/master/csl-citation.json"}</w:instrText>
      </w:r>
      <w:r w:rsidR="00DA2E65">
        <w:rPr>
          <w:rFonts w:ascii="Times New Roman" w:hAnsi="Times New Roman" w:cs="Times New Roman"/>
          <w:noProof/>
          <w:sz w:val="24"/>
          <w:szCs w:val="24"/>
          <w:lang w:bidi="he-IL"/>
        </w:rPr>
        <w:fldChar w:fldCharType="separate"/>
      </w:r>
      <w:r w:rsidR="00DA2E65">
        <w:rPr>
          <w:rFonts w:ascii="Times New Roman" w:hAnsi="Times New Roman" w:cs="Times New Roman"/>
          <w:noProof/>
          <w:sz w:val="24"/>
          <w:szCs w:val="24"/>
          <w:lang w:bidi="he-IL"/>
        </w:rPr>
        <w:t xml:space="preserve"> </w:t>
      </w:r>
      <w:r w:rsidR="00DA2E65" w:rsidRPr="00DA2E65">
        <w:rPr>
          <w:rFonts w:ascii="Times New Roman" w:hAnsi="Times New Roman" w:cs="Times New Roman"/>
          <w:noProof/>
          <w:sz w:val="24"/>
          <w:szCs w:val="24"/>
          <w:lang w:bidi="he-IL"/>
        </w:rPr>
        <w:t>Bouras et al., 2021</w:t>
      </w:r>
      <w:r w:rsidR="00DA2E65">
        <w:rPr>
          <w:rFonts w:ascii="Times New Roman" w:hAnsi="Times New Roman" w:cs="Times New Roman"/>
          <w:noProof/>
          <w:sz w:val="24"/>
          <w:szCs w:val="24"/>
          <w:lang w:bidi="he-IL"/>
        </w:rPr>
        <w:fldChar w:fldCharType="end"/>
      </w:r>
      <w:r w:rsidR="00BC4FD8">
        <w:rPr>
          <w:rFonts w:ascii="Times New Roman" w:hAnsi="Times New Roman" w:cs="Times New Roman"/>
          <w:noProof/>
          <w:sz w:val="24"/>
          <w:szCs w:val="24"/>
          <w:lang w:bidi="he-IL"/>
        </w:rPr>
        <w:t xml:space="preserve"> </w:t>
      </w:r>
      <w:r w:rsidR="00EB410D">
        <w:rPr>
          <w:rFonts w:ascii="Times New Roman" w:hAnsi="Times New Roman" w:cs="Times New Roman"/>
          <w:noProof/>
          <w:sz w:val="24"/>
          <w:szCs w:val="24"/>
          <w:lang w:bidi="he-IL"/>
        </w:rPr>
        <w:t>in Morocco on the prediction of cereals in the country revealed that combining the remote sensi</w:t>
      </w:r>
      <w:r w:rsidR="00772F7F">
        <w:rPr>
          <w:rFonts w:ascii="Times New Roman" w:hAnsi="Times New Roman" w:cs="Times New Roman"/>
          <w:noProof/>
          <w:sz w:val="24"/>
          <w:szCs w:val="24"/>
          <w:lang w:bidi="he-IL"/>
        </w:rPr>
        <w:t>ng indices with the meteorological data and using machine learning models</w:t>
      </w:r>
      <w:r w:rsidR="00537B9F">
        <w:rPr>
          <w:rFonts w:ascii="Times New Roman" w:hAnsi="Times New Roman" w:cs="Times New Roman"/>
          <w:noProof/>
          <w:sz w:val="24"/>
          <w:szCs w:val="24"/>
          <w:lang w:bidi="he-IL"/>
        </w:rPr>
        <w:t>. The results of the study were promising which shows that a similar study can be implemented in Kenya.</w:t>
      </w:r>
    </w:p>
    <w:p w:rsidR="00815423" w:rsidRDefault="00CA7536" w:rsidP="00FD1E1E">
      <w:pPr>
        <w:rPr>
          <w:rFonts w:ascii="Times New Roman" w:hAnsi="Times New Roman" w:cs="Times New Roman"/>
          <w:noProof/>
          <w:sz w:val="24"/>
          <w:szCs w:val="24"/>
          <w:lang w:bidi="he-IL"/>
        </w:rPr>
      </w:pPr>
      <w:r w:rsidRPr="00E911A2">
        <w:rPr>
          <w:rFonts w:ascii="Times New Roman" w:hAnsi="Times New Roman" w:cs="Times New Roman"/>
          <w:noProof/>
          <w:sz w:val="24"/>
          <w:szCs w:val="24"/>
          <w:lang w:bidi="he-IL"/>
        </w:rPr>
        <w:t xml:space="preserve">In Kenya's </w:t>
      </w:r>
      <w:r w:rsidR="004366F7">
        <w:rPr>
          <w:rFonts w:ascii="Times New Roman" w:hAnsi="Times New Roman" w:cs="Times New Roman"/>
          <w:noProof/>
          <w:sz w:val="24"/>
          <w:szCs w:val="24"/>
          <w:lang w:bidi="he-IL"/>
        </w:rPr>
        <w:t>studies have been done using several machine learning</w:t>
      </w:r>
      <w:r w:rsidR="006A50BD">
        <w:rPr>
          <w:rFonts w:ascii="Times New Roman" w:hAnsi="Times New Roman" w:cs="Times New Roman"/>
          <w:noProof/>
          <w:sz w:val="24"/>
          <w:szCs w:val="24"/>
          <w:lang w:bidi="he-IL"/>
        </w:rPr>
        <w:t xml:space="preserve"> (ML)</w:t>
      </w:r>
      <w:r w:rsidR="004366F7">
        <w:rPr>
          <w:rFonts w:ascii="Times New Roman" w:hAnsi="Times New Roman" w:cs="Times New Roman"/>
          <w:noProof/>
          <w:sz w:val="24"/>
          <w:szCs w:val="24"/>
          <w:lang w:bidi="he-IL"/>
        </w:rPr>
        <w:t xml:space="preserve"> techniques to try and do prediction of the yields, these ML techniques include</w:t>
      </w:r>
      <w:r w:rsidRPr="00E911A2">
        <w:rPr>
          <w:rFonts w:ascii="Times New Roman" w:hAnsi="Times New Roman" w:cs="Times New Roman"/>
          <w:noProof/>
          <w:sz w:val="24"/>
          <w:szCs w:val="24"/>
          <w:lang w:bidi="he-IL"/>
        </w:rPr>
        <w:t xml:space="preserve"> Support Vector Regression and Random Forest regression models </w:t>
      </w:r>
      <w:r w:rsidR="00525690">
        <w:rPr>
          <w:rFonts w:ascii="Times New Roman" w:hAnsi="Times New Roman" w:cs="Times New Roman"/>
          <w:noProof/>
          <w:sz w:val="24"/>
          <w:szCs w:val="24"/>
          <w:lang w:bidi="he-IL"/>
        </w:rPr>
        <w:t xml:space="preserve">that </w:t>
      </w:r>
      <w:r w:rsidRPr="00E911A2">
        <w:rPr>
          <w:rFonts w:ascii="Times New Roman" w:hAnsi="Times New Roman" w:cs="Times New Roman"/>
          <w:noProof/>
          <w:sz w:val="24"/>
          <w:szCs w:val="24"/>
          <w:lang w:bidi="he-IL"/>
        </w:rPr>
        <w:t>have been used to forecast maize yields using MODIS vegetation indices</w:t>
      </w:r>
      <w:r w:rsidR="00E11379">
        <w:rPr>
          <w:rFonts w:ascii="Times New Roman" w:hAnsi="Times New Roman" w:cs="Times New Roman"/>
          <w:noProof/>
          <w:sz w:val="24"/>
          <w:szCs w:val="24"/>
          <w:lang w:bidi="he-IL"/>
        </w:rPr>
        <w:t xml:space="preserve"> </w:t>
      </w:r>
      <w:r w:rsidRPr="00E911A2">
        <w:rPr>
          <w:rFonts w:ascii="Times New Roman" w:hAnsi="Times New Roman" w:cs="Times New Roman"/>
          <w:noProof/>
          <w:sz w:val="24"/>
          <w:szCs w:val="24"/>
          <w:lang w:bidi="he-IL"/>
        </w:rPr>
        <w:fldChar w:fldCharType="begin" w:fldLock="1"/>
      </w:r>
      <w:r w:rsidR="00D8595A" w:rsidRPr="00E911A2">
        <w:rPr>
          <w:rFonts w:ascii="Times New Roman" w:hAnsi="Times New Roman" w:cs="Times New Roman"/>
          <w:noProof/>
          <w:sz w:val="24"/>
          <w:szCs w:val="24"/>
          <w:lang w:bidi="he-IL"/>
        </w:rPr>
        <w:instrText>ADDIN CSL_CITATION {"citationItems":[{"id":"ITEM-1","itemData":{"DOI":"10.5194/isprs-Annals-V-3-2020-477-2020","ISSN":"21949050","abstract":"Monitoring staple crop production can support agricultural research, business such as crop insurance, and government policy. Obtaining accurate estimates through field work is very expensive, and estimating it through remote sensing is promising. We estimated county-level maize yield for the 37 maize producing countries in Kenya from 2010 to 2017 using Moderate Resolution Imaging Spectroradiometer (MODIS) data. Support Vector Regression (SVR) and Random Forest (RF) were used to fit models with observed county level maize yield as a function of vegetation indices. The following five MODIS vegetation indices were used: green normalized difference vegetation index, normalized difference vegetation index, normalized difference moisture index, gross primary production, and fraction of photosynthetically active radiation. The models were evaluated with 5-fold leave one year out cross-validation. For SVR, &lt;i&gt;R&lt;/i&gt;2 was 0.70, the Root Mean Square Error (RMSE) was 0.50 MT/ha and Mean Absolute Percentage Error (MAPE) was 27.6%. On the other hand for RF these were 0.69, 0.51 MT/ha and 29.3% respectively. These results are promising and should be tested in specific applications to understand if they are good enough for use.","author":[{"dropping-particle":"","family":"Kenduiywo","given":"B. K.","non-dropping-particle":"","parse-names":false,"suffix":""},{"dropping-particle":"","family":"Ghosh","given":"A.","non-dropping-particle":"","parse-names":false,"suffix":""},{"dropping-particle":"","family":"Hijmans","given":"R.","non-dropping-particle":"","parse-names":false,"suffix":""},{"dropping-particle":"","family":"Ndungu","given":"L.","non-dropping-particle":"","parse-names":false,"suffix":""}],"container-title":"ISPRS Annals of the Photogrammetry, Remote Sensing and Spatial Information Sciences","id":"ITEM-1","issue":"3","issued":{"date-parts":[["2020"]]},"page":"477-482","title":"Maize yield estimation in kenya using modis","type":"article-journal","volume":"5"},"uris":["http://www.mendeley.com/documents/?uuid=87cb62ae-f4ff-446e-a0f6-ba797ae9b91a"]}],"mendeley":{"formattedCitation":"(Kenduiywo et al., 2020)","plainTextFormattedCitation":"(Kenduiywo et al., 2020)","previouslyFormattedCitation":"(Kenduiywo et al., 2020)"},"properties":{"noteIndex":0},"schema":"https://github.com/citation-style-language/schema/raw/master/csl-citation.json"}</w:instrText>
      </w:r>
      <w:r w:rsidRPr="00E911A2">
        <w:rPr>
          <w:rFonts w:ascii="Times New Roman" w:hAnsi="Times New Roman" w:cs="Times New Roman"/>
          <w:noProof/>
          <w:sz w:val="24"/>
          <w:szCs w:val="24"/>
          <w:lang w:bidi="he-IL"/>
        </w:rPr>
        <w:fldChar w:fldCharType="separate"/>
      </w:r>
      <w:r w:rsidRPr="00E911A2">
        <w:rPr>
          <w:rFonts w:ascii="Times New Roman" w:hAnsi="Times New Roman" w:cs="Times New Roman"/>
          <w:noProof/>
          <w:sz w:val="24"/>
          <w:szCs w:val="24"/>
          <w:lang w:bidi="he-IL"/>
        </w:rPr>
        <w:t>(Kenduiywo et al., 2020)</w:t>
      </w:r>
      <w:r w:rsidRPr="00E911A2">
        <w:rPr>
          <w:rFonts w:ascii="Times New Roman" w:hAnsi="Times New Roman" w:cs="Times New Roman"/>
          <w:noProof/>
          <w:sz w:val="24"/>
          <w:szCs w:val="24"/>
          <w:lang w:bidi="he-IL"/>
        </w:rPr>
        <w:fldChar w:fldCharType="end"/>
      </w:r>
      <w:r w:rsidRPr="00E911A2">
        <w:rPr>
          <w:rFonts w:ascii="Times New Roman" w:hAnsi="Times New Roman" w:cs="Times New Roman"/>
          <w:noProof/>
          <w:sz w:val="24"/>
          <w:szCs w:val="24"/>
          <w:lang w:bidi="he-IL"/>
        </w:rPr>
        <w:t>.</w:t>
      </w:r>
      <w:r w:rsidR="00D8595A" w:rsidRPr="00E911A2">
        <w:rPr>
          <w:rFonts w:ascii="Times New Roman" w:hAnsi="Times New Roman" w:cs="Times New Roman"/>
          <w:noProof/>
          <w:sz w:val="24"/>
          <w:szCs w:val="24"/>
          <w:lang w:bidi="he-IL"/>
        </w:rPr>
        <w:t xml:space="preserve"> Other studies like </w:t>
      </w:r>
      <w:r w:rsidR="00D8595A" w:rsidRPr="00E911A2">
        <w:rPr>
          <w:rFonts w:ascii="Times New Roman" w:hAnsi="Times New Roman" w:cs="Times New Roman"/>
          <w:noProof/>
          <w:sz w:val="24"/>
          <w:szCs w:val="24"/>
          <w:lang w:bidi="he-IL"/>
        </w:rPr>
        <w:fldChar w:fldCharType="begin" w:fldLock="1"/>
      </w:r>
      <w:r w:rsidR="00DE7AB5" w:rsidRPr="00E911A2">
        <w:rPr>
          <w:rFonts w:ascii="Times New Roman" w:hAnsi="Times New Roman" w:cs="Times New Roman"/>
          <w:noProof/>
          <w:sz w:val="24"/>
          <w:szCs w:val="24"/>
          <w:lang w:bidi="he-IL"/>
        </w:rPr>
        <w:instrText>ADDIN CSL_CITATION {"citationItems":[{"id":"ITEM-1","itemData":{"DOI":"10.1007/s42452-020-2711-6","ISBN":"0123456789","ISSN":"25233971","abstract":"Crop simulation models are widely used as research tools to explore the impact of various technologies and compliment field experimentation. Machine learning (ML) approaches have emerged as promising artificial intelligence alternative and complimentary tools to the commonly used crop production models. The study was designed to answer the following questions: (a) Can machine learning techniques predict maize grain yields under conservation agriculture (CA)? (b) How close can ML algorithms predict maize grain yields under CA-based cropping systems in the highlands and lowlands of Eastern and Southern Africa (ESA)? Machine learning algorithms could predict maize grain yields from conventional and CA-based cropping systems under low and high potential conditions of the ESA region. Linear algorithms (LDA and LR) predicted maize yield more closely to the observed yields compared with nonlinear tools (NB, KNN, CART and SVM) under the conditions of the reported study. However, the KNN algorithm was comparable in its yield prediction to the linear tools tested in this study. Overall, the LDA algorithm was the best tool, and SVM was the worst algorithm in maize yield prediction. Evaluating the performance of different ML algorithms using different criteria is critical in order to get a more robust assessment of the tools before their application in the agriculture sector.","author":[{"dropping-particle":"","family":"Mupangwa","given":"W.","non-dropping-particle":"","parse-names":false,"suffix":""},{"dropping-particle":"","family":"Chipindu","given":"L.","non-dropping-particle":"","parse-names":false,"suffix":""},{"dropping-particle":"","family":"Nyagumbo","given":"I.","non-dropping-particle":"","parse-names":false,"suffix":""},{"dropping-particle":"","family":"Mkuhlani","given":"S.","non-dropping-particle":"","parse-names":false,"suffix":""},{"dropping-particle":"","family":"Sisito","given":"G.","non-dropping-particle":"","parse-names":false,"suffix":""}],"container-title":"SN Applied Sciences","id":"ITEM-1","issue":"5","issued":{"date-parts":[["2020"]]},"page":"1-14","publisher":"Springer International Publishing","title":"Evaluating machine learning algorithms for predicting maize yield under conservation agriculture in Eastern and Southern Africa","type":"article-journal","volume":"2"},"uris":["http://www.mendeley.com/documents/?uuid=98ee9146-32c8-4152-b4f1-77a294110c12"]}],"mendeley":{"formattedCitation":"(Mupangwa et al., 2020)","plainTextFormattedCitation":"(Mupangwa et al., 2020)","previouslyFormattedCitation":"(Mupangwa et al., 2020)"},"properties":{"noteIndex":0},"schema":"https://github.com/citation-style-language/schema/raw/master/csl-citation.json"}</w:instrText>
      </w:r>
      <w:r w:rsidR="00D8595A" w:rsidRPr="00E911A2">
        <w:rPr>
          <w:rFonts w:ascii="Times New Roman" w:hAnsi="Times New Roman" w:cs="Times New Roman"/>
          <w:noProof/>
          <w:sz w:val="24"/>
          <w:szCs w:val="24"/>
          <w:lang w:bidi="he-IL"/>
        </w:rPr>
        <w:fldChar w:fldCharType="separate"/>
      </w:r>
      <w:r w:rsidR="00D8595A" w:rsidRPr="00E911A2">
        <w:rPr>
          <w:rFonts w:ascii="Times New Roman" w:hAnsi="Times New Roman" w:cs="Times New Roman"/>
          <w:noProof/>
          <w:sz w:val="24"/>
          <w:szCs w:val="24"/>
          <w:lang w:bidi="he-IL"/>
        </w:rPr>
        <w:t>(Mupangwa et al., 2020)</w:t>
      </w:r>
      <w:r w:rsidR="00D8595A" w:rsidRPr="00E911A2">
        <w:rPr>
          <w:rFonts w:ascii="Times New Roman" w:hAnsi="Times New Roman" w:cs="Times New Roman"/>
          <w:noProof/>
          <w:sz w:val="24"/>
          <w:szCs w:val="24"/>
          <w:lang w:bidi="he-IL"/>
        </w:rPr>
        <w:fldChar w:fldCharType="end"/>
      </w:r>
      <w:r w:rsidR="00D8595A" w:rsidRPr="00E911A2">
        <w:rPr>
          <w:rFonts w:ascii="Times New Roman" w:hAnsi="Times New Roman" w:cs="Times New Roman"/>
          <w:noProof/>
          <w:sz w:val="24"/>
          <w:szCs w:val="24"/>
          <w:lang w:bidi="he-IL"/>
        </w:rPr>
        <w:t xml:space="preserve"> </w:t>
      </w:r>
      <w:r w:rsidR="00B31BC2" w:rsidRPr="00E911A2">
        <w:rPr>
          <w:rFonts w:ascii="Times New Roman" w:hAnsi="Times New Roman" w:cs="Times New Roman"/>
          <w:noProof/>
          <w:sz w:val="24"/>
          <w:szCs w:val="24"/>
          <w:lang w:bidi="he-IL"/>
        </w:rPr>
        <w:t>have applied</w:t>
      </w:r>
      <w:r w:rsidR="00D8595A" w:rsidRPr="00E911A2">
        <w:rPr>
          <w:rFonts w:ascii="Times New Roman" w:hAnsi="Times New Roman" w:cs="Times New Roman"/>
          <w:noProof/>
          <w:sz w:val="24"/>
          <w:szCs w:val="24"/>
          <w:lang w:bidi="he-IL"/>
        </w:rPr>
        <w:t xml:space="preserve"> Machine Learning approaches to estimating maize yields from various Conservation Agriculture-based cropping systems in Eastern and Southern Africa's highland and lowland regions</w:t>
      </w:r>
      <w:r w:rsidR="00B31BC2" w:rsidRPr="00E911A2">
        <w:rPr>
          <w:rFonts w:ascii="Times New Roman" w:hAnsi="Times New Roman" w:cs="Times New Roman"/>
          <w:noProof/>
          <w:sz w:val="24"/>
          <w:szCs w:val="24"/>
          <w:lang w:bidi="he-IL"/>
        </w:rPr>
        <w:t>.</w:t>
      </w:r>
    </w:p>
    <w:p w:rsidR="00B43AC3" w:rsidRPr="00E911A2" w:rsidRDefault="00B43AC3" w:rsidP="00FD1E1E">
      <w:pPr>
        <w:rPr>
          <w:rFonts w:ascii="Times New Roman" w:hAnsi="Times New Roman" w:cs="Times New Roman"/>
          <w:noProof/>
          <w:sz w:val="24"/>
          <w:szCs w:val="24"/>
          <w:lang w:bidi="he-IL"/>
        </w:rPr>
      </w:pPr>
      <w:r w:rsidRPr="00B43AC3">
        <w:rPr>
          <w:rFonts w:ascii="Times New Roman" w:hAnsi="Times New Roman" w:cs="Times New Roman"/>
          <w:noProof/>
          <w:sz w:val="24"/>
          <w:szCs w:val="24"/>
          <w:lang w:bidi="he-IL"/>
        </w:rPr>
        <w:t xml:space="preserve">These studies predict agricultural yields, especially maize, using a combination of multi-source datasets and machine learning techniques. However, the use of remote sensing vegetation indices in conjunction with weather data as predictors of cereal yield has yet to be evaluated. In this context, the goal of this research is to look at the feasibility of employing machine learning to </w:t>
      </w:r>
      <w:r w:rsidRPr="00B43AC3">
        <w:rPr>
          <w:rFonts w:ascii="Times New Roman" w:hAnsi="Times New Roman" w:cs="Times New Roman"/>
          <w:noProof/>
          <w:sz w:val="24"/>
          <w:szCs w:val="24"/>
          <w:lang w:bidi="he-IL"/>
        </w:rPr>
        <w:lastRenderedPageBreak/>
        <w:t>develop dynamic decision support systems for maize production in Kenya by merging satellite-based vegetation indices and weather data.</w:t>
      </w:r>
    </w:p>
    <w:p w:rsidR="00991A9F" w:rsidRPr="00E911A2" w:rsidRDefault="00991A9F" w:rsidP="00FD1E1E">
      <w:pPr>
        <w:rPr>
          <w:rFonts w:ascii="Times New Roman" w:hAnsi="Times New Roman" w:cs="Times New Roman"/>
          <w:noProof/>
          <w:sz w:val="24"/>
          <w:szCs w:val="24"/>
          <w:lang w:bidi="he-IL"/>
        </w:rPr>
      </w:pPr>
      <w:r w:rsidRPr="00E911A2">
        <w:rPr>
          <w:rFonts w:ascii="Times New Roman" w:hAnsi="Times New Roman" w:cs="Times New Roman"/>
          <w:noProof/>
          <w:sz w:val="24"/>
          <w:szCs w:val="24"/>
          <w:lang w:bidi="he-IL"/>
        </w:rPr>
        <w:t>Maize yield prediction early in the season will provide information and insights that will help in:</w:t>
      </w:r>
    </w:p>
    <w:p w:rsidR="00991A9F" w:rsidRPr="00E911A2" w:rsidRDefault="00991A9F" w:rsidP="00FD1E1E">
      <w:pPr>
        <w:pStyle w:val="ListParagraph"/>
        <w:numPr>
          <w:ilvl w:val="0"/>
          <w:numId w:val="7"/>
        </w:numPr>
        <w:rPr>
          <w:rFonts w:ascii="Times New Roman" w:hAnsi="Times New Roman" w:cs="Times New Roman"/>
          <w:noProof/>
          <w:sz w:val="24"/>
          <w:szCs w:val="24"/>
          <w:lang w:bidi="he-IL"/>
        </w:rPr>
      </w:pPr>
      <w:r w:rsidRPr="00E911A2">
        <w:rPr>
          <w:rFonts w:ascii="Times New Roman" w:hAnsi="Times New Roman" w:cs="Times New Roman"/>
          <w:noProof/>
          <w:sz w:val="24"/>
          <w:szCs w:val="24"/>
          <w:lang w:bidi="he-IL"/>
        </w:rPr>
        <w:t>Improving crop management.</w:t>
      </w:r>
    </w:p>
    <w:p w:rsidR="00991A9F" w:rsidRPr="00E911A2" w:rsidRDefault="00991A9F" w:rsidP="00FD1E1E">
      <w:pPr>
        <w:pStyle w:val="ListParagraph"/>
        <w:numPr>
          <w:ilvl w:val="0"/>
          <w:numId w:val="7"/>
        </w:numPr>
        <w:rPr>
          <w:rFonts w:ascii="Times New Roman" w:hAnsi="Times New Roman" w:cs="Times New Roman"/>
          <w:noProof/>
          <w:sz w:val="24"/>
          <w:szCs w:val="24"/>
          <w:lang w:bidi="he-IL"/>
        </w:rPr>
      </w:pPr>
      <w:r w:rsidRPr="00E911A2">
        <w:rPr>
          <w:rFonts w:ascii="Times New Roman" w:hAnsi="Times New Roman" w:cs="Times New Roman"/>
          <w:noProof/>
          <w:sz w:val="24"/>
          <w:szCs w:val="24"/>
          <w:lang w:bidi="he-IL"/>
        </w:rPr>
        <w:t>Economic trading.</w:t>
      </w:r>
    </w:p>
    <w:p w:rsidR="00991A9F" w:rsidRPr="00E911A2" w:rsidRDefault="00991A9F" w:rsidP="00FD1E1E">
      <w:pPr>
        <w:pStyle w:val="ListParagraph"/>
        <w:numPr>
          <w:ilvl w:val="0"/>
          <w:numId w:val="7"/>
        </w:numPr>
        <w:rPr>
          <w:rFonts w:ascii="Times New Roman" w:hAnsi="Times New Roman" w:cs="Times New Roman"/>
          <w:noProof/>
          <w:sz w:val="24"/>
          <w:szCs w:val="24"/>
          <w:lang w:bidi="he-IL"/>
        </w:rPr>
      </w:pPr>
      <w:r w:rsidRPr="00E911A2">
        <w:rPr>
          <w:rFonts w:ascii="Times New Roman" w:hAnsi="Times New Roman" w:cs="Times New Roman"/>
          <w:noProof/>
          <w:sz w:val="24"/>
          <w:szCs w:val="24"/>
          <w:lang w:bidi="he-IL"/>
        </w:rPr>
        <w:t>Food production monitoring.</w:t>
      </w:r>
    </w:p>
    <w:p w:rsidR="00991A9F" w:rsidRDefault="00991A9F" w:rsidP="00FD1E1E">
      <w:pPr>
        <w:pStyle w:val="ListParagraph"/>
        <w:numPr>
          <w:ilvl w:val="0"/>
          <w:numId w:val="7"/>
        </w:numPr>
        <w:rPr>
          <w:rFonts w:ascii="Times New Roman" w:hAnsi="Times New Roman" w:cs="Times New Roman"/>
          <w:noProof/>
          <w:sz w:val="24"/>
          <w:szCs w:val="24"/>
          <w:lang w:bidi="he-IL"/>
        </w:rPr>
      </w:pPr>
      <w:r w:rsidRPr="00E911A2">
        <w:rPr>
          <w:rFonts w:ascii="Times New Roman" w:hAnsi="Times New Roman" w:cs="Times New Roman"/>
          <w:noProof/>
          <w:sz w:val="24"/>
          <w:szCs w:val="24"/>
          <w:lang w:bidi="he-IL"/>
        </w:rPr>
        <w:t>Ensure food security.</w:t>
      </w:r>
    </w:p>
    <w:p w:rsidR="00B43AC3" w:rsidRPr="00815423" w:rsidRDefault="00B43AC3" w:rsidP="00815423">
      <w:pPr>
        <w:rPr>
          <w:rFonts w:ascii="Times New Roman" w:hAnsi="Times New Roman" w:cs="Times New Roman"/>
          <w:noProof/>
          <w:sz w:val="24"/>
          <w:szCs w:val="24"/>
          <w:lang w:bidi="he-IL"/>
        </w:rPr>
      </w:pPr>
      <w:r>
        <w:rPr>
          <w:rFonts w:ascii="Times New Roman" w:hAnsi="Times New Roman" w:cs="Times New Roman"/>
          <w:noProof/>
          <w:sz w:val="24"/>
          <w:szCs w:val="24"/>
          <w:lang w:bidi="he-IL"/>
        </w:rPr>
        <w:t>For this study, the models adopted are the support vector machine</w:t>
      </w:r>
      <w:r w:rsidR="00D95D25">
        <w:rPr>
          <w:rFonts w:ascii="Times New Roman" w:hAnsi="Times New Roman" w:cs="Times New Roman"/>
          <w:noProof/>
          <w:sz w:val="24"/>
          <w:szCs w:val="24"/>
          <w:lang w:bidi="he-IL"/>
        </w:rPr>
        <w:t xml:space="preserve"> which from the study done by </w:t>
      </w:r>
      <w:r w:rsidR="00C30978">
        <w:rPr>
          <w:rFonts w:ascii="Times New Roman" w:hAnsi="Times New Roman" w:cs="Times New Roman"/>
          <w:noProof/>
          <w:sz w:val="24"/>
          <w:szCs w:val="24"/>
          <w:lang w:bidi="he-IL"/>
        </w:rPr>
        <w:fldChar w:fldCharType="begin" w:fldLock="1"/>
      </w:r>
      <w:r w:rsidR="00F37432">
        <w:rPr>
          <w:rFonts w:ascii="Times New Roman" w:hAnsi="Times New Roman" w:cs="Times New Roman"/>
          <w:noProof/>
          <w:sz w:val="24"/>
          <w:szCs w:val="24"/>
          <w:lang w:bidi="he-IL"/>
        </w:rPr>
        <w:instrText>ADDIN CSL_CITATION {"citationItems":[{"id":"ITEM-1","itemData":{"DOI":"10.5194/isprs-Annals-V-3-2020-477-2020","ISSN":"21949050","abstract":"Monitoring staple crop production can support agricultural research, business such as crop insurance, and government policy. Obtaining accurate estimates through field work is very expensive, and estimating it through remote sensing is promising. We estimated county-level maize yield for the 37 maize producing countries in Kenya from 2010 to 2017 using Moderate Resolution Imaging Spectroradiometer (MODIS) data. Support Vector Regression (SVR) and Random Forest (RF) were used to fit models with observed county level maize yield as a function of vegetation indices. The following five MODIS vegetation indices were used: green normalized difference vegetation index, normalized difference vegetation index, normalized difference moisture index, gross primary production, and fraction of photosynthetically active radiation. The models were evaluated with 5-fold leave one year out cross-validation. For SVR, &lt;i&gt;R&lt;/i&gt;2 was 0.70, the Root Mean Square Error (RMSE) was 0.50 MT/ha and Mean Absolute Percentage Error (MAPE) was 27.6%. On the other hand for RF these were 0.69, 0.51 MT/ha and 29.3% respectively. These results are promising and should be tested in specific applications to understand if they are good enough for use.","author":[{"dropping-particle":"","family":"Kenduiywo","given":"B. K.","non-dropping-particle":"","parse-names":false,"suffix":""},{"dropping-particle":"","family":"Ghosh","given":"A.","non-dropping-particle":"","parse-names":false,"suffix":""},{"dropping-particle":"","family":"Hijmans","given":"R.","non-dropping-particle":"","parse-names":false,"suffix":""},{"dropping-particle":"","family":"Ndungu","given":"L.","non-dropping-particle":"","parse-names":false,"suffix":""}],"container-title":"ISPRS Annals of the Photogrammetry, Remote Sensing and Spatial Information Sciences","id":"ITEM-1","issue":"3","issued":{"date-parts":[["2020"]]},"page":"477-482","title":"Maize yield estimation in kenya using modis","type":"article-journal","volume":"5"},"uris":["http://www.mendeley.com/documents/?uuid=87cb62ae-f4ff-446e-a0f6-ba797ae9b91a"]}],"mendeley":{"formattedCitation":"(Kenduiywo et al., 2020)","manualFormatting":"Kenduiywo et al., 2020","plainTextFormattedCitation":"(Kenduiywo et al., 2020)","previouslyFormattedCitation":"(Kenduiywo et al., 2020)"},"properties":{"noteIndex":0},"schema":"https://github.com/citation-style-language/schema/raw/master/csl-citation.json"}</w:instrText>
      </w:r>
      <w:r w:rsidR="00C30978">
        <w:rPr>
          <w:rFonts w:ascii="Times New Roman" w:hAnsi="Times New Roman" w:cs="Times New Roman"/>
          <w:noProof/>
          <w:sz w:val="24"/>
          <w:szCs w:val="24"/>
          <w:lang w:bidi="he-IL"/>
        </w:rPr>
        <w:fldChar w:fldCharType="separate"/>
      </w:r>
      <w:r w:rsidR="00C30978" w:rsidRPr="00C30978">
        <w:rPr>
          <w:rFonts w:ascii="Times New Roman" w:hAnsi="Times New Roman" w:cs="Times New Roman"/>
          <w:noProof/>
          <w:sz w:val="24"/>
          <w:szCs w:val="24"/>
          <w:lang w:bidi="he-IL"/>
        </w:rPr>
        <w:t>Kenduiywo et al., 2020</w:t>
      </w:r>
      <w:r w:rsidR="00C30978">
        <w:rPr>
          <w:rFonts w:ascii="Times New Roman" w:hAnsi="Times New Roman" w:cs="Times New Roman"/>
          <w:noProof/>
          <w:sz w:val="24"/>
          <w:szCs w:val="24"/>
          <w:lang w:bidi="he-IL"/>
        </w:rPr>
        <w:fldChar w:fldCharType="end"/>
      </w:r>
      <w:r w:rsidR="00C30978">
        <w:rPr>
          <w:rFonts w:ascii="Times New Roman" w:hAnsi="Times New Roman" w:cs="Times New Roman"/>
          <w:noProof/>
          <w:sz w:val="24"/>
          <w:szCs w:val="24"/>
          <w:lang w:bidi="he-IL"/>
        </w:rPr>
        <w:t>, its performance was similar to that of the random forest model which w</w:t>
      </w:r>
      <w:r w:rsidR="00210C0E">
        <w:rPr>
          <w:rFonts w:ascii="Times New Roman" w:hAnsi="Times New Roman" w:cs="Times New Roman"/>
          <w:noProof/>
          <w:sz w:val="24"/>
          <w:szCs w:val="24"/>
          <w:lang w:bidi="he-IL"/>
        </w:rPr>
        <w:t>as</w:t>
      </w:r>
      <w:r w:rsidR="00C30978">
        <w:rPr>
          <w:rFonts w:ascii="Times New Roman" w:hAnsi="Times New Roman" w:cs="Times New Roman"/>
          <w:noProof/>
          <w:sz w:val="24"/>
          <w:szCs w:val="24"/>
          <w:lang w:bidi="he-IL"/>
        </w:rPr>
        <w:t xml:space="preserve"> both being used for the prediction. The second model is the</w:t>
      </w:r>
      <w:r>
        <w:rPr>
          <w:rFonts w:ascii="Times New Roman" w:hAnsi="Times New Roman" w:cs="Times New Roman"/>
          <w:noProof/>
          <w:sz w:val="24"/>
          <w:szCs w:val="24"/>
          <w:lang w:bidi="he-IL"/>
        </w:rPr>
        <w:t xml:space="preserve"> random forest which from the study by </w:t>
      </w:r>
      <w:r w:rsidR="0038278E">
        <w:rPr>
          <w:rFonts w:ascii="Times New Roman" w:hAnsi="Times New Roman" w:cs="Times New Roman"/>
          <w:noProof/>
          <w:sz w:val="24"/>
          <w:szCs w:val="24"/>
          <w:lang w:bidi="he-IL"/>
        </w:rPr>
        <w:fldChar w:fldCharType="begin" w:fldLock="1"/>
      </w:r>
      <w:r w:rsidR="00C30978">
        <w:rPr>
          <w:rFonts w:ascii="Times New Roman" w:hAnsi="Times New Roman" w:cs="Times New Roman"/>
          <w:noProof/>
          <w:sz w:val="24"/>
          <w:szCs w:val="24"/>
          <w:lang w:bidi="he-IL"/>
        </w:rPr>
        <w:instrText>ADDIN CSL_CITATION {"citationItems":[{"id":"ITEM-1","itemData":{"DOI":"10.1371/journal.pone.0156571","ISBN":"2016670122520","ISSN":"19326203","PMID":"27257967","abstract":"Accurate predictions of crop yield are critical for developing effective agricultural and food policies at the regional and global scales. We evaluated a machine-learning method, Random Forests (RF), for its ability to predict crop yield responses to climate and biophysical variables at global and regional scales in wheat, maize, and potato in comparison with multiple linear regressions (MLR) serving as a benchmark. We used crop yield data from various sources and regions for model training and testing: 1) gridded global wheat grain yield, 2) maize grain yield from US counties over thirty years, and 3) potato tuber and maize silage yield from the northeastern seaboard region. RF was found highly capable of predicting crop yields and outperformed MLR benchmarks in all performance statistics that were compared. For example, the root mean square errors (RMSE) ranged between 6 and 14% of the average observed yield with RF models in all test cases whereas these values ranged from 14% to 49% for MLR models. Our results show that RF is an effective and versatile machine-learning method for crop yield predictions at regional and global scales for its high accuracy and precision, ease of use, and utility in data analysis. RF may result in a loss of accuracy when predicting the extreme ends or responses beyond the boundaries of the training data.","author":[{"dropping-particle":"","family":"Jeong","given":"Jig Han","non-dropping-particle":"","parse-names":false,"suffix":""},{"dropping-particle":"","family":"Resop","given":"Jonathan P.","non-dropping-particle":"","parse-names":false,"suffix":""},{"dropping-particle":"","family":"Mueller","given":"Nathaniel D.","non-dropping-particle":"","parse-names":false,"suffix":""},{"dropping-particle":"","family":"Fleisher","given":"David H.","non-dropping-particle":"","parse-names":false,"suffix":""},{"dropping-particle":"","family":"Yun","given":"Kyungdahm","non-dropping-particle":"","parse-names":false,"suffix":""},{"dropping-particle":"","family":"Butler","given":"Ethan E.","non-dropping-particle":"","parse-names":false,"suffix":""},{"dropping-particle":"","family":"Timlin","given":"Dennis J.","non-dropping-particle":"","parse-names":false,"suffix":""},{"dropping-particle":"","family":"Shim","given":"Kyo Moon","non-dropping-particle":"","parse-names":false,"suffix":""},{"dropping-particle":"","family":"Gerber","given":"James S.","non-dropping-particle":"","parse-names":false,"suffix":""},{"dropping-particle":"","family":"Reddy","given":"Vangimalla R.","non-dropping-particle":"","parse-names":false,"suffix":""},{"dropping-particle":"","family":"Kim","given":"Soo Hyung","non-dropping-particle":"","parse-names":false,"suffix":""}],"container-title":"PLoS ONE","id":"ITEM-1","issue":"6","issued":{"date-parts":[["2016"]]},"page":"1-15","title":"Random forests for global and regional crop yield predictions","type":"article-journal","volume":"11"},"uris":["http://www.mendeley.com/documents/?uuid=e2ff773a-5685-4e49-bc2d-8cd7b40497eb"]}],"mendeley":{"formattedCitation":"(Jeong et al., 2016)","manualFormatting":"Jeong et al., 2016","plainTextFormattedCitation":"(Jeong et al., 2016)","previouslyFormattedCitation":"(Jeong et al., 2016)"},"properties":{"noteIndex":0},"schema":"https://github.com/citation-style-language/schema/raw/master/csl-citation.json"}</w:instrText>
      </w:r>
      <w:r w:rsidR="0038278E">
        <w:rPr>
          <w:rFonts w:ascii="Times New Roman" w:hAnsi="Times New Roman" w:cs="Times New Roman"/>
          <w:noProof/>
          <w:sz w:val="24"/>
          <w:szCs w:val="24"/>
          <w:lang w:bidi="he-IL"/>
        </w:rPr>
        <w:fldChar w:fldCharType="separate"/>
      </w:r>
      <w:r w:rsidR="0038278E" w:rsidRPr="0038278E">
        <w:rPr>
          <w:rFonts w:ascii="Times New Roman" w:hAnsi="Times New Roman" w:cs="Times New Roman"/>
          <w:noProof/>
          <w:sz w:val="24"/>
          <w:szCs w:val="24"/>
          <w:lang w:bidi="he-IL"/>
        </w:rPr>
        <w:t>Jeong et al., 2016</w:t>
      </w:r>
      <w:r w:rsidR="0038278E">
        <w:rPr>
          <w:rFonts w:ascii="Times New Roman" w:hAnsi="Times New Roman" w:cs="Times New Roman"/>
          <w:noProof/>
          <w:sz w:val="24"/>
          <w:szCs w:val="24"/>
          <w:lang w:bidi="he-IL"/>
        </w:rPr>
        <w:fldChar w:fldCharType="end"/>
      </w:r>
      <w:r>
        <w:rPr>
          <w:rFonts w:ascii="Times New Roman" w:hAnsi="Times New Roman" w:cs="Times New Roman"/>
          <w:noProof/>
          <w:sz w:val="24"/>
          <w:szCs w:val="24"/>
          <w:lang w:bidi="he-IL"/>
        </w:rPr>
        <w:t xml:space="preserve"> </w:t>
      </w:r>
      <w:r w:rsidR="00D95D25">
        <w:rPr>
          <w:rFonts w:ascii="Times New Roman" w:hAnsi="Times New Roman" w:cs="Times New Roman"/>
          <w:noProof/>
          <w:sz w:val="24"/>
          <w:szCs w:val="24"/>
          <w:lang w:bidi="he-IL"/>
        </w:rPr>
        <w:t>perfo</w:t>
      </w:r>
      <w:r w:rsidR="00210C0E">
        <w:rPr>
          <w:rFonts w:ascii="Times New Roman" w:hAnsi="Times New Roman" w:cs="Times New Roman"/>
          <w:noProof/>
          <w:sz w:val="24"/>
          <w:szCs w:val="24"/>
          <w:lang w:bidi="he-IL"/>
        </w:rPr>
        <w:t>r</w:t>
      </w:r>
      <w:r w:rsidR="00D95D25">
        <w:rPr>
          <w:rFonts w:ascii="Times New Roman" w:hAnsi="Times New Roman" w:cs="Times New Roman"/>
          <w:noProof/>
          <w:sz w:val="24"/>
          <w:szCs w:val="24"/>
          <w:lang w:bidi="he-IL"/>
        </w:rPr>
        <w:t>med comparably better than the multilinear regression was used as the baseline</w:t>
      </w:r>
      <w:r w:rsidR="0096096C">
        <w:rPr>
          <w:rFonts w:ascii="Times New Roman" w:hAnsi="Times New Roman" w:cs="Times New Roman"/>
          <w:noProof/>
          <w:sz w:val="24"/>
          <w:szCs w:val="24"/>
          <w:lang w:bidi="he-IL"/>
        </w:rPr>
        <w:t xml:space="preserve">, it </w:t>
      </w:r>
      <w:r w:rsidR="00210C0E">
        <w:rPr>
          <w:rFonts w:ascii="Times New Roman" w:hAnsi="Times New Roman" w:cs="Times New Roman"/>
          <w:noProof/>
          <w:sz w:val="24"/>
          <w:szCs w:val="24"/>
          <w:lang w:bidi="he-IL"/>
        </w:rPr>
        <w:t xml:space="preserve">is </w:t>
      </w:r>
      <w:r w:rsidR="0096096C">
        <w:rPr>
          <w:rFonts w:ascii="Times New Roman" w:hAnsi="Times New Roman" w:cs="Times New Roman"/>
          <w:noProof/>
          <w:sz w:val="24"/>
          <w:szCs w:val="24"/>
          <w:lang w:bidi="he-IL"/>
        </w:rPr>
        <w:t>also used since one of its advantages is its ability to avoid overfitting of the model</w:t>
      </w:r>
      <w:r w:rsidR="00D95D25">
        <w:rPr>
          <w:rFonts w:ascii="Times New Roman" w:hAnsi="Times New Roman" w:cs="Times New Roman"/>
          <w:noProof/>
          <w:sz w:val="24"/>
          <w:szCs w:val="24"/>
          <w:lang w:bidi="he-IL"/>
        </w:rPr>
        <w:t>. The final model is the</w:t>
      </w:r>
      <w:r>
        <w:rPr>
          <w:rFonts w:ascii="Times New Roman" w:hAnsi="Times New Roman" w:cs="Times New Roman"/>
          <w:noProof/>
          <w:sz w:val="24"/>
          <w:szCs w:val="24"/>
          <w:lang w:bidi="he-IL"/>
        </w:rPr>
        <w:t xml:space="preserve"> linear regression</w:t>
      </w:r>
      <w:r w:rsidR="00A47682">
        <w:rPr>
          <w:rFonts w:ascii="Times New Roman" w:hAnsi="Times New Roman" w:cs="Times New Roman"/>
          <w:noProof/>
          <w:sz w:val="24"/>
          <w:szCs w:val="24"/>
          <w:lang w:bidi="he-IL"/>
        </w:rPr>
        <w:t xml:space="preserve"> which for this study will be used as a baseline to check the performance of the other models being used</w:t>
      </w:r>
      <w:r>
        <w:rPr>
          <w:rFonts w:ascii="Times New Roman" w:hAnsi="Times New Roman" w:cs="Times New Roman"/>
          <w:noProof/>
          <w:sz w:val="24"/>
          <w:szCs w:val="24"/>
          <w:lang w:bidi="he-IL"/>
        </w:rPr>
        <w:t>.</w:t>
      </w:r>
    </w:p>
    <w:bookmarkStart w:id="19" w:name="_Toc90909858" w:displacedByCustomXml="next"/>
    <w:sdt>
      <w:sdtPr>
        <w:id w:val="1866780190"/>
        <w:placeholder>
          <w:docPart w:val="32730B10E2EA41798B4C350FB16974C7"/>
        </w:placeholder>
      </w:sdtPr>
      <w:sdtContent>
        <w:p w:rsidR="00D1080A" w:rsidRPr="00E911A2" w:rsidRDefault="002745D5" w:rsidP="00F25453">
          <w:pPr>
            <w:pStyle w:val="Heading2"/>
          </w:pPr>
          <w:r w:rsidRPr="00E911A2">
            <w:t>Research identification</w:t>
          </w:r>
        </w:p>
      </w:sdtContent>
    </w:sdt>
    <w:bookmarkEnd w:id="19" w:displacedByCustomXml="prev"/>
    <w:p w:rsidR="002745D5" w:rsidRPr="00FD1E1E" w:rsidRDefault="00815969" w:rsidP="002745D5">
      <w:pPr>
        <w:rPr>
          <w:rFonts w:ascii="Times New Roman" w:hAnsi="Times New Roman" w:cs="Times New Roman"/>
          <w:sz w:val="24"/>
          <w:szCs w:val="24"/>
        </w:rPr>
      </w:pPr>
      <w:r w:rsidRPr="00FD1E1E">
        <w:rPr>
          <w:rFonts w:ascii="Times New Roman" w:hAnsi="Times New Roman" w:cs="Times New Roman"/>
          <w:sz w:val="24"/>
          <w:szCs w:val="24"/>
        </w:rPr>
        <w:t>The main objective of the study is to predict maize yields in Kenya using</w:t>
      </w:r>
      <w:r w:rsidR="00C600B1">
        <w:rPr>
          <w:rFonts w:ascii="Times New Roman" w:hAnsi="Times New Roman" w:cs="Times New Roman"/>
          <w:sz w:val="24"/>
          <w:szCs w:val="24"/>
        </w:rPr>
        <w:t xml:space="preserve"> </w:t>
      </w:r>
      <w:r w:rsidR="00C600B1" w:rsidRPr="00C600B1">
        <w:rPr>
          <w:rFonts w:ascii="Times New Roman" w:hAnsi="Times New Roman" w:cs="Times New Roman"/>
          <w:sz w:val="24"/>
          <w:szCs w:val="24"/>
        </w:rPr>
        <w:t>machine learning models Random Forest, Support Vector Machine</w:t>
      </w:r>
      <w:r w:rsidR="007C39E8">
        <w:rPr>
          <w:rFonts w:ascii="Times New Roman" w:hAnsi="Times New Roman" w:cs="Times New Roman"/>
          <w:sz w:val="24"/>
          <w:szCs w:val="24"/>
        </w:rPr>
        <w:t>,</w:t>
      </w:r>
      <w:r w:rsidR="00C600B1" w:rsidRPr="00C600B1">
        <w:rPr>
          <w:rFonts w:ascii="Times New Roman" w:hAnsi="Times New Roman" w:cs="Times New Roman"/>
          <w:sz w:val="24"/>
          <w:szCs w:val="24"/>
        </w:rPr>
        <w:t xml:space="preserve"> and Linear Regression</w:t>
      </w:r>
      <w:r w:rsidRPr="00FD1E1E">
        <w:rPr>
          <w:rFonts w:ascii="Times New Roman" w:hAnsi="Times New Roman" w:cs="Times New Roman"/>
          <w:sz w:val="24"/>
          <w:szCs w:val="24"/>
        </w:rPr>
        <w:t>.</w:t>
      </w:r>
    </w:p>
    <w:sdt>
      <w:sdtPr>
        <w:id w:val="-1107042476"/>
        <w:placeholder>
          <w:docPart w:val="32730B10E2EA41798B4C350FB16974C7"/>
        </w:placeholder>
      </w:sdtPr>
      <w:sdtContent>
        <w:bookmarkStart w:id="20" w:name="_Toc90909859" w:displacedByCustomXml="prev"/>
        <w:p w:rsidR="007B36F7" w:rsidRPr="00E911A2" w:rsidRDefault="007B36F7" w:rsidP="00FF7A79">
          <w:pPr>
            <w:pStyle w:val="Heading3"/>
          </w:pPr>
          <w:r w:rsidRPr="00E911A2">
            <w:t xml:space="preserve"> Research objectives</w:t>
          </w:r>
        </w:p>
      </w:sdtContent>
    </w:sdt>
    <w:bookmarkEnd w:id="20" w:displacedByCustomXml="prev"/>
    <w:p w:rsidR="007E5239" w:rsidRPr="007E5239" w:rsidRDefault="007E5239" w:rsidP="007E5239">
      <w:pPr>
        <w:rPr>
          <w:rFonts w:ascii="Times New Roman" w:hAnsi="Times New Roman" w:cs="Times New Roman"/>
          <w:sz w:val="24"/>
          <w:szCs w:val="24"/>
        </w:rPr>
      </w:pPr>
      <w:r>
        <w:rPr>
          <w:rFonts w:ascii="Times New Roman" w:hAnsi="Times New Roman" w:cs="Times New Roman"/>
          <w:sz w:val="24"/>
          <w:szCs w:val="24"/>
        </w:rPr>
        <w:t>The specific objectives for the study are;</w:t>
      </w:r>
    </w:p>
    <w:p w:rsidR="007B36F7" w:rsidRPr="00FD1E1E" w:rsidRDefault="008A5FED" w:rsidP="008A5FED">
      <w:pPr>
        <w:pStyle w:val="ListParagraph"/>
        <w:numPr>
          <w:ilvl w:val="0"/>
          <w:numId w:val="3"/>
        </w:numPr>
        <w:rPr>
          <w:rFonts w:ascii="Times New Roman" w:hAnsi="Times New Roman" w:cs="Times New Roman"/>
          <w:sz w:val="24"/>
          <w:szCs w:val="24"/>
        </w:rPr>
      </w:pPr>
      <w:r w:rsidRPr="00FD1E1E">
        <w:rPr>
          <w:rFonts w:ascii="Times New Roman" w:hAnsi="Times New Roman" w:cs="Times New Roman"/>
          <w:sz w:val="24"/>
          <w:szCs w:val="24"/>
        </w:rPr>
        <w:t>To establish the correlation betw</w:t>
      </w:r>
      <w:r w:rsidR="00EE4E38">
        <w:rPr>
          <w:rFonts w:ascii="Times New Roman" w:hAnsi="Times New Roman" w:cs="Times New Roman"/>
          <w:sz w:val="24"/>
          <w:szCs w:val="24"/>
        </w:rPr>
        <w:t>een maize yields and the</w:t>
      </w:r>
      <w:r w:rsidRPr="00FD1E1E">
        <w:rPr>
          <w:rFonts w:ascii="Times New Roman" w:hAnsi="Times New Roman" w:cs="Times New Roman"/>
          <w:sz w:val="24"/>
          <w:szCs w:val="24"/>
        </w:rPr>
        <w:t xml:space="preserve"> variables.</w:t>
      </w:r>
    </w:p>
    <w:p w:rsidR="005447F3" w:rsidRPr="00EE4E38" w:rsidRDefault="00E65CFD" w:rsidP="00EE4E38">
      <w:pPr>
        <w:pStyle w:val="ListParagraph"/>
        <w:numPr>
          <w:ilvl w:val="0"/>
          <w:numId w:val="3"/>
        </w:numPr>
        <w:rPr>
          <w:rFonts w:ascii="Times New Roman" w:hAnsi="Times New Roman" w:cs="Times New Roman"/>
          <w:sz w:val="24"/>
          <w:szCs w:val="24"/>
        </w:rPr>
      </w:pPr>
      <w:r w:rsidRPr="00EE4E38">
        <w:rPr>
          <w:rFonts w:ascii="Times New Roman" w:hAnsi="Times New Roman" w:cs="Times New Roman"/>
          <w:sz w:val="24"/>
          <w:szCs w:val="24"/>
          <w:lang w:val="en-GB"/>
        </w:rPr>
        <w:t>To train prediction models and predict the yields.</w:t>
      </w:r>
    </w:p>
    <w:p w:rsidR="005447F3" w:rsidRPr="00A9091F" w:rsidRDefault="00E65CFD" w:rsidP="00A9091F">
      <w:pPr>
        <w:pStyle w:val="ListParagraph"/>
        <w:numPr>
          <w:ilvl w:val="0"/>
          <w:numId w:val="3"/>
        </w:numPr>
        <w:rPr>
          <w:rFonts w:ascii="Times New Roman" w:hAnsi="Times New Roman" w:cs="Times New Roman"/>
          <w:sz w:val="24"/>
          <w:szCs w:val="24"/>
        </w:rPr>
      </w:pPr>
      <w:r w:rsidRPr="00A9091F">
        <w:rPr>
          <w:rFonts w:ascii="Times New Roman" w:hAnsi="Times New Roman" w:cs="Times New Roman"/>
          <w:sz w:val="24"/>
          <w:szCs w:val="24"/>
          <w:lang w:val="en-GB"/>
        </w:rPr>
        <w:t>To validate and compare the models used for prediction.</w:t>
      </w:r>
    </w:p>
    <w:bookmarkStart w:id="21" w:name="_Toc90909860" w:displacedByCustomXml="next"/>
    <w:sdt>
      <w:sdtPr>
        <w:id w:val="1962300834"/>
        <w:placeholder>
          <w:docPart w:val="32730B10E2EA41798B4C350FB16974C7"/>
        </w:placeholder>
      </w:sdtPr>
      <w:sdtContent>
        <w:p w:rsidR="00A94CC0" w:rsidRPr="00E911A2" w:rsidRDefault="00C245CB" w:rsidP="00F25453">
          <w:pPr>
            <w:pStyle w:val="Heading2"/>
          </w:pPr>
          <w:r w:rsidRPr="00E911A2">
            <w:t>Research</w:t>
          </w:r>
          <w:r w:rsidR="00B7477B" w:rsidRPr="00E911A2">
            <w:t xml:space="preserve"> outline</w:t>
          </w:r>
        </w:p>
      </w:sdtContent>
    </w:sdt>
    <w:bookmarkEnd w:id="21" w:displacedByCustomXml="prev"/>
    <w:p w:rsidR="008C1CC3" w:rsidRPr="00E65BEA" w:rsidRDefault="00384BFD" w:rsidP="00384BFD">
      <w:pPr>
        <w:rPr>
          <w:rFonts w:ascii="Times New Roman" w:hAnsi="Times New Roman" w:cs="Times New Roman"/>
          <w:noProof/>
          <w:sz w:val="24"/>
          <w:szCs w:val="24"/>
        </w:rPr>
        <w:sectPr w:rsidR="008C1CC3" w:rsidRPr="00E65BEA" w:rsidSect="00900A0D">
          <w:footerReference w:type="default" r:id="rId23"/>
          <w:type w:val="oddPage"/>
          <w:pgSz w:w="12240" w:h="15840"/>
          <w:pgMar w:top="1440" w:right="1440" w:bottom="1440" w:left="1440" w:header="720" w:footer="720" w:gutter="0"/>
          <w:pgNumType w:start="1"/>
          <w:cols w:space="720"/>
          <w:docGrid w:linePitch="360"/>
        </w:sectPr>
      </w:pPr>
      <w:r>
        <w:rPr>
          <w:rFonts w:ascii="Times New Roman" w:hAnsi="Times New Roman" w:cs="Times New Roman"/>
          <w:noProof/>
          <w:sz w:val="24"/>
          <w:szCs w:val="24"/>
        </w:rPr>
        <w:t xml:space="preserve">This study consists of six chapters. </w:t>
      </w:r>
      <w:r w:rsidRPr="00384BFD">
        <w:rPr>
          <w:rFonts w:ascii="Times New Roman" w:hAnsi="Times New Roman" w:cs="Times New Roman"/>
          <w:noProof/>
          <w:sz w:val="24"/>
          <w:szCs w:val="24"/>
        </w:rPr>
        <w:t xml:space="preserve">Chapter one sets the research </w:t>
      </w:r>
      <w:r>
        <w:rPr>
          <w:rFonts w:ascii="Times New Roman" w:hAnsi="Times New Roman" w:cs="Times New Roman"/>
          <w:noProof/>
          <w:sz w:val="24"/>
          <w:szCs w:val="24"/>
        </w:rPr>
        <w:t xml:space="preserve">background, </w:t>
      </w:r>
      <w:r w:rsidR="001F298A">
        <w:rPr>
          <w:rFonts w:ascii="Times New Roman" w:hAnsi="Times New Roman" w:cs="Times New Roman"/>
          <w:noProof/>
          <w:sz w:val="24"/>
          <w:szCs w:val="24"/>
        </w:rPr>
        <w:t xml:space="preserve"> motivation and problem</w:t>
      </w:r>
      <w:r w:rsidR="00902272">
        <w:rPr>
          <w:rFonts w:ascii="Times New Roman" w:hAnsi="Times New Roman" w:cs="Times New Roman"/>
          <w:noProof/>
          <w:sz w:val="24"/>
          <w:szCs w:val="24"/>
        </w:rPr>
        <w:t>,</w:t>
      </w:r>
      <w:r w:rsidR="001F298A">
        <w:rPr>
          <w:rFonts w:ascii="Times New Roman" w:hAnsi="Times New Roman" w:cs="Times New Roman"/>
          <w:noProof/>
          <w:sz w:val="24"/>
          <w:szCs w:val="24"/>
        </w:rPr>
        <w:t xml:space="preserve"> and objective</w:t>
      </w:r>
      <w:r w:rsidR="00FE2DCD">
        <w:rPr>
          <w:rFonts w:ascii="Times New Roman" w:hAnsi="Times New Roman" w:cs="Times New Roman"/>
          <w:noProof/>
          <w:sz w:val="24"/>
          <w:szCs w:val="24"/>
        </w:rPr>
        <w:t>s. A review of the theor</w:t>
      </w:r>
      <w:r w:rsidR="00902272">
        <w:rPr>
          <w:rFonts w:ascii="Times New Roman" w:hAnsi="Times New Roman" w:cs="Times New Roman"/>
          <w:noProof/>
          <w:sz w:val="24"/>
          <w:szCs w:val="24"/>
        </w:rPr>
        <w:t>e</w:t>
      </w:r>
      <w:r w:rsidR="00FE2DCD">
        <w:rPr>
          <w:rFonts w:ascii="Times New Roman" w:hAnsi="Times New Roman" w:cs="Times New Roman"/>
          <w:noProof/>
          <w:sz w:val="24"/>
          <w:szCs w:val="24"/>
        </w:rPr>
        <w:t xml:space="preserve">tical concepts on machine learning and yield prediction </w:t>
      </w:r>
      <w:r w:rsidR="00902272">
        <w:rPr>
          <w:rFonts w:ascii="Times New Roman" w:hAnsi="Times New Roman" w:cs="Times New Roman"/>
          <w:noProof/>
          <w:sz w:val="24"/>
          <w:szCs w:val="24"/>
        </w:rPr>
        <w:t>is</w:t>
      </w:r>
      <w:r w:rsidR="00FE2DCD">
        <w:rPr>
          <w:rFonts w:ascii="Times New Roman" w:hAnsi="Times New Roman" w:cs="Times New Roman"/>
          <w:noProof/>
          <w:sz w:val="24"/>
          <w:szCs w:val="24"/>
        </w:rPr>
        <w:t xml:space="preserve"> discussed in chapter two.</w:t>
      </w:r>
      <w:r w:rsidR="009C2AC6">
        <w:rPr>
          <w:rFonts w:ascii="Times New Roman" w:hAnsi="Times New Roman" w:cs="Times New Roman"/>
          <w:noProof/>
          <w:sz w:val="24"/>
          <w:szCs w:val="24"/>
        </w:rPr>
        <w:t xml:space="preserve"> Chapter three describes the study area chosen, the data used</w:t>
      </w:r>
      <w:r w:rsidR="00902272">
        <w:rPr>
          <w:rFonts w:ascii="Times New Roman" w:hAnsi="Times New Roman" w:cs="Times New Roman"/>
          <w:noProof/>
          <w:sz w:val="24"/>
          <w:szCs w:val="24"/>
        </w:rPr>
        <w:t>,</w:t>
      </w:r>
      <w:r w:rsidR="009C2AC6">
        <w:rPr>
          <w:rFonts w:ascii="Times New Roman" w:hAnsi="Times New Roman" w:cs="Times New Roman"/>
          <w:noProof/>
          <w:sz w:val="24"/>
          <w:szCs w:val="24"/>
        </w:rPr>
        <w:t xml:space="preserve"> and the overall execution framework of the study</w:t>
      </w:r>
      <w:r w:rsidR="002C3CB7">
        <w:rPr>
          <w:rFonts w:ascii="Times New Roman" w:hAnsi="Times New Roman" w:cs="Times New Roman"/>
          <w:noProof/>
          <w:sz w:val="24"/>
          <w:szCs w:val="24"/>
        </w:rPr>
        <w:t>. The results are pre</w:t>
      </w:r>
      <w:r w:rsidR="00902272">
        <w:rPr>
          <w:rFonts w:ascii="Times New Roman" w:hAnsi="Times New Roman" w:cs="Times New Roman"/>
          <w:noProof/>
          <w:sz w:val="24"/>
          <w:szCs w:val="24"/>
        </w:rPr>
        <w:t>s</w:t>
      </w:r>
      <w:r w:rsidR="002C3CB7">
        <w:rPr>
          <w:rFonts w:ascii="Times New Roman" w:hAnsi="Times New Roman" w:cs="Times New Roman"/>
          <w:noProof/>
          <w:sz w:val="24"/>
          <w:szCs w:val="24"/>
        </w:rPr>
        <w:t xml:space="preserve">ented in the fourth chapter </w:t>
      </w:r>
      <w:r w:rsidR="002C3CB7">
        <w:rPr>
          <w:rFonts w:ascii="Times New Roman" w:hAnsi="Times New Roman" w:cs="Times New Roman"/>
          <w:noProof/>
          <w:sz w:val="24"/>
          <w:szCs w:val="24"/>
        </w:rPr>
        <w:lastRenderedPageBreak/>
        <w:t>and followed by the discussion in chapter five.</w:t>
      </w:r>
      <w:r w:rsidR="00FF3DBE">
        <w:rPr>
          <w:rFonts w:ascii="Times New Roman" w:hAnsi="Times New Roman" w:cs="Times New Roman"/>
          <w:noProof/>
          <w:sz w:val="24"/>
          <w:szCs w:val="24"/>
        </w:rPr>
        <w:t xml:space="preserve"> The final chapter </w:t>
      </w:r>
      <w:r w:rsidR="00902272">
        <w:rPr>
          <w:rFonts w:ascii="Times New Roman" w:hAnsi="Times New Roman" w:cs="Times New Roman"/>
          <w:noProof/>
          <w:sz w:val="24"/>
          <w:szCs w:val="24"/>
        </w:rPr>
        <w:t>concludes</w:t>
      </w:r>
      <w:r w:rsidR="00FF3DBE">
        <w:rPr>
          <w:rFonts w:ascii="Times New Roman" w:hAnsi="Times New Roman" w:cs="Times New Roman"/>
          <w:noProof/>
          <w:sz w:val="24"/>
          <w:szCs w:val="24"/>
        </w:rPr>
        <w:t xml:space="preserve"> the study and gives recommendations for future studies.</w:t>
      </w:r>
    </w:p>
    <w:p w:rsidR="008C1CC3" w:rsidRPr="005A0F48" w:rsidRDefault="004D77B9" w:rsidP="00A04938">
      <w:pPr>
        <w:pStyle w:val="Heading1"/>
      </w:pPr>
      <w:bookmarkStart w:id="22" w:name="_Toc90909861"/>
      <w:r w:rsidRPr="005A0F48">
        <w:lastRenderedPageBreak/>
        <w:t>Chapter 2</w:t>
      </w:r>
      <w:bookmarkEnd w:id="22"/>
    </w:p>
    <w:p w:rsidR="002938F2" w:rsidRPr="00E911A2" w:rsidRDefault="002938F2" w:rsidP="002938F2">
      <w:pPr>
        <w:pStyle w:val="ListParagraph"/>
        <w:keepNext/>
        <w:keepLines/>
        <w:numPr>
          <w:ilvl w:val="0"/>
          <w:numId w:val="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23" w:name="_Toc81604237"/>
      <w:bookmarkStart w:id="24" w:name="_Toc81605590"/>
      <w:bookmarkStart w:id="25" w:name="_Toc87698859"/>
      <w:bookmarkStart w:id="26" w:name="_Toc87699342"/>
      <w:bookmarkStart w:id="27" w:name="_Toc87726365"/>
      <w:bookmarkStart w:id="28" w:name="_Toc88290949"/>
      <w:bookmarkStart w:id="29" w:name="_Toc88374506"/>
      <w:bookmarkStart w:id="30" w:name="_Toc88480860"/>
      <w:bookmarkStart w:id="31" w:name="_Toc89915956"/>
      <w:bookmarkStart w:id="32" w:name="_Toc89923729"/>
      <w:bookmarkStart w:id="33" w:name="_Toc90909125"/>
      <w:bookmarkStart w:id="34" w:name="_Toc90909862"/>
      <w:bookmarkEnd w:id="23"/>
      <w:bookmarkEnd w:id="24"/>
      <w:bookmarkEnd w:id="25"/>
      <w:bookmarkEnd w:id="26"/>
      <w:bookmarkEnd w:id="27"/>
      <w:bookmarkEnd w:id="28"/>
      <w:bookmarkEnd w:id="29"/>
      <w:bookmarkEnd w:id="30"/>
      <w:bookmarkEnd w:id="31"/>
      <w:bookmarkEnd w:id="32"/>
      <w:bookmarkEnd w:id="33"/>
      <w:bookmarkEnd w:id="34"/>
    </w:p>
    <w:p w:rsidR="005A0F48" w:rsidRDefault="005A0F48" w:rsidP="00F25453">
      <w:pPr>
        <w:pStyle w:val="Heading2"/>
        <w:numPr>
          <w:ilvl w:val="1"/>
          <w:numId w:val="19"/>
        </w:numPr>
      </w:pPr>
      <w:bookmarkStart w:id="35" w:name="_Toc90909863"/>
      <w:r>
        <w:t>Literature Review</w:t>
      </w:r>
      <w:bookmarkEnd w:id="35"/>
    </w:p>
    <w:p w:rsidR="00970C5C" w:rsidRPr="00970C5C" w:rsidRDefault="00970C5C" w:rsidP="00970C5C">
      <w:pPr>
        <w:rPr>
          <w:rFonts w:ascii="Times New Roman" w:hAnsi="Times New Roman" w:cs="Times New Roman"/>
          <w:sz w:val="24"/>
          <w:szCs w:val="24"/>
          <w:lang w:val="en-GB" w:bidi="he-IL"/>
        </w:rPr>
      </w:pPr>
      <w:r w:rsidRPr="00970C5C">
        <w:rPr>
          <w:rFonts w:ascii="Times New Roman" w:hAnsi="Times New Roman" w:cs="Times New Roman"/>
          <w:sz w:val="24"/>
          <w:szCs w:val="24"/>
          <w:lang w:val="en-GB" w:bidi="he-IL"/>
        </w:rPr>
        <w:t xml:space="preserve">This chapter provides a theoretical background to the research content. The use of </w:t>
      </w:r>
      <w:r w:rsidR="00092AAC">
        <w:rPr>
          <w:rFonts w:ascii="Times New Roman" w:hAnsi="Times New Roman" w:cs="Times New Roman"/>
          <w:sz w:val="24"/>
          <w:szCs w:val="24"/>
          <w:lang w:val="en-GB" w:bidi="he-IL"/>
        </w:rPr>
        <w:t>machine learning techniques in yield prediction</w:t>
      </w:r>
      <w:r w:rsidRPr="00970C5C">
        <w:rPr>
          <w:rFonts w:ascii="Times New Roman" w:hAnsi="Times New Roman" w:cs="Times New Roman"/>
          <w:sz w:val="24"/>
          <w:szCs w:val="24"/>
          <w:lang w:val="en-GB" w:bidi="he-IL"/>
        </w:rPr>
        <w:t xml:space="preserve"> as well as the </w:t>
      </w:r>
      <w:r w:rsidR="00092AAC">
        <w:rPr>
          <w:rFonts w:ascii="Times New Roman" w:hAnsi="Times New Roman" w:cs="Times New Roman"/>
          <w:sz w:val="24"/>
          <w:szCs w:val="24"/>
          <w:lang w:val="en-GB" w:bidi="he-IL"/>
        </w:rPr>
        <w:t>best machine learning m</w:t>
      </w:r>
      <w:r w:rsidRPr="00970C5C">
        <w:rPr>
          <w:rFonts w:ascii="Times New Roman" w:hAnsi="Times New Roman" w:cs="Times New Roman"/>
          <w:sz w:val="24"/>
          <w:szCs w:val="24"/>
          <w:lang w:val="en-GB" w:bidi="he-IL"/>
        </w:rPr>
        <w:t>od</w:t>
      </w:r>
      <w:r w:rsidR="00092AAC">
        <w:rPr>
          <w:rFonts w:ascii="Times New Roman" w:hAnsi="Times New Roman" w:cs="Times New Roman"/>
          <w:sz w:val="24"/>
          <w:szCs w:val="24"/>
          <w:lang w:val="en-GB" w:bidi="he-IL"/>
        </w:rPr>
        <w:t>el</w:t>
      </w:r>
      <w:r w:rsidRPr="00970C5C">
        <w:rPr>
          <w:rFonts w:ascii="Times New Roman" w:hAnsi="Times New Roman" w:cs="Times New Roman"/>
          <w:sz w:val="24"/>
          <w:szCs w:val="24"/>
          <w:lang w:val="en-GB" w:bidi="he-IL"/>
        </w:rPr>
        <w:t>s f</w:t>
      </w:r>
      <w:r>
        <w:rPr>
          <w:rFonts w:ascii="Times New Roman" w:hAnsi="Times New Roman" w:cs="Times New Roman"/>
          <w:sz w:val="24"/>
          <w:szCs w:val="24"/>
          <w:lang w:val="en-GB" w:bidi="he-IL"/>
        </w:rPr>
        <w:t xml:space="preserve">or </w:t>
      </w:r>
      <w:r w:rsidR="00092AAC">
        <w:rPr>
          <w:rFonts w:ascii="Times New Roman" w:hAnsi="Times New Roman" w:cs="Times New Roman"/>
          <w:sz w:val="24"/>
          <w:szCs w:val="24"/>
          <w:lang w:val="en-GB" w:bidi="he-IL"/>
        </w:rPr>
        <w:t>the prediction of the yields have been discussed. K</w:t>
      </w:r>
      <w:r w:rsidRPr="00970C5C">
        <w:rPr>
          <w:rFonts w:ascii="Times New Roman" w:hAnsi="Times New Roman" w:cs="Times New Roman"/>
          <w:sz w:val="24"/>
          <w:szCs w:val="24"/>
          <w:lang w:val="en-GB" w:bidi="he-IL"/>
        </w:rPr>
        <w:t xml:space="preserve">ey </w:t>
      </w:r>
      <w:r w:rsidR="003140B8">
        <w:rPr>
          <w:rFonts w:ascii="Times New Roman" w:hAnsi="Times New Roman" w:cs="Times New Roman"/>
          <w:sz w:val="24"/>
          <w:szCs w:val="24"/>
          <w:lang w:val="en-GB" w:bidi="he-IL"/>
        </w:rPr>
        <w:t xml:space="preserve">weather variables that affect the yields together with vegetation indices acquired from </w:t>
      </w:r>
      <w:r w:rsidRPr="00970C5C">
        <w:rPr>
          <w:rFonts w:ascii="Times New Roman" w:hAnsi="Times New Roman" w:cs="Times New Roman"/>
          <w:sz w:val="24"/>
          <w:szCs w:val="24"/>
          <w:lang w:val="en-GB" w:bidi="he-IL"/>
        </w:rPr>
        <w:t>remote</w:t>
      </w:r>
      <w:r w:rsidR="006A0CDC">
        <w:rPr>
          <w:rFonts w:ascii="Times New Roman" w:hAnsi="Times New Roman" w:cs="Times New Roman"/>
          <w:sz w:val="24"/>
          <w:szCs w:val="24"/>
          <w:lang w:val="en-GB" w:bidi="he-IL"/>
        </w:rPr>
        <w:t xml:space="preserve"> sensing techniques.</w:t>
      </w:r>
    </w:p>
    <w:p w:rsidR="00D34DE2" w:rsidRPr="00E911A2" w:rsidRDefault="00D34DE2" w:rsidP="00F25453">
      <w:pPr>
        <w:pStyle w:val="Heading2"/>
      </w:pPr>
      <w:bookmarkStart w:id="36" w:name="_Toc90909864"/>
      <w:r w:rsidRPr="00E911A2">
        <w:t>Introduction</w:t>
      </w:r>
      <w:bookmarkEnd w:id="36"/>
      <w:r w:rsidRPr="00E911A2">
        <w:t xml:space="preserve"> </w:t>
      </w:r>
    </w:p>
    <w:p w:rsidR="00DE7AB5" w:rsidRPr="00FD1E1E" w:rsidRDefault="00DE7AB5" w:rsidP="00DE7AB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Crop growth is highly dependent on the weather. Some crops require specific temperatures, either high or low, to initiate germination and continue development. Temperature and humidity, on the other hand, are frequently utilized to predict the occurrence of many insect pests and diseases. Farmers can schedule planting, protection, harvesting, and other field activities based on this data to avoid negative weather effects and production losses.</w:t>
      </w:r>
    </w:p>
    <w:p w:rsidR="00DE7AB5" w:rsidRPr="00FD1E1E" w:rsidRDefault="00DE7AB5" w:rsidP="00DE7AB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Weather monitoring provides a variety of measuring choices for providing relevant information about soil and crop conditions, including air temperature, relative humidity, rainfall, wind speed/direction, and evapotranspiration</w:t>
      </w:r>
      <w:r w:rsidR="003F5E9F">
        <w:rPr>
          <w:rFonts w:ascii="Times New Roman" w:hAnsi="Times New Roman" w:cs="Times New Roman"/>
          <w:sz w:val="24"/>
          <w:szCs w:val="24"/>
          <w:lang w:val="en-GB" w:bidi="he-IL"/>
        </w:rPr>
        <w:t xml:space="preserve"> </w:t>
      </w:r>
      <w:r w:rsidR="003F5E9F">
        <w:rPr>
          <w:rFonts w:ascii="Times New Roman" w:hAnsi="Times New Roman" w:cs="Times New Roman"/>
          <w:sz w:val="24"/>
          <w:szCs w:val="24"/>
          <w:lang w:val="en-GB" w:bidi="he-IL"/>
        </w:rPr>
        <w:fldChar w:fldCharType="begin" w:fldLock="1"/>
      </w:r>
      <w:r w:rsidR="00601656">
        <w:rPr>
          <w:rFonts w:ascii="Times New Roman" w:hAnsi="Times New Roman" w:cs="Times New Roman"/>
          <w:sz w:val="24"/>
          <w:szCs w:val="24"/>
          <w:lang w:val="en-GB" w:bidi="he-IL"/>
        </w:rPr>
        <w:instrText>ADDIN CSL_CITATION {"citationItems":[{"id":"ITEM-1","itemData":{"URL":"https://blog.agrivi.com/post/importance-of-weather-monitoring-in-farm-production","accessed":{"date-parts":[["2021","9","3"]]},"author":[{"dropping-particle":"","family":"Folnovic","given":"Tanja","non-dropping-particle":"","parse-names":false,"suffix":""}],"id":"ITEM-1","issued":{"date-parts":[["2021"]]},"title":"Importance of Weather Monitoring in Farm Production","type":"webpage"},"uris":["http://www.mendeley.com/documents/?uuid=f5d17676-69e0-3a33-a301-be2be9886222"]}],"mendeley":{"formattedCitation":"(Folnovic, 2021)","plainTextFormattedCitation":"(Folnovic, 2021)","previouslyFormattedCitation":"(Folnovic, 2021)"},"properties":{"noteIndex":0},"schema":"https://github.com/citation-style-language/schema/raw/master/csl-citation.json"}</w:instrText>
      </w:r>
      <w:r w:rsidR="003F5E9F">
        <w:rPr>
          <w:rFonts w:ascii="Times New Roman" w:hAnsi="Times New Roman" w:cs="Times New Roman"/>
          <w:sz w:val="24"/>
          <w:szCs w:val="24"/>
          <w:lang w:val="en-GB" w:bidi="he-IL"/>
        </w:rPr>
        <w:fldChar w:fldCharType="separate"/>
      </w:r>
      <w:r w:rsidR="003F5E9F" w:rsidRPr="003F5E9F">
        <w:rPr>
          <w:rFonts w:ascii="Times New Roman" w:hAnsi="Times New Roman" w:cs="Times New Roman"/>
          <w:noProof/>
          <w:sz w:val="24"/>
          <w:szCs w:val="24"/>
          <w:lang w:val="en-GB" w:bidi="he-IL"/>
        </w:rPr>
        <w:t>(Folnovic, 2021)</w:t>
      </w:r>
      <w:r w:rsidR="003F5E9F">
        <w:rPr>
          <w:rFonts w:ascii="Times New Roman" w:hAnsi="Times New Roman" w:cs="Times New Roman"/>
          <w:sz w:val="24"/>
          <w:szCs w:val="24"/>
          <w:lang w:val="en-GB" w:bidi="he-IL"/>
        </w:rPr>
        <w:fldChar w:fldCharType="end"/>
      </w:r>
      <w:r w:rsidR="003F5E9F">
        <w:rPr>
          <w:rFonts w:ascii="Times New Roman" w:hAnsi="Times New Roman" w:cs="Times New Roman"/>
          <w:sz w:val="24"/>
          <w:szCs w:val="24"/>
          <w:lang w:val="en-GB" w:bidi="he-IL"/>
        </w:rPr>
        <w:t>.</w:t>
      </w:r>
      <w:r w:rsidR="00902272">
        <w:rPr>
          <w:rFonts w:ascii="Times New Roman" w:hAnsi="Times New Roman" w:cs="Times New Roman"/>
          <w:sz w:val="24"/>
          <w:szCs w:val="24"/>
          <w:lang w:val="en-GB" w:bidi="he-IL"/>
        </w:rPr>
        <w:t xml:space="preserve"> </w:t>
      </w:r>
      <w:r w:rsidR="009501B5" w:rsidRPr="00FD1E1E">
        <w:rPr>
          <w:rFonts w:ascii="Times New Roman" w:hAnsi="Times New Roman" w:cs="Times New Roman"/>
          <w:sz w:val="24"/>
          <w:szCs w:val="24"/>
          <w:lang w:val="en-GB" w:bidi="he-IL"/>
        </w:rPr>
        <w:t>Weather forecasts are critical because they determine when crops are planted, harvested, irrigated, protected, fertilized, and sprayed.</w:t>
      </w:r>
    </w:p>
    <w:p w:rsidR="005E433F" w:rsidRPr="00FD1E1E" w:rsidRDefault="00807EB0" w:rsidP="00DE7AB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fldChar w:fldCharType="begin" w:fldLock="1"/>
      </w:r>
      <w:r w:rsidR="00DA2E65">
        <w:rPr>
          <w:rFonts w:ascii="Times New Roman" w:hAnsi="Times New Roman" w:cs="Times New Roman"/>
          <w:sz w:val="24"/>
          <w:szCs w:val="24"/>
          <w:lang w:val="en-GB" w:bidi="he-IL"/>
        </w:rPr>
        <w:instrText>ADDIN CSL_CITATION {"citationItems":[{"id":"ITEM-1","itemData":{"DOI":"10.1017/S0021859616000150","abstract":"Drought risk is considered to be among the main limiting factors for maize (Zea mays L.) production in the Northeast Farming Region of China (NFR). Maize yield data from 44 stations over the period 1961-2010 were combined with data from weather stations to evaluate the effects of climatic factors, drought risk and irrigation requirement on rain-fed maize yield in specific maize growth phases. The maize growing season was divided into four growth phases comprising seeding, vegetative, flowering and maturity based on observations of pheno-logical data from 1981 to 2010. The dual crop coefficient was used to calculate crop evapotranspiration and soil water balance during the maize growing season. The effects of mean temperature, solar radiation, effective rainfall , water deficit, drought stress days, actual crop evapotranspiration and irrigation requirement in different growth phases were included in the statistical model to predict maize yield. During the period 1961-2010, mean temperature increased significantly in all growth phases in NFR, while solar radiation decreased significantly in southern NFR in the seeding, vegetative and flowering phases. Effective rainfall increased in the seeding and vegetative phases, reducing water deficit over the period, whereas decreasing effective rainfall over time in the flowering and maturity phases enhanced water deficit. An increase in days with drought stress was concentrated in western NFR, with larger volumes of irrigation needed to compensate for increased dryness. The present results indicate that higher mean temperature in the seeding and maturity phases was beneficial for maize yield, whereas excessive rainfall would damage maize yield, in particular in the seeding and flowering phases. Drought stress in any growth stage was found to reduce maize yield and water deficit was slightly better than other indicators of drought stress for explaining yield variability. The effect of drought stress was particularly strong in the seeding and flowering phases, indicating that these periods should be given priority for irrigation. The yield-reducing effects of both drought and intense rainfall illustrate the importance of further development of irrigation and drainage systems for ensuring the stability of maize production in NFR.","author":[{"dropping-particle":"","family":"Yin","given":"X G","non-dropping-particle":"","parse-names":false,"suffix":""},{"dropping-particle":"","family":"Jabloun","given":"M","non-dropping-particle":"","parse-names":false,"suffix":""},{"dropping-particle":"","family":"Olesen","given":"J E","non-dropping-particle":"","parse-names":false,"suffix":""},{"dropping-particle":"","family":"Öztürk","given":"I","non-dropping-particle":"","parse-names":false,"suffix":""},{"dropping-particle":"","family":"Wang","given":"M","non-dropping-particle":"","parse-names":false,"suffix":""},{"dropping-particle":"","family":"Chen","given":"F","non-dropping-particle":"","parse-names":false,"suffix":""}],"id":"ITEM-1","issued":{"date-parts":[["2021"]]},"title":"Effects of climatic factors, drought risk and irrigation requirement on maize yield in the Northeast Farming Region of China","type":"article-journal"},"uris":["http://www.mendeley.com/documents/?uuid=b8e7c0b0-f036-3bc1-80e6-919a1b4c8c70"]}],"mendeley":{"formattedCitation":"(Yin et al., 2021)","manualFormatting":"Yin et al., 2021","plainTextFormattedCitation":"(Yin et al., 2021)","previouslyFormattedCitation":"(Yin et al., 2021)"},"properties":{"noteIndex":0},"schema":"https://github.com/citation-style-language/schema/raw/master/csl-citation.json"}</w:instrText>
      </w:r>
      <w:r w:rsidRPr="00FD1E1E">
        <w:rPr>
          <w:rFonts w:ascii="Times New Roman" w:hAnsi="Times New Roman" w:cs="Times New Roman"/>
          <w:sz w:val="24"/>
          <w:szCs w:val="24"/>
          <w:lang w:val="en-GB" w:bidi="he-IL"/>
        </w:rPr>
        <w:fldChar w:fldCharType="separate"/>
      </w:r>
      <w:r w:rsidR="007D32E1" w:rsidRPr="00FD1E1E">
        <w:rPr>
          <w:rFonts w:ascii="Times New Roman" w:hAnsi="Times New Roman" w:cs="Times New Roman"/>
          <w:noProof/>
          <w:sz w:val="24"/>
          <w:szCs w:val="24"/>
          <w:lang w:val="en-GB" w:bidi="he-IL"/>
        </w:rPr>
        <w:t>Yin et al., 2021</w:t>
      </w:r>
      <w:r w:rsidRPr="00FD1E1E">
        <w:rPr>
          <w:rFonts w:ascii="Times New Roman" w:hAnsi="Times New Roman" w:cs="Times New Roman"/>
          <w:sz w:val="24"/>
          <w:szCs w:val="24"/>
          <w:lang w:val="en-GB" w:bidi="he-IL"/>
        </w:rPr>
        <w:fldChar w:fldCharType="end"/>
      </w:r>
      <w:r w:rsidRPr="00FD1E1E">
        <w:rPr>
          <w:rFonts w:ascii="Times New Roman" w:hAnsi="Times New Roman" w:cs="Times New Roman"/>
          <w:sz w:val="24"/>
          <w:szCs w:val="24"/>
          <w:lang w:val="en-GB" w:bidi="he-IL"/>
        </w:rPr>
        <w:t xml:space="preserve"> </w:t>
      </w:r>
      <w:r w:rsidR="005E433F" w:rsidRPr="00FD1E1E">
        <w:rPr>
          <w:rFonts w:ascii="Times New Roman" w:hAnsi="Times New Roman" w:cs="Times New Roman"/>
          <w:sz w:val="24"/>
          <w:szCs w:val="24"/>
          <w:lang w:val="en-GB" w:bidi="he-IL"/>
        </w:rPr>
        <w:t>investigated the impact of weather on maize yields in three provinces along China's northeast coast (Heilongjiang, Jilin, and Liaoning); they discovered that minimum temperature deviations for May and September had a strong positive effect on maize yield, where yield in a given year was also measured as differences from average yield over the 44 years from 1965. Multiple regressions were estimated for each province, as well as for the three provinces combined, with intercept terms included only in regressions for Heilongjiang and Liaoning provinces, but not in the aggregated regression or for Jilin province.</w:t>
      </w:r>
    </w:p>
    <w:p w:rsidR="007D32E1" w:rsidRPr="00FD1E1E" w:rsidRDefault="007D32E1" w:rsidP="00DE7AB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The key variable of relevance is temperature, while precipitation may be significant at certain periods of the year. For example, excessive rainfall in September may cause harvests to be delayed, grain quality to suffer, and overall production to be reduced. Similarly, if fields are too wet in the autumn, harvesting may be delayed, and yields may decline due to decay; or if fields are too wet in the spring, planting may be delayed, resulting in less exposure to heat, or exposure to heat at the wrong time in the growing cycle, and thus lower yields</w:t>
      </w:r>
      <w:r w:rsidR="00E11379">
        <w:rPr>
          <w:rFonts w:ascii="Times New Roman" w:hAnsi="Times New Roman" w:cs="Times New Roman"/>
          <w:sz w:val="24"/>
          <w:szCs w:val="24"/>
          <w:lang w:val="en-GB" w:bidi="he-IL"/>
        </w:rPr>
        <w:t xml:space="preserve"> </w:t>
      </w:r>
      <w:r w:rsidRPr="00FD1E1E">
        <w:rPr>
          <w:rFonts w:ascii="Times New Roman" w:hAnsi="Times New Roman" w:cs="Times New Roman"/>
          <w:sz w:val="24"/>
          <w:szCs w:val="24"/>
          <w:lang w:val="en-GB" w:bidi="he-IL"/>
        </w:rPr>
        <w:fldChar w:fldCharType="begin" w:fldLock="1"/>
      </w:r>
      <w:r w:rsidR="00FF3577" w:rsidRPr="00FD1E1E">
        <w:rPr>
          <w:rFonts w:ascii="Times New Roman" w:hAnsi="Times New Roman" w:cs="Times New Roman"/>
          <w:sz w:val="24"/>
          <w:szCs w:val="24"/>
          <w:lang w:val="en-GB" w:bidi="he-IL"/>
        </w:rPr>
        <w:instrText>ADDIN CSL_CITATION {"citationItems":[{"id":"ITEM-1","itemData":{"DOI":"10.1017/S0021859613000142","ISSN":"14695146","abstract":"In the present study, the effect of weather on maize yields in northern China was examined using data from 10 districts in Inner Mongolia and two in Shaanxi province. A regression model with a flexible functional form was specified on the basis of agronomic considerations. Explanatory variables included in the model were seasonal growing degree days, precipitation, technological change (e.g. adoption of new crop varieties, improved equipment, better management, etc.) and dummy variables to account for regional fixed effects. Results indicated that a fractional polynomial model in growing degree days could explain variability in maize yields better than a linear or quadratic model. Growing degree days, precipitation in July, August and September, and technological changes were important determinants of maize yields. The results could be used to predict potential maize yields under future climate change scenarios, to construct financial weather products and for policy makers to incentivize technological changes and construction of infrastructure (e.g. irrigation works) that facilitate adaptation to climate change in the agricultural sector. © 2013 Cambridge University Press.","author":[{"dropping-particle":"","family":"Sun","given":"B. J.","non-dropping-particle":"","parse-names":false,"suffix":""},{"dropping-particle":"","family":"Kooten","given":"G. C.","non-dropping-particle":"Van","parse-names":false,"suffix":""}],"container-title":"Journal of Agricultural Science","id":"ITEM-1","issue":"4","issued":{"date-parts":[["2014"]]},"page":"523-533","title":"Weather effects on maize yields in northern China","type":"article-journal","volume":"152"},"uris":["http://www.mendeley.com/documents/?uuid=131513bf-6d31-4935-9094-3f8079973200"]}],"mendeley":{"formattedCitation":"(B. J. Sun &amp; Van Kooten, 2014)","plainTextFormattedCitation":"(B. J. Sun &amp; Van Kooten, 2014)","previouslyFormattedCitation":"(B. J. Sun &amp; Van Kooten, 2014)"},"properties":{"noteIndex":0},"schema":"https://github.com/citation-style-language/schema/raw/master/csl-citation.json"}</w:instrText>
      </w:r>
      <w:r w:rsidRPr="00FD1E1E">
        <w:rPr>
          <w:rFonts w:ascii="Times New Roman" w:hAnsi="Times New Roman" w:cs="Times New Roman"/>
          <w:sz w:val="24"/>
          <w:szCs w:val="24"/>
          <w:lang w:val="en-GB" w:bidi="he-IL"/>
        </w:rPr>
        <w:fldChar w:fldCharType="separate"/>
      </w:r>
      <w:r w:rsidRPr="00FD1E1E">
        <w:rPr>
          <w:rFonts w:ascii="Times New Roman" w:hAnsi="Times New Roman" w:cs="Times New Roman"/>
          <w:noProof/>
          <w:sz w:val="24"/>
          <w:szCs w:val="24"/>
          <w:lang w:val="en-GB" w:bidi="he-IL"/>
        </w:rPr>
        <w:t>(B. J. Sun &amp; Van Kooten, 2014)</w:t>
      </w:r>
      <w:r w:rsidRPr="00FD1E1E">
        <w:rPr>
          <w:rFonts w:ascii="Times New Roman" w:hAnsi="Times New Roman" w:cs="Times New Roman"/>
          <w:sz w:val="24"/>
          <w:szCs w:val="24"/>
          <w:lang w:val="en-GB" w:bidi="he-IL"/>
        </w:rPr>
        <w:fldChar w:fldCharType="end"/>
      </w:r>
      <w:r w:rsidRPr="00FD1E1E">
        <w:rPr>
          <w:rFonts w:ascii="Times New Roman" w:hAnsi="Times New Roman" w:cs="Times New Roman"/>
          <w:sz w:val="24"/>
          <w:szCs w:val="24"/>
          <w:lang w:val="en-GB" w:bidi="he-IL"/>
        </w:rPr>
        <w:t>.</w:t>
      </w:r>
    </w:p>
    <w:p w:rsidR="00FF3577" w:rsidRPr="00FD1E1E" w:rsidRDefault="00FF3577" w:rsidP="00DE7AB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lastRenderedPageBreak/>
        <w:t>Weather parameters such as radiation, daily maximum temperature, daily minimum temperature, and daily average temperature during the grain-filling stage all have an impact on maize production, resulting in greater seasonal yield fluctuation. Optimizing the sowing date and plant density could reduce seasonal yield fluctuation greatly</w:t>
      </w:r>
      <w:r w:rsidR="00E11379">
        <w:rPr>
          <w:rFonts w:ascii="Times New Roman" w:hAnsi="Times New Roman" w:cs="Times New Roman"/>
          <w:sz w:val="24"/>
          <w:szCs w:val="24"/>
          <w:lang w:val="en-GB" w:bidi="he-IL"/>
        </w:rPr>
        <w:t xml:space="preserve"> </w:t>
      </w:r>
      <w:r w:rsidRPr="00FD1E1E">
        <w:rPr>
          <w:rFonts w:ascii="Times New Roman" w:hAnsi="Times New Roman" w:cs="Times New Roman"/>
          <w:sz w:val="24"/>
          <w:szCs w:val="24"/>
          <w:lang w:val="en-GB" w:bidi="he-IL"/>
        </w:rPr>
        <w:fldChar w:fldCharType="begin" w:fldLock="1"/>
      </w:r>
      <w:r w:rsidR="00164956" w:rsidRPr="00FD1E1E">
        <w:rPr>
          <w:rFonts w:ascii="Times New Roman" w:hAnsi="Times New Roman" w:cs="Times New Roman"/>
          <w:sz w:val="24"/>
          <w:szCs w:val="24"/>
          <w:lang w:val="en-GB" w:bidi="he-IL"/>
        </w:rPr>
        <w:instrText>ADDIN CSL_CITATION {"citationItems":[{"id":"ITEM-1","itemData":{"DOI":"10.1016/j.fcr.2016.05.007","ISSN":"03784290","abstract":"Long-term field experimental data provides a good opportunity to evaluate the effects of different management practices and weather factors on maize yield. An 11-year field experiment (2003–2013) with the same maize cultivar and two short-term experiments including different sowing dates and plant densities were conducted at Luancheng Agro-ecological Experimental Station in the North China Plain (NCP). The measured pheonological development, biomass and grain yield were used to calibrate and validate the APSIM-maize model. The results showed that APSIM-maize model could capture the biomass and grain yield of summer maize under the various management practices and weather conditions. After calibration and validation, five scenarios were simulated using the APSIM model. The simulated results showed that weather factors including sunshine hours and the diurnal temperature range during the grain fill stage had the positive effects on maize yield. For different management practices, plant density was the most important factor which affected the maize yield. The optimal plant density was approximate 8.6 plants/m2. Maize yield would be decreased with the sowing dates delayed after the middle of June. Meanwhile, earlier sowing before the end of May also reduced the grain production. The optimized sowing date and plant density could reduce the seasonal yield variation of maize caused by the weather factors. The findings of this study suggest that the maize plant density should be properly increased and sowing time should be optimized according to the harvesting of its previous crop.","author":[{"dropping-particle":"","family":"Sun","given":"Hongyong","non-dropping-particle":"","parse-names":false,"suffix":""},{"dropping-particle":"","family":"Zhang","given":"Xiying","non-dropping-particle":"","parse-names":false,"suffix":""},{"dropping-particle":"","family":"Wang","given":"Enli","non-dropping-particle":"","parse-names":false,"suffix":""},{"dropping-particle":"","family":"Chen","given":"Suying","non-dropping-particle":"","parse-names":false,"suffix":""},{"dropping-particle":"","family":"Shao","given":"Liwei","non-dropping-particle":"","parse-names":false,"suffix":""},{"dropping-particle":"","family":"Qin","given":"Wenli","non-dropping-particle":"","parse-names":false,"suffix":""}],"container-title":"Field Crops Research","id":"ITEM-1","issued":{"date-parts":[["2016"]]},"page":"94-102","publisher":"Elsevier B.V.","title":"Assessing the contribution of weather and management to the annual yield variation of summer maize using APSIM in the North China Plain","type":"article-journal","volume":"194"},"uris":["http://www.mendeley.com/documents/?uuid=0a486752-acbf-40f5-bb94-03870ca5f862"]}],"mendeley":{"formattedCitation":"(H. Sun et al., 2016)","plainTextFormattedCitation":"(H. Sun et al., 2016)","previouslyFormattedCitation":"(H. Sun et al., 2016)"},"properties":{"noteIndex":0},"schema":"https://github.com/citation-style-language/schema/raw/master/csl-citation.json"}</w:instrText>
      </w:r>
      <w:r w:rsidRPr="00FD1E1E">
        <w:rPr>
          <w:rFonts w:ascii="Times New Roman" w:hAnsi="Times New Roman" w:cs="Times New Roman"/>
          <w:sz w:val="24"/>
          <w:szCs w:val="24"/>
          <w:lang w:val="en-GB" w:bidi="he-IL"/>
        </w:rPr>
        <w:fldChar w:fldCharType="separate"/>
      </w:r>
      <w:r w:rsidRPr="00FD1E1E">
        <w:rPr>
          <w:rFonts w:ascii="Times New Roman" w:hAnsi="Times New Roman" w:cs="Times New Roman"/>
          <w:noProof/>
          <w:sz w:val="24"/>
          <w:szCs w:val="24"/>
          <w:lang w:val="en-GB" w:bidi="he-IL"/>
        </w:rPr>
        <w:t>(H. Sun et al., 2016)</w:t>
      </w:r>
      <w:r w:rsidRPr="00FD1E1E">
        <w:rPr>
          <w:rFonts w:ascii="Times New Roman" w:hAnsi="Times New Roman" w:cs="Times New Roman"/>
          <w:sz w:val="24"/>
          <w:szCs w:val="24"/>
          <w:lang w:val="en-GB" w:bidi="he-IL"/>
        </w:rPr>
        <w:fldChar w:fldCharType="end"/>
      </w:r>
      <w:r w:rsidRPr="00FD1E1E">
        <w:rPr>
          <w:rFonts w:ascii="Times New Roman" w:hAnsi="Times New Roman" w:cs="Times New Roman"/>
          <w:sz w:val="24"/>
          <w:szCs w:val="24"/>
          <w:lang w:val="en-GB" w:bidi="he-IL"/>
        </w:rPr>
        <w:t>.</w:t>
      </w:r>
    </w:p>
    <w:p w:rsidR="00330775" w:rsidRPr="00E911A2" w:rsidRDefault="00330775" w:rsidP="00F25453">
      <w:pPr>
        <w:pStyle w:val="Heading2"/>
      </w:pPr>
      <w:bookmarkStart w:id="37" w:name="_Toc90909865"/>
      <w:r w:rsidRPr="00E911A2">
        <w:t>Maize</w:t>
      </w:r>
      <w:bookmarkEnd w:id="37"/>
    </w:p>
    <w:p w:rsidR="00330775" w:rsidRPr="00FD1E1E" w:rsidRDefault="00232962" w:rsidP="0033077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 xml:space="preserve">Maize, </w:t>
      </w:r>
      <w:r w:rsidRPr="00FD1E1E">
        <w:rPr>
          <w:rFonts w:ascii="Times New Roman" w:hAnsi="Times New Roman" w:cs="Times New Roman"/>
          <w:i/>
          <w:sz w:val="24"/>
          <w:szCs w:val="24"/>
          <w:lang w:val="en-GB" w:bidi="he-IL"/>
        </w:rPr>
        <w:t>Zea mays</w:t>
      </w:r>
      <w:r w:rsidRPr="00FD1E1E">
        <w:rPr>
          <w:rFonts w:ascii="Times New Roman" w:hAnsi="Times New Roman" w:cs="Times New Roman"/>
          <w:sz w:val="24"/>
          <w:szCs w:val="24"/>
          <w:lang w:val="en-GB" w:bidi="he-IL"/>
        </w:rPr>
        <w:t xml:space="preserve"> </w:t>
      </w:r>
      <w:r w:rsidRPr="00FD1E1E">
        <w:rPr>
          <w:rFonts w:ascii="Times New Roman" w:hAnsi="Times New Roman" w:cs="Times New Roman"/>
          <w:i/>
          <w:sz w:val="24"/>
          <w:szCs w:val="24"/>
          <w:lang w:val="en-GB" w:bidi="he-IL"/>
        </w:rPr>
        <w:t>L</w:t>
      </w:r>
      <w:r w:rsidRPr="00FD1E1E">
        <w:rPr>
          <w:rFonts w:ascii="Times New Roman" w:hAnsi="Times New Roman" w:cs="Times New Roman"/>
          <w:sz w:val="24"/>
          <w:szCs w:val="24"/>
          <w:lang w:val="en-GB" w:bidi="he-IL"/>
        </w:rPr>
        <w:t xml:space="preserve">. (corn), is the world's most abundant cereal crop. Except for Antarctica, it is grown on every continent. There are approximately 50 species that vary in </w:t>
      </w:r>
      <w:r w:rsidR="00DB7C88" w:rsidRPr="00FD1E1E">
        <w:rPr>
          <w:rFonts w:ascii="Times New Roman" w:hAnsi="Times New Roman" w:cs="Times New Roman"/>
          <w:sz w:val="24"/>
          <w:szCs w:val="24"/>
          <w:lang w:val="en-GB" w:bidi="he-IL"/>
        </w:rPr>
        <w:t>color</w:t>
      </w:r>
      <w:r w:rsidRPr="00FD1E1E">
        <w:rPr>
          <w:rFonts w:ascii="Times New Roman" w:hAnsi="Times New Roman" w:cs="Times New Roman"/>
          <w:sz w:val="24"/>
          <w:szCs w:val="24"/>
          <w:lang w:val="en-GB" w:bidi="he-IL"/>
        </w:rPr>
        <w:t>, texture, grain shape and size, and grain form and size. The most commonly cultivated maize varieties are white, yellow, and red. Depending on where you live, most people prefer the white and yellow types. Maize, which was developed in central Mexico approximately 1500 BC, was brought into Africa around 1500 AD and quickly expanded to every corner of the continent, becoming Africa's most significant grain crop</w:t>
      </w:r>
      <w:r w:rsidR="006701F1">
        <w:rPr>
          <w:rFonts w:ascii="Times New Roman" w:hAnsi="Times New Roman" w:cs="Times New Roman"/>
          <w:sz w:val="24"/>
          <w:szCs w:val="24"/>
          <w:lang w:val="en-GB" w:bidi="he-IL"/>
        </w:rPr>
        <w:t xml:space="preserve"> </w:t>
      </w:r>
      <w:r w:rsidR="006701F1">
        <w:rPr>
          <w:rFonts w:ascii="Times New Roman" w:hAnsi="Times New Roman" w:cs="Times New Roman"/>
          <w:sz w:val="24"/>
          <w:szCs w:val="24"/>
          <w:lang w:val="en-GB" w:bidi="he-IL"/>
        </w:rPr>
        <w:fldChar w:fldCharType="begin" w:fldLock="1"/>
      </w:r>
      <w:r w:rsidR="003F5E9F">
        <w:rPr>
          <w:rFonts w:ascii="Times New Roman" w:hAnsi="Times New Roman" w:cs="Times New Roman"/>
          <w:sz w:val="24"/>
          <w:szCs w:val="24"/>
          <w:lang w:val="en-GB" w:bidi="he-IL"/>
        </w:rPr>
        <w:instrText>ADDIN CSL_CITATION {"citationItems":[{"id":"ITEM-1","itemData":{"URL":"https://infonet-biovision.org/PlantHealth/Crops/Maize","accessed":{"date-parts":[["2021","9","2"]]},"author":[{"dropping-particle":"","family":"Amudavi","given":"David","non-dropping-particle":"","parse-names":false,"suffix":""},{"dropping-particle":"","family":"Hunziker","given":"Monique","non-dropping-particle":"","parse-names":false,"suffix":""},{"dropping-particle":"","family":"Shiraku","given":"Hudson","non-dropping-particle":"","parse-names":false,"suffix":""}],"id":"ITEM-1","issued":{"date-parts":[["2017"]]},"title":"Maize | Infonet Biovision Home.","type":"webpage"},"uris":["http://www.mendeley.com/documents/?uuid=14027359-b795-3e2b-b853-b3a99f2ee2fb"]}],"mendeley":{"formattedCitation":"(Amudavi et al., 2017)","plainTextFormattedCitation":"(Amudavi et al., 2017)","previouslyFormattedCitation":"(Amudavi et al., 2017)"},"properties":{"noteIndex":0},"schema":"https://github.com/citation-style-language/schema/raw/master/csl-citation.json"}</w:instrText>
      </w:r>
      <w:r w:rsidR="006701F1">
        <w:rPr>
          <w:rFonts w:ascii="Times New Roman" w:hAnsi="Times New Roman" w:cs="Times New Roman"/>
          <w:sz w:val="24"/>
          <w:szCs w:val="24"/>
          <w:lang w:val="en-GB" w:bidi="he-IL"/>
        </w:rPr>
        <w:fldChar w:fldCharType="separate"/>
      </w:r>
      <w:r w:rsidR="006701F1" w:rsidRPr="006701F1">
        <w:rPr>
          <w:rFonts w:ascii="Times New Roman" w:hAnsi="Times New Roman" w:cs="Times New Roman"/>
          <w:noProof/>
          <w:sz w:val="24"/>
          <w:szCs w:val="24"/>
          <w:lang w:val="en-GB" w:bidi="he-IL"/>
        </w:rPr>
        <w:t>(Amudavi et al., 2017)</w:t>
      </w:r>
      <w:r w:rsidR="006701F1">
        <w:rPr>
          <w:rFonts w:ascii="Times New Roman" w:hAnsi="Times New Roman" w:cs="Times New Roman"/>
          <w:sz w:val="24"/>
          <w:szCs w:val="24"/>
          <w:lang w:val="en-GB" w:bidi="he-IL"/>
        </w:rPr>
        <w:fldChar w:fldCharType="end"/>
      </w:r>
      <w:r w:rsidRPr="00FD1E1E">
        <w:rPr>
          <w:rFonts w:ascii="Times New Roman" w:hAnsi="Times New Roman" w:cs="Times New Roman"/>
          <w:sz w:val="24"/>
          <w:szCs w:val="24"/>
          <w:lang w:val="en-GB" w:bidi="he-IL"/>
        </w:rPr>
        <w:t>.</w:t>
      </w:r>
    </w:p>
    <w:p w:rsidR="00D34DE2" w:rsidRPr="00E911A2" w:rsidRDefault="00D34DE2" w:rsidP="00F25453">
      <w:pPr>
        <w:pStyle w:val="Heading2"/>
      </w:pPr>
      <w:bookmarkStart w:id="38" w:name="_Toc90909866"/>
      <w:r w:rsidRPr="00E911A2">
        <w:t>Temperature</w:t>
      </w:r>
      <w:bookmarkEnd w:id="38"/>
    </w:p>
    <w:p w:rsidR="00D34DE2" w:rsidRPr="00FD1E1E" w:rsidRDefault="00D34DE2" w:rsidP="00DE7AB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Crops are vulnerable to climate change, particularly temperature fluctuations. Temperature increases are the most likely to have a negative influence on agricultural yields, and regional temperature changes can be anticipated with greater accuracy from climate models than precipitation. Meteorological records suggest that mean annual temperatures in wheat, rice, maize, and soybean growing areas have risen by 1°C during the last century. To estimate the danger to global food security and subsequently establish targeted adaptive solutions to feed the world population, it is required to quantify the impact of temperature increases on global crop yields, including any geographical differences</w:t>
      </w:r>
      <w:r w:rsidR="00E11379">
        <w:rPr>
          <w:rFonts w:ascii="Times New Roman" w:hAnsi="Times New Roman" w:cs="Times New Roman"/>
          <w:sz w:val="24"/>
          <w:szCs w:val="24"/>
          <w:lang w:val="en-GB" w:bidi="he-IL"/>
        </w:rPr>
        <w:t xml:space="preserve"> </w:t>
      </w:r>
      <w:r w:rsidR="00CF4CAB" w:rsidRPr="00FD1E1E">
        <w:rPr>
          <w:rFonts w:ascii="Times New Roman" w:hAnsi="Times New Roman" w:cs="Times New Roman"/>
          <w:sz w:val="24"/>
          <w:szCs w:val="24"/>
          <w:lang w:val="en-GB" w:bidi="he-IL"/>
        </w:rPr>
        <w:fldChar w:fldCharType="begin" w:fldLock="1"/>
      </w:r>
      <w:r w:rsidR="00232962" w:rsidRPr="00FD1E1E">
        <w:rPr>
          <w:rFonts w:ascii="Times New Roman" w:hAnsi="Times New Roman" w:cs="Times New Roman"/>
          <w:sz w:val="24"/>
          <w:szCs w:val="24"/>
          <w:lang w:val="en-GB" w:bidi="he-IL"/>
        </w:rPr>
        <w:instrText xml:space="preserve">ADDIN CSL_CITATION {"citationItems":[{"id":"ITEM-1","itemData":{"DOI":"10.1073/pnas.1701762114","abstract":"Wheat, rice, maize, and soybean provide two-thirds of human caloric intake. Assessing the impact of global temperature increase on production of these crops is therefore critical to maintaining global food supply, but different studies have yielded different results. Here, we investigated the impacts of temperature on yields of the four crops by compiling extensive published results from four analytical methods: global grid-based and local point-based models, statistical regressions, and field-warming experiments. Results from the different methods consistently showed negative temperature impacts on crop yield at the global scale, generally underpinned by similar impacts at country and site scales. Without CO 2 fertilization, effective adaptation, and genetic improvement, each degree-Celsius increase in global mean temperature would, on average, reduce global yields of wheat by 6.0%, rice by 3.2%, maize by 7.4%, and soybean by 3.1%. Results are highly heterogeneous across crops and geographical areas, with some positive impact estimates. Multi-method analyses improved the confidence in assessments of future climate impacts on global major crops and suggest crop-and region-specific adaptation strategies to ensure food security for an increasing world population. climate change impact | global food security | major food crops | temperature increase | yield C rops are sensitive to climate change, including changes in temperature and precipitation, and to rising atmospheric CO 2 concentration (1, 2). Among the changes, temperature increase has the most likely negative impact on crop yields (3, 4), and regional temperature changes can be projected from climate models with more certainty than precipitation. Meteorological records show that mean annual temperatures over areas where wheat, rice, maize, and soybean are grown have increased by </w:instrText>
      </w:r>
      <w:r w:rsidR="00232962" w:rsidRPr="00FD1E1E">
        <w:rPr>
          <w:rFonts w:ascii="Cambria Math" w:hAnsi="Cambria Math" w:cs="Cambria Math"/>
          <w:sz w:val="24"/>
          <w:szCs w:val="24"/>
          <w:lang w:val="en-GB" w:bidi="he-IL"/>
        </w:rPr>
        <w:instrText>∼</w:instrText>
      </w:r>
      <w:r w:rsidR="00232962" w:rsidRPr="00FD1E1E">
        <w:rPr>
          <w:rFonts w:ascii="Times New Roman" w:hAnsi="Times New Roman" w:cs="Times New Roman"/>
          <w:sz w:val="24"/>
          <w:szCs w:val="24"/>
          <w:lang w:val="en-GB" w:bidi="he-IL"/>
        </w:rPr>
        <w:instrText>1 °C during the last century (Fig. 1A) and are expected to continue to increase over the next century (Fig. 1B)-more so if greenhouse gas emissions continue to increase. It is thus necessary to quantify the impact of temperature increase on global crop yields, including any spatial variations, to first assess the risk to world food security, and then to develop targeted adaptive strategies to feed a burgeoning world population (5). Several methods have been developed to assess the impact of temperature increase on crop yields (6). Process-based crop models characterize crop growth and development in daily time steps and ca…","author":[{"dropping-particle":"","family":"Piao","given":"S","non-dropping-particle":"","parse-names":false,"suffix":""},{"dropping-particle":"","family":"Research; C","given":"S A Z","non-dropping-particle":"","parse-names":false,"suffix":""},{"dropping-particle":"","family":"Peng","given":"S","non-dropping-particle":"","parse-names":false,"suffix":""},{"dropping-particle":"","family":"Wallach","given":"D","non-dropping-particle":"","parse-names":false,"suffix":""},{"dropping-particle":"","family":"Wu","given":"D","non-dropping-particle":"","parse-names":false,"suffix":""}],"id":"ITEM-1","issue":"35","issued":{"date-parts":[["2017"]]},"title":"performed research and analyzed data","type":"article-journal","volume":"114"},"uris":["http://www.mendeley.com/documents/?uuid=1693fb9a-43d1-32cb-b0ef-3834babcd4f1"]}],"mendeley":{"formattedCitation":"(Piao et al., 2017)","plainTextFormattedCitation":"(Piao et al., 2017)","previouslyFormattedCitation":"(Piao et al., 2017)"},"properties":{"noteIndex":0},"schema":"https://github.com/citation-style-language/schema/raw/master/csl-citation.json"}</w:instrText>
      </w:r>
      <w:r w:rsidR="00CF4CAB" w:rsidRPr="00FD1E1E">
        <w:rPr>
          <w:rFonts w:ascii="Times New Roman" w:hAnsi="Times New Roman" w:cs="Times New Roman"/>
          <w:sz w:val="24"/>
          <w:szCs w:val="24"/>
          <w:lang w:val="en-GB" w:bidi="he-IL"/>
        </w:rPr>
        <w:fldChar w:fldCharType="separate"/>
      </w:r>
      <w:r w:rsidR="00CF4CAB" w:rsidRPr="00FD1E1E">
        <w:rPr>
          <w:rFonts w:ascii="Times New Roman" w:hAnsi="Times New Roman" w:cs="Times New Roman"/>
          <w:noProof/>
          <w:sz w:val="24"/>
          <w:szCs w:val="24"/>
          <w:lang w:val="en-GB" w:bidi="he-IL"/>
        </w:rPr>
        <w:t>(Piao et al., 2017)</w:t>
      </w:r>
      <w:r w:rsidR="00CF4CAB" w:rsidRPr="00FD1E1E">
        <w:rPr>
          <w:rFonts w:ascii="Times New Roman" w:hAnsi="Times New Roman" w:cs="Times New Roman"/>
          <w:sz w:val="24"/>
          <w:szCs w:val="24"/>
          <w:lang w:val="en-GB" w:bidi="he-IL"/>
        </w:rPr>
        <w:fldChar w:fldCharType="end"/>
      </w:r>
      <w:r w:rsidRPr="00FD1E1E">
        <w:rPr>
          <w:rFonts w:ascii="Times New Roman" w:hAnsi="Times New Roman" w:cs="Times New Roman"/>
          <w:sz w:val="24"/>
          <w:szCs w:val="24"/>
          <w:lang w:val="en-GB" w:bidi="he-IL"/>
        </w:rPr>
        <w:t>.</w:t>
      </w:r>
    </w:p>
    <w:p w:rsidR="00D34DE2" w:rsidRPr="00E911A2" w:rsidRDefault="000767C6" w:rsidP="00F25453">
      <w:pPr>
        <w:pStyle w:val="Heading2"/>
      </w:pPr>
      <w:bookmarkStart w:id="39" w:name="_Toc90909867"/>
      <w:r w:rsidRPr="00E911A2">
        <w:t>Rainfall</w:t>
      </w:r>
      <w:bookmarkEnd w:id="39"/>
    </w:p>
    <w:p w:rsidR="005B29A3" w:rsidRPr="00FD1E1E" w:rsidRDefault="005B29A3" w:rsidP="00DE7AB5">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Kenya's rainfall peaks twice a year, between March-May and September-November. The major growing season is supported in most regions by the March (long) rains. This is visible in the wetter mid-altitude and transitional zones, as well as in the highland and lowland tropics, where the vast majority of farmers see the March rains as their main maize season. Farmers, on the other hand, value both seasons at least equally.</w:t>
      </w:r>
      <w:r w:rsidR="009D6FE6" w:rsidRPr="00FD1E1E">
        <w:rPr>
          <w:rFonts w:ascii="Times New Roman" w:hAnsi="Times New Roman" w:cs="Times New Roman"/>
          <w:sz w:val="24"/>
          <w:szCs w:val="24"/>
          <w:lang w:val="en-GB" w:bidi="he-IL"/>
        </w:rPr>
        <w:t xml:space="preserve"> In the semi-arid and dry transition zones, there is very little rainfall between the two seasonal maxima, indicating a bimodal rainfall pattern. The increased amount of rainfall between the two </w:t>
      </w:r>
      <w:r w:rsidR="00ED3A7B">
        <w:rPr>
          <w:rFonts w:ascii="Times New Roman" w:hAnsi="Times New Roman" w:cs="Times New Roman"/>
          <w:sz w:val="24"/>
          <w:szCs w:val="24"/>
          <w:lang w:val="en-GB" w:bidi="he-IL"/>
        </w:rPr>
        <w:t>m</w:t>
      </w:r>
      <w:r w:rsidR="009D6FE6" w:rsidRPr="00FD1E1E">
        <w:rPr>
          <w:rFonts w:ascii="Times New Roman" w:hAnsi="Times New Roman" w:cs="Times New Roman"/>
          <w:sz w:val="24"/>
          <w:szCs w:val="24"/>
          <w:lang w:val="en-GB" w:bidi="he-IL"/>
        </w:rPr>
        <w:t xml:space="preserve">ain peaks in the somewhat wetter zones, on the other hand, </w:t>
      </w:r>
      <w:r w:rsidR="009D6FE6" w:rsidRPr="00FD1E1E">
        <w:rPr>
          <w:rFonts w:ascii="Times New Roman" w:hAnsi="Times New Roman" w:cs="Times New Roman"/>
          <w:sz w:val="24"/>
          <w:szCs w:val="24"/>
          <w:lang w:val="en-GB" w:bidi="he-IL"/>
        </w:rPr>
        <w:lastRenderedPageBreak/>
        <w:t>supports a prolonged single cropping season. This is especially true in the highlands, where the average total precipitation during the three months between the two rain peaks nearly equals the amount of precipitation during the six months of short rains (September-February). Rainfall pattern</w:t>
      </w:r>
      <w:r w:rsidR="00ED3A7B">
        <w:rPr>
          <w:rFonts w:ascii="Times New Roman" w:hAnsi="Times New Roman" w:cs="Times New Roman"/>
          <w:sz w:val="24"/>
          <w:szCs w:val="24"/>
          <w:lang w:val="en-GB" w:bidi="he-IL"/>
        </w:rPr>
        <w:t>s</w:t>
      </w:r>
      <w:r w:rsidR="009D6FE6" w:rsidRPr="00FD1E1E">
        <w:rPr>
          <w:rFonts w:ascii="Times New Roman" w:hAnsi="Times New Roman" w:cs="Times New Roman"/>
          <w:sz w:val="24"/>
          <w:szCs w:val="24"/>
          <w:lang w:val="en-GB" w:bidi="he-IL"/>
        </w:rPr>
        <w:t>, in conjunction with population density, can thus explain the regional variance in the intensity of maize cultivation in Kenya</w:t>
      </w:r>
      <w:r w:rsidR="006A50BD">
        <w:rPr>
          <w:rFonts w:ascii="Times New Roman" w:hAnsi="Times New Roman" w:cs="Times New Roman"/>
          <w:sz w:val="24"/>
          <w:szCs w:val="24"/>
          <w:lang w:val="en-GB" w:bidi="he-IL"/>
        </w:rPr>
        <w:t xml:space="preserve"> </w:t>
      </w:r>
      <w:r w:rsidR="009D6FE6" w:rsidRPr="00FD1E1E">
        <w:rPr>
          <w:rFonts w:ascii="Times New Roman" w:hAnsi="Times New Roman" w:cs="Times New Roman"/>
          <w:sz w:val="24"/>
          <w:szCs w:val="24"/>
          <w:lang w:val="en-GB" w:bidi="he-IL"/>
        </w:rPr>
        <w:fldChar w:fldCharType="begin" w:fldLock="1"/>
      </w:r>
      <w:r w:rsidR="0067110A" w:rsidRPr="00FD1E1E">
        <w:rPr>
          <w:rFonts w:ascii="Times New Roman" w:hAnsi="Times New Roman" w:cs="Times New Roman"/>
          <w:sz w:val="24"/>
          <w:szCs w:val="24"/>
          <w:lang w:val="en-GB" w:bidi="he-IL"/>
        </w:rPr>
        <w:instrText>ADDIN CSL_CITATION {"citationItems":[{"id":"ITEM-1","itemData":{"DOI":"10.1016/S0169-5150(96)01194-2","ISSN":"01695150","abstract":"A fairly comprehensive range of planting choices made by maize farmers in Kenya (including discrete endogenous variables creating self-selectivity) is modelled and estimated as one system of interrelated decisions. Two-stage and three-stage probit procedures are used to handle the simultaneity and self-selectivity problems. Results showed that population pressure and agroclimatic diversity are important determinants of crop intensification and planting regimes among maize farmers and further supported the importance of focusing maize research in terms of agroclimate and socio-economic domains. Shorter maturity and efficient double and multiple cropping methods are needed to increase land productivity and intensity of labour use in areas of high population pressure and bimodal rainfall, i.e. mid-altitude zones. On the other hand, technologies that would lead to increased productivity of capital and higher response to external inputs are desired for the highlands of Kenya. Access to extension and machine services, distance to the maize plot, and time of onset of the rains were also found to significantly influence the planting strategies of maize farmers.","author":[{"dropping-particle":"","family":"Hassan","given":"Rashid M.","non-dropping-particle":"","parse-names":false,"suffix":""}],"container-title":"Agricultural Economics","id":"ITEM-1","issue":"2","issued":{"date-parts":[["1996"]]},"page":"137-149","title":"Planting strategies of maize farmers in Kenya: A simultaneous equations analysis in the presence of discrete dependent variables","type":"article-journal","volume":"15"},"uris":["http://www.mendeley.com/documents/?uuid=7f87f336-6947-4475-9725-7640f0413526"]}],"mendeley":{"formattedCitation":"(Hassan, 1996)","plainTextFormattedCitation":"(Hassan, 1996)","previouslyFormattedCitation":"(Hassan, 1996)"},"properties":{"noteIndex":0},"schema":"https://github.com/citation-style-language/schema/raw/master/csl-citation.json"}</w:instrText>
      </w:r>
      <w:r w:rsidR="009D6FE6" w:rsidRPr="00FD1E1E">
        <w:rPr>
          <w:rFonts w:ascii="Times New Roman" w:hAnsi="Times New Roman" w:cs="Times New Roman"/>
          <w:sz w:val="24"/>
          <w:szCs w:val="24"/>
          <w:lang w:val="en-GB" w:bidi="he-IL"/>
        </w:rPr>
        <w:fldChar w:fldCharType="separate"/>
      </w:r>
      <w:r w:rsidR="009D6FE6" w:rsidRPr="00FD1E1E">
        <w:rPr>
          <w:rFonts w:ascii="Times New Roman" w:hAnsi="Times New Roman" w:cs="Times New Roman"/>
          <w:noProof/>
          <w:sz w:val="24"/>
          <w:szCs w:val="24"/>
          <w:lang w:val="en-GB" w:bidi="he-IL"/>
        </w:rPr>
        <w:t>(Hassan, 1996)</w:t>
      </w:r>
      <w:r w:rsidR="009D6FE6" w:rsidRPr="00FD1E1E">
        <w:rPr>
          <w:rFonts w:ascii="Times New Roman" w:hAnsi="Times New Roman" w:cs="Times New Roman"/>
          <w:sz w:val="24"/>
          <w:szCs w:val="24"/>
          <w:lang w:val="en-GB" w:bidi="he-IL"/>
        </w:rPr>
        <w:fldChar w:fldCharType="end"/>
      </w:r>
      <w:r w:rsidR="006A50BD">
        <w:rPr>
          <w:rFonts w:ascii="Times New Roman" w:hAnsi="Times New Roman" w:cs="Times New Roman"/>
          <w:sz w:val="24"/>
          <w:szCs w:val="24"/>
          <w:lang w:val="en-GB" w:bidi="he-IL"/>
        </w:rPr>
        <w:t>.</w:t>
      </w:r>
    </w:p>
    <w:p w:rsidR="00204D9C" w:rsidRPr="00E911A2" w:rsidRDefault="00204D9C" w:rsidP="00F25453">
      <w:pPr>
        <w:pStyle w:val="Heading2"/>
      </w:pPr>
      <w:bookmarkStart w:id="40" w:name="_Toc90909868"/>
      <w:r w:rsidRPr="00E911A2">
        <w:t>Wind speed</w:t>
      </w:r>
      <w:bookmarkEnd w:id="40"/>
    </w:p>
    <w:p w:rsidR="00204D9C" w:rsidRDefault="00204D9C" w:rsidP="00204D9C">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Strong winds can cause newly emerged crops to be buried, rip immature seedlings from the soil, or partially expose their roots. Inadequate canopy cover permits soil particles to be mobilized by the shearing force of the wind on the soil surface. Seedlings will be roughened and damaged by these blowing particles. Wind-induced movements can cause leaves to rub together as the canopy grows, extending the abrasion process. As the crop grows taller, especially as the grain head fills, the force of the wind can lodge the crop by breaking stems or causing soil and root collapse. Fallen crops are difficult to harvest, and grain recovery may be prohibitively expensive.</w:t>
      </w:r>
      <w:r w:rsidR="00E11379">
        <w:rPr>
          <w:rFonts w:ascii="Times New Roman" w:hAnsi="Times New Roman" w:cs="Times New Roman"/>
          <w:sz w:val="24"/>
          <w:szCs w:val="24"/>
          <w:lang w:val="en-GB" w:bidi="he-IL"/>
        </w:rPr>
        <w:t xml:space="preserve"> </w:t>
      </w:r>
      <w:r w:rsidRPr="00FD1E1E">
        <w:rPr>
          <w:rFonts w:ascii="Times New Roman" w:hAnsi="Times New Roman" w:cs="Times New Roman"/>
          <w:sz w:val="24"/>
          <w:szCs w:val="24"/>
          <w:lang w:val="en-GB" w:bidi="he-IL"/>
        </w:rPr>
        <w:fldChar w:fldCharType="begin" w:fldLock="1"/>
      </w:r>
      <w:r w:rsidR="000866F6">
        <w:rPr>
          <w:rFonts w:ascii="Times New Roman" w:hAnsi="Times New Roman" w:cs="Times New Roman"/>
          <w:sz w:val="24"/>
          <w:szCs w:val="24"/>
          <w:lang w:val="en-GB" w:bidi="he-IL"/>
        </w:rPr>
        <w:instrText>ADDIN CSL_CITATION {"citationItems":[{"id":"ITEM-1","itemData":{"DOI":"10.1023/A:1006067721039","ISSN":"01674366","abstract":"This review describes those mechanisms by which wind directly affects crop growth rates and hence yields. Wind-induced plant movement is capable of altering growth rates and leaf morphology, although this is unlikely to be a major cause of growth differences between sheltered and unsheltered crops grown outdoors. The wind's force can tear leaves or strip them from the plant. Dense plant canopies may suffer abrasion through intermittent or constant rubbing. Soil particles lifted into suspension by the wind have the potential to abrade and damage plant tissue. The wind's force can physically knock plants over, making crops difficult to harvest. Each of these mechanisms operates at a particular time of the growing season. Recovery, and hence final yield, depends on the growth stage and soil/plant moisture status when the damage occurred, the particular species and variety as well as the preceding and subsequent weather. The fact that damage effects are so dependent on the crop and the past weather makes modelling and any simple synthesis of direct wind effects difficult. The most common forms of damage likely in Australia's agricultural regions are from sandblasting and lodging. These damage events will be intermittent - their frequency depending on the local climate. Leaf tearing is likely in broad-leafed horticultural crops, and growth effects are also likely in any windy location. It is not possible to predict what the impact of this damage, and other direct effects, will be on final yields. Based on the results in the literature, protection from damage offered by windbreaks may have as large an effect on yields as incremental microclimate benefits.","author":[{"dropping-particle":"","family":"Cleugh","given":"H. A.","non-dropping-particle":"","parse-names":false,"suffix":""},{"dropping-particle":"","family":"Miller","given":"J. M.","non-dropping-particle":"","parse-names":false,"suffix":""},{"dropping-particle":"","family":"Böhm","given":"M.","non-dropping-particle":"","parse-names":false,"suffix":""}],"container-title":"Agroforestry Systems","id":"ITEM-1","issue":"1","issued":{"date-parts":[["1998"]]},"page":"85-112","title":"Direct mechanical effects of wind on crops","type":"article-journal","volume":"41"},"uris":["http://www.mendeley.com/documents/?uuid=cb9ae6c2-6693-4b32-adf6-d1730a4f5452"]}],"mendeley":{"formattedCitation":"(Cleugh et al., 1998)","plainTextFormattedCitation":"(Cleugh et al., 1998)","previouslyFormattedCitation":"(Cleugh et al., 1998)"},"properties":{"noteIndex":0},"schema":"https://github.com/citation-style-language/schema/raw/master/csl-citation.json"}</w:instrText>
      </w:r>
      <w:r w:rsidRPr="00FD1E1E">
        <w:rPr>
          <w:rFonts w:ascii="Times New Roman" w:hAnsi="Times New Roman" w:cs="Times New Roman"/>
          <w:sz w:val="24"/>
          <w:szCs w:val="24"/>
          <w:lang w:val="en-GB" w:bidi="he-IL"/>
        </w:rPr>
        <w:fldChar w:fldCharType="separate"/>
      </w:r>
      <w:r w:rsidRPr="00FD1E1E">
        <w:rPr>
          <w:rFonts w:ascii="Times New Roman" w:hAnsi="Times New Roman" w:cs="Times New Roman"/>
          <w:noProof/>
          <w:sz w:val="24"/>
          <w:szCs w:val="24"/>
          <w:lang w:val="en-GB" w:bidi="he-IL"/>
        </w:rPr>
        <w:t>(Cleugh et al., 1998)</w:t>
      </w:r>
      <w:r w:rsidRPr="00FD1E1E">
        <w:rPr>
          <w:rFonts w:ascii="Times New Roman" w:hAnsi="Times New Roman" w:cs="Times New Roman"/>
          <w:sz w:val="24"/>
          <w:szCs w:val="24"/>
          <w:lang w:val="en-GB" w:bidi="he-IL"/>
        </w:rPr>
        <w:fldChar w:fldCharType="end"/>
      </w:r>
    </w:p>
    <w:p w:rsidR="003F4A77" w:rsidRPr="003F4A77" w:rsidRDefault="003F4A77" w:rsidP="00F25453">
      <w:pPr>
        <w:pStyle w:val="Heading2"/>
      </w:pPr>
      <w:bookmarkStart w:id="41" w:name="_Toc90909869"/>
      <w:r w:rsidRPr="003F4A77">
        <w:t>Normalized Difference Vegetation Index</w:t>
      </w:r>
      <w:r w:rsidR="006A50BD">
        <w:t xml:space="preserve"> (NDVI)</w:t>
      </w:r>
      <w:bookmarkEnd w:id="41"/>
    </w:p>
    <w:p w:rsidR="003F4A77" w:rsidRDefault="00157975" w:rsidP="00204D9C">
      <w:pPr>
        <w:rPr>
          <w:rFonts w:ascii="Times New Roman" w:hAnsi="Times New Roman" w:cs="Times New Roman"/>
          <w:sz w:val="24"/>
          <w:szCs w:val="24"/>
          <w:lang w:val="en-GB" w:bidi="he-IL"/>
        </w:rPr>
      </w:pPr>
      <w:r>
        <w:rPr>
          <w:rFonts w:ascii="Times New Roman" w:hAnsi="Times New Roman" w:cs="Times New Roman"/>
          <w:sz w:val="24"/>
          <w:szCs w:val="24"/>
          <w:lang w:val="en-GB" w:bidi="he-IL"/>
        </w:rPr>
        <w:t>NDVI</w:t>
      </w:r>
      <w:r w:rsidR="003F4A77" w:rsidRPr="003F4A77">
        <w:rPr>
          <w:rFonts w:ascii="Times New Roman" w:hAnsi="Times New Roman" w:cs="Times New Roman"/>
          <w:sz w:val="24"/>
          <w:szCs w:val="24"/>
          <w:lang w:val="en-GB" w:bidi="he-IL"/>
        </w:rPr>
        <w:t xml:space="preserve"> measures the di</w:t>
      </w:r>
      <w:r>
        <w:rPr>
          <w:rFonts w:ascii="Times New Roman" w:hAnsi="Times New Roman" w:cs="Times New Roman"/>
          <w:sz w:val="24"/>
          <w:szCs w:val="24"/>
          <w:lang w:val="en-GB" w:bidi="he-IL"/>
        </w:rPr>
        <w:t xml:space="preserve">fference between near-infrared, </w:t>
      </w:r>
      <w:r w:rsidR="003F4A77" w:rsidRPr="003F4A77">
        <w:rPr>
          <w:rFonts w:ascii="Times New Roman" w:hAnsi="Times New Roman" w:cs="Times New Roman"/>
          <w:sz w:val="24"/>
          <w:szCs w:val="24"/>
          <w:lang w:val="en-GB" w:bidi="he-IL"/>
        </w:rPr>
        <w:t>whi</w:t>
      </w:r>
      <w:r>
        <w:rPr>
          <w:rFonts w:ascii="Times New Roman" w:hAnsi="Times New Roman" w:cs="Times New Roman"/>
          <w:sz w:val="24"/>
          <w:szCs w:val="24"/>
          <w:lang w:val="en-GB" w:bidi="he-IL"/>
        </w:rPr>
        <w:t>ch vegetation strongly reflects,</w:t>
      </w:r>
      <w:r w:rsidR="003F4A77" w:rsidRPr="003F4A77">
        <w:rPr>
          <w:rFonts w:ascii="Times New Roman" w:hAnsi="Times New Roman" w:cs="Times New Roman"/>
          <w:sz w:val="24"/>
          <w:szCs w:val="24"/>
          <w:lang w:val="en-GB" w:bidi="he-IL"/>
        </w:rPr>
        <w:t xml:space="preserve"> and re</w:t>
      </w:r>
      <w:r>
        <w:rPr>
          <w:rFonts w:ascii="Times New Roman" w:hAnsi="Times New Roman" w:cs="Times New Roman"/>
          <w:sz w:val="24"/>
          <w:szCs w:val="24"/>
          <w:lang w:val="en-GB" w:bidi="he-IL"/>
        </w:rPr>
        <w:t>d light to quantify vegetation, which vegetation absorbs</w:t>
      </w:r>
      <w:r w:rsidR="003F4A77" w:rsidRPr="003F4A77">
        <w:rPr>
          <w:rFonts w:ascii="Times New Roman" w:hAnsi="Times New Roman" w:cs="Times New Roman"/>
          <w:sz w:val="24"/>
          <w:szCs w:val="24"/>
          <w:lang w:val="en-GB" w:bidi="he-IL"/>
        </w:rPr>
        <w:t xml:space="preserve">. The NDVI scale is always between -1 and +1. However, each form of land cover does not have a unique limit. When you have negative readings, for example, it's </w:t>
      </w:r>
      <w:r w:rsidR="00210C0E">
        <w:rPr>
          <w:rFonts w:ascii="Times New Roman" w:hAnsi="Times New Roman" w:cs="Times New Roman"/>
          <w:sz w:val="24"/>
          <w:szCs w:val="24"/>
          <w:lang w:val="en-GB" w:bidi="he-IL"/>
        </w:rPr>
        <w:t>likely</w:t>
      </w:r>
      <w:r w:rsidR="003F4A77" w:rsidRPr="003F4A77">
        <w:rPr>
          <w:rFonts w:ascii="Times New Roman" w:hAnsi="Times New Roman" w:cs="Times New Roman"/>
          <w:sz w:val="24"/>
          <w:szCs w:val="24"/>
          <w:lang w:val="en-GB" w:bidi="he-IL"/>
        </w:rPr>
        <w:t xml:space="preserve"> water. On the other side, if your NDVI number is near +1, </w:t>
      </w:r>
      <w:r w:rsidR="00210C0E">
        <w:rPr>
          <w:rFonts w:ascii="Times New Roman" w:hAnsi="Times New Roman" w:cs="Times New Roman"/>
          <w:sz w:val="24"/>
          <w:szCs w:val="24"/>
          <w:lang w:val="en-GB" w:bidi="he-IL"/>
        </w:rPr>
        <w:t>you're likely</w:t>
      </w:r>
      <w:r w:rsidR="003F4A77" w:rsidRPr="003F4A77">
        <w:rPr>
          <w:rFonts w:ascii="Times New Roman" w:hAnsi="Times New Roman" w:cs="Times New Roman"/>
          <w:sz w:val="24"/>
          <w:szCs w:val="24"/>
          <w:lang w:val="en-GB" w:bidi="he-IL"/>
        </w:rPr>
        <w:t xml:space="preserve"> looking at dense green foliage. However, when the NDVI is close to zero, there are no green leaves and the area may be urbanized. The most popular index used by remote sensing experts is the NDVI.</w:t>
      </w:r>
    </w:p>
    <w:p w:rsidR="000E7B2D" w:rsidRDefault="000E7B2D" w:rsidP="00F25453">
      <w:pPr>
        <w:pStyle w:val="Heading2"/>
      </w:pPr>
      <w:bookmarkStart w:id="42" w:name="_Toc90909870"/>
      <w:r>
        <w:t>Enhanced Vegetation Index</w:t>
      </w:r>
      <w:r w:rsidR="00157975">
        <w:t xml:space="preserve"> (EVI)</w:t>
      </w:r>
      <w:bookmarkEnd w:id="42"/>
    </w:p>
    <w:p w:rsidR="000E7B2D" w:rsidRDefault="00157975" w:rsidP="00204D9C">
      <w:pPr>
        <w:rPr>
          <w:rFonts w:ascii="Times New Roman" w:hAnsi="Times New Roman" w:cs="Times New Roman"/>
          <w:sz w:val="24"/>
          <w:szCs w:val="24"/>
          <w:lang w:val="en-GB" w:bidi="he-IL"/>
        </w:rPr>
      </w:pPr>
      <w:r>
        <w:rPr>
          <w:rFonts w:ascii="Times New Roman" w:hAnsi="Times New Roman" w:cs="Times New Roman"/>
          <w:sz w:val="24"/>
          <w:szCs w:val="24"/>
          <w:lang w:val="en-GB" w:bidi="he-IL"/>
        </w:rPr>
        <w:t>EVI</w:t>
      </w:r>
      <w:r w:rsidR="000E7B2D" w:rsidRPr="000E7B2D">
        <w:rPr>
          <w:rFonts w:ascii="Times New Roman" w:hAnsi="Times New Roman" w:cs="Times New Roman"/>
          <w:sz w:val="24"/>
          <w:szCs w:val="24"/>
          <w:lang w:val="en-GB" w:bidi="he-IL"/>
        </w:rPr>
        <w:t xml:space="preserve"> is </w:t>
      </w:r>
      <w:r w:rsidR="00767DD9" w:rsidRPr="000E7B2D">
        <w:rPr>
          <w:rFonts w:ascii="Times New Roman" w:hAnsi="Times New Roman" w:cs="Times New Roman"/>
          <w:sz w:val="24"/>
          <w:szCs w:val="24"/>
          <w:lang w:val="en-GB" w:bidi="he-IL"/>
        </w:rPr>
        <w:t>an</w:t>
      </w:r>
      <w:r w:rsidR="000E7B2D" w:rsidRPr="000E7B2D">
        <w:rPr>
          <w:rFonts w:ascii="Times New Roman" w:hAnsi="Times New Roman" w:cs="Times New Roman"/>
          <w:sz w:val="24"/>
          <w:szCs w:val="24"/>
          <w:lang w:val="en-GB" w:bidi="he-IL"/>
        </w:rPr>
        <w:t xml:space="preserve"> 'optimal' vegetation index meant to improve vegetation monitoring by isolating the canopy background signal and reducing atmospheric impacts.</w:t>
      </w:r>
    </w:p>
    <w:p w:rsidR="00D87DB5" w:rsidRDefault="00D87DB5" w:rsidP="00F25453">
      <w:pPr>
        <w:pStyle w:val="Heading2"/>
      </w:pPr>
      <w:bookmarkStart w:id="43" w:name="_Toc90909871"/>
      <w:r>
        <w:t>Evapotranspiration</w:t>
      </w:r>
      <w:bookmarkEnd w:id="43"/>
    </w:p>
    <w:p w:rsidR="00D87DB5" w:rsidRPr="00FD1E1E" w:rsidRDefault="00D87DB5" w:rsidP="00204D9C">
      <w:pPr>
        <w:rPr>
          <w:rFonts w:ascii="Times New Roman" w:hAnsi="Times New Roman" w:cs="Times New Roman"/>
          <w:sz w:val="24"/>
          <w:szCs w:val="24"/>
          <w:lang w:val="en-GB" w:bidi="he-IL"/>
        </w:rPr>
      </w:pPr>
      <w:r w:rsidRPr="00D87DB5">
        <w:rPr>
          <w:rFonts w:ascii="Times New Roman" w:hAnsi="Times New Roman" w:cs="Times New Roman"/>
          <w:sz w:val="24"/>
          <w:szCs w:val="24"/>
          <w:lang w:val="en-GB" w:bidi="he-IL"/>
        </w:rPr>
        <w:t xml:space="preserve">Crop water consumption, also known as evapotranspiration, is the amount of water that a crop uses for growth and cooling. This water is removed from the soil root zone by the root system, which symbolizes transpiration, and is no longer available in the soil as stored water. The extraction of </w:t>
      </w:r>
      <w:r w:rsidRPr="00D87DB5">
        <w:rPr>
          <w:rFonts w:ascii="Times New Roman" w:hAnsi="Times New Roman" w:cs="Times New Roman"/>
          <w:sz w:val="24"/>
          <w:szCs w:val="24"/>
          <w:lang w:val="en-GB" w:bidi="he-IL"/>
        </w:rPr>
        <w:lastRenderedPageBreak/>
        <w:t>soil water gets more difficult as the water content of the soil declines. The roots extract 99.9</w:t>
      </w:r>
      <w:r w:rsidR="00210C0E">
        <w:rPr>
          <w:rFonts w:ascii="Times New Roman" w:hAnsi="Times New Roman" w:cs="Times New Roman"/>
          <w:sz w:val="24"/>
          <w:szCs w:val="24"/>
          <w:lang w:val="en-GB" w:bidi="he-IL"/>
        </w:rPr>
        <w:t>%</w:t>
      </w:r>
      <w:r w:rsidRPr="00D87DB5">
        <w:rPr>
          <w:rFonts w:ascii="Times New Roman" w:hAnsi="Times New Roman" w:cs="Times New Roman"/>
          <w:sz w:val="24"/>
          <w:szCs w:val="24"/>
          <w:lang w:val="en-GB" w:bidi="he-IL"/>
        </w:rPr>
        <w:t xml:space="preserve"> of the water consumed by an irrigated crop, while the leaves transpire the rest.</w:t>
      </w:r>
      <w:r>
        <w:rPr>
          <w:rFonts w:ascii="Times New Roman" w:hAnsi="Times New Roman" w:cs="Times New Roman"/>
          <w:sz w:val="24"/>
          <w:szCs w:val="24"/>
          <w:lang w:val="en-GB" w:bidi="he-IL"/>
        </w:rPr>
        <w:t xml:space="preserve"> </w:t>
      </w:r>
      <w:r>
        <w:rPr>
          <w:rFonts w:ascii="Times New Roman" w:hAnsi="Times New Roman" w:cs="Times New Roman"/>
          <w:sz w:val="24"/>
          <w:szCs w:val="24"/>
          <w:lang w:val="en-GB" w:bidi="he-IL"/>
        </w:rPr>
        <w:fldChar w:fldCharType="begin" w:fldLock="1"/>
      </w:r>
      <w:r w:rsidR="00E30A48">
        <w:rPr>
          <w:rFonts w:ascii="Times New Roman" w:hAnsi="Times New Roman" w:cs="Times New Roman"/>
          <w:sz w:val="24"/>
          <w:szCs w:val="24"/>
          <w:lang w:val="en-GB" w:bidi="he-IL"/>
        </w:rPr>
        <w:instrText>ADDIN CSL_CITATION {"citationItems":[{"id":"ITEM-1","itemData":{"ISBN":"9781119130536","URL":"https://aquaspy.com/why-evapotranspiration-affects-crop-yield/","abstract":"Modern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Richard","accessed":{"date-parts":[["2021","11","13"]]},"author":[{"dropping-particle":"","family":"Onainor","given":"E R","non-dropping-particle":"","parse-names":false,"suffix":""}],"id":"ITEM-1","issued":{"date-parts":[["2019"]]},"page":"105-112","title":"Why Evapotranspiration Affects Crop Yield","type":"webpage","volume":"1"},"uris":["http://www.mendeley.com/documents/?uuid=25318b51-73e1-4ea9-b5f7-415f601bdc04"]}],"mendeley":{"formattedCitation":"(Onainor, 2019)","plainTextFormattedCitation":"(Onainor, 2019)","previouslyFormattedCitation":"(Onainor, 2019)"},"properties":{"noteIndex":0},"schema":"https://github.com/citation-style-language/schema/raw/master/csl-citation.json"}</w:instrText>
      </w:r>
      <w:r>
        <w:rPr>
          <w:rFonts w:ascii="Times New Roman" w:hAnsi="Times New Roman" w:cs="Times New Roman"/>
          <w:sz w:val="24"/>
          <w:szCs w:val="24"/>
          <w:lang w:val="en-GB" w:bidi="he-IL"/>
        </w:rPr>
        <w:fldChar w:fldCharType="separate"/>
      </w:r>
      <w:r w:rsidRPr="00D87DB5">
        <w:rPr>
          <w:rFonts w:ascii="Times New Roman" w:hAnsi="Times New Roman" w:cs="Times New Roman"/>
          <w:noProof/>
          <w:sz w:val="24"/>
          <w:szCs w:val="24"/>
          <w:lang w:val="en-GB" w:bidi="he-IL"/>
        </w:rPr>
        <w:t>(Onainor, 2019)</w:t>
      </w:r>
      <w:r>
        <w:rPr>
          <w:rFonts w:ascii="Times New Roman" w:hAnsi="Times New Roman" w:cs="Times New Roman"/>
          <w:sz w:val="24"/>
          <w:szCs w:val="24"/>
          <w:lang w:val="en-GB" w:bidi="he-IL"/>
        </w:rPr>
        <w:fldChar w:fldCharType="end"/>
      </w:r>
    </w:p>
    <w:p w:rsidR="005B29A3" w:rsidRPr="00E911A2" w:rsidRDefault="0033078F" w:rsidP="00F25453">
      <w:pPr>
        <w:pStyle w:val="Heading2"/>
      </w:pPr>
      <w:bookmarkStart w:id="44" w:name="_Toc90909872"/>
      <w:r w:rsidRPr="00E911A2">
        <w:t>Machine learning</w:t>
      </w:r>
      <w:bookmarkEnd w:id="44"/>
    </w:p>
    <w:p w:rsidR="005E4A52" w:rsidRDefault="00F73EB4" w:rsidP="00333A76">
      <w:pPr>
        <w:rPr>
          <w:rFonts w:ascii="Times New Roman" w:hAnsi="Times New Roman" w:cs="Times New Roman"/>
          <w:sz w:val="24"/>
          <w:szCs w:val="24"/>
          <w:lang w:val="en-GB" w:bidi="he-IL"/>
        </w:rPr>
      </w:pPr>
      <w:r>
        <w:rPr>
          <w:rFonts w:ascii="Times New Roman" w:hAnsi="Times New Roman" w:cs="Times New Roman"/>
          <w:sz w:val="24"/>
          <w:szCs w:val="24"/>
          <w:lang w:val="en-GB" w:bidi="he-IL"/>
        </w:rPr>
        <w:t>ML</w:t>
      </w:r>
      <w:r w:rsidR="005E4A52" w:rsidRPr="00FD1E1E">
        <w:rPr>
          <w:rFonts w:ascii="Times New Roman" w:hAnsi="Times New Roman" w:cs="Times New Roman"/>
          <w:sz w:val="24"/>
          <w:szCs w:val="24"/>
          <w:lang w:val="en-GB" w:bidi="he-IL"/>
        </w:rPr>
        <w:t xml:space="preserve"> techniques have emerged as a possible alternative to and complement traditional crop production modelling. When compared to other study fields in agriculture, such as soil and water management and livestock production, ML techniques are increasingly being used in crop production research. In crop production, machine learning tools have mostly been used to estimate yield and detect disease in cropping systems. At multiple scales, such as local, regional, and national levels, machine learning techniques can be used to estimate crop yields</w:t>
      </w:r>
      <w:r w:rsidR="005E4A52">
        <w:rPr>
          <w:rFonts w:ascii="Times New Roman" w:hAnsi="Times New Roman" w:cs="Times New Roman"/>
          <w:sz w:val="24"/>
          <w:szCs w:val="24"/>
          <w:lang w:val="en-GB" w:bidi="he-IL"/>
        </w:rPr>
        <w:t xml:space="preserve"> </w:t>
      </w:r>
      <w:r w:rsidR="005E4A52" w:rsidRPr="00FD1E1E">
        <w:rPr>
          <w:rFonts w:ascii="Times New Roman" w:hAnsi="Times New Roman" w:cs="Times New Roman"/>
          <w:sz w:val="24"/>
          <w:szCs w:val="24"/>
          <w:lang w:val="en-GB" w:bidi="he-IL"/>
        </w:rPr>
        <w:fldChar w:fldCharType="begin" w:fldLock="1"/>
      </w:r>
      <w:r w:rsidR="005E4A52" w:rsidRPr="00FD1E1E">
        <w:rPr>
          <w:rFonts w:ascii="Times New Roman" w:hAnsi="Times New Roman" w:cs="Times New Roman"/>
          <w:sz w:val="24"/>
          <w:szCs w:val="24"/>
          <w:lang w:val="en-GB" w:bidi="he-IL"/>
        </w:rPr>
        <w:instrText>ADDIN CSL_CITATION {"citationItems":[{"id":"ITEM-1","itemData":{"DOI":"10.1007/s42452-020-2711-6","ISBN":"0123456789","ISSN":"25233971","abstract":"Crop simulation models are widely used as research tools to explore the impact of various technologies and compliment field experimentation. Machine learning (ML) approaches have emerged as promising artificial intelligence alternative and complimentary tools to the commonly used crop production models. The study was designed to answer the following questions: (a) Can machine learning techniques predict maize grain yields under conservation agriculture (CA)? (b) How close can ML algorithms predict maize grain yields under CA-based cropping systems in the highlands and lowlands of Eastern and Southern Africa (ESA)? Machine learning algorithms could predict maize grain yields from conventional and CA-based cropping systems under low and high potential conditions of the ESA region. Linear algorithms (LDA and LR) predicted maize yield more closely to the observed yields compared with nonlinear tools (NB, KNN, CART and SVM) under the conditions of the reported study. However, the KNN algorithm was comparable in its yield prediction to the linear tools tested in this study. Overall, the LDA algorithm was the best tool, and SVM was the worst algorithm in maize yield prediction. Evaluating the performance of different ML algorithms using different criteria is critical in order to get a more robust assessment of the tools before their application in the agriculture sector.","author":[{"dropping-particle":"","family":"Mupangwa","given":"W.","non-dropping-particle":"","parse-names":false,"suffix":""},{"dropping-particle":"","family":"Chipindu","given":"L.","non-dropping-particle":"","parse-names":false,"suffix":""},{"dropping-particle":"","family":"Nyagumbo","given":"I.","non-dropping-particle":"","parse-names":false,"suffix":""},{"dropping-particle":"","family":"Mkuhlani","given":"S.","non-dropping-particle":"","parse-names":false,"suffix":""},{"dropping-particle":"","family":"Sisito","given":"G.","non-dropping-particle":"","parse-names":false,"suffix":""}],"container-title":"SN Applied Sciences","id":"ITEM-1","issue":"5","issued":{"date-parts":[["2020"]]},"page":"1-14","publisher":"Springer International Publishing","title":"Evaluating machine learning algorithms for predicting maize yield under conservation agriculture in Eastern and Southern Africa","type":"article-journal","volume":"2"},"uris":["http://www.mendeley.com/documents/?uuid=98ee9146-32c8-4152-b4f1-77a294110c12"]}],"mendeley":{"formattedCitation":"(Mupangwa et al., 2020)","plainTextFormattedCitation":"(Mupangwa et al., 2020)","previouslyFormattedCitation":"(Mupangwa et al., 2020)"},"properties":{"noteIndex":0},"schema":"https://github.com/citation-style-language/schema/raw/master/csl-citation.json"}</w:instrText>
      </w:r>
      <w:r w:rsidR="005E4A52" w:rsidRPr="00FD1E1E">
        <w:rPr>
          <w:rFonts w:ascii="Times New Roman" w:hAnsi="Times New Roman" w:cs="Times New Roman"/>
          <w:sz w:val="24"/>
          <w:szCs w:val="24"/>
          <w:lang w:val="en-GB" w:bidi="he-IL"/>
        </w:rPr>
        <w:fldChar w:fldCharType="separate"/>
      </w:r>
      <w:r w:rsidR="005E4A52" w:rsidRPr="00FD1E1E">
        <w:rPr>
          <w:rFonts w:ascii="Times New Roman" w:hAnsi="Times New Roman" w:cs="Times New Roman"/>
          <w:noProof/>
          <w:sz w:val="24"/>
          <w:szCs w:val="24"/>
          <w:lang w:val="en-GB" w:bidi="he-IL"/>
        </w:rPr>
        <w:t>(Mupangwa et al., 2020)</w:t>
      </w:r>
      <w:r w:rsidR="005E4A52" w:rsidRPr="00FD1E1E">
        <w:rPr>
          <w:rFonts w:ascii="Times New Roman" w:hAnsi="Times New Roman" w:cs="Times New Roman"/>
          <w:sz w:val="24"/>
          <w:szCs w:val="24"/>
          <w:lang w:val="en-GB" w:bidi="he-IL"/>
        </w:rPr>
        <w:fldChar w:fldCharType="end"/>
      </w:r>
      <w:r w:rsidR="005E4A52" w:rsidRPr="00FD1E1E">
        <w:rPr>
          <w:rFonts w:ascii="Times New Roman" w:hAnsi="Times New Roman" w:cs="Times New Roman"/>
          <w:sz w:val="24"/>
          <w:szCs w:val="24"/>
          <w:lang w:val="en-GB" w:bidi="he-IL"/>
        </w:rPr>
        <w:t>.</w:t>
      </w:r>
    </w:p>
    <w:p w:rsidR="00E30A48" w:rsidRDefault="00A17940" w:rsidP="00333A76">
      <w:pPr>
        <w:rPr>
          <w:rFonts w:ascii="Times New Roman" w:hAnsi="Times New Roman" w:cs="Times New Roman"/>
          <w:sz w:val="24"/>
          <w:szCs w:val="24"/>
          <w:lang w:val="en-GB" w:bidi="he-IL"/>
        </w:rPr>
      </w:pPr>
      <w:r>
        <w:rPr>
          <w:rFonts w:ascii="Times New Roman" w:hAnsi="Times New Roman" w:cs="Times New Roman"/>
          <w:sz w:val="24"/>
          <w:szCs w:val="24"/>
          <w:lang w:val="en-GB" w:bidi="he-IL"/>
        </w:rPr>
        <w:t>A study</w:t>
      </w:r>
      <w:r w:rsidR="00210C0E">
        <w:rPr>
          <w:rFonts w:ascii="Times New Roman" w:hAnsi="Times New Roman" w:cs="Times New Roman"/>
          <w:sz w:val="24"/>
          <w:szCs w:val="24"/>
          <w:lang w:val="en-GB" w:bidi="he-IL"/>
        </w:rPr>
        <w:t xml:space="preserve"> </w:t>
      </w:r>
      <w:r w:rsidR="00902272">
        <w:rPr>
          <w:rFonts w:ascii="Times New Roman" w:hAnsi="Times New Roman" w:cs="Times New Roman"/>
          <w:sz w:val="24"/>
          <w:szCs w:val="24"/>
          <w:lang w:val="en-GB" w:bidi="he-IL"/>
        </w:rPr>
        <w:t xml:space="preserve">was </w:t>
      </w:r>
      <w:r w:rsidR="00E30A48">
        <w:rPr>
          <w:rFonts w:ascii="Times New Roman" w:hAnsi="Times New Roman" w:cs="Times New Roman"/>
          <w:sz w:val="24"/>
          <w:szCs w:val="24"/>
          <w:lang w:val="en-GB" w:bidi="he-IL"/>
        </w:rPr>
        <w:t xml:space="preserve">done by </w:t>
      </w:r>
      <w:r w:rsidR="00E30A48">
        <w:rPr>
          <w:rFonts w:ascii="Times New Roman" w:hAnsi="Times New Roman" w:cs="Times New Roman"/>
          <w:sz w:val="24"/>
          <w:szCs w:val="24"/>
          <w:lang w:val="en-GB" w:bidi="he-IL"/>
        </w:rPr>
        <w:fldChar w:fldCharType="begin" w:fldLock="1"/>
      </w:r>
      <w:r w:rsidR="00DA2E65">
        <w:rPr>
          <w:rFonts w:ascii="Times New Roman" w:hAnsi="Times New Roman" w:cs="Times New Roman"/>
          <w:sz w:val="24"/>
          <w:szCs w:val="24"/>
          <w:lang w:val="en-GB" w:bidi="he-IL"/>
        </w:rPr>
        <w:instrText>ADDIN CSL_CITATION {"citationItems":[{"id":"ITEM-1","itemData":{"DOI":"10.1007/s42452-020-2711-6","ISBN":"0123456789","ISSN":"25233971","abstract":"Crop simulation models are widely used as research tools to explore the impact of various technologies and compliment field experimentation. Machine learning (ML) approaches have emerged as promising artificial intelligence alternative and complimentary tools to the commonly used crop production models. The study was designed to answer the following questions: (a) Can machine learning techniques predict maize grain yields under conservation agriculture (CA)? (b) How close can ML algorithms predict maize grain yields under CA-based cropping systems in the highlands and lowlands of Eastern and Southern Africa (ESA)? Machine learning algorithms could predict maize grain yields from conventional and CA-based cropping systems under low and high potential conditions of the ESA region. Linear algorithms (LDA and LR) predicted maize yield more closely to the observed yields compared with nonlinear tools (NB, KNN, CART and SVM) under the conditions of the reported study. However, the KNN algorithm was comparable in its yield prediction to the linear tools tested in this study. Overall, the LDA algorithm was the best tool, and SVM was the worst algorithm in maize yield prediction. Evaluating the performance of different ML algorithms using different criteria is critical in order to get a more robust assessment of the tools before their application in the agriculture sector.","author":[{"dropping-particle":"","family":"Mupangwa","given":"W.","non-dropping-particle":"","parse-names":false,"suffix":""},{"dropping-particle":"","family":"Chipindu","given":"L.","non-dropping-particle":"","parse-names":false,"suffix":""},{"dropping-particle":"","family":"Nyagumbo","given":"I.","non-dropping-particle":"","parse-names":false,"suffix":""},{"dropping-particle":"","family":"Mkuhlani","given":"S.","non-dropping-particle":"","parse-names":false,"suffix":""},{"dropping-particle":"","family":"Sisito","given":"G.","non-dropping-particle":"","parse-names":false,"suffix":""}],"container-title":"SN Applied Sciences","id":"ITEM-1","issue":"5","issued":{"date-parts":[["2020"]]},"page":"1-14","publisher":"Springer International Publishing","title":"Evaluating machine learning algorithms for predicting maize yield under conservation agriculture in Eastern and Southern Africa","type":"article-journal","volume":"2"},"uris":["http://www.mendeley.com/documents/?uuid=98ee9146-32c8-4152-b4f1-77a294110c12"]}],"mendeley":{"formattedCitation":"(Mupangwa et al., 2020)","manualFormatting":"Mupangwa et al., 2020, on evaluating ","plainTextFormattedCitation":"(Mupangwa et al., 2020)","previouslyFormattedCitation":"(Mupangwa et al., 2020)"},"properties":{"noteIndex":0},"schema":"https://github.com/citation-style-language/schema/raw/master/csl-citation.json"}</w:instrText>
      </w:r>
      <w:r w:rsidR="00E30A48">
        <w:rPr>
          <w:rFonts w:ascii="Times New Roman" w:hAnsi="Times New Roman" w:cs="Times New Roman"/>
          <w:sz w:val="24"/>
          <w:szCs w:val="24"/>
          <w:lang w:val="en-GB" w:bidi="he-IL"/>
        </w:rPr>
        <w:fldChar w:fldCharType="separate"/>
      </w:r>
      <w:r w:rsidR="00E30A48" w:rsidRPr="00E30A48">
        <w:rPr>
          <w:rFonts w:ascii="Times New Roman" w:hAnsi="Times New Roman" w:cs="Times New Roman"/>
          <w:noProof/>
          <w:sz w:val="24"/>
          <w:szCs w:val="24"/>
          <w:lang w:val="en-GB" w:bidi="he-IL"/>
        </w:rPr>
        <w:t>Mupangwa et al., 2020</w:t>
      </w:r>
      <w:r w:rsidR="00E30A48">
        <w:rPr>
          <w:rFonts w:ascii="Times New Roman" w:hAnsi="Times New Roman" w:cs="Times New Roman"/>
          <w:noProof/>
          <w:sz w:val="24"/>
          <w:szCs w:val="24"/>
          <w:lang w:val="en-GB" w:bidi="he-IL"/>
        </w:rPr>
        <w:t xml:space="preserve">, on evaluating </w:t>
      </w:r>
      <w:r w:rsidR="00E30A48">
        <w:rPr>
          <w:rFonts w:ascii="Times New Roman" w:hAnsi="Times New Roman" w:cs="Times New Roman"/>
          <w:sz w:val="24"/>
          <w:szCs w:val="24"/>
          <w:lang w:val="en-GB" w:bidi="he-IL"/>
        </w:rPr>
        <w:fldChar w:fldCharType="end"/>
      </w:r>
      <w:r w:rsidR="00E30A48">
        <w:rPr>
          <w:rFonts w:ascii="Times New Roman" w:hAnsi="Times New Roman" w:cs="Times New Roman"/>
          <w:sz w:val="24"/>
          <w:szCs w:val="24"/>
          <w:lang w:val="en-GB" w:bidi="he-IL"/>
        </w:rPr>
        <w:t>machine learning algorithms for predicting maize yields under conservational agriculture in eastern and southern Africa. He used several model</w:t>
      </w:r>
      <w:r w:rsidR="00210C0E">
        <w:rPr>
          <w:rFonts w:ascii="Times New Roman" w:hAnsi="Times New Roman" w:cs="Times New Roman"/>
          <w:sz w:val="24"/>
          <w:szCs w:val="24"/>
          <w:lang w:val="en-GB" w:bidi="he-IL"/>
        </w:rPr>
        <w:t>s</w:t>
      </w:r>
      <w:r w:rsidR="00E30A48">
        <w:rPr>
          <w:rFonts w:ascii="Times New Roman" w:hAnsi="Times New Roman" w:cs="Times New Roman"/>
          <w:sz w:val="24"/>
          <w:szCs w:val="24"/>
          <w:lang w:val="en-GB" w:bidi="he-IL"/>
        </w:rPr>
        <w:t xml:space="preserve"> both linear and machine learning</w:t>
      </w:r>
      <w:r w:rsidR="00210C0E">
        <w:rPr>
          <w:rFonts w:ascii="Times New Roman" w:hAnsi="Times New Roman" w:cs="Times New Roman"/>
          <w:sz w:val="24"/>
          <w:szCs w:val="24"/>
          <w:lang w:val="en-GB" w:bidi="he-IL"/>
        </w:rPr>
        <w:t>-</w:t>
      </w:r>
      <w:r w:rsidR="00E30A48">
        <w:rPr>
          <w:rFonts w:ascii="Times New Roman" w:hAnsi="Times New Roman" w:cs="Times New Roman"/>
          <w:sz w:val="24"/>
          <w:szCs w:val="24"/>
          <w:lang w:val="en-GB" w:bidi="he-IL"/>
        </w:rPr>
        <w:t xml:space="preserve">based, i.e. Logistic </w:t>
      </w:r>
      <w:r w:rsidR="00210C0E">
        <w:rPr>
          <w:rFonts w:ascii="Times New Roman" w:hAnsi="Times New Roman" w:cs="Times New Roman"/>
          <w:sz w:val="24"/>
          <w:szCs w:val="24"/>
          <w:lang w:val="en-GB" w:bidi="he-IL"/>
        </w:rPr>
        <w:t>R</w:t>
      </w:r>
      <w:r w:rsidR="00E30A48">
        <w:rPr>
          <w:rFonts w:ascii="Times New Roman" w:hAnsi="Times New Roman" w:cs="Times New Roman"/>
          <w:sz w:val="24"/>
          <w:szCs w:val="24"/>
          <w:lang w:val="en-GB" w:bidi="he-IL"/>
        </w:rPr>
        <w:t>egression, Linear Discriminant Analysis, K-Nearest Neighbour, Gaussian Naïve Bayes</w:t>
      </w:r>
      <w:r w:rsidR="007C39E8">
        <w:rPr>
          <w:rFonts w:ascii="Times New Roman" w:hAnsi="Times New Roman" w:cs="Times New Roman"/>
          <w:sz w:val="24"/>
          <w:szCs w:val="24"/>
          <w:lang w:val="en-GB" w:bidi="he-IL"/>
        </w:rPr>
        <w:t>,</w:t>
      </w:r>
      <w:r w:rsidR="00E30A48">
        <w:rPr>
          <w:rFonts w:ascii="Times New Roman" w:hAnsi="Times New Roman" w:cs="Times New Roman"/>
          <w:sz w:val="24"/>
          <w:szCs w:val="24"/>
          <w:lang w:val="en-GB" w:bidi="he-IL"/>
        </w:rPr>
        <w:t xml:space="preserve"> and the Support Vector Machine. For this study</w:t>
      </w:r>
      <w:r w:rsidR="00210C0E">
        <w:rPr>
          <w:rFonts w:ascii="Times New Roman" w:hAnsi="Times New Roman" w:cs="Times New Roman"/>
          <w:sz w:val="24"/>
          <w:szCs w:val="24"/>
          <w:lang w:val="en-GB" w:bidi="he-IL"/>
        </w:rPr>
        <w:t>,</w:t>
      </w:r>
      <w:r w:rsidR="00E30A48">
        <w:rPr>
          <w:rFonts w:ascii="Times New Roman" w:hAnsi="Times New Roman" w:cs="Times New Roman"/>
          <w:sz w:val="24"/>
          <w:szCs w:val="24"/>
          <w:lang w:val="en-GB" w:bidi="he-IL"/>
        </w:rPr>
        <w:t xml:space="preserve"> the type of prediction that was done was classification to fine the area/ </w:t>
      </w:r>
      <w:r w:rsidR="00DB7C88">
        <w:rPr>
          <w:rFonts w:ascii="Times New Roman" w:hAnsi="Times New Roman" w:cs="Times New Roman"/>
          <w:sz w:val="24"/>
          <w:szCs w:val="24"/>
          <w:lang w:val="en-GB" w:bidi="he-IL"/>
        </w:rPr>
        <w:t>agroecological</w:t>
      </w:r>
      <w:r w:rsidR="00E30A48">
        <w:rPr>
          <w:rFonts w:ascii="Times New Roman" w:hAnsi="Times New Roman" w:cs="Times New Roman"/>
          <w:sz w:val="24"/>
          <w:szCs w:val="24"/>
          <w:lang w:val="en-GB" w:bidi="he-IL"/>
        </w:rPr>
        <w:t xml:space="preserve"> zones with the highest yields</w:t>
      </w:r>
      <w:r w:rsidR="00432782">
        <w:rPr>
          <w:rFonts w:ascii="Times New Roman" w:hAnsi="Times New Roman" w:cs="Times New Roman"/>
          <w:sz w:val="24"/>
          <w:szCs w:val="24"/>
          <w:lang w:val="en-GB" w:bidi="he-IL"/>
        </w:rPr>
        <w:t>. It was concluded the linear discriminant analysis and the Naïve Bayes models were the best performers in the prediction.</w:t>
      </w:r>
    </w:p>
    <w:p w:rsidR="003F4A77" w:rsidRPr="00FD1E1E" w:rsidRDefault="0067110A" w:rsidP="00333A76">
      <w:pPr>
        <w:rPr>
          <w:rFonts w:ascii="Times New Roman" w:hAnsi="Times New Roman" w:cs="Times New Roman"/>
          <w:sz w:val="24"/>
          <w:szCs w:val="24"/>
          <w:lang w:val="en-GB" w:bidi="he-IL"/>
        </w:rPr>
      </w:pPr>
      <w:r w:rsidRPr="00FD1E1E">
        <w:rPr>
          <w:rFonts w:ascii="Times New Roman" w:hAnsi="Times New Roman" w:cs="Times New Roman"/>
          <w:sz w:val="24"/>
          <w:szCs w:val="24"/>
          <w:lang w:val="en-GB" w:bidi="he-IL"/>
        </w:rPr>
        <w:t>Although simulation crop modelling has a fair forecast accuracy, it is not as easily applicable as machine learning models due to user skill, data calibration requirements, long runtimes, and data storage limits. ML, on the other hand, has found a wide range of applications in a variety of situations due to its capacity to cope with linear and nonlinear relationships, non-normal data, and the quality of outputs while having substantially shorter runtimes. Based on the type of response variables, supervised learning is divided into regression and classification tasks. Many studies have attempted to handle regression problems using machine learning</w:t>
      </w:r>
      <w:r w:rsidR="00E11379">
        <w:rPr>
          <w:rFonts w:ascii="Times New Roman" w:hAnsi="Times New Roman" w:cs="Times New Roman"/>
          <w:sz w:val="24"/>
          <w:szCs w:val="24"/>
          <w:lang w:val="en-GB" w:bidi="he-IL"/>
        </w:rPr>
        <w:t xml:space="preserve"> </w:t>
      </w:r>
      <w:r w:rsidRPr="00FD1E1E">
        <w:rPr>
          <w:rFonts w:ascii="Times New Roman" w:hAnsi="Times New Roman" w:cs="Times New Roman"/>
          <w:sz w:val="24"/>
          <w:szCs w:val="24"/>
          <w:lang w:val="en-GB" w:bidi="he-IL"/>
        </w:rPr>
        <w:fldChar w:fldCharType="begin" w:fldLock="1"/>
      </w:r>
      <w:r w:rsidR="00EF1F9C" w:rsidRPr="00FD1E1E">
        <w:rPr>
          <w:rFonts w:ascii="Times New Roman" w:hAnsi="Times New Roman" w:cs="Times New Roman"/>
          <w:sz w:val="24"/>
          <w:szCs w:val="24"/>
          <w:lang w:val="en-GB" w:bidi="he-IL"/>
        </w:rPr>
        <w:instrText>ADDIN CSL_CITATION {"citationItems":[{"id":"ITEM-1","itemData":{"DOI":"10.3389/fpls.2020.01120","ISSN":"1664462X","abstract":"The emergence of new technologies to synthesize and analyze big data with high-performance computing has increased our capacity to more accurately predict crop yields. Recent research has shown that machine learning (ML) can provide reasonable predictions faster and with higher flexibility compared to simulation crop modeling. However, a single machine learning model can be outperformed by a “committee” of models (machine learning ensembles) that can reduce prediction bias, variance, or both and is able to better capture the underlying distribution of the data. Yet, there are many aspects to be investigated with regard to prediction accuracy, time of the prediction, and scale. The earlier the prediction during the growing season the better, but this has not been thoroughly investigated as previous studies considered all data available to predict yields. This paper provides a machine leaning based framework to forecast corn yields in three US Corn Belt states (Illinois, Indiana, and Iowa) considering complete and partial in-season weather knowledge. Several ensemble models are designed using blocked sequential procedure to generate out-of-bag predictions. The forecasts are made in county-level scale and aggregated for agricultural district and state level scales. Results show that the proposed optimized weighted ensemble and the average ensemble are the most precise models with RRMSE of 9.5%. Stacked LASSO makes the least biased predictions (MBE of 53 kg/ha), while other ensemble models also outperformed the base learners in terms of bias. On the contrary, although random k-fold cross-validation is replaced by blocked sequential procedure, it is shown that stacked ensembles perform not as good as weighted ensemble models for time series data sets as they require the data to be non-IID to perform favorably. Comparing our proposed model forecasts with the literature demonstrates the acceptable performance of forecasts made by our proposed ensemble model. Results from the scenario of having partial in-season weather knowledge reveals that decent yield forecasts with RRMSE of 9.2% can be made as early as June 1st. Moreover, it was shown that the proposed model performed better than individual models and benchmark ensembles at agricultural district and state-level scales as well as county-level scale. To find the marginal effect of each input feature on the forecasts made by the proposed ensemble model, a methodology is suggested that is the basis for finding…","author":[{"dropping-particle":"","family":"Shahhosseini","given":"Mohsen","non-dropping-particle":"","parse-names":false,"suffix":""},{"dropping-particle":"","family":"Hu","given":"Guiping","non-dropping-particle":"","parse-names":false,"suffix":""},{"dropping-particle":"V.","family":"Archontoulis","given":"Sotirios","non-dropping-particle":"","parse-names":false,"suffix":""}],"container-title":"Frontiers in Plant Science","id":"ITEM-1","issued":{"date-parts":[["2020"]]},"title":"Forecasting Corn Yield With Machine Learning Ensembles","type":"article","volume":"11"},"uris":["http://www.mendeley.com/documents/?uuid=506b41dc-c223-49ae-b908-6cc5409f7a10"]}],"mendeley":{"formattedCitation":"(Shahhosseini et al., 2020)","plainTextFormattedCitation":"(Shahhosseini et al., 2020)","previouslyFormattedCitation":"(Shahhosseini et al., 2020)"},"properties":{"noteIndex":0},"schema":"https://github.com/citation-style-language/schema/raw/master/csl-citation.json"}</w:instrText>
      </w:r>
      <w:r w:rsidRPr="00FD1E1E">
        <w:rPr>
          <w:rFonts w:ascii="Times New Roman" w:hAnsi="Times New Roman" w:cs="Times New Roman"/>
          <w:sz w:val="24"/>
          <w:szCs w:val="24"/>
          <w:lang w:val="en-GB" w:bidi="he-IL"/>
        </w:rPr>
        <w:fldChar w:fldCharType="separate"/>
      </w:r>
      <w:r w:rsidRPr="00FD1E1E">
        <w:rPr>
          <w:rFonts w:ascii="Times New Roman" w:hAnsi="Times New Roman" w:cs="Times New Roman"/>
          <w:noProof/>
          <w:sz w:val="24"/>
          <w:szCs w:val="24"/>
          <w:lang w:val="en-GB" w:bidi="he-IL"/>
        </w:rPr>
        <w:t>(Shahhosseini et al., 2020)</w:t>
      </w:r>
      <w:r w:rsidRPr="00FD1E1E">
        <w:rPr>
          <w:rFonts w:ascii="Times New Roman" w:hAnsi="Times New Roman" w:cs="Times New Roman"/>
          <w:sz w:val="24"/>
          <w:szCs w:val="24"/>
          <w:lang w:val="en-GB" w:bidi="he-IL"/>
        </w:rPr>
        <w:fldChar w:fldCharType="end"/>
      </w:r>
      <w:r w:rsidRPr="00FD1E1E">
        <w:rPr>
          <w:rFonts w:ascii="Times New Roman" w:hAnsi="Times New Roman" w:cs="Times New Roman"/>
          <w:sz w:val="24"/>
          <w:szCs w:val="24"/>
          <w:lang w:val="en-GB" w:bidi="he-IL"/>
        </w:rPr>
        <w:t>.</w:t>
      </w:r>
    </w:p>
    <w:p w:rsidR="004904A8" w:rsidRPr="00FD1E1E" w:rsidRDefault="00E77B13" w:rsidP="00333A76">
      <w:pPr>
        <w:rPr>
          <w:rFonts w:ascii="Times New Roman" w:hAnsi="Times New Roman" w:cs="Times New Roman"/>
          <w:sz w:val="24"/>
          <w:szCs w:val="24"/>
          <w:lang w:val="en-GB" w:bidi="he-IL"/>
        </w:rPr>
      </w:pPr>
      <w:r w:rsidRPr="00E77B13">
        <w:rPr>
          <w:rFonts w:ascii="Times New Roman" w:hAnsi="Times New Roman" w:cs="Times New Roman"/>
          <w:sz w:val="24"/>
          <w:szCs w:val="24"/>
          <w:lang w:val="en-GB" w:bidi="he-IL"/>
        </w:rPr>
        <w:t xml:space="preserve">This study uses weather variables together with </w:t>
      </w:r>
      <w:r>
        <w:rPr>
          <w:rFonts w:ascii="Times New Roman" w:hAnsi="Times New Roman" w:cs="Times New Roman"/>
          <w:sz w:val="24"/>
          <w:szCs w:val="24"/>
          <w:lang w:val="en-GB" w:bidi="he-IL"/>
        </w:rPr>
        <w:t>satellite</w:t>
      </w:r>
      <w:r w:rsidR="00ED3A7B">
        <w:rPr>
          <w:rFonts w:ascii="Times New Roman" w:hAnsi="Times New Roman" w:cs="Times New Roman"/>
          <w:sz w:val="24"/>
          <w:szCs w:val="24"/>
          <w:lang w:val="en-GB" w:bidi="he-IL"/>
        </w:rPr>
        <w:t>-</w:t>
      </w:r>
      <w:r>
        <w:rPr>
          <w:rFonts w:ascii="Times New Roman" w:hAnsi="Times New Roman" w:cs="Times New Roman"/>
          <w:sz w:val="24"/>
          <w:szCs w:val="24"/>
          <w:lang w:val="en-GB" w:bidi="he-IL"/>
        </w:rPr>
        <w:t xml:space="preserve">derived </w:t>
      </w:r>
      <w:r w:rsidRPr="00E77B13">
        <w:rPr>
          <w:rFonts w:ascii="Times New Roman" w:hAnsi="Times New Roman" w:cs="Times New Roman"/>
          <w:sz w:val="24"/>
          <w:szCs w:val="24"/>
          <w:lang w:val="en-GB" w:bidi="he-IL"/>
        </w:rPr>
        <w:t>vegetation indices to predict maize yields together with machine</w:t>
      </w:r>
      <w:r w:rsidR="00F73EB4">
        <w:rPr>
          <w:rFonts w:ascii="Times New Roman" w:hAnsi="Times New Roman" w:cs="Times New Roman"/>
          <w:sz w:val="24"/>
          <w:szCs w:val="24"/>
          <w:lang w:val="en-GB" w:bidi="he-IL"/>
        </w:rPr>
        <w:t xml:space="preserve"> learning models (RF, SVM</w:t>
      </w:r>
      <w:r w:rsidRPr="00E77B13">
        <w:rPr>
          <w:rFonts w:ascii="Times New Roman" w:hAnsi="Times New Roman" w:cs="Times New Roman"/>
          <w:sz w:val="24"/>
          <w:szCs w:val="24"/>
          <w:lang w:val="en-GB" w:bidi="he-IL"/>
        </w:rPr>
        <w:t>) and linear</w:t>
      </w:r>
      <w:r w:rsidR="007C39E8">
        <w:rPr>
          <w:rFonts w:ascii="Times New Roman" w:hAnsi="Times New Roman" w:cs="Times New Roman"/>
          <w:sz w:val="24"/>
          <w:szCs w:val="24"/>
          <w:lang w:val="en-GB" w:bidi="he-IL"/>
        </w:rPr>
        <w:t>-</w:t>
      </w:r>
      <w:r w:rsidR="00F73EB4">
        <w:rPr>
          <w:rFonts w:ascii="Times New Roman" w:hAnsi="Times New Roman" w:cs="Times New Roman"/>
          <w:sz w:val="24"/>
          <w:szCs w:val="24"/>
          <w:lang w:val="en-GB" w:bidi="he-IL"/>
        </w:rPr>
        <w:t>based model</w:t>
      </w:r>
      <w:r w:rsidR="00902272">
        <w:rPr>
          <w:rFonts w:ascii="Times New Roman" w:hAnsi="Times New Roman" w:cs="Times New Roman"/>
          <w:sz w:val="24"/>
          <w:szCs w:val="24"/>
          <w:lang w:val="en-GB" w:bidi="he-IL"/>
        </w:rPr>
        <w:t>s</w:t>
      </w:r>
      <w:r w:rsidR="00F73EB4">
        <w:rPr>
          <w:rFonts w:ascii="Times New Roman" w:hAnsi="Times New Roman" w:cs="Times New Roman"/>
          <w:sz w:val="24"/>
          <w:szCs w:val="24"/>
          <w:lang w:val="en-GB" w:bidi="he-IL"/>
        </w:rPr>
        <w:t xml:space="preserve"> (LR</w:t>
      </w:r>
      <w:r w:rsidRPr="00E77B13">
        <w:rPr>
          <w:rFonts w:ascii="Times New Roman" w:hAnsi="Times New Roman" w:cs="Times New Roman"/>
          <w:sz w:val="24"/>
          <w:szCs w:val="24"/>
          <w:lang w:val="en-GB" w:bidi="he-IL"/>
        </w:rPr>
        <w:t>) to predict the yields.</w:t>
      </w:r>
    </w:p>
    <w:p w:rsidR="001415C8" w:rsidRPr="00E911A2" w:rsidRDefault="0031068C" w:rsidP="00FF7A79">
      <w:pPr>
        <w:pStyle w:val="Heading3"/>
      </w:pPr>
      <w:bookmarkStart w:id="45" w:name="_Toc90909873"/>
      <w:r>
        <w:lastRenderedPageBreak/>
        <w:t>Random Forest (RF</w:t>
      </w:r>
      <w:r w:rsidR="001415C8" w:rsidRPr="00E911A2">
        <w:t>)</w:t>
      </w:r>
      <w:bookmarkEnd w:id="45"/>
    </w:p>
    <w:p w:rsidR="000A5BC8" w:rsidRPr="00FD1E1E" w:rsidRDefault="0031068C" w:rsidP="00C2503C">
      <w:pPr>
        <w:rPr>
          <w:rFonts w:ascii="Times New Roman" w:hAnsi="Times New Roman" w:cs="Times New Roman"/>
          <w:sz w:val="24"/>
          <w:szCs w:val="24"/>
          <w:lang w:val="en-GB" w:bidi="he-IL"/>
        </w:rPr>
      </w:pPr>
      <w:r>
        <w:rPr>
          <w:rFonts w:ascii="Times New Roman" w:hAnsi="Times New Roman" w:cs="Times New Roman"/>
          <w:sz w:val="24"/>
          <w:szCs w:val="24"/>
          <w:lang w:val="en-GB" w:bidi="he-IL"/>
        </w:rPr>
        <w:fldChar w:fldCharType="begin" w:fldLock="1"/>
      </w:r>
      <w:r w:rsidR="00D87DB5">
        <w:rPr>
          <w:rFonts w:ascii="Times New Roman" w:hAnsi="Times New Roman" w:cs="Times New Roman"/>
          <w:sz w:val="24"/>
          <w:szCs w:val="24"/>
          <w:lang w:val="en-GB" w:bidi="he-IL"/>
        </w:rPr>
        <w:instrText>ADDIN CSL_CITATION {"citationItems":[{"id":"ITEM-1","itemData":{"DOI":"10.1371/journal.pone.0156571","ISBN":"2016670122520","ISSN":"19326203","PMID":"27257967","abstract":"Accurate predictions of crop yield are critical for developing effective agricultural and food policies at the regional and global scales. We evaluated a machine-learning method, Random Forests (RF), for its ability to predict crop yield responses to climate and biophysical variables at global and regional scales in wheat, maize, and potato in comparison with multiple linear regressions (MLR) serving as a benchmark. We used crop yield data from various sources and regions for model training and testing: 1) gridded global wheat grain yield, 2) maize grain yield from US counties over thirty years, and 3) potato tuber and maize silage yield from the northeastern seaboard region. RF was found highly capable of predicting crop yields and outperformed MLR benchmarks in all performance statistics that were compared. For example, the root mean square errors (RMSE) ranged between 6 and 14% of the average observed yield with RF models in all test cases whereas these values ranged from 14% to 49% for MLR models. Our results show that RF is an effective and versatile machine-learning method for crop yield predictions at regional and global scales for its high accuracy and precision, ease of use, and utility in data analysis. RF may result in a loss of accuracy when predicting the extreme ends or responses beyond the boundaries of the training data.","author":[{"dropping-particle":"","family":"Jeong","given":"Jig Han","non-dropping-particle":"","parse-names":false,"suffix":""},{"dropping-particle":"","family":"Resop","given":"Jonathan P.","non-dropping-particle":"","parse-names":false,"suffix":""},{"dropping-particle":"","family":"Mueller","given":"Nathaniel D.","non-dropping-particle":"","parse-names":false,"suffix":""},{"dropping-particle":"","family":"Fleisher","given":"David H.","non-dropping-particle":"","parse-names":false,"suffix":""},{"dropping-particle":"","family":"Yun","given":"Kyungdahm","non-dropping-particle":"","parse-names":false,"suffix":""},{"dropping-particle":"","family":"Butler","given":"Ethan E.","non-dropping-particle":"","parse-names":false,"suffix":""},{"dropping-particle":"","family":"Timlin","given":"Dennis J.","non-dropping-particle":"","parse-names":false,"suffix":""},{"dropping-particle":"","family":"Shim","given":"Kyo Moon","non-dropping-particle":"","parse-names":false,"suffix":""},{"dropping-particle":"","family":"Gerber","given":"James S.","non-dropping-particle":"","parse-names":false,"suffix":""},{"dropping-particle":"","family":"Reddy","given":"Vangimalla R.","non-dropping-particle":"","parse-names":false,"suffix":""},{"dropping-particle":"","family":"Kim","given":"Soo Hyung","non-dropping-particle":"","parse-names":false,"suffix":""}],"container-title":"PLoS ONE","id":"ITEM-1","issue":"6","issued":{"date-parts":[["2016"]]},"page":"1-15","title":"Random forests for global and regional crop yield predictions","type":"article-journal","volume":"11"},"uris":["http://www.mendeley.com/documents/?uuid=e2ff773a-5685-4e49-bc2d-8cd7b40497eb"]}],"mendeley":{"formattedCitation":"(Jeong et al., 2016)","manualFormatting":"Jeong et al., 2016, ","plainTextFormattedCitation":"(Jeong et al., 2016)","previouslyFormattedCitation":"(Jeong et al., 2016)"},"properties":{"noteIndex":0},"schema":"https://github.com/citation-style-language/schema/raw/master/csl-citation.json"}</w:instrText>
      </w:r>
      <w:r>
        <w:rPr>
          <w:rFonts w:ascii="Times New Roman" w:hAnsi="Times New Roman" w:cs="Times New Roman"/>
          <w:sz w:val="24"/>
          <w:szCs w:val="24"/>
          <w:lang w:val="en-GB" w:bidi="he-IL"/>
        </w:rPr>
        <w:fldChar w:fldCharType="separate"/>
      </w:r>
      <w:r w:rsidRPr="0031068C">
        <w:rPr>
          <w:rFonts w:ascii="Times New Roman" w:hAnsi="Times New Roman" w:cs="Times New Roman"/>
          <w:noProof/>
          <w:sz w:val="24"/>
          <w:szCs w:val="24"/>
          <w:lang w:val="en-GB" w:bidi="he-IL"/>
        </w:rPr>
        <w:t>Jeong et al., 2016</w:t>
      </w:r>
      <w:r>
        <w:rPr>
          <w:rFonts w:ascii="Times New Roman" w:hAnsi="Times New Roman" w:cs="Times New Roman"/>
          <w:noProof/>
          <w:sz w:val="24"/>
          <w:szCs w:val="24"/>
          <w:lang w:val="en-GB" w:bidi="he-IL"/>
        </w:rPr>
        <w:t xml:space="preserve">, </w:t>
      </w:r>
      <w:r>
        <w:rPr>
          <w:rFonts w:ascii="Times New Roman" w:hAnsi="Times New Roman" w:cs="Times New Roman"/>
          <w:sz w:val="24"/>
          <w:szCs w:val="24"/>
          <w:lang w:val="en-GB" w:bidi="he-IL"/>
        </w:rPr>
        <w:fldChar w:fldCharType="end"/>
      </w:r>
      <w:r>
        <w:rPr>
          <w:rFonts w:ascii="Times New Roman" w:hAnsi="Times New Roman" w:cs="Times New Roman"/>
          <w:sz w:val="24"/>
          <w:szCs w:val="24"/>
          <w:lang w:val="en-GB" w:bidi="he-IL"/>
        </w:rPr>
        <w:t>did a study that</w:t>
      </w:r>
      <w:r w:rsidRPr="0031068C">
        <w:rPr>
          <w:rFonts w:ascii="Times New Roman" w:hAnsi="Times New Roman" w:cs="Times New Roman"/>
          <w:sz w:val="24"/>
          <w:szCs w:val="24"/>
          <w:lang w:val="en-GB" w:bidi="he-IL"/>
        </w:rPr>
        <w:t xml:space="preserve"> assessed the efficacy of RF regression on global and regional scales, using MLR as a baseline to estimate complex yield responses of wheat, grain maize, potato, and silage m</w:t>
      </w:r>
      <w:r>
        <w:rPr>
          <w:rFonts w:ascii="Times New Roman" w:hAnsi="Times New Roman" w:cs="Times New Roman"/>
          <w:sz w:val="24"/>
          <w:szCs w:val="24"/>
          <w:lang w:val="en-GB" w:bidi="he-IL"/>
        </w:rPr>
        <w:t>aize. Although the RF method had</w:t>
      </w:r>
      <w:r w:rsidRPr="0031068C">
        <w:rPr>
          <w:rFonts w:ascii="Times New Roman" w:hAnsi="Times New Roman" w:cs="Times New Roman"/>
          <w:sz w:val="24"/>
          <w:szCs w:val="24"/>
          <w:lang w:val="en-GB" w:bidi="he-IL"/>
        </w:rPr>
        <w:t xml:space="preserve"> several advantages for regressing</w:t>
      </w:r>
      <w:r>
        <w:rPr>
          <w:rFonts w:ascii="Times New Roman" w:hAnsi="Times New Roman" w:cs="Times New Roman"/>
          <w:sz w:val="24"/>
          <w:szCs w:val="24"/>
          <w:lang w:val="en-GB" w:bidi="he-IL"/>
        </w:rPr>
        <w:t xml:space="preserve"> complicated crop systems, it is</w:t>
      </w:r>
      <w:r w:rsidRPr="0031068C">
        <w:rPr>
          <w:rFonts w:ascii="Times New Roman" w:hAnsi="Times New Roman" w:cs="Times New Roman"/>
          <w:sz w:val="24"/>
          <w:szCs w:val="24"/>
          <w:lang w:val="en-GB" w:bidi="he-IL"/>
        </w:rPr>
        <w:t xml:space="preserve"> not commonly used in this field. We demonstrated that RF outperforms all crops and areas examined in terms of yield </w:t>
      </w:r>
      <w:r>
        <w:rPr>
          <w:rFonts w:ascii="Times New Roman" w:hAnsi="Times New Roman" w:cs="Times New Roman"/>
          <w:sz w:val="24"/>
          <w:szCs w:val="24"/>
          <w:lang w:val="en-GB" w:bidi="he-IL"/>
        </w:rPr>
        <w:t>prediction. The findings of the</w:t>
      </w:r>
      <w:r w:rsidRPr="0031068C">
        <w:rPr>
          <w:rFonts w:ascii="Times New Roman" w:hAnsi="Times New Roman" w:cs="Times New Roman"/>
          <w:sz w:val="24"/>
          <w:szCs w:val="24"/>
          <w:lang w:val="en-GB" w:bidi="he-IL"/>
        </w:rPr>
        <w:t xml:space="preserve"> study indicate</w:t>
      </w:r>
      <w:r>
        <w:rPr>
          <w:rFonts w:ascii="Times New Roman" w:hAnsi="Times New Roman" w:cs="Times New Roman"/>
          <w:sz w:val="24"/>
          <w:szCs w:val="24"/>
          <w:lang w:val="en-GB" w:bidi="he-IL"/>
        </w:rPr>
        <w:t>d</w:t>
      </w:r>
      <w:r w:rsidRPr="0031068C">
        <w:rPr>
          <w:rFonts w:ascii="Times New Roman" w:hAnsi="Times New Roman" w:cs="Times New Roman"/>
          <w:sz w:val="24"/>
          <w:szCs w:val="24"/>
          <w:lang w:val="en-GB" w:bidi="he-IL"/>
        </w:rPr>
        <w:t xml:space="preserve"> a high potential for implementing an RF algorithm as an alternative statistical modelling tool for crop yield predictions. It should be emphasized that RF runs the risk of overfitting data in situations where training data is concentrated.</w:t>
      </w:r>
      <w:r w:rsidRPr="0031068C">
        <w:t xml:space="preserve"> </w:t>
      </w:r>
      <w:r w:rsidRPr="0031068C">
        <w:rPr>
          <w:rFonts w:ascii="Times New Roman" w:hAnsi="Times New Roman" w:cs="Times New Roman"/>
          <w:sz w:val="24"/>
          <w:szCs w:val="24"/>
          <w:lang w:val="en-GB" w:bidi="he-IL"/>
        </w:rPr>
        <w:t>It should be noted that RF carries the danger of overfitting data in situations when the training data is dense, whilst its accuracy can suffer in situations where th</w:t>
      </w:r>
      <w:r>
        <w:rPr>
          <w:rFonts w:ascii="Times New Roman" w:hAnsi="Times New Roman" w:cs="Times New Roman"/>
          <w:sz w:val="24"/>
          <w:szCs w:val="24"/>
          <w:lang w:val="en-GB" w:bidi="he-IL"/>
        </w:rPr>
        <w:t>e training data is sparse</w:t>
      </w:r>
      <w:r w:rsidRPr="0031068C">
        <w:rPr>
          <w:rFonts w:ascii="Times New Roman" w:hAnsi="Times New Roman" w:cs="Times New Roman"/>
          <w:sz w:val="24"/>
          <w:szCs w:val="24"/>
          <w:lang w:val="en-GB" w:bidi="he-IL"/>
        </w:rPr>
        <w:t>.</w:t>
      </w:r>
    </w:p>
    <w:p w:rsidR="001415C8" w:rsidRDefault="00E30A48" w:rsidP="00FF7A79">
      <w:pPr>
        <w:pStyle w:val="Heading3"/>
      </w:pPr>
      <w:bookmarkStart w:id="46" w:name="_Toc90909874"/>
      <w:r>
        <w:t>Linear Regression (LR)</w:t>
      </w:r>
      <w:bookmarkEnd w:id="46"/>
    </w:p>
    <w:p w:rsidR="00D302C2" w:rsidRDefault="00D302C2" w:rsidP="007B14E1">
      <w:pPr>
        <w:autoSpaceDE w:val="0"/>
        <w:autoSpaceDN w:val="0"/>
        <w:adjustRightInd w:val="0"/>
        <w:spacing w:after="0"/>
        <w:rPr>
          <w:rFonts w:ascii="Times New Roman" w:hAnsi="Times New Roman" w:cs="Times New Roman"/>
          <w:color w:val="000000"/>
          <w:sz w:val="24"/>
          <w:szCs w:val="24"/>
        </w:rPr>
      </w:pPr>
      <w:r w:rsidRPr="007B14E1">
        <w:rPr>
          <w:rFonts w:ascii="Times New Roman" w:hAnsi="Times New Roman" w:cs="Times New Roman"/>
          <w:color w:val="000000"/>
          <w:sz w:val="24"/>
          <w:szCs w:val="24"/>
        </w:rPr>
        <w:t>In Linear Regression (LR), the dependent variable y is linearly related to multiple independent variables x</w:t>
      </w:r>
      <w:r w:rsidRPr="00E20FB4">
        <w:rPr>
          <w:rFonts w:ascii="Times New Roman" w:hAnsi="Times New Roman" w:cs="Times New Roman"/>
          <w:i/>
          <w:color w:val="000000"/>
          <w:sz w:val="24"/>
          <w:szCs w:val="24"/>
          <w:vertAlign w:val="subscript"/>
        </w:rPr>
        <w:t>i</w:t>
      </w:r>
      <w:r w:rsidRPr="007B14E1">
        <w:rPr>
          <w:rFonts w:ascii="Times New Roman" w:hAnsi="Times New Roman" w:cs="Times New Roman"/>
          <w:color w:val="000000"/>
          <w:sz w:val="24"/>
          <w:szCs w:val="24"/>
        </w:rPr>
        <w:t xml:space="preserve"> = 1</w:t>
      </w:r>
      <w:r w:rsidR="0089397A" w:rsidRPr="007B14E1">
        <w:rPr>
          <w:rFonts w:ascii="Times New Roman" w:hAnsi="Times New Roman" w:cs="Times New Roman"/>
          <w:color w:val="000000"/>
          <w:sz w:val="24"/>
          <w:szCs w:val="24"/>
        </w:rPr>
        <w:t>. . .</w:t>
      </w:r>
      <w:r w:rsidRPr="007B14E1">
        <w:rPr>
          <w:rFonts w:ascii="Times New Roman" w:hAnsi="Times New Roman" w:cs="Times New Roman"/>
          <w:color w:val="000000"/>
          <w:sz w:val="24"/>
          <w:szCs w:val="24"/>
        </w:rPr>
        <w:t xml:space="preserve"> n as:</w:t>
      </w:r>
    </w:p>
    <w:p w:rsidR="008210DE" w:rsidRPr="009662DA" w:rsidRDefault="000804D1" w:rsidP="00A17940">
      <w:pPr>
        <w:autoSpaceDE w:val="0"/>
        <w:autoSpaceDN w:val="0"/>
        <w:adjustRightInd w:val="0"/>
        <w:spacing w:after="0" w:line="480" w:lineRule="auto"/>
        <w:jc w:val="center"/>
        <w:rPr>
          <w:rFonts w:ascii="Times New Roman" w:hAnsi="Times New Roman" w:cs="Times New Roman"/>
          <w:color w:val="000000"/>
          <w:sz w:val="24"/>
          <w:szCs w:val="24"/>
        </w:rPr>
      </w:pPr>
      <w:bookmarkStart w:id="47" w:name="_Hlk89880328"/>
      <m:oMathPara>
        <m:oMathParaPr>
          <m:jc m:val="right"/>
        </m:oMathParaPr>
        <m:oMath>
          <m:r>
            <w:rPr>
              <w:rFonts w:ascii="Cambria Math" w:hAnsi="Cambria Math" w:cs="Times New Roman"/>
              <w:color w:val="000000"/>
              <w:sz w:val="24"/>
              <w:szCs w:val="24"/>
            </w:rPr>
            <m:t>y = a0 + a1x1 + a2x2 + … + anxn</m:t>
          </m:r>
          <w:bookmarkEnd w:id="47"/>
          <m:r>
            <w:rPr>
              <w:rFonts w:ascii="Cambria Math" w:hAnsi="Cambria Math" w:cs="Times New Roman"/>
              <w:color w:val="000000"/>
              <w:sz w:val="24"/>
              <w:szCs w:val="24"/>
            </w:rPr>
            <m:t xml:space="preserve">                                     </m:t>
          </m:r>
          <m:r>
            <w:rPr>
              <w:rFonts w:ascii="Cambria Math" w:eastAsiaTheme="minorEastAsia" w:hAnsi="Cambria Math" w:cs="Times New Roman"/>
              <w:color w:val="000000"/>
              <w:sz w:val="24"/>
              <w:szCs w:val="24"/>
            </w:rPr>
            <m:t xml:space="preserve">                </m:t>
          </m:r>
          <m:d>
            <m:dPr>
              <m:ctrlPr>
                <w:rPr>
                  <w:rFonts w:ascii="Cambria Math" w:eastAsiaTheme="minorEastAsia" w:hAnsi="Cambria Math" w:cs="Times New Roman"/>
                  <w:i/>
                  <w:color w:val="000000"/>
                  <w:sz w:val="24"/>
                  <w:szCs w:val="24"/>
                </w:rPr>
              </m:ctrlPr>
            </m:dPr>
            <m:e>
              <m:r>
                <w:rPr>
                  <w:rFonts w:ascii="Cambria Math" w:eastAsiaTheme="minorEastAsia" w:hAnsi="Cambria Math" w:cs="Times New Roman"/>
                  <w:color w:val="000000"/>
                  <w:sz w:val="24"/>
                  <w:szCs w:val="24"/>
                </w:rPr>
                <m:t>1</m:t>
              </m:r>
            </m:e>
          </m:d>
        </m:oMath>
      </m:oMathPara>
    </w:p>
    <w:p w:rsidR="00E30A48" w:rsidRPr="007B14E1" w:rsidRDefault="007B14E1" w:rsidP="009500BB">
      <w:pPr>
        <w:autoSpaceDE w:val="0"/>
        <w:autoSpaceDN w:val="0"/>
        <w:adjustRightInd w:val="0"/>
        <w:spacing w:after="0"/>
        <w:rPr>
          <w:rFonts w:ascii="Times New Roman" w:hAnsi="Times New Roman" w:cs="Times New Roman"/>
          <w:color w:val="000000"/>
          <w:sz w:val="24"/>
          <w:szCs w:val="24"/>
        </w:rPr>
      </w:pPr>
      <w:r w:rsidRPr="007B14E1">
        <w:rPr>
          <w:rFonts w:ascii="Times New Roman" w:hAnsi="Times New Roman" w:cs="Times New Roman"/>
          <w:color w:val="000000"/>
          <w:sz w:val="24"/>
          <w:szCs w:val="24"/>
        </w:rPr>
        <w:t>Where</w:t>
      </w:r>
      <w:r w:rsidR="00A17940">
        <w:rPr>
          <w:rFonts w:ascii="Times New Roman" w:hAnsi="Times New Roman" w:cs="Times New Roman"/>
          <w:color w:val="000000"/>
          <w:sz w:val="24"/>
          <w:szCs w:val="24"/>
        </w:rPr>
        <w:t xml:space="preserve"> for equation (1),</w:t>
      </w:r>
      <w:r w:rsidR="00D302C2" w:rsidRPr="007B14E1">
        <w:rPr>
          <w:rFonts w:ascii="Times New Roman" w:hAnsi="Times New Roman" w:cs="Times New Roman"/>
          <w:color w:val="000000"/>
          <w:sz w:val="24"/>
          <w:szCs w:val="24"/>
        </w:rPr>
        <w:t xml:space="preserve"> y in this study is the predicted yield, x</w:t>
      </w:r>
      <w:r w:rsidR="00D302C2" w:rsidRPr="00C33831">
        <w:rPr>
          <w:rFonts w:ascii="Times New Roman" w:hAnsi="Times New Roman" w:cs="Times New Roman"/>
          <w:i/>
          <w:color w:val="000000"/>
          <w:sz w:val="24"/>
          <w:szCs w:val="24"/>
          <w:vertAlign w:val="subscript"/>
        </w:rPr>
        <w:t>i</w:t>
      </w:r>
      <w:r w:rsidR="00D302C2" w:rsidRPr="007B14E1">
        <w:rPr>
          <w:rFonts w:ascii="Times New Roman" w:hAnsi="Times New Roman" w:cs="Times New Roman"/>
          <w:color w:val="000000"/>
          <w:sz w:val="24"/>
          <w:szCs w:val="24"/>
        </w:rPr>
        <w:t xml:space="preserve"> (</w:t>
      </w:r>
      <w:r w:rsidR="00D302C2" w:rsidRPr="00C33831">
        <w:rPr>
          <w:rFonts w:ascii="Times New Roman" w:hAnsi="Times New Roman" w:cs="Times New Roman"/>
          <w:i/>
          <w:color w:val="000000"/>
          <w:sz w:val="24"/>
          <w:szCs w:val="24"/>
        </w:rPr>
        <w:t xml:space="preserve">i </w:t>
      </w:r>
      <w:r w:rsidR="00D302C2" w:rsidRPr="007B14E1">
        <w:rPr>
          <w:rFonts w:ascii="Times New Roman" w:hAnsi="Times New Roman" w:cs="Times New Roman"/>
          <w:color w:val="000000"/>
          <w:sz w:val="24"/>
          <w:szCs w:val="24"/>
        </w:rPr>
        <w:t xml:space="preserve">= </w:t>
      </w:r>
      <w:r w:rsidR="0089397A" w:rsidRPr="007B14E1">
        <w:rPr>
          <w:rFonts w:ascii="Times New Roman" w:hAnsi="Times New Roman" w:cs="Times New Roman"/>
          <w:color w:val="000000"/>
          <w:sz w:val="24"/>
          <w:szCs w:val="24"/>
        </w:rPr>
        <w:t>0 . . .</w:t>
      </w:r>
      <w:r w:rsidR="00D302C2" w:rsidRPr="007B14E1">
        <w:rPr>
          <w:rFonts w:ascii="Times New Roman" w:hAnsi="Times New Roman" w:cs="Times New Roman"/>
          <w:color w:val="000000"/>
          <w:sz w:val="24"/>
          <w:szCs w:val="24"/>
        </w:rPr>
        <w:t xml:space="preserve"> n) are the s</w:t>
      </w:r>
      <w:r w:rsidRPr="007B14E1">
        <w:rPr>
          <w:rFonts w:ascii="Times New Roman" w:hAnsi="Times New Roman" w:cs="Times New Roman"/>
          <w:color w:val="000000"/>
          <w:sz w:val="24"/>
          <w:szCs w:val="24"/>
        </w:rPr>
        <w:t xml:space="preserve">atellite-based vegetation indices, </w:t>
      </w:r>
      <w:r w:rsidR="00D302C2" w:rsidRPr="007B14E1">
        <w:rPr>
          <w:rFonts w:ascii="Times New Roman" w:hAnsi="Times New Roman" w:cs="Times New Roman"/>
          <w:color w:val="000000"/>
          <w:sz w:val="24"/>
          <w:szCs w:val="24"/>
        </w:rPr>
        <w:t>the</w:t>
      </w:r>
      <w:r w:rsidRPr="007B14E1">
        <w:rPr>
          <w:rFonts w:ascii="Times New Roman" w:hAnsi="Times New Roman" w:cs="Times New Roman"/>
          <w:color w:val="000000"/>
          <w:sz w:val="24"/>
          <w:szCs w:val="24"/>
        </w:rPr>
        <w:t xml:space="preserve"> weather data</w:t>
      </w:r>
      <w:r w:rsidR="00902272">
        <w:rPr>
          <w:rFonts w:ascii="Times New Roman" w:hAnsi="Times New Roman" w:cs="Times New Roman"/>
          <w:color w:val="000000"/>
          <w:sz w:val="24"/>
          <w:szCs w:val="24"/>
        </w:rPr>
        <w:t>,</w:t>
      </w:r>
      <w:r w:rsidR="00D302C2" w:rsidRPr="007B14E1">
        <w:rPr>
          <w:rFonts w:ascii="Times New Roman" w:hAnsi="Times New Roman" w:cs="Times New Roman"/>
          <w:color w:val="000000"/>
          <w:sz w:val="24"/>
          <w:szCs w:val="24"/>
        </w:rPr>
        <w:t xml:space="preserve"> and a</w:t>
      </w:r>
      <w:r w:rsidR="00D302C2" w:rsidRPr="00E20FB4">
        <w:rPr>
          <w:rFonts w:ascii="Times New Roman" w:hAnsi="Times New Roman" w:cs="Times New Roman"/>
          <w:i/>
          <w:color w:val="000000"/>
          <w:sz w:val="24"/>
          <w:szCs w:val="24"/>
          <w:vertAlign w:val="subscript"/>
        </w:rPr>
        <w:t xml:space="preserve">i </w:t>
      </w:r>
      <w:r w:rsidR="00D302C2" w:rsidRPr="007B14E1">
        <w:rPr>
          <w:rFonts w:ascii="Times New Roman" w:hAnsi="Times New Roman" w:cs="Times New Roman"/>
          <w:color w:val="000000"/>
          <w:sz w:val="24"/>
          <w:szCs w:val="24"/>
        </w:rPr>
        <w:t>(</w:t>
      </w:r>
      <w:r w:rsidR="00D302C2" w:rsidRPr="00C33831">
        <w:rPr>
          <w:rFonts w:ascii="Times New Roman" w:hAnsi="Times New Roman" w:cs="Times New Roman"/>
          <w:i/>
          <w:color w:val="000000"/>
          <w:sz w:val="24"/>
          <w:szCs w:val="24"/>
        </w:rPr>
        <w:t>i</w:t>
      </w:r>
      <w:r w:rsidR="00D302C2" w:rsidRPr="007B14E1">
        <w:rPr>
          <w:rFonts w:ascii="Times New Roman" w:hAnsi="Times New Roman" w:cs="Times New Roman"/>
          <w:color w:val="000000"/>
          <w:sz w:val="24"/>
          <w:szCs w:val="24"/>
        </w:rPr>
        <w:t xml:space="preserve"> = </w:t>
      </w:r>
      <w:r w:rsidR="0089397A" w:rsidRPr="007B14E1">
        <w:rPr>
          <w:rFonts w:ascii="Times New Roman" w:hAnsi="Times New Roman" w:cs="Times New Roman"/>
          <w:color w:val="000000"/>
          <w:sz w:val="24"/>
          <w:szCs w:val="24"/>
        </w:rPr>
        <w:t>0 . . .</w:t>
      </w:r>
      <w:r w:rsidR="00D302C2" w:rsidRPr="007B14E1">
        <w:rPr>
          <w:rFonts w:ascii="Times New Roman" w:hAnsi="Times New Roman" w:cs="Times New Roman"/>
          <w:color w:val="000000"/>
          <w:sz w:val="24"/>
          <w:szCs w:val="24"/>
        </w:rPr>
        <w:t xml:space="preserve"> n) are the regression coefficients.</w:t>
      </w:r>
    </w:p>
    <w:p w:rsidR="00E30A48" w:rsidRPr="00E30A48" w:rsidRDefault="00E30A48" w:rsidP="00FF7A79">
      <w:pPr>
        <w:pStyle w:val="Heading3"/>
      </w:pPr>
      <w:bookmarkStart w:id="48" w:name="_Toc90909875"/>
      <w:r w:rsidRPr="00E30A48">
        <w:t>Support Vector Machines (SVM)</w:t>
      </w:r>
      <w:bookmarkEnd w:id="48"/>
    </w:p>
    <w:p w:rsidR="00F7488C" w:rsidRDefault="005B4220" w:rsidP="00F7488C">
      <w:pPr>
        <w:rPr>
          <w:lang w:val="en-GB" w:bidi="he-IL"/>
        </w:rPr>
      </w:pPr>
      <w:r w:rsidRPr="005B4220">
        <w:rPr>
          <w:rFonts w:ascii="Times New Roman" w:hAnsi="Times New Roman" w:cs="Times New Roman"/>
          <w:sz w:val="24"/>
          <w:szCs w:val="24"/>
          <w:lang w:val="en-GB" w:bidi="he-IL"/>
        </w:rPr>
        <w:t>SVM (Support Vector Machine) is a supervised machine learning technique that is used to solve binary classification issues. The goal of this approach is to draw a hyperplane in an N-dimensional space, where N is the number of characteristics in a dataset that will be used to categorize the data points. There can be any number of hyperplanes drawn, but the algorithm's main goal is to locate the plane with the greatest margin, or the greatest distance between the data points of the characteristics being plotted. The greater the distance, the more accurate the classification</w:t>
      </w:r>
      <w:r w:rsidR="00F37432">
        <w:rPr>
          <w:rFonts w:ascii="Times New Roman" w:hAnsi="Times New Roman" w:cs="Times New Roman"/>
          <w:sz w:val="24"/>
          <w:szCs w:val="24"/>
          <w:lang w:val="en-GB" w:bidi="he-IL"/>
        </w:rPr>
        <w:t xml:space="preserve"> </w:t>
      </w:r>
      <w:r w:rsidR="00F37432">
        <w:rPr>
          <w:rFonts w:ascii="Times New Roman" w:hAnsi="Times New Roman" w:cs="Times New Roman"/>
          <w:sz w:val="24"/>
          <w:szCs w:val="24"/>
          <w:lang w:val="en-GB" w:bidi="he-IL"/>
        </w:rPr>
        <w:fldChar w:fldCharType="begin" w:fldLock="1"/>
      </w:r>
      <w:r w:rsidR="00217580">
        <w:rPr>
          <w:rFonts w:ascii="Times New Roman" w:hAnsi="Times New Roman" w:cs="Times New Roman"/>
          <w:sz w:val="24"/>
          <w:szCs w:val="24"/>
          <w:lang w:val="en-GB" w:bidi="he-IL"/>
        </w:rPr>
        <w:instrText>ADDIN CSL_CITATION {"citationItems":[{"id":"ITEM-1","itemData":{"abstract":"The main objective of this proposal is to build a Machine Learning model that can accurately predict the rice crop yield prediction. Over 97% of the population in India depends on rice for food and is the second-highest in overall agriculture productions. But during recent years the …","author":[{"dropping-particle":"","family":"Suresh","given":"A","non-dropping-particle":"","parse-names":false,"suffix":""},{"dropping-particle":"","family":"Manjunathan","given":"N","non-dropping-particle":"","parse-names":false,"suffix":""},{"dropping-particle":"","family":"Rajesh","given":"P","non-dropping-particle":"","parse-names":false,"suffix":""},{"dropping-particle":"","family":"...","given":"","non-dropping-particle":"","parse-names":false,"suffix":""}],"container-title":"… Journal of Molecular &amp; …","id":"ITEM-1","issue":"06","issued":{"date-parts":[["2020"]]},"page":"2189-2195","title":"Crop Yield Prediction Using Linear Support Vector Machine","type":"article-journal","volume":"7"},"uris":["http://www.mendeley.com/documents/?uuid=6c980b2c-0a1b-4e81-8d67-a00fbd112ce0"]}],"mendeley":{"formattedCitation":"(Suresh et al., 2020)","plainTextFormattedCitation":"(Suresh et al., 2020)","previouslyFormattedCitation":"(Suresh et al., 2020)"},"properties":{"noteIndex":0},"schema":"https://github.com/citation-style-language/schema/raw/master/csl-citation.json"}</w:instrText>
      </w:r>
      <w:r w:rsidR="00F37432">
        <w:rPr>
          <w:rFonts w:ascii="Times New Roman" w:hAnsi="Times New Roman" w:cs="Times New Roman"/>
          <w:sz w:val="24"/>
          <w:szCs w:val="24"/>
          <w:lang w:val="en-GB" w:bidi="he-IL"/>
        </w:rPr>
        <w:fldChar w:fldCharType="separate"/>
      </w:r>
      <w:r w:rsidR="00F37432" w:rsidRPr="00F37432">
        <w:rPr>
          <w:rFonts w:ascii="Times New Roman" w:hAnsi="Times New Roman" w:cs="Times New Roman"/>
          <w:noProof/>
          <w:sz w:val="24"/>
          <w:szCs w:val="24"/>
          <w:lang w:val="en-GB" w:bidi="he-IL"/>
        </w:rPr>
        <w:t>(Suresh et al., 2020)</w:t>
      </w:r>
      <w:r w:rsidR="00F37432">
        <w:rPr>
          <w:rFonts w:ascii="Times New Roman" w:hAnsi="Times New Roman" w:cs="Times New Roman"/>
          <w:sz w:val="24"/>
          <w:szCs w:val="24"/>
          <w:lang w:val="en-GB" w:bidi="he-IL"/>
        </w:rPr>
        <w:fldChar w:fldCharType="end"/>
      </w:r>
      <w:r w:rsidRPr="005B4220">
        <w:rPr>
          <w:rFonts w:ascii="Times New Roman" w:hAnsi="Times New Roman" w:cs="Times New Roman"/>
          <w:sz w:val="24"/>
          <w:szCs w:val="24"/>
          <w:lang w:val="en-GB" w:bidi="he-IL"/>
        </w:rPr>
        <w:t>.</w:t>
      </w:r>
    </w:p>
    <w:p w:rsidR="00E30A48" w:rsidRDefault="00E30A48" w:rsidP="00F7488C">
      <w:pPr>
        <w:rPr>
          <w:lang w:val="en-GB" w:bidi="he-IL"/>
        </w:rPr>
      </w:pPr>
    </w:p>
    <w:p w:rsidR="00E30A48" w:rsidRDefault="00E30A48" w:rsidP="00F7488C">
      <w:pPr>
        <w:rPr>
          <w:lang w:val="en-GB" w:bidi="he-IL"/>
        </w:rPr>
      </w:pPr>
    </w:p>
    <w:p w:rsidR="00E30A48" w:rsidRPr="00F7488C" w:rsidRDefault="00E30A48" w:rsidP="00F7488C">
      <w:pPr>
        <w:rPr>
          <w:lang w:val="en-GB" w:bidi="he-IL"/>
        </w:rPr>
      </w:pPr>
    </w:p>
    <w:bookmarkStart w:id="49" w:name="_Toc90909876" w:displacedByCustomXml="next"/>
    <w:sdt>
      <w:sdtPr>
        <w:id w:val="2109383955"/>
        <w:placeholder>
          <w:docPart w:val="32730B10E2EA41798B4C350FB16974C7"/>
        </w:placeholder>
      </w:sdtPr>
      <w:sdtContent>
        <w:p w:rsidR="008C1CC3" w:rsidRPr="000E1234" w:rsidRDefault="000E1234" w:rsidP="00A04938">
          <w:pPr>
            <w:pStyle w:val="Heading1"/>
          </w:pPr>
          <w:r w:rsidRPr="000E1234">
            <w:t>Chapter 3</w:t>
          </w:r>
        </w:p>
      </w:sdtContent>
    </w:sdt>
    <w:bookmarkEnd w:id="49" w:displacedByCustomXml="prev"/>
    <w:p w:rsidR="000E7B2D" w:rsidRPr="000E7B2D" w:rsidRDefault="000E7B2D" w:rsidP="000E7B2D">
      <w:pPr>
        <w:pStyle w:val="ListParagraph"/>
        <w:keepNext/>
        <w:keepLines/>
        <w:numPr>
          <w:ilvl w:val="0"/>
          <w:numId w:val="11"/>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50" w:name="_Toc87698872"/>
      <w:bookmarkStart w:id="51" w:name="_Toc87699355"/>
      <w:bookmarkStart w:id="52" w:name="_Toc87726379"/>
      <w:bookmarkStart w:id="53" w:name="_Toc88290963"/>
      <w:bookmarkStart w:id="54" w:name="_Toc88374520"/>
      <w:bookmarkStart w:id="55" w:name="_Toc88480874"/>
      <w:bookmarkStart w:id="56" w:name="_Toc89915971"/>
      <w:bookmarkStart w:id="57" w:name="_Toc89923744"/>
      <w:bookmarkStart w:id="58" w:name="_Toc90909140"/>
      <w:bookmarkStart w:id="59" w:name="_Toc90909877"/>
      <w:bookmarkEnd w:id="50"/>
      <w:bookmarkEnd w:id="51"/>
      <w:bookmarkEnd w:id="52"/>
      <w:bookmarkEnd w:id="53"/>
      <w:bookmarkEnd w:id="54"/>
      <w:bookmarkEnd w:id="55"/>
      <w:bookmarkEnd w:id="56"/>
      <w:bookmarkEnd w:id="57"/>
      <w:bookmarkEnd w:id="58"/>
      <w:bookmarkEnd w:id="59"/>
    </w:p>
    <w:p w:rsidR="000E7B2D" w:rsidRPr="000E7B2D" w:rsidRDefault="000E7B2D" w:rsidP="000E7B2D">
      <w:pPr>
        <w:pStyle w:val="ListParagraph"/>
        <w:keepNext/>
        <w:keepLines/>
        <w:numPr>
          <w:ilvl w:val="0"/>
          <w:numId w:val="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60" w:name="_Toc87698873"/>
      <w:bookmarkStart w:id="61" w:name="_Toc87699356"/>
      <w:bookmarkStart w:id="62" w:name="_Toc87726380"/>
      <w:bookmarkStart w:id="63" w:name="_Toc88290964"/>
      <w:bookmarkStart w:id="64" w:name="_Toc88374521"/>
      <w:bookmarkStart w:id="65" w:name="_Toc88480875"/>
      <w:bookmarkStart w:id="66" w:name="_Toc89915972"/>
      <w:bookmarkStart w:id="67" w:name="_Toc89923745"/>
      <w:bookmarkStart w:id="68" w:name="_Toc90909141"/>
      <w:bookmarkStart w:id="69" w:name="_Toc90909878"/>
      <w:bookmarkEnd w:id="60"/>
      <w:bookmarkEnd w:id="61"/>
      <w:bookmarkEnd w:id="62"/>
      <w:bookmarkEnd w:id="63"/>
      <w:bookmarkEnd w:id="64"/>
      <w:bookmarkEnd w:id="65"/>
      <w:bookmarkEnd w:id="66"/>
      <w:bookmarkEnd w:id="67"/>
      <w:bookmarkEnd w:id="68"/>
      <w:bookmarkEnd w:id="69"/>
    </w:p>
    <w:p w:rsidR="000E7B2D" w:rsidRPr="000E7B2D" w:rsidRDefault="000E7B2D" w:rsidP="000E7B2D">
      <w:pPr>
        <w:pStyle w:val="ListParagraph"/>
        <w:keepNext/>
        <w:keepLines/>
        <w:numPr>
          <w:ilvl w:val="0"/>
          <w:numId w:val="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70" w:name="_Toc87698874"/>
      <w:bookmarkStart w:id="71" w:name="_Toc87699357"/>
      <w:bookmarkStart w:id="72" w:name="_Toc87726381"/>
      <w:bookmarkStart w:id="73" w:name="_Toc88290965"/>
      <w:bookmarkStart w:id="74" w:name="_Toc88374522"/>
      <w:bookmarkStart w:id="75" w:name="_Toc88480876"/>
      <w:bookmarkStart w:id="76" w:name="_Toc89915973"/>
      <w:bookmarkStart w:id="77" w:name="_Toc89923746"/>
      <w:bookmarkStart w:id="78" w:name="_Toc90909142"/>
      <w:bookmarkStart w:id="79" w:name="_Toc90909879"/>
      <w:bookmarkEnd w:id="70"/>
      <w:bookmarkEnd w:id="71"/>
      <w:bookmarkEnd w:id="72"/>
      <w:bookmarkEnd w:id="73"/>
      <w:bookmarkEnd w:id="74"/>
      <w:bookmarkEnd w:id="75"/>
      <w:bookmarkEnd w:id="76"/>
      <w:bookmarkEnd w:id="77"/>
      <w:bookmarkEnd w:id="78"/>
      <w:bookmarkEnd w:id="79"/>
    </w:p>
    <w:bookmarkStart w:id="80" w:name="_Toc90909880" w:displacedByCustomXml="next"/>
    <w:sdt>
      <w:sdtPr>
        <w:id w:val="1026218221"/>
        <w:placeholder>
          <w:docPart w:val="32730B10E2EA41798B4C350FB16974C7"/>
        </w:placeholder>
      </w:sdtPr>
      <w:sdtContent>
        <w:p w:rsidR="000A5D4A" w:rsidRDefault="000A5D4A" w:rsidP="00F25453">
          <w:pPr>
            <w:pStyle w:val="Heading2"/>
            <w:numPr>
              <w:ilvl w:val="1"/>
              <w:numId w:val="18"/>
            </w:numPr>
          </w:pPr>
          <w:r>
            <w:t>Materials and methods</w:t>
          </w:r>
          <w:bookmarkEnd w:id="80"/>
        </w:p>
        <w:p w:rsidR="00585677" w:rsidRPr="00585677" w:rsidRDefault="00585677" w:rsidP="00585677">
          <w:pPr>
            <w:autoSpaceDE w:val="0"/>
            <w:autoSpaceDN w:val="0"/>
            <w:adjustRightInd w:val="0"/>
            <w:spacing w:after="0"/>
            <w:rPr>
              <w:rFonts w:ascii="Times New Roman" w:hAnsi="Times New Roman" w:cs="Times New Roman"/>
              <w:sz w:val="24"/>
              <w:szCs w:val="24"/>
              <w:lang w:val="en-GB"/>
            </w:rPr>
          </w:pPr>
          <w:r w:rsidRPr="00585677">
            <w:rPr>
              <w:rFonts w:ascii="Times New Roman" w:hAnsi="Times New Roman" w:cs="Times New Roman"/>
              <w:sz w:val="24"/>
              <w:szCs w:val="24"/>
              <w:lang w:val="en-GB"/>
            </w:rPr>
            <w:t xml:space="preserve">This chapter </w:t>
          </w:r>
          <w:r w:rsidR="00902272">
            <w:rPr>
              <w:rFonts w:ascii="Times New Roman" w:hAnsi="Times New Roman" w:cs="Times New Roman"/>
              <w:sz w:val="24"/>
              <w:szCs w:val="24"/>
              <w:lang w:val="en-GB"/>
            </w:rPr>
            <w:t>describes</w:t>
          </w:r>
          <w:r w:rsidRPr="00585677">
            <w:rPr>
              <w:rFonts w:ascii="Times New Roman" w:hAnsi="Times New Roman" w:cs="Times New Roman"/>
              <w:sz w:val="24"/>
              <w:szCs w:val="24"/>
              <w:lang w:val="en-GB"/>
            </w:rPr>
            <w:t xml:space="preserve"> </w:t>
          </w:r>
          <w:r w:rsidR="00902272">
            <w:rPr>
              <w:rFonts w:ascii="Times New Roman" w:hAnsi="Times New Roman" w:cs="Times New Roman"/>
              <w:sz w:val="24"/>
              <w:szCs w:val="24"/>
              <w:lang w:val="en-GB"/>
            </w:rPr>
            <w:t xml:space="preserve">the </w:t>
          </w:r>
          <w:r w:rsidRPr="00585677">
            <w:rPr>
              <w:rFonts w:ascii="Times New Roman" w:hAnsi="Times New Roman" w:cs="Times New Roman"/>
              <w:sz w:val="24"/>
              <w:szCs w:val="24"/>
              <w:lang w:val="en-GB"/>
            </w:rPr>
            <w:t>selected st</w:t>
          </w:r>
          <w:r w:rsidR="00C56324">
            <w:rPr>
              <w:rFonts w:ascii="Times New Roman" w:hAnsi="Times New Roman" w:cs="Times New Roman"/>
              <w:sz w:val="24"/>
              <w:szCs w:val="24"/>
              <w:lang w:val="en-GB"/>
            </w:rPr>
            <w:t>udy area, data used for the prediction of the yields</w:t>
          </w:r>
          <w:r w:rsidRPr="00585677">
            <w:rPr>
              <w:rFonts w:ascii="Times New Roman" w:hAnsi="Times New Roman" w:cs="Times New Roman"/>
              <w:sz w:val="24"/>
              <w:szCs w:val="24"/>
              <w:lang w:val="en-GB"/>
            </w:rPr>
            <w:t>.</w:t>
          </w:r>
        </w:p>
        <w:p w:rsidR="008C1CC3" w:rsidRPr="000E7B2D" w:rsidRDefault="008C1CC3" w:rsidP="00F25453">
          <w:pPr>
            <w:pStyle w:val="Heading2"/>
          </w:pPr>
          <w:bookmarkStart w:id="81" w:name="_Toc90909881"/>
          <w:r w:rsidRPr="000E7B2D">
            <w:t xml:space="preserve">Study area </w:t>
          </w:r>
        </w:p>
      </w:sdtContent>
    </w:sdt>
    <w:bookmarkEnd w:id="81" w:displacedByCustomXml="prev"/>
    <w:p w:rsidR="00435327" w:rsidRDefault="005054C5" w:rsidP="00435327">
      <w:pPr>
        <w:keepNext/>
        <w:jc w:val="center"/>
      </w:pPr>
      <w:r>
        <w:rPr>
          <w:noProof/>
          <w:lang w:val="en-GB" w:eastAsia="en-GB"/>
        </w:rPr>
        <mc:AlternateContent>
          <mc:Choice Requires="wps">
            <w:drawing>
              <wp:anchor distT="0" distB="0" distL="114300" distR="114300" simplePos="0" relativeHeight="251678720" behindDoc="0" locked="0" layoutInCell="1" allowOverlap="1">
                <wp:simplePos x="0" y="0"/>
                <wp:positionH relativeFrom="column">
                  <wp:posOffset>1475382</wp:posOffset>
                </wp:positionH>
                <wp:positionV relativeFrom="paragraph">
                  <wp:posOffset>4129</wp:posOffset>
                </wp:positionV>
                <wp:extent cx="802118" cy="269272"/>
                <wp:effectExtent l="0" t="0" r="0" b="0"/>
                <wp:wrapNone/>
                <wp:docPr id="1" name="Text Box 1"/>
                <wp:cNvGraphicFramePr/>
                <a:graphic xmlns:a="http://schemas.openxmlformats.org/drawingml/2006/main">
                  <a:graphicData uri="http://schemas.microsoft.com/office/word/2010/wordprocessingShape">
                    <wps:wsp>
                      <wps:cNvSpPr txBox="1"/>
                      <wps:spPr>
                        <a:xfrm>
                          <a:off x="0" y="0"/>
                          <a:ext cx="802118" cy="269272"/>
                        </a:xfrm>
                        <a:prstGeom prst="rect">
                          <a:avLst/>
                        </a:prstGeom>
                        <a:solidFill>
                          <a:schemeClr val="lt1"/>
                        </a:solidFill>
                        <a:ln w="6350">
                          <a:noFill/>
                        </a:ln>
                      </wps:spPr>
                      <wps:txbx>
                        <w:txbxContent>
                          <w:p w:rsidR="00A261AD" w:rsidRPr="0000519B" w:rsidRDefault="00A261AD">
                            <w:pPr>
                              <w:rPr>
                                <w:rFonts w:ascii="Times New Roman" w:hAnsi="Times New Roman" w:cs="Times New Roman"/>
                                <w:b/>
                                <w:u w:val="single"/>
                              </w:rPr>
                            </w:pPr>
                            <w:r w:rsidRPr="0000519B">
                              <w:rPr>
                                <w:rFonts w:ascii="Times New Roman" w:hAnsi="Times New Roman" w:cs="Times New Roman"/>
                                <w:b/>
                                <w:sz w:val="24"/>
                                <w:szCs w:val="24"/>
                                <w:u w:val="single"/>
                              </w:rPr>
                              <w:t>Counties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left:0;text-align:left;margin-left:116.15pt;margin-top:.35pt;width:63.15pt;height:2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" fillcolor="white [3201]" stroked="f" strokeweight=".5pt">
                <v:textbox>
                  <w:txbxContent>
                    <w:p w:rsidR="00A261AD" w:rsidRPr="0000519B" w:rsidRDefault="00A261AD">
                      <w:pPr>
                        <w:rPr>
                          <w:rFonts w:ascii="Times New Roman" w:hAnsi="Times New Roman" w:cs="Times New Roman"/>
                          <w:b/>
                          <w:u w:val="single"/>
                        </w:rPr>
                      </w:pPr>
                      <w:r w:rsidRPr="0000519B">
                        <w:rPr>
                          <w:rFonts w:ascii="Times New Roman" w:hAnsi="Times New Roman" w:cs="Times New Roman"/>
                          <w:b/>
                          <w:sz w:val="24"/>
                          <w:szCs w:val="24"/>
                          <w:u w:val="single"/>
                        </w:rPr>
                        <w:t>Counties</w:t>
                      </w:r>
                    </w:p>
                  </w:txbxContent>
                </v:textbox>
              </v:shape>
            </w:pict>
          </mc:Fallback>
        </mc:AlternateContent>
      </w:r>
      <w:r w:rsidR="00F7488C">
        <w:rPr>
          <w:noProof/>
          <w:lang w:val="en-GB" w:eastAsia="en-GB"/>
        </w:rPr>
        <w:drawing>
          <wp:inline distT="0" distB="0" distL="0" distR="0">
            <wp:extent cx="6105525" cy="45929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5525" cy="4592955"/>
                    </a:xfrm>
                    <a:prstGeom prst="rect">
                      <a:avLst/>
                    </a:prstGeom>
                  </pic:spPr>
                </pic:pic>
              </a:graphicData>
            </a:graphic>
          </wp:inline>
        </w:drawing>
      </w:r>
    </w:p>
    <w:p w:rsidR="00435327" w:rsidRPr="002458F4" w:rsidRDefault="00435327" w:rsidP="002458F4">
      <w:pPr>
        <w:pStyle w:val="Caption"/>
        <w:rPr>
          <w:rFonts w:ascii="Times New Roman" w:hAnsi="Times New Roman" w:cs="Times New Roman"/>
          <w:sz w:val="22"/>
          <w:szCs w:val="22"/>
        </w:rPr>
      </w:pPr>
      <w:bookmarkStart w:id="82" w:name="_Toc90909354"/>
      <w:r w:rsidRPr="00435327">
        <w:rPr>
          <w:rFonts w:ascii="Times New Roman" w:hAnsi="Times New Roman" w:cs="Times New Roman"/>
          <w:sz w:val="22"/>
          <w:szCs w:val="22"/>
        </w:rPr>
        <w:t xml:space="preserve">Figure </w:t>
      </w:r>
      <w:r w:rsidRPr="00435327">
        <w:rPr>
          <w:rFonts w:ascii="Times New Roman" w:hAnsi="Times New Roman" w:cs="Times New Roman"/>
          <w:sz w:val="22"/>
          <w:szCs w:val="22"/>
        </w:rPr>
        <w:fldChar w:fldCharType="begin"/>
      </w:r>
      <w:r w:rsidRPr="00435327">
        <w:rPr>
          <w:rFonts w:ascii="Times New Roman" w:hAnsi="Times New Roman" w:cs="Times New Roman"/>
          <w:sz w:val="22"/>
          <w:szCs w:val="22"/>
        </w:rPr>
        <w:instrText xml:space="preserve"> SEQ Figure \* ARABIC </w:instrText>
      </w:r>
      <w:r w:rsidRPr="00435327">
        <w:rPr>
          <w:rFonts w:ascii="Times New Roman" w:hAnsi="Times New Roman" w:cs="Times New Roman"/>
          <w:sz w:val="22"/>
          <w:szCs w:val="22"/>
        </w:rPr>
        <w:fldChar w:fldCharType="separate"/>
      </w:r>
      <w:r w:rsidR="00360877">
        <w:rPr>
          <w:rFonts w:ascii="Times New Roman" w:hAnsi="Times New Roman" w:cs="Times New Roman"/>
          <w:noProof/>
          <w:sz w:val="22"/>
          <w:szCs w:val="22"/>
        </w:rPr>
        <w:t>1</w:t>
      </w:r>
      <w:r w:rsidRPr="00435327">
        <w:rPr>
          <w:rFonts w:ascii="Times New Roman" w:hAnsi="Times New Roman" w:cs="Times New Roman"/>
          <w:sz w:val="22"/>
          <w:szCs w:val="22"/>
        </w:rPr>
        <w:fldChar w:fldCharType="end"/>
      </w:r>
      <w:r w:rsidRPr="00435327">
        <w:rPr>
          <w:rFonts w:ascii="Times New Roman" w:hAnsi="Times New Roman" w:cs="Times New Roman"/>
          <w:sz w:val="22"/>
          <w:szCs w:val="22"/>
        </w:rPr>
        <w:t>: Study Area</w:t>
      </w:r>
      <w:bookmarkEnd w:id="82"/>
    </w:p>
    <w:p w:rsidR="00FA02E1" w:rsidRDefault="001D4B9A" w:rsidP="00FA02E1">
      <w:pPr>
        <w:rPr>
          <w:rFonts w:ascii="Times New Roman" w:hAnsi="Times New Roman" w:cs="Times New Roman"/>
          <w:sz w:val="24"/>
          <w:szCs w:val="24"/>
        </w:rPr>
      </w:pPr>
      <w:r>
        <w:rPr>
          <w:rFonts w:ascii="Times New Roman" w:hAnsi="Times New Roman" w:cs="Times New Roman"/>
          <w:sz w:val="24"/>
          <w:szCs w:val="24"/>
        </w:rPr>
        <w:t>The</w:t>
      </w:r>
      <w:r w:rsidR="00CA3F24">
        <w:rPr>
          <w:rFonts w:ascii="Times New Roman" w:hAnsi="Times New Roman" w:cs="Times New Roman"/>
          <w:sz w:val="24"/>
          <w:szCs w:val="24"/>
        </w:rPr>
        <w:t xml:space="preserve"> study area for this study include</w:t>
      </w:r>
      <w:r w:rsidR="00ED3A7B">
        <w:rPr>
          <w:rFonts w:ascii="Times New Roman" w:hAnsi="Times New Roman" w:cs="Times New Roman"/>
          <w:sz w:val="24"/>
          <w:szCs w:val="24"/>
        </w:rPr>
        <w:t>s</w:t>
      </w:r>
      <w:r w:rsidR="00CA3F24">
        <w:rPr>
          <w:rFonts w:ascii="Times New Roman" w:hAnsi="Times New Roman" w:cs="Times New Roman"/>
          <w:sz w:val="24"/>
          <w:szCs w:val="24"/>
        </w:rPr>
        <w:t xml:space="preserve"> the counties within the food basket of Kenya which produce maize in large quantities. Most of these counties are located in the western</w:t>
      </w:r>
      <w:r w:rsidR="009F3B66">
        <w:rPr>
          <w:rFonts w:ascii="Times New Roman" w:hAnsi="Times New Roman" w:cs="Times New Roman"/>
          <w:sz w:val="24"/>
          <w:szCs w:val="24"/>
        </w:rPr>
        <w:t xml:space="preserve"> and central</w:t>
      </w:r>
      <w:r w:rsidR="00CA3F24">
        <w:rPr>
          <w:rFonts w:ascii="Times New Roman" w:hAnsi="Times New Roman" w:cs="Times New Roman"/>
          <w:sz w:val="24"/>
          <w:szCs w:val="24"/>
        </w:rPr>
        <w:t xml:space="preserve"> region</w:t>
      </w:r>
      <w:r w:rsidR="009F3B66">
        <w:rPr>
          <w:rFonts w:ascii="Times New Roman" w:hAnsi="Times New Roman" w:cs="Times New Roman"/>
          <w:sz w:val="24"/>
          <w:szCs w:val="24"/>
        </w:rPr>
        <w:t>s</w:t>
      </w:r>
      <w:r w:rsidR="00CA3F24">
        <w:rPr>
          <w:rFonts w:ascii="Times New Roman" w:hAnsi="Times New Roman" w:cs="Times New Roman"/>
          <w:sz w:val="24"/>
          <w:szCs w:val="24"/>
        </w:rPr>
        <w:t xml:space="preserve"> of the </w:t>
      </w:r>
      <w:r w:rsidR="009F3B66">
        <w:rPr>
          <w:rFonts w:ascii="Times New Roman" w:hAnsi="Times New Roman" w:cs="Times New Roman"/>
          <w:sz w:val="24"/>
          <w:szCs w:val="24"/>
        </w:rPr>
        <w:t>country since</w:t>
      </w:r>
      <w:r w:rsidR="00ED3A7B">
        <w:rPr>
          <w:rFonts w:ascii="Times New Roman" w:hAnsi="Times New Roman" w:cs="Times New Roman"/>
          <w:sz w:val="24"/>
          <w:szCs w:val="24"/>
        </w:rPr>
        <w:t>,</w:t>
      </w:r>
      <w:r w:rsidR="009F3B66">
        <w:rPr>
          <w:rFonts w:ascii="Times New Roman" w:hAnsi="Times New Roman" w:cs="Times New Roman"/>
          <w:sz w:val="24"/>
          <w:szCs w:val="24"/>
        </w:rPr>
        <w:t xml:space="preserve"> in the</w:t>
      </w:r>
      <w:r w:rsidR="00CA3F24">
        <w:rPr>
          <w:rFonts w:ascii="Times New Roman" w:hAnsi="Times New Roman" w:cs="Times New Roman"/>
          <w:sz w:val="24"/>
          <w:szCs w:val="24"/>
        </w:rPr>
        <w:t>s</w:t>
      </w:r>
      <w:r w:rsidR="009F3B66">
        <w:rPr>
          <w:rFonts w:ascii="Times New Roman" w:hAnsi="Times New Roman" w:cs="Times New Roman"/>
          <w:sz w:val="24"/>
          <w:szCs w:val="24"/>
        </w:rPr>
        <w:t>e</w:t>
      </w:r>
      <w:r w:rsidR="00CA3F24">
        <w:rPr>
          <w:rFonts w:ascii="Times New Roman" w:hAnsi="Times New Roman" w:cs="Times New Roman"/>
          <w:sz w:val="24"/>
          <w:szCs w:val="24"/>
        </w:rPr>
        <w:t xml:space="preserve"> region</w:t>
      </w:r>
      <w:r w:rsidR="009F3B66">
        <w:rPr>
          <w:rFonts w:ascii="Times New Roman" w:hAnsi="Times New Roman" w:cs="Times New Roman"/>
          <w:sz w:val="24"/>
          <w:szCs w:val="24"/>
        </w:rPr>
        <w:t>s</w:t>
      </w:r>
      <w:r w:rsidR="00CA3F24">
        <w:rPr>
          <w:rFonts w:ascii="Times New Roman" w:hAnsi="Times New Roman" w:cs="Times New Roman"/>
          <w:sz w:val="24"/>
          <w:szCs w:val="24"/>
        </w:rPr>
        <w:t>, the soils located are well fertile and are well suited for the planting of maize</w:t>
      </w:r>
      <w:r>
        <w:rPr>
          <w:rFonts w:ascii="Times New Roman" w:hAnsi="Times New Roman" w:cs="Times New Roman"/>
          <w:sz w:val="24"/>
          <w:szCs w:val="24"/>
        </w:rPr>
        <w:t xml:space="preserve">. They are also located within the country’s tropical climatic region which is a </w:t>
      </w:r>
      <w:r w:rsidR="00F16047">
        <w:rPr>
          <w:rFonts w:ascii="Times New Roman" w:hAnsi="Times New Roman" w:cs="Times New Roman"/>
          <w:sz w:val="24"/>
          <w:szCs w:val="24"/>
        </w:rPr>
        <w:t>favorable</w:t>
      </w:r>
      <w:r>
        <w:rPr>
          <w:rFonts w:ascii="Times New Roman" w:hAnsi="Times New Roman" w:cs="Times New Roman"/>
          <w:sz w:val="24"/>
          <w:szCs w:val="24"/>
        </w:rPr>
        <w:t xml:space="preserve"> climatic condition for the cultivation of maize.</w:t>
      </w:r>
    </w:p>
    <w:p w:rsidR="00542E63" w:rsidRPr="00C936BE" w:rsidRDefault="00542E63" w:rsidP="00FA02E1">
      <w:pPr>
        <w:rPr>
          <w:rFonts w:ascii="Times New Roman" w:hAnsi="Times New Roman" w:cs="Times New Roman"/>
          <w:sz w:val="24"/>
          <w:szCs w:val="24"/>
        </w:rPr>
      </w:pPr>
      <w:r>
        <w:rPr>
          <w:rFonts w:ascii="Times New Roman" w:hAnsi="Times New Roman" w:cs="Times New Roman"/>
          <w:sz w:val="24"/>
          <w:szCs w:val="24"/>
        </w:rPr>
        <w:t>These counties include Trans-Nzoia which is the leading maize producing county in the country</w:t>
      </w:r>
      <w:r w:rsidR="007A32DD">
        <w:rPr>
          <w:rFonts w:ascii="Times New Roman" w:hAnsi="Times New Roman" w:cs="Times New Roman"/>
          <w:sz w:val="24"/>
          <w:szCs w:val="24"/>
        </w:rPr>
        <w:t xml:space="preserve">, it’s followed by Uasin Gishu county, the other counties are, West Pokot, Kakamega, Bungoma, </w:t>
      </w:r>
      <w:r w:rsidR="00D2328B">
        <w:rPr>
          <w:rFonts w:ascii="Times New Roman" w:hAnsi="Times New Roman" w:cs="Times New Roman"/>
          <w:sz w:val="24"/>
          <w:szCs w:val="24"/>
        </w:rPr>
        <w:lastRenderedPageBreak/>
        <w:t>Elgeyo-</w:t>
      </w:r>
      <w:r w:rsidR="007A32DD">
        <w:rPr>
          <w:rFonts w:ascii="Times New Roman" w:hAnsi="Times New Roman" w:cs="Times New Roman"/>
          <w:sz w:val="24"/>
          <w:szCs w:val="24"/>
        </w:rPr>
        <w:t>Marakwet, Kericho, Nakuru</w:t>
      </w:r>
      <w:r w:rsidR="009F3B66">
        <w:rPr>
          <w:rFonts w:ascii="Times New Roman" w:hAnsi="Times New Roman" w:cs="Times New Roman"/>
          <w:sz w:val="24"/>
          <w:szCs w:val="24"/>
        </w:rPr>
        <w:t xml:space="preserve">, Narok, Bomet, Migori, Kisii, Kiambu, Nyandarua, Baringo, Nandi, Busia, </w:t>
      </w:r>
      <w:r w:rsidR="00FF1CBD">
        <w:rPr>
          <w:rFonts w:ascii="Times New Roman" w:hAnsi="Times New Roman" w:cs="Times New Roman"/>
          <w:sz w:val="24"/>
          <w:szCs w:val="24"/>
        </w:rPr>
        <w:t>Nyeri</w:t>
      </w:r>
      <w:r w:rsidR="007C39E8">
        <w:rPr>
          <w:rFonts w:ascii="Times New Roman" w:hAnsi="Times New Roman" w:cs="Times New Roman"/>
          <w:sz w:val="24"/>
          <w:szCs w:val="24"/>
        </w:rPr>
        <w:t>,</w:t>
      </w:r>
      <w:r w:rsidR="00FF1CBD">
        <w:rPr>
          <w:rFonts w:ascii="Times New Roman" w:hAnsi="Times New Roman" w:cs="Times New Roman"/>
          <w:sz w:val="24"/>
          <w:szCs w:val="24"/>
        </w:rPr>
        <w:t xml:space="preserve"> and Vihiga.</w:t>
      </w:r>
    </w:p>
    <w:sdt>
      <w:sdtPr>
        <w:id w:val="1262649542"/>
        <w:placeholder>
          <w:docPart w:val="32730B10E2EA41798B4C350FB16974C7"/>
        </w:placeholder>
      </w:sdtPr>
      <w:sdtContent>
        <w:bookmarkStart w:id="83" w:name="_Toc90909882" w:displacedByCustomXml="prev"/>
        <w:p w:rsidR="0003301F" w:rsidRPr="00AD0149" w:rsidRDefault="0056180E" w:rsidP="00F25453">
          <w:pPr>
            <w:pStyle w:val="Heading2"/>
          </w:pPr>
          <w:r w:rsidRPr="00E911A2">
            <w:t xml:space="preserve"> Data</w:t>
          </w:r>
        </w:p>
      </w:sdtContent>
    </w:sdt>
    <w:bookmarkEnd w:id="83" w:displacedByCustomXml="prev"/>
    <w:p w:rsidR="004163B6" w:rsidRPr="00A03B0E" w:rsidRDefault="004163B6" w:rsidP="00A03B0E">
      <w:pPr>
        <w:pStyle w:val="Caption"/>
        <w:keepNext/>
        <w:jc w:val="left"/>
        <w:rPr>
          <w:rFonts w:ascii="Times New Roman" w:hAnsi="Times New Roman" w:cs="Times New Roman"/>
          <w:sz w:val="24"/>
          <w:szCs w:val="24"/>
        </w:rPr>
      </w:pPr>
      <w:bookmarkStart w:id="84" w:name="_Toc90909426"/>
      <w:r w:rsidRPr="00A03B0E">
        <w:rPr>
          <w:rFonts w:ascii="Times New Roman" w:hAnsi="Times New Roman" w:cs="Times New Roman"/>
          <w:sz w:val="24"/>
          <w:szCs w:val="24"/>
        </w:rPr>
        <w:t xml:space="preserve">Table </w:t>
      </w:r>
      <w:r w:rsidRPr="00A03B0E">
        <w:rPr>
          <w:rFonts w:ascii="Times New Roman" w:hAnsi="Times New Roman" w:cs="Times New Roman"/>
          <w:sz w:val="24"/>
          <w:szCs w:val="24"/>
        </w:rPr>
        <w:fldChar w:fldCharType="begin"/>
      </w:r>
      <w:r w:rsidRPr="00A03B0E">
        <w:rPr>
          <w:rFonts w:ascii="Times New Roman" w:hAnsi="Times New Roman" w:cs="Times New Roman"/>
          <w:sz w:val="24"/>
          <w:szCs w:val="24"/>
        </w:rPr>
        <w:instrText xml:space="preserve"> SEQ Table \* ARABIC </w:instrText>
      </w:r>
      <w:r w:rsidRPr="00A03B0E">
        <w:rPr>
          <w:rFonts w:ascii="Times New Roman" w:hAnsi="Times New Roman" w:cs="Times New Roman"/>
          <w:sz w:val="24"/>
          <w:szCs w:val="24"/>
        </w:rPr>
        <w:fldChar w:fldCharType="separate"/>
      </w:r>
      <w:r w:rsidR="00360877">
        <w:rPr>
          <w:rFonts w:ascii="Times New Roman" w:hAnsi="Times New Roman" w:cs="Times New Roman"/>
          <w:noProof/>
          <w:sz w:val="24"/>
          <w:szCs w:val="24"/>
        </w:rPr>
        <w:t>1</w:t>
      </w:r>
      <w:r w:rsidRPr="00A03B0E">
        <w:rPr>
          <w:rFonts w:ascii="Times New Roman" w:hAnsi="Times New Roman" w:cs="Times New Roman"/>
          <w:sz w:val="24"/>
          <w:szCs w:val="24"/>
        </w:rPr>
        <w:fldChar w:fldCharType="end"/>
      </w:r>
      <w:r w:rsidRPr="00A03B0E">
        <w:rPr>
          <w:rFonts w:ascii="Times New Roman" w:hAnsi="Times New Roman" w:cs="Times New Roman"/>
          <w:sz w:val="24"/>
          <w:szCs w:val="24"/>
        </w:rPr>
        <w:t>: Data</w:t>
      </w:r>
      <w:bookmarkEnd w:id="84"/>
    </w:p>
    <w:tbl>
      <w:tblPr>
        <w:tblW w:w="9454" w:type="dxa"/>
        <w:jc w:val="center"/>
        <w:tblLayout w:type="fixed"/>
        <w:tblCellMar>
          <w:left w:w="0" w:type="dxa"/>
          <w:right w:w="0" w:type="dxa"/>
        </w:tblCellMar>
        <w:tblLook w:val="0420" w:firstRow="1" w:lastRow="0" w:firstColumn="0" w:lastColumn="0" w:noHBand="0" w:noVBand="1"/>
      </w:tblPr>
      <w:tblGrid>
        <w:gridCol w:w="2120"/>
        <w:gridCol w:w="1843"/>
        <w:gridCol w:w="2696"/>
        <w:gridCol w:w="2795"/>
      </w:tblGrid>
      <w:tr w:rsidR="000E3371" w:rsidRPr="009821E1" w:rsidTr="00504534">
        <w:trPr>
          <w:trHeight w:val="276"/>
          <w:jc w:val="center"/>
        </w:trPr>
        <w:tc>
          <w:tcPr>
            <w:tcW w:w="2120" w:type="dxa"/>
            <w:tcBorders>
              <w:top w:val="single" w:sz="12" w:space="0" w:color="auto"/>
              <w:bottom w:val="single" w:sz="2" w:space="0" w:color="auto"/>
            </w:tcBorders>
            <w:shd w:val="clear" w:color="auto" w:fill="auto"/>
            <w:tcMar>
              <w:top w:w="72" w:type="dxa"/>
              <w:left w:w="144" w:type="dxa"/>
              <w:bottom w:w="72" w:type="dxa"/>
              <w:right w:w="144" w:type="dxa"/>
            </w:tcMar>
            <w:vAlign w:val="center"/>
            <w:hideMark/>
          </w:tcPr>
          <w:p w:rsidR="000E3371" w:rsidRPr="009821E1" w:rsidRDefault="000E3371" w:rsidP="009821E1">
            <w:pPr>
              <w:spacing w:after="0" w:line="240" w:lineRule="auto"/>
              <w:jc w:val="center"/>
              <w:rPr>
                <w:rFonts w:ascii="Times New Roman" w:eastAsia="Times New Roman" w:hAnsi="Times New Roman" w:cs="Times New Roman"/>
                <w:sz w:val="26"/>
                <w:szCs w:val="26"/>
              </w:rPr>
            </w:pPr>
            <w:r w:rsidRPr="009821E1">
              <w:rPr>
                <w:rFonts w:ascii="Times New Roman" w:eastAsia="Times New Roman" w:hAnsi="Times New Roman" w:cs="Times New Roman"/>
                <w:b/>
                <w:bCs/>
                <w:color w:val="000000" w:themeColor="text1"/>
                <w:kern w:val="24"/>
                <w:sz w:val="26"/>
                <w:szCs w:val="26"/>
              </w:rPr>
              <w:t xml:space="preserve">Data </w:t>
            </w:r>
          </w:p>
        </w:tc>
        <w:tc>
          <w:tcPr>
            <w:tcW w:w="1843" w:type="dxa"/>
            <w:tcBorders>
              <w:top w:val="single" w:sz="12" w:space="0" w:color="auto"/>
              <w:bottom w:val="single" w:sz="2" w:space="0" w:color="auto"/>
            </w:tcBorders>
            <w:shd w:val="clear" w:color="auto" w:fill="auto"/>
            <w:tcMar>
              <w:top w:w="72" w:type="dxa"/>
              <w:left w:w="144" w:type="dxa"/>
              <w:bottom w:w="72" w:type="dxa"/>
              <w:right w:w="144" w:type="dxa"/>
            </w:tcMar>
            <w:vAlign w:val="center"/>
            <w:hideMark/>
          </w:tcPr>
          <w:p w:rsidR="000E3371" w:rsidRPr="009821E1" w:rsidRDefault="000E3371" w:rsidP="009821E1">
            <w:pPr>
              <w:spacing w:after="0" w:line="240" w:lineRule="auto"/>
              <w:jc w:val="center"/>
              <w:rPr>
                <w:rFonts w:ascii="Times New Roman" w:eastAsia="Times New Roman" w:hAnsi="Times New Roman" w:cs="Times New Roman"/>
                <w:sz w:val="26"/>
                <w:szCs w:val="26"/>
              </w:rPr>
            </w:pPr>
            <w:r w:rsidRPr="009821E1">
              <w:rPr>
                <w:rFonts w:ascii="Times New Roman" w:eastAsia="Times New Roman" w:hAnsi="Times New Roman" w:cs="Times New Roman"/>
                <w:b/>
                <w:bCs/>
                <w:color w:val="000000" w:themeColor="text1"/>
                <w:kern w:val="24"/>
                <w:sz w:val="26"/>
                <w:szCs w:val="26"/>
              </w:rPr>
              <w:t xml:space="preserve">Duration </w:t>
            </w:r>
          </w:p>
        </w:tc>
        <w:tc>
          <w:tcPr>
            <w:tcW w:w="2696" w:type="dxa"/>
            <w:tcBorders>
              <w:top w:val="single" w:sz="12" w:space="0" w:color="auto"/>
              <w:bottom w:val="single" w:sz="2" w:space="0" w:color="auto"/>
            </w:tcBorders>
            <w:vAlign w:val="center"/>
          </w:tcPr>
          <w:p w:rsidR="000E3371" w:rsidRPr="009821E1" w:rsidRDefault="000E3371" w:rsidP="000E3371">
            <w:pPr>
              <w:spacing w:after="0" w:line="240" w:lineRule="auto"/>
              <w:jc w:val="center"/>
              <w:rPr>
                <w:rFonts w:ascii="Times New Roman" w:eastAsia="Times New Roman" w:hAnsi="Times New Roman" w:cs="Times New Roman"/>
                <w:b/>
                <w:bCs/>
                <w:color w:val="000000" w:themeColor="text1"/>
                <w:kern w:val="24"/>
                <w:sz w:val="26"/>
                <w:szCs w:val="26"/>
              </w:rPr>
            </w:pPr>
            <w:r>
              <w:rPr>
                <w:rFonts w:ascii="Times New Roman" w:eastAsia="Times New Roman" w:hAnsi="Times New Roman" w:cs="Times New Roman"/>
                <w:b/>
                <w:bCs/>
                <w:color w:val="000000" w:themeColor="text1"/>
                <w:kern w:val="24"/>
                <w:sz w:val="26"/>
                <w:szCs w:val="26"/>
              </w:rPr>
              <w:t>Source</w:t>
            </w:r>
          </w:p>
        </w:tc>
        <w:tc>
          <w:tcPr>
            <w:tcW w:w="2795" w:type="dxa"/>
            <w:tcBorders>
              <w:top w:val="single" w:sz="12" w:space="0" w:color="auto"/>
              <w:bottom w:val="single" w:sz="2" w:space="0" w:color="auto"/>
            </w:tcBorders>
            <w:shd w:val="clear" w:color="auto" w:fill="auto"/>
            <w:tcMar>
              <w:top w:w="72" w:type="dxa"/>
              <w:left w:w="144" w:type="dxa"/>
              <w:bottom w:w="72" w:type="dxa"/>
              <w:right w:w="144" w:type="dxa"/>
            </w:tcMar>
            <w:vAlign w:val="center"/>
            <w:hideMark/>
          </w:tcPr>
          <w:p w:rsidR="000E3371" w:rsidRPr="009821E1" w:rsidRDefault="000E3371" w:rsidP="009821E1">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bCs/>
                <w:color w:val="000000" w:themeColor="text1"/>
                <w:kern w:val="24"/>
                <w:sz w:val="26"/>
                <w:szCs w:val="26"/>
              </w:rPr>
              <w:t>Link</w:t>
            </w:r>
          </w:p>
        </w:tc>
      </w:tr>
      <w:tr w:rsidR="000E3371" w:rsidRPr="009821E1" w:rsidTr="00504534">
        <w:trPr>
          <w:trHeight w:val="502"/>
          <w:jc w:val="center"/>
        </w:trPr>
        <w:tc>
          <w:tcPr>
            <w:tcW w:w="2120" w:type="dxa"/>
            <w:tcBorders>
              <w:top w:val="single" w:sz="2" w:space="0" w:color="auto"/>
            </w:tcBorders>
            <w:shd w:val="clear" w:color="auto" w:fill="auto"/>
            <w:tcMar>
              <w:top w:w="72" w:type="dxa"/>
              <w:left w:w="144" w:type="dxa"/>
              <w:bottom w:w="72" w:type="dxa"/>
              <w:right w:w="144" w:type="dxa"/>
            </w:tcMar>
            <w:vAlign w:val="center"/>
            <w:hideMark/>
          </w:tcPr>
          <w:p w:rsidR="000E3371" w:rsidRPr="009821E1" w:rsidRDefault="000E3371" w:rsidP="009821E1">
            <w:pPr>
              <w:spacing w:after="0" w:line="240" w:lineRule="auto"/>
              <w:jc w:val="center"/>
              <w:rPr>
                <w:rFonts w:ascii="Times New Roman" w:eastAsia="Times New Roman" w:hAnsi="Times New Roman" w:cs="Times New Roman"/>
                <w:sz w:val="24"/>
                <w:szCs w:val="24"/>
              </w:rPr>
            </w:pPr>
            <w:r w:rsidRPr="009821E1">
              <w:rPr>
                <w:rFonts w:ascii="Times New Roman" w:eastAsia="Times New Roman" w:hAnsi="Times New Roman" w:cs="Times New Roman"/>
                <w:color w:val="000000" w:themeColor="text1"/>
                <w:kern w:val="24"/>
                <w:sz w:val="24"/>
                <w:szCs w:val="24"/>
              </w:rPr>
              <w:t>Maize yield data</w:t>
            </w:r>
          </w:p>
        </w:tc>
        <w:tc>
          <w:tcPr>
            <w:tcW w:w="1843" w:type="dxa"/>
            <w:tcBorders>
              <w:top w:val="single" w:sz="2" w:space="0" w:color="auto"/>
            </w:tcBorders>
            <w:shd w:val="clear" w:color="auto" w:fill="auto"/>
            <w:tcMar>
              <w:top w:w="72" w:type="dxa"/>
              <w:left w:w="144" w:type="dxa"/>
              <w:bottom w:w="72" w:type="dxa"/>
              <w:right w:w="144" w:type="dxa"/>
            </w:tcMar>
            <w:vAlign w:val="center"/>
            <w:hideMark/>
          </w:tcPr>
          <w:p w:rsidR="000E3371" w:rsidRPr="009821E1" w:rsidRDefault="000E3371" w:rsidP="009821E1">
            <w:pPr>
              <w:spacing w:after="0" w:line="240" w:lineRule="auto"/>
              <w:jc w:val="center"/>
              <w:rPr>
                <w:rFonts w:ascii="Times New Roman" w:eastAsia="Times New Roman" w:hAnsi="Times New Roman" w:cs="Times New Roman"/>
                <w:sz w:val="24"/>
                <w:szCs w:val="24"/>
              </w:rPr>
            </w:pPr>
            <w:r w:rsidRPr="009821E1">
              <w:rPr>
                <w:rFonts w:ascii="Times New Roman" w:eastAsia="Times New Roman" w:hAnsi="Times New Roman" w:cs="Times New Roman"/>
                <w:color w:val="000000" w:themeColor="text1"/>
                <w:kern w:val="24"/>
                <w:sz w:val="24"/>
                <w:szCs w:val="24"/>
              </w:rPr>
              <w:t>2012 - 2018</w:t>
            </w:r>
          </w:p>
        </w:tc>
        <w:tc>
          <w:tcPr>
            <w:tcW w:w="2696" w:type="dxa"/>
            <w:tcBorders>
              <w:top w:val="single" w:sz="2" w:space="0" w:color="auto"/>
            </w:tcBorders>
            <w:shd w:val="clear" w:color="auto" w:fill="auto"/>
            <w:vAlign w:val="center"/>
          </w:tcPr>
          <w:p w:rsidR="000E3371" w:rsidRPr="000E3371" w:rsidRDefault="000E3371" w:rsidP="000E3371">
            <w:pPr>
              <w:spacing w:after="0" w:line="240" w:lineRule="auto"/>
              <w:jc w:val="center"/>
              <w:rPr>
                <w:rStyle w:val="Hyperlink"/>
                <w:rFonts w:ascii="Times New Roman" w:eastAsia="Times New Roman" w:hAnsi="Times New Roman" w:cs="Times New Roman"/>
                <w:sz w:val="24"/>
                <w:szCs w:val="24"/>
                <w:u w:val="none"/>
              </w:rPr>
            </w:pPr>
            <w:r w:rsidRPr="000E3371">
              <w:rPr>
                <w:rStyle w:val="Hyperlink"/>
                <w:rFonts w:ascii="Times New Roman" w:eastAsia="Times New Roman" w:hAnsi="Times New Roman" w:cs="Times New Roman"/>
                <w:color w:val="auto"/>
                <w:sz w:val="24"/>
                <w:szCs w:val="24"/>
                <w:u w:val="none"/>
              </w:rPr>
              <w:t>Ministry of agriculture, livestock</w:t>
            </w:r>
            <w:r w:rsidR="007C39E8">
              <w:rPr>
                <w:rStyle w:val="Hyperlink"/>
                <w:rFonts w:ascii="Times New Roman" w:eastAsia="Times New Roman" w:hAnsi="Times New Roman" w:cs="Times New Roman"/>
                <w:color w:val="auto"/>
                <w:sz w:val="24"/>
                <w:szCs w:val="24"/>
                <w:u w:val="none"/>
              </w:rPr>
              <w:t>,</w:t>
            </w:r>
            <w:r w:rsidRPr="000E3371">
              <w:rPr>
                <w:rStyle w:val="Hyperlink"/>
                <w:rFonts w:ascii="Times New Roman" w:eastAsia="Times New Roman" w:hAnsi="Times New Roman" w:cs="Times New Roman"/>
                <w:color w:val="auto"/>
                <w:sz w:val="24"/>
                <w:szCs w:val="24"/>
                <w:u w:val="none"/>
              </w:rPr>
              <w:t xml:space="preserve"> and fisheries</w:t>
            </w:r>
          </w:p>
        </w:tc>
        <w:tc>
          <w:tcPr>
            <w:tcW w:w="2795" w:type="dxa"/>
            <w:tcBorders>
              <w:top w:val="single" w:sz="2" w:space="0" w:color="auto"/>
            </w:tcBorders>
            <w:shd w:val="clear" w:color="auto" w:fill="auto"/>
            <w:tcMar>
              <w:top w:w="72" w:type="dxa"/>
              <w:left w:w="144" w:type="dxa"/>
              <w:bottom w:w="72" w:type="dxa"/>
              <w:right w:w="144" w:type="dxa"/>
            </w:tcMar>
            <w:vAlign w:val="center"/>
            <w:hideMark/>
          </w:tcPr>
          <w:p w:rsidR="000E3371" w:rsidRPr="009821E1" w:rsidRDefault="00485AE2" w:rsidP="00D72E65">
            <w:pPr>
              <w:spacing w:after="0" w:line="240" w:lineRule="auto"/>
              <w:jc w:val="center"/>
              <w:rPr>
                <w:rFonts w:ascii="Times New Roman" w:eastAsia="Times New Roman" w:hAnsi="Times New Roman" w:cs="Times New Roman"/>
                <w:sz w:val="24"/>
                <w:szCs w:val="24"/>
              </w:rPr>
            </w:pPr>
            <w:r w:rsidRPr="004D724B">
              <w:rPr>
                <w:rFonts w:ascii="Times New Roman" w:eastAsia="Times New Roman" w:hAnsi="Times New Roman" w:cs="Times New Roman"/>
                <w:color w:val="0070C0"/>
                <w:sz w:val="24"/>
                <w:szCs w:val="24"/>
              </w:rPr>
              <w:fldChar w:fldCharType="begin" w:fldLock="1"/>
            </w:r>
            <w:r w:rsidR="007F1C60" w:rsidRPr="004D724B">
              <w:rPr>
                <w:rFonts w:ascii="Times New Roman" w:eastAsia="Times New Roman" w:hAnsi="Times New Roman" w:cs="Times New Roman"/>
                <w:color w:val="0070C0"/>
                <w:sz w:val="24"/>
                <w:szCs w:val="24"/>
              </w:rPr>
              <w:instrText>ADDIN CSL_CITATION {"citationItems":[{"id":"ITEM-1","itemData":{"URL":"http://kilimodata.developlocal.org/dataset/kenya-maize-production-by-counties","accessed":{"date-parts":[["2021","9","8"]]},"author":[{"dropping-particle":"","family":"MOALFI","given":"","non-dropping-particle":"","parse-names":false,"suffix":""}],"container-title":"10 September 2019, 23:06 (UTC+03:00)","id":"ITEM-1","issued":{"date-parts":[["2020"]]},"title":"Kenya Maize Production By Counties","type":"webpage"},"uris":["http://www.mendeley.com/documents/?uuid=63b3fa38-a729-3ca6-9f19-8aa0590637a7"]}],"mendeley":{"formattedCitation":"(MOALFI, 2020)","plainTextFormattedCitation":"(MOALFI, 2020)","previouslyFormattedCitation":"(MOALFI, 2020)"},"properties":{"noteIndex":0},"schema":"https://github.com/citation-style-language/schema/raw/master/csl-citation.json"}</w:instrText>
            </w:r>
            <w:r w:rsidRPr="004D724B">
              <w:rPr>
                <w:rFonts w:ascii="Times New Roman" w:eastAsia="Times New Roman" w:hAnsi="Times New Roman" w:cs="Times New Roman"/>
                <w:color w:val="0070C0"/>
                <w:sz w:val="24"/>
                <w:szCs w:val="24"/>
              </w:rPr>
              <w:fldChar w:fldCharType="separate"/>
            </w:r>
            <w:r w:rsidRPr="004D724B">
              <w:rPr>
                <w:rFonts w:ascii="Times New Roman" w:eastAsia="Times New Roman" w:hAnsi="Times New Roman" w:cs="Times New Roman"/>
                <w:noProof/>
                <w:color w:val="0070C0"/>
                <w:sz w:val="24"/>
                <w:szCs w:val="24"/>
              </w:rPr>
              <w:t>(MOALFI, 2020)</w:t>
            </w:r>
            <w:r w:rsidRPr="004D724B">
              <w:rPr>
                <w:rFonts w:ascii="Times New Roman" w:eastAsia="Times New Roman" w:hAnsi="Times New Roman" w:cs="Times New Roman"/>
                <w:color w:val="0070C0"/>
                <w:sz w:val="24"/>
                <w:szCs w:val="24"/>
              </w:rPr>
              <w:fldChar w:fldCharType="end"/>
            </w:r>
          </w:p>
        </w:tc>
      </w:tr>
      <w:tr w:rsidR="000E3371" w:rsidRPr="009821E1" w:rsidTr="00504534">
        <w:trPr>
          <w:trHeight w:val="509"/>
          <w:jc w:val="center"/>
        </w:trPr>
        <w:tc>
          <w:tcPr>
            <w:tcW w:w="2120" w:type="dxa"/>
            <w:shd w:val="clear" w:color="auto" w:fill="auto"/>
            <w:tcMar>
              <w:top w:w="72" w:type="dxa"/>
              <w:left w:w="144" w:type="dxa"/>
              <w:bottom w:w="72" w:type="dxa"/>
              <w:right w:w="144" w:type="dxa"/>
            </w:tcMar>
            <w:vAlign w:val="center"/>
            <w:hideMark/>
          </w:tcPr>
          <w:p w:rsidR="000E3371" w:rsidRPr="009821E1" w:rsidRDefault="000E3371" w:rsidP="009821E1">
            <w:pPr>
              <w:spacing w:after="0" w:line="240" w:lineRule="auto"/>
              <w:jc w:val="center"/>
              <w:rPr>
                <w:rFonts w:ascii="Times New Roman" w:eastAsia="Times New Roman" w:hAnsi="Times New Roman" w:cs="Times New Roman"/>
                <w:sz w:val="24"/>
                <w:szCs w:val="24"/>
              </w:rPr>
            </w:pPr>
            <w:r w:rsidRPr="009821E1">
              <w:rPr>
                <w:rFonts w:ascii="Times New Roman" w:eastAsia="Times New Roman" w:hAnsi="Times New Roman" w:cs="Times New Roman"/>
                <w:color w:val="000000" w:themeColor="text1"/>
                <w:kern w:val="24"/>
                <w:sz w:val="24"/>
                <w:szCs w:val="24"/>
              </w:rPr>
              <w:t>Weather data</w:t>
            </w:r>
          </w:p>
        </w:tc>
        <w:tc>
          <w:tcPr>
            <w:tcW w:w="1843" w:type="dxa"/>
            <w:shd w:val="clear" w:color="auto" w:fill="auto"/>
            <w:tcMar>
              <w:top w:w="72" w:type="dxa"/>
              <w:left w:w="144" w:type="dxa"/>
              <w:bottom w:w="72" w:type="dxa"/>
              <w:right w:w="144" w:type="dxa"/>
            </w:tcMar>
            <w:vAlign w:val="center"/>
            <w:hideMark/>
          </w:tcPr>
          <w:p w:rsidR="000E3371" w:rsidRPr="009821E1" w:rsidRDefault="000E3371" w:rsidP="009821E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2012 – 2021</w:t>
            </w:r>
          </w:p>
          <w:p w:rsidR="000E3371" w:rsidRPr="009821E1" w:rsidRDefault="000E3371" w:rsidP="009821E1">
            <w:pPr>
              <w:spacing w:after="0" w:line="240" w:lineRule="auto"/>
              <w:jc w:val="center"/>
              <w:rPr>
                <w:rFonts w:ascii="Times New Roman" w:eastAsia="Times New Roman" w:hAnsi="Times New Roman" w:cs="Times New Roman"/>
                <w:sz w:val="24"/>
                <w:szCs w:val="24"/>
              </w:rPr>
            </w:pPr>
            <w:r w:rsidRPr="009821E1">
              <w:rPr>
                <w:rFonts w:ascii="Times New Roman" w:eastAsia="Times New Roman" w:hAnsi="Times New Roman" w:cs="Times New Roman"/>
                <w:color w:val="000000" w:themeColor="text1"/>
                <w:kern w:val="24"/>
                <w:sz w:val="24"/>
                <w:szCs w:val="24"/>
              </w:rPr>
              <w:t>(Monthly)</w:t>
            </w:r>
          </w:p>
        </w:tc>
        <w:tc>
          <w:tcPr>
            <w:tcW w:w="2696" w:type="dxa"/>
            <w:vAlign w:val="center"/>
          </w:tcPr>
          <w:p w:rsidR="000E3371" w:rsidRPr="000E3371" w:rsidRDefault="000E3371" w:rsidP="000E3371">
            <w:pPr>
              <w:keepNext/>
              <w:spacing w:after="0" w:line="240" w:lineRule="auto"/>
              <w:jc w:val="center"/>
              <w:rPr>
                <w:rStyle w:val="Hyperlink"/>
                <w:rFonts w:ascii="Times New Roman" w:eastAsia="Times New Roman" w:hAnsi="Times New Roman" w:cs="Times New Roman"/>
                <w:color w:val="auto"/>
                <w:sz w:val="24"/>
                <w:szCs w:val="24"/>
                <w:u w:val="none"/>
              </w:rPr>
            </w:pPr>
            <w:r w:rsidRPr="000E3371">
              <w:rPr>
                <w:rStyle w:val="Hyperlink"/>
                <w:rFonts w:ascii="Times New Roman" w:eastAsia="Times New Roman" w:hAnsi="Times New Roman" w:cs="Times New Roman"/>
                <w:color w:val="auto"/>
                <w:sz w:val="24"/>
                <w:szCs w:val="24"/>
                <w:u w:val="none"/>
              </w:rPr>
              <w:t>Climate Data Website</w:t>
            </w:r>
          </w:p>
        </w:tc>
        <w:tc>
          <w:tcPr>
            <w:tcW w:w="2795" w:type="dxa"/>
            <w:shd w:val="clear" w:color="auto" w:fill="auto"/>
            <w:tcMar>
              <w:top w:w="72" w:type="dxa"/>
              <w:left w:w="144" w:type="dxa"/>
              <w:bottom w:w="72" w:type="dxa"/>
              <w:right w:w="144" w:type="dxa"/>
            </w:tcMar>
            <w:vAlign w:val="center"/>
            <w:hideMark/>
          </w:tcPr>
          <w:p w:rsidR="000E3371" w:rsidRPr="009821E1" w:rsidRDefault="007F1C60" w:rsidP="00554E24">
            <w:pPr>
              <w:keepNext/>
              <w:spacing w:after="0" w:line="240" w:lineRule="auto"/>
              <w:jc w:val="center"/>
              <w:rPr>
                <w:rFonts w:ascii="Times New Roman" w:eastAsia="Times New Roman" w:hAnsi="Times New Roman" w:cs="Times New Roman"/>
                <w:sz w:val="24"/>
                <w:szCs w:val="24"/>
              </w:rPr>
            </w:pPr>
            <w:r w:rsidRPr="004D724B">
              <w:rPr>
                <w:rFonts w:ascii="Times New Roman" w:eastAsia="Times New Roman" w:hAnsi="Times New Roman" w:cs="Times New Roman"/>
                <w:color w:val="0070C0"/>
                <w:sz w:val="24"/>
                <w:szCs w:val="24"/>
              </w:rPr>
              <w:fldChar w:fldCharType="begin" w:fldLock="1"/>
            </w:r>
            <w:r w:rsidR="00CB4578" w:rsidRPr="004D724B">
              <w:rPr>
                <w:rFonts w:ascii="Times New Roman" w:eastAsia="Times New Roman" w:hAnsi="Times New Roman" w:cs="Times New Roman"/>
                <w:color w:val="0070C0"/>
                <w:sz w:val="24"/>
                <w:szCs w:val="24"/>
              </w:rPr>
              <w:instrText>ADDIN CSL_CITATION {"citationItems":[{"id":"ITEM-1","itemData":{"URL":"https://tcktcktck.org/page/term","author":[{"dropping-particle":"","family":"Climate","given":"Weather and","non-dropping-particle":"","parse-names":false,"suffix":""}],"id":"ITEM-1","issued":{"date-parts":[["2021"]]},"title":"World weather and climate","type":"webpage"},"uris":["http://www.mendeley.com/documents/?uuid=91ee32b0-8b50-4a54-ac14-298c823e0d43"]}],"mendeley":{"formattedCitation":"(Climate, 2021)","plainTextFormattedCitation":"(Climate, 2021)","previouslyFormattedCitation":"(Climate, 2021)"},"properties":{"noteIndex":0},"schema":"https://github.com/citation-style-language/schema/raw/master/csl-citation.json"}</w:instrText>
            </w:r>
            <w:r w:rsidRPr="004D724B">
              <w:rPr>
                <w:rFonts w:ascii="Times New Roman" w:eastAsia="Times New Roman" w:hAnsi="Times New Roman" w:cs="Times New Roman"/>
                <w:color w:val="0070C0"/>
                <w:sz w:val="24"/>
                <w:szCs w:val="24"/>
              </w:rPr>
              <w:fldChar w:fldCharType="separate"/>
            </w:r>
            <w:r w:rsidRPr="004D724B">
              <w:rPr>
                <w:rFonts w:ascii="Times New Roman" w:eastAsia="Times New Roman" w:hAnsi="Times New Roman" w:cs="Times New Roman"/>
                <w:noProof/>
                <w:color w:val="0070C0"/>
                <w:sz w:val="24"/>
                <w:szCs w:val="24"/>
              </w:rPr>
              <w:t>(Climate, 2021)</w:t>
            </w:r>
            <w:r w:rsidRPr="004D724B">
              <w:rPr>
                <w:rFonts w:ascii="Times New Roman" w:eastAsia="Times New Roman" w:hAnsi="Times New Roman" w:cs="Times New Roman"/>
                <w:color w:val="0070C0"/>
                <w:sz w:val="24"/>
                <w:szCs w:val="24"/>
              </w:rPr>
              <w:fldChar w:fldCharType="end"/>
            </w:r>
          </w:p>
        </w:tc>
      </w:tr>
      <w:tr w:rsidR="000E3371" w:rsidRPr="009821E1" w:rsidTr="00504534">
        <w:trPr>
          <w:trHeight w:val="509"/>
          <w:jc w:val="center"/>
        </w:trPr>
        <w:tc>
          <w:tcPr>
            <w:tcW w:w="2120" w:type="dxa"/>
            <w:shd w:val="clear" w:color="auto" w:fill="auto"/>
            <w:tcMar>
              <w:top w:w="72" w:type="dxa"/>
              <w:left w:w="144" w:type="dxa"/>
              <w:bottom w:w="72" w:type="dxa"/>
              <w:right w:w="144" w:type="dxa"/>
            </w:tcMar>
            <w:vAlign w:val="center"/>
          </w:tcPr>
          <w:p w:rsidR="000E3371" w:rsidRPr="009821E1" w:rsidRDefault="000E3371" w:rsidP="009821E1">
            <w:pPr>
              <w:spacing w:after="0" w:line="240" w:lineRule="auto"/>
              <w:jc w:val="center"/>
              <w:rPr>
                <w:rFonts w:ascii="Times New Roman" w:eastAsia="Times New Roman" w:hAnsi="Times New Roman" w:cs="Times New Roman"/>
                <w:color w:val="000000" w:themeColor="text1"/>
                <w:kern w:val="24"/>
                <w:sz w:val="24"/>
                <w:szCs w:val="24"/>
              </w:rPr>
            </w:pPr>
            <w:r w:rsidRPr="000E3371">
              <w:rPr>
                <w:rFonts w:ascii="Times New Roman" w:eastAsia="Times New Roman" w:hAnsi="Times New Roman" w:cs="Times New Roman"/>
                <w:color w:val="000000" w:themeColor="text1"/>
                <w:kern w:val="24"/>
                <w:sz w:val="24"/>
                <w:szCs w:val="24"/>
              </w:rPr>
              <w:t>Evapotranspiration</w:t>
            </w:r>
          </w:p>
        </w:tc>
        <w:tc>
          <w:tcPr>
            <w:tcW w:w="1843" w:type="dxa"/>
            <w:shd w:val="clear" w:color="auto" w:fill="auto"/>
            <w:tcMar>
              <w:top w:w="72" w:type="dxa"/>
              <w:left w:w="144" w:type="dxa"/>
              <w:bottom w:w="72" w:type="dxa"/>
              <w:right w:w="144" w:type="dxa"/>
            </w:tcMar>
            <w:vAlign w:val="center"/>
          </w:tcPr>
          <w:p w:rsidR="000E3371" w:rsidRPr="009821E1" w:rsidRDefault="000E3371" w:rsidP="000E337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2012 – 2021</w:t>
            </w:r>
          </w:p>
          <w:p w:rsidR="000E3371" w:rsidRPr="009821E1" w:rsidRDefault="000E3371" w:rsidP="000E3371">
            <w:pPr>
              <w:spacing w:after="0" w:line="240" w:lineRule="auto"/>
              <w:jc w:val="center"/>
              <w:rPr>
                <w:rFonts w:ascii="Times New Roman" w:eastAsia="Times New Roman" w:hAnsi="Times New Roman" w:cs="Times New Roman"/>
                <w:color w:val="000000" w:themeColor="text1"/>
                <w:kern w:val="24"/>
                <w:sz w:val="24"/>
                <w:szCs w:val="24"/>
              </w:rPr>
            </w:pPr>
            <w:r w:rsidRPr="009821E1">
              <w:rPr>
                <w:rFonts w:ascii="Times New Roman" w:eastAsia="Times New Roman" w:hAnsi="Times New Roman" w:cs="Times New Roman"/>
                <w:color w:val="000000" w:themeColor="text1"/>
                <w:kern w:val="24"/>
                <w:sz w:val="24"/>
                <w:szCs w:val="24"/>
              </w:rPr>
              <w:t>(Monthly)</w:t>
            </w:r>
          </w:p>
        </w:tc>
        <w:tc>
          <w:tcPr>
            <w:tcW w:w="2696" w:type="dxa"/>
            <w:vAlign w:val="center"/>
          </w:tcPr>
          <w:p w:rsidR="000E3371" w:rsidRPr="000E3371" w:rsidRDefault="000E3371" w:rsidP="000E3371">
            <w:pPr>
              <w:keepNext/>
              <w:spacing w:after="0" w:line="240" w:lineRule="auto"/>
              <w:jc w:val="center"/>
              <w:rPr>
                <w:rStyle w:val="Hyperlink"/>
                <w:rFonts w:ascii="Times New Roman" w:eastAsia="Times New Roman" w:hAnsi="Times New Roman" w:cs="Times New Roman"/>
                <w:color w:val="auto"/>
                <w:sz w:val="24"/>
                <w:szCs w:val="24"/>
                <w:u w:val="none"/>
              </w:rPr>
            </w:pPr>
            <w:r w:rsidRPr="000E3371">
              <w:rPr>
                <w:rStyle w:val="Hyperlink"/>
                <w:rFonts w:ascii="Times New Roman" w:eastAsia="Times New Roman" w:hAnsi="Times New Roman" w:cs="Times New Roman"/>
                <w:color w:val="auto"/>
                <w:sz w:val="24"/>
                <w:szCs w:val="24"/>
                <w:u w:val="none"/>
              </w:rPr>
              <w:t>FAO Wapor</w:t>
            </w:r>
          </w:p>
        </w:tc>
        <w:tc>
          <w:tcPr>
            <w:tcW w:w="2795" w:type="dxa"/>
            <w:shd w:val="clear" w:color="auto" w:fill="auto"/>
            <w:tcMar>
              <w:top w:w="72" w:type="dxa"/>
              <w:left w:w="144" w:type="dxa"/>
              <w:bottom w:w="72" w:type="dxa"/>
              <w:right w:w="144" w:type="dxa"/>
            </w:tcMar>
            <w:vAlign w:val="center"/>
          </w:tcPr>
          <w:p w:rsidR="000E3371" w:rsidRDefault="00CB4578" w:rsidP="00554E24">
            <w:pPr>
              <w:keepNext/>
              <w:spacing w:after="0" w:line="240" w:lineRule="auto"/>
              <w:jc w:val="center"/>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sz w:val="24"/>
                <w:szCs w:val="24"/>
              </w:rPr>
              <w:fldChar w:fldCharType="begin" w:fldLock="1"/>
            </w:r>
            <w:r>
              <w:rPr>
                <w:rStyle w:val="Hyperlink"/>
                <w:rFonts w:ascii="Times New Roman" w:eastAsia="Times New Roman" w:hAnsi="Times New Roman" w:cs="Times New Roman"/>
                <w:sz w:val="24"/>
                <w:szCs w:val="24"/>
              </w:rPr>
              <w:instrText>ADDIN CSL_CITATION {"citationItems":[{"id":"ITEM-1","itemData":{"URL":"https://www.fao.org/land-water/databases-and-software/wapor/en/","author":[{"dropping-particle":"","family":"FAO","given":"","non-dropping-particle":"","parse-names":false,"suffix":""}],"id":"ITEM-1","issued":{"date-parts":[["2021"]]},"title":"WAPOR Actual Evapotranspiration and Interception","type":"webpage"},"uris":["http://www.mendeley.com/documents/?uuid=4c1692d3-a2ae-4cea-a7d1-8e0d2447ac2e"]}],"mendeley":{"formattedCitation":"(FAO, 2021)","plainTextFormattedCitation":"(FAO, 2021)","previouslyFormattedCitation":"(FAO, 2021)"},"properties":{"noteIndex":0},"schema":"https://github.com/citation-style-language/schema/raw/master/csl-citation.json"}</w:instrText>
            </w:r>
            <w:r>
              <w:rPr>
                <w:rStyle w:val="Hyperlink"/>
                <w:rFonts w:ascii="Times New Roman" w:eastAsia="Times New Roman" w:hAnsi="Times New Roman" w:cs="Times New Roman"/>
                <w:sz w:val="24"/>
                <w:szCs w:val="24"/>
              </w:rPr>
              <w:fldChar w:fldCharType="separate"/>
            </w:r>
            <w:r w:rsidRPr="00CB4578">
              <w:rPr>
                <w:rStyle w:val="Hyperlink"/>
                <w:rFonts w:ascii="Times New Roman" w:eastAsia="Times New Roman" w:hAnsi="Times New Roman" w:cs="Times New Roman"/>
                <w:noProof/>
                <w:sz w:val="24"/>
                <w:szCs w:val="24"/>
                <w:u w:val="none"/>
              </w:rPr>
              <w:t>(FAO, 2021)</w:t>
            </w:r>
            <w:r>
              <w:rPr>
                <w:rStyle w:val="Hyperlink"/>
                <w:rFonts w:ascii="Times New Roman" w:eastAsia="Times New Roman" w:hAnsi="Times New Roman" w:cs="Times New Roman"/>
                <w:sz w:val="24"/>
                <w:szCs w:val="24"/>
              </w:rPr>
              <w:fldChar w:fldCharType="end"/>
            </w:r>
          </w:p>
        </w:tc>
      </w:tr>
      <w:tr w:rsidR="000E3371" w:rsidRPr="009821E1" w:rsidTr="00504534">
        <w:trPr>
          <w:trHeight w:val="509"/>
          <w:jc w:val="center"/>
        </w:trPr>
        <w:tc>
          <w:tcPr>
            <w:tcW w:w="2120" w:type="dxa"/>
            <w:tcBorders>
              <w:bottom w:val="single" w:sz="12" w:space="0" w:color="auto"/>
            </w:tcBorders>
            <w:shd w:val="clear" w:color="auto" w:fill="auto"/>
            <w:tcMar>
              <w:top w:w="72" w:type="dxa"/>
              <w:left w:w="144" w:type="dxa"/>
              <w:bottom w:w="72" w:type="dxa"/>
              <w:right w:w="144" w:type="dxa"/>
            </w:tcMar>
            <w:vAlign w:val="center"/>
          </w:tcPr>
          <w:p w:rsidR="000E3371" w:rsidRPr="009821E1" w:rsidRDefault="000E3371" w:rsidP="009821E1">
            <w:pPr>
              <w:spacing w:after="0" w:line="240" w:lineRule="auto"/>
              <w:jc w:val="center"/>
              <w:rPr>
                <w:rFonts w:ascii="Times New Roman" w:eastAsia="Times New Roman" w:hAnsi="Times New Roman" w:cs="Times New Roman"/>
                <w:color w:val="000000" w:themeColor="text1"/>
                <w:kern w:val="24"/>
                <w:sz w:val="24"/>
                <w:szCs w:val="24"/>
              </w:rPr>
            </w:pPr>
            <w:r w:rsidRPr="000E3371">
              <w:rPr>
                <w:rFonts w:ascii="Times New Roman" w:eastAsia="Times New Roman" w:hAnsi="Times New Roman" w:cs="Times New Roman"/>
                <w:color w:val="000000" w:themeColor="text1"/>
                <w:kern w:val="24"/>
                <w:sz w:val="24"/>
                <w:szCs w:val="24"/>
              </w:rPr>
              <w:t>NDVI, EVI GPP</w:t>
            </w:r>
          </w:p>
        </w:tc>
        <w:tc>
          <w:tcPr>
            <w:tcW w:w="1843" w:type="dxa"/>
            <w:tcBorders>
              <w:bottom w:val="single" w:sz="12" w:space="0" w:color="auto"/>
            </w:tcBorders>
            <w:shd w:val="clear" w:color="auto" w:fill="auto"/>
            <w:tcMar>
              <w:top w:w="72" w:type="dxa"/>
              <w:left w:w="144" w:type="dxa"/>
              <w:bottom w:w="72" w:type="dxa"/>
              <w:right w:w="144" w:type="dxa"/>
            </w:tcMar>
            <w:vAlign w:val="center"/>
          </w:tcPr>
          <w:p w:rsidR="000E3371" w:rsidRPr="009821E1" w:rsidRDefault="000E3371" w:rsidP="000E337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2012 – 2021</w:t>
            </w:r>
          </w:p>
          <w:p w:rsidR="000E3371" w:rsidRPr="009821E1" w:rsidRDefault="000E3371" w:rsidP="000E3371">
            <w:pPr>
              <w:spacing w:after="0" w:line="240" w:lineRule="auto"/>
              <w:jc w:val="center"/>
              <w:rPr>
                <w:rFonts w:ascii="Times New Roman" w:eastAsia="Times New Roman" w:hAnsi="Times New Roman" w:cs="Times New Roman"/>
                <w:color w:val="000000" w:themeColor="text1"/>
                <w:kern w:val="24"/>
                <w:sz w:val="24"/>
                <w:szCs w:val="24"/>
              </w:rPr>
            </w:pPr>
            <w:r w:rsidRPr="009821E1">
              <w:rPr>
                <w:rFonts w:ascii="Times New Roman" w:eastAsia="Times New Roman" w:hAnsi="Times New Roman" w:cs="Times New Roman"/>
                <w:color w:val="000000" w:themeColor="text1"/>
                <w:kern w:val="24"/>
                <w:sz w:val="24"/>
                <w:szCs w:val="24"/>
              </w:rPr>
              <w:t>(Monthly)</w:t>
            </w:r>
          </w:p>
        </w:tc>
        <w:tc>
          <w:tcPr>
            <w:tcW w:w="2696" w:type="dxa"/>
            <w:tcBorders>
              <w:bottom w:val="single" w:sz="12" w:space="0" w:color="auto"/>
            </w:tcBorders>
            <w:vAlign w:val="center"/>
          </w:tcPr>
          <w:p w:rsidR="000E3371" w:rsidRPr="000E3371" w:rsidRDefault="000E3371" w:rsidP="000E3371">
            <w:pPr>
              <w:keepNext/>
              <w:spacing w:after="0" w:line="240" w:lineRule="auto"/>
              <w:jc w:val="center"/>
              <w:rPr>
                <w:rStyle w:val="Hyperlink"/>
                <w:rFonts w:ascii="Times New Roman" w:eastAsia="Times New Roman" w:hAnsi="Times New Roman" w:cs="Times New Roman"/>
                <w:color w:val="auto"/>
                <w:sz w:val="24"/>
                <w:szCs w:val="24"/>
                <w:u w:val="none"/>
              </w:rPr>
            </w:pPr>
            <w:r w:rsidRPr="000E3371">
              <w:rPr>
                <w:rStyle w:val="Hyperlink"/>
                <w:rFonts w:ascii="Times New Roman" w:eastAsia="Times New Roman" w:hAnsi="Times New Roman" w:cs="Times New Roman"/>
                <w:color w:val="auto"/>
                <w:sz w:val="24"/>
                <w:szCs w:val="24"/>
                <w:u w:val="none"/>
              </w:rPr>
              <w:t>MODIS</w:t>
            </w:r>
          </w:p>
        </w:tc>
        <w:tc>
          <w:tcPr>
            <w:tcW w:w="2795" w:type="dxa"/>
            <w:tcBorders>
              <w:bottom w:val="single" w:sz="12" w:space="0" w:color="auto"/>
            </w:tcBorders>
            <w:shd w:val="clear" w:color="auto" w:fill="auto"/>
            <w:tcMar>
              <w:top w:w="72" w:type="dxa"/>
              <w:left w:w="144" w:type="dxa"/>
              <w:bottom w:w="72" w:type="dxa"/>
              <w:right w:w="144" w:type="dxa"/>
            </w:tcMar>
            <w:vAlign w:val="center"/>
          </w:tcPr>
          <w:p w:rsidR="000E3371" w:rsidRDefault="00FB79BE" w:rsidP="00554E24">
            <w:pPr>
              <w:keepNext/>
              <w:spacing w:after="0" w:line="240" w:lineRule="auto"/>
              <w:jc w:val="center"/>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sz w:val="24"/>
                <w:szCs w:val="24"/>
              </w:rPr>
              <w:fldChar w:fldCharType="begin" w:fldLock="1"/>
            </w:r>
            <w:r w:rsidR="00B87871">
              <w:rPr>
                <w:rStyle w:val="Hyperlink"/>
                <w:rFonts w:ascii="Times New Roman" w:eastAsia="Times New Roman" w:hAnsi="Times New Roman" w:cs="Times New Roman"/>
                <w:sz w:val="24"/>
                <w:szCs w:val="24"/>
              </w:rPr>
              <w:instrText>ADDIN CSL_CITATION {"citationItems":[{"id":"ITEM-1","itemData":{"URL":"https://modis.gsfc.nasa.gov/data/dataprod/mod13.php","author":[{"dropping-particle":"","family":"MODIS","given":"","non-dropping-particle":"","parse-names":false,"suffix":""}],"id":"ITEM-1","issued":{"date-parts":[["2021"]]},"title":"Moderate Resolution Imaging Spectroradiometer data","type":"webpage"},"uris":["http://www.mendeley.com/documents/?uuid=9a29176e-944c-4350-b28b-c3a424bada2d"]}],"mendeley":{"formattedCitation":"(MODIS, 2021)","plainTextFormattedCitation":"(MODIS, 2021)","previouslyFormattedCitation":"(MODIS, 2021)"},"properties":{"noteIndex":0},"schema":"https://github.com/citation-style-language/schema/raw/master/csl-citation.json"}</w:instrText>
            </w:r>
            <w:r>
              <w:rPr>
                <w:rStyle w:val="Hyperlink"/>
                <w:rFonts w:ascii="Times New Roman" w:eastAsia="Times New Roman" w:hAnsi="Times New Roman" w:cs="Times New Roman"/>
                <w:sz w:val="24"/>
                <w:szCs w:val="24"/>
              </w:rPr>
              <w:fldChar w:fldCharType="separate"/>
            </w:r>
            <w:r w:rsidRPr="00FB79BE">
              <w:rPr>
                <w:rStyle w:val="Hyperlink"/>
                <w:rFonts w:ascii="Times New Roman" w:eastAsia="Times New Roman" w:hAnsi="Times New Roman" w:cs="Times New Roman"/>
                <w:noProof/>
                <w:sz w:val="24"/>
                <w:szCs w:val="24"/>
                <w:u w:val="none"/>
              </w:rPr>
              <w:t>(MODIS, 2021)</w:t>
            </w:r>
            <w:r>
              <w:rPr>
                <w:rStyle w:val="Hyperlink"/>
                <w:rFonts w:ascii="Times New Roman" w:eastAsia="Times New Roman" w:hAnsi="Times New Roman" w:cs="Times New Roman"/>
                <w:sz w:val="24"/>
                <w:szCs w:val="24"/>
              </w:rPr>
              <w:fldChar w:fldCharType="end"/>
            </w:r>
          </w:p>
        </w:tc>
      </w:tr>
    </w:tbl>
    <w:p w:rsidR="00A03B0E" w:rsidRDefault="00A03B0E" w:rsidP="00AD0149">
      <w:pPr>
        <w:rPr>
          <w:rFonts w:ascii="Times New Roman" w:hAnsi="Times New Roman" w:cs="Times New Roman"/>
          <w:sz w:val="24"/>
          <w:szCs w:val="24"/>
          <w:lang w:val="en-GB" w:bidi="he-IL"/>
        </w:rPr>
      </w:pPr>
    </w:p>
    <w:p w:rsidR="000E3371" w:rsidRDefault="00CC12DB" w:rsidP="00AD0149">
      <w:pPr>
        <w:rPr>
          <w:rFonts w:ascii="Times New Roman" w:hAnsi="Times New Roman" w:cs="Times New Roman"/>
          <w:sz w:val="24"/>
          <w:szCs w:val="24"/>
          <w:lang w:val="en-GB" w:bidi="he-IL"/>
        </w:rPr>
      </w:pPr>
      <w:r w:rsidRPr="00CC12DB">
        <w:rPr>
          <w:rFonts w:ascii="Times New Roman" w:hAnsi="Times New Roman" w:cs="Times New Roman"/>
          <w:sz w:val="24"/>
          <w:szCs w:val="24"/>
          <w:lang w:val="en-GB" w:bidi="he-IL"/>
        </w:rPr>
        <w:t xml:space="preserve">The </w:t>
      </w:r>
      <w:r w:rsidR="006B2FE9">
        <w:rPr>
          <w:rFonts w:ascii="Times New Roman" w:hAnsi="Times New Roman" w:cs="Times New Roman"/>
          <w:sz w:val="24"/>
          <w:szCs w:val="24"/>
          <w:lang w:val="en-GB" w:bidi="he-IL"/>
        </w:rPr>
        <w:t>data used was obtained from the Ministry of Agriculture Livestock and Fisheries website</w:t>
      </w:r>
      <w:r w:rsidR="0021466F">
        <w:rPr>
          <w:rFonts w:ascii="Times New Roman" w:hAnsi="Times New Roman" w:cs="Times New Roman"/>
          <w:sz w:val="24"/>
          <w:szCs w:val="24"/>
          <w:lang w:val="en-GB" w:bidi="he-IL"/>
        </w:rPr>
        <w:t xml:space="preserve"> </w:t>
      </w:r>
      <w:r w:rsidR="00601656">
        <w:rPr>
          <w:rFonts w:ascii="Times New Roman" w:hAnsi="Times New Roman" w:cs="Times New Roman"/>
          <w:sz w:val="24"/>
          <w:szCs w:val="24"/>
          <w:lang w:val="en-GB" w:bidi="he-IL"/>
        </w:rPr>
        <w:fldChar w:fldCharType="begin" w:fldLock="1"/>
      </w:r>
      <w:r w:rsidR="00485AE2">
        <w:rPr>
          <w:rFonts w:ascii="Times New Roman" w:hAnsi="Times New Roman" w:cs="Times New Roman"/>
          <w:sz w:val="24"/>
          <w:szCs w:val="24"/>
          <w:lang w:val="en-GB" w:bidi="he-IL"/>
        </w:rPr>
        <w:instrText>ADDIN CSL_CITATION {"citationItems":[{"id":"ITEM-1","itemData":{"URL":"http://kilimodata.developlocal.org/dataset/kenya-maize-production-by-counties","accessed":{"date-parts":[["2021","9","8"]]},"author":[{"dropping-particle":"","family":"MOALFI","given":"","non-dropping-particle":"","parse-names":false,"suffix":""}],"container-title":"10 September 2019, 23:06 (UTC+03:00)","id":"ITEM-1","issued":{"date-parts":[["2020"]]},"title":"Kenya Maize Production By Counties","type":"webpage"},"uris":["http://www.mendeley.com/documents/?uuid=63b3fa38-a729-3ca6-9f19-8aa0590637a7"]}],"mendeley":{"formattedCitation":"(MOALFI, 2020)","plainTextFormattedCitation":"(MOALFI, 2020)","previouslyFormattedCitation":"(MOALFI, 2020)"},"properties":{"noteIndex":0},"schema":"https://github.com/citation-style-language/schema/raw/master/csl-citation.json"}</w:instrText>
      </w:r>
      <w:r w:rsidR="00601656">
        <w:rPr>
          <w:rFonts w:ascii="Times New Roman" w:hAnsi="Times New Roman" w:cs="Times New Roman"/>
          <w:sz w:val="24"/>
          <w:szCs w:val="24"/>
          <w:lang w:val="en-GB" w:bidi="he-IL"/>
        </w:rPr>
        <w:fldChar w:fldCharType="separate"/>
      </w:r>
      <w:r w:rsidR="00485AE2" w:rsidRPr="00485AE2">
        <w:rPr>
          <w:rFonts w:ascii="Times New Roman" w:hAnsi="Times New Roman" w:cs="Times New Roman"/>
          <w:noProof/>
          <w:sz w:val="24"/>
          <w:szCs w:val="24"/>
          <w:lang w:val="en-GB" w:bidi="he-IL"/>
        </w:rPr>
        <w:t>(MOALFI, 2020)</w:t>
      </w:r>
      <w:r w:rsidR="00601656">
        <w:rPr>
          <w:rFonts w:ascii="Times New Roman" w:hAnsi="Times New Roman" w:cs="Times New Roman"/>
          <w:sz w:val="24"/>
          <w:szCs w:val="24"/>
          <w:lang w:val="en-GB" w:bidi="he-IL"/>
        </w:rPr>
        <w:fldChar w:fldCharType="end"/>
      </w:r>
      <w:r w:rsidR="0021466F">
        <w:rPr>
          <w:rFonts w:ascii="Times New Roman" w:hAnsi="Times New Roman" w:cs="Times New Roman"/>
          <w:sz w:val="24"/>
          <w:szCs w:val="24"/>
          <w:lang w:val="en-GB" w:bidi="he-IL"/>
        </w:rPr>
        <w:t xml:space="preserve"> </w:t>
      </w:r>
      <w:r w:rsidR="006B2FE9">
        <w:rPr>
          <w:rFonts w:ascii="Times New Roman" w:hAnsi="Times New Roman" w:cs="Times New Roman"/>
          <w:sz w:val="24"/>
          <w:szCs w:val="24"/>
          <w:lang w:val="en-GB" w:bidi="he-IL"/>
        </w:rPr>
        <w:t>and website the only maize yield data available was from 2012 to 2018 and this is the data that was obtained and which will later be used to both train and validate the models that will be used. The meteorological data used was also obtained online from the climate data organi</w:t>
      </w:r>
      <w:r w:rsidR="007C39E8">
        <w:rPr>
          <w:rFonts w:ascii="Times New Roman" w:hAnsi="Times New Roman" w:cs="Times New Roman"/>
          <w:sz w:val="24"/>
          <w:szCs w:val="24"/>
          <w:lang w:val="en-GB" w:bidi="he-IL"/>
        </w:rPr>
        <w:t>z</w:t>
      </w:r>
      <w:r w:rsidR="006B2FE9">
        <w:rPr>
          <w:rFonts w:ascii="Times New Roman" w:hAnsi="Times New Roman" w:cs="Times New Roman"/>
          <w:sz w:val="24"/>
          <w:szCs w:val="24"/>
          <w:lang w:val="en-GB" w:bidi="he-IL"/>
        </w:rPr>
        <w:t>ation’s website</w:t>
      </w:r>
      <w:r w:rsidR="00601656">
        <w:rPr>
          <w:rFonts w:ascii="Times New Roman" w:hAnsi="Times New Roman" w:cs="Times New Roman"/>
          <w:sz w:val="24"/>
          <w:szCs w:val="24"/>
          <w:lang w:val="en-GB" w:bidi="he-IL"/>
        </w:rPr>
        <w:t>.</w:t>
      </w:r>
      <w:r w:rsidR="00543EA5">
        <w:rPr>
          <w:rFonts w:ascii="Times New Roman" w:hAnsi="Times New Roman" w:cs="Times New Roman"/>
          <w:sz w:val="24"/>
          <w:szCs w:val="24"/>
          <w:lang w:val="en-GB" w:bidi="he-IL"/>
        </w:rPr>
        <w:t xml:space="preserve"> </w:t>
      </w:r>
      <w:r w:rsidR="000E3371">
        <w:rPr>
          <w:rFonts w:ascii="Times New Roman" w:hAnsi="Times New Roman" w:cs="Times New Roman"/>
          <w:sz w:val="24"/>
          <w:szCs w:val="24"/>
          <w:lang w:val="en-GB" w:bidi="he-IL"/>
        </w:rPr>
        <w:t xml:space="preserve">Together with this data on weather also data on the evapotranspiration data obtained by </w:t>
      </w:r>
      <w:r w:rsidR="00902272">
        <w:rPr>
          <w:rFonts w:ascii="Times New Roman" w:hAnsi="Times New Roman" w:cs="Times New Roman"/>
          <w:sz w:val="24"/>
          <w:szCs w:val="24"/>
          <w:lang w:val="en-GB" w:bidi="he-IL"/>
        </w:rPr>
        <w:t xml:space="preserve">the </w:t>
      </w:r>
      <w:r w:rsidR="000E3371">
        <w:rPr>
          <w:rFonts w:ascii="Times New Roman" w:hAnsi="Times New Roman" w:cs="Times New Roman"/>
          <w:sz w:val="24"/>
          <w:szCs w:val="24"/>
          <w:lang w:val="en-GB" w:bidi="he-IL"/>
        </w:rPr>
        <w:t>Fo</w:t>
      </w:r>
      <w:r w:rsidR="005C3A6E">
        <w:rPr>
          <w:rFonts w:ascii="Times New Roman" w:hAnsi="Times New Roman" w:cs="Times New Roman"/>
          <w:sz w:val="24"/>
          <w:szCs w:val="24"/>
          <w:lang w:val="en-GB" w:bidi="he-IL"/>
        </w:rPr>
        <w:t>od and Agriculture Organisation (FAO)</w:t>
      </w:r>
      <w:r w:rsidR="000E3371">
        <w:rPr>
          <w:rFonts w:ascii="Times New Roman" w:hAnsi="Times New Roman" w:cs="Times New Roman"/>
          <w:sz w:val="24"/>
          <w:szCs w:val="24"/>
          <w:lang w:val="en-GB" w:bidi="he-IL"/>
        </w:rPr>
        <w:t xml:space="preserve"> for the same month of April. Also added to this data used are the satellite</w:t>
      </w:r>
      <w:r w:rsidR="00210C0E">
        <w:rPr>
          <w:rFonts w:ascii="Times New Roman" w:hAnsi="Times New Roman" w:cs="Times New Roman"/>
          <w:sz w:val="24"/>
          <w:szCs w:val="24"/>
          <w:lang w:val="en-GB" w:bidi="he-IL"/>
        </w:rPr>
        <w:t>-</w:t>
      </w:r>
      <w:r w:rsidR="000E3371">
        <w:rPr>
          <w:rFonts w:ascii="Times New Roman" w:hAnsi="Times New Roman" w:cs="Times New Roman"/>
          <w:sz w:val="24"/>
          <w:szCs w:val="24"/>
          <w:lang w:val="en-GB" w:bidi="he-IL"/>
        </w:rPr>
        <w:t xml:space="preserve">derived indices namely NDVI </w:t>
      </w:r>
      <w:r w:rsidR="00CF28D6">
        <w:rPr>
          <w:rFonts w:ascii="Times New Roman" w:hAnsi="Times New Roman" w:cs="Times New Roman"/>
          <w:sz w:val="24"/>
          <w:szCs w:val="24"/>
          <w:lang w:val="en-GB" w:bidi="he-IL"/>
        </w:rPr>
        <w:t xml:space="preserve">from the </w:t>
      </w:r>
      <w:r w:rsidR="00CF28D6" w:rsidRPr="00CF28D6">
        <w:rPr>
          <w:rFonts w:ascii="Times New Roman" w:hAnsi="Times New Roman" w:cs="Times New Roman"/>
          <w:sz w:val="24"/>
          <w:szCs w:val="24"/>
          <w:lang w:val="en-GB" w:bidi="he-IL"/>
        </w:rPr>
        <w:t>MOD13Q1</w:t>
      </w:r>
      <w:r w:rsidR="00CF28D6">
        <w:rPr>
          <w:rFonts w:ascii="Times New Roman" w:hAnsi="Times New Roman" w:cs="Times New Roman"/>
          <w:sz w:val="24"/>
          <w:szCs w:val="24"/>
          <w:lang w:val="en-GB" w:bidi="he-IL"/>
        </w:rPr>
        <w:t xml:space="preserve"> product</w:t>
      </w:r>
      <w:r w:rsidR="00393BC3">
        <w:rPr>
          <w:rFonts w:ascii="Times New Roman" w:hAnsi="Times New Roman" w:cs="Times New Roman"/>
          <w:sz w:val="24"/>
          <w:szCs w:val="24"/>
          <w:lang w:val="en-GB" w:bidi="he-IL"/>
        </w:rPr>
        <w:t xml:space="preserve">, EVI </w:t>
      </w:r>
      <w:r w:rsidR="00CF28D6">
        <w:rPr>
          <w:rFonts w:ascii="Times New Roman" w:hAnsi="Times New Roman" w:cs="Times New Roman"/>
          <w:sz w:val="24"/>
          <w:szCs w:val="24"/>
          <w:lang w:val="en-GB" w:bidi="he-IL"/>
        </w:rPr>
        <w:t>from the</w:t>
      </w:r>
      <w:r w:rsidR="000E3371">
        <w:rPr>
          <w:rFonts w:ascii="Times New Roman" w:hAnsi="Times New Roman" w:cs="Times New Roman"/>
          <w:sz w:val="24"/>
          <w:szCs w:val="24"/>
          <w:lang w:val="en-GB" w:bidi="he-IL"/>
        </w:rPr>
        <w:t xml:space="preserve"> </w:t>
      </w:r>
      <w:r w:rsidR="00CF28D6" w:rsidRPr="00CF28D6">
        <w:rPr>
          <w:rFonts w:ascii="Times New Roman" w:hAnsi="Times New Roman" w:cs="Times New Roman"/>
          <w:sz w:val="24"/>
          <w:szCs w:val="24"/>
          <w:lang w:val="en-GB" w:bidi="he-IL"/>
        </w:rPr>
        <w:t>MOD13Q1</w:t>
      </w:r>
      <w:r w:rsidR="00CF28D6">
        <w:rPr>
          <w:rFonts w:ascii="Times New Roman" w:hAnsi="Times New Roman" w:cs="Times New Roman"/>
          <w:sz w:val="24"/>
          <w:szCs w:val="24"/>
          <w:lang w:val="en-GB" w:bidi="he-IL"/>
        </w:rPr>
        <w:t xml:space="preserve"> product too </w:t>
      </w:r>
      <w:r w:rsidR="000E3371">
        <w:rPr>
          <w:rFonts w:ascii="Times New Roman" w:hAnsi="Times New Roman" w:cs="Times New Roman"/>
          <w:sz w:val="24"/>
          <w:szCs w:val="24"/>
          <w:lang w:val="en-GB" w:bidi="he-IL"/>
        </w:rPr>
        <w:t xml:space="preserve">and GPP </w:t>
      </w:r>
      <w:r w:rsidR="00CF28D6">
        <w:rPr>
          <w:rFonts w:ascii="Times New Roman" w:hAnsi="Times New Roman" w:cs="Times New Roman"/>
          <w:sz w:val="24"/>
          <w:szCs w:val="24"/>
          <w:lang w:val="en-GB" w:bidi="he-IL"/>
        </w:rPr>
        <w:t>from the</w:t>
      </w:r>
      <w:r w:rsidR="00237F09">
        <w:rPr>
          <w:rFonts w:ascii="Times New Roman" w:hAnsi="Times New Roman" w:cs="Times New Roman"/>
          <w:sz w:val="24"/>
          <w:szCs w:val="24"/>
          <w:lang w:val="en-GB" w:bidi="he-IL"/>
        </w:rPr>
        <w:t xml:space="preserve"> </w:t>
      </w:r>
      <w:r w:rsidR="00237F09" w:rsidRPr="00237F09">
        <w:rPr>
          <w:rFonts w:ascii="Times New Roman" w:hAnsi="Times New Roman" w:cs="Times New Roman"/>
          <w:sz w:val="24"/>
          <w:szCs w:val="24"/>
          <w:lang w:val="en-GB" w:bidi="he-IL"/>
        </w:rPr>
        <w:t>MOD17A2H</w:t>
      </w:r>
      <w:r w:rsidR="00237F09">
        <w:rPr>
          <w:rFonts w:ascii="Times New Roman" w:hAnsi="Times New Roman" w:cs="Times New Roman"/>
          <w:sz w:val="24"/>
          <w:szCs w:val="24"/>
          <w:lang w:val="en-GB" w:bidi="he-IL"/>
        </w:rPr>
        <w:t xml:space="preserve"> product. These were obtained from </w:t>
      </w:r>
      <w:r w:rsidR="000E3371">
        <w:rPr>
          <w:rFonts w:ascii="Times New Roman" w:hAnsi="Times New Roman" w:cs="Times New Roman"/>
          <w:sz w:val="24"/>
          <w:szCs w:val="24"/>
          <w:lang w:val="en-GB" w:bidi="he-IL"/>
        </w:rPr>
        <w:t>MODIS (Moderate Resolution Imag</w:t>
      </w:r>
      <w:r w:rsidR="00237F09">
        <w:rPr>
          <w:rFonts w:ascii="Times New Roman" w:hAnsi="Times New Roman" w:cs="Times New Roman"/>
          <w:sz w:val="24"/>
          <w:szCs w:val="24"/>
          <w:lang w:val="en-GB" w:bidi="he-IL"/>
        </w:rPr>
        <w:t>ing Spectroradiometer)</w:t>
      </w:r>
      <w:r w:rsidR="000E3371">
        <w:rPr>
          <w:rFonts w:ascii="Times New Roman" w:hAnsi="Times New Roman" w:cs="Times New Roman"/>
          <w:sz w:val="24"/>
          <w:szCs w:val="24"/>
          <w:lang w:val="en-GB" w:bidi="he-IL"/>
        </w:rPr>
        <w:t>.</w:t>
      </w:r>
    </w:p>
    <w:p w:rsidR="00AD0149" w:rsidRDefault="006B2FE9" w:rsidP="00AD0149">
      <w:pPr>
        <w:rPr>
          <w:rFonts w:ascii="Times New Roman" w:hAnsi="Times New Roman" w:cs="Times New Roman"/>
          <w:sz w:val="24"/>
          <w:szCs w:val="24"/>
          <w:lang w:val="en-GB" w:bidi="he-IL"/>
        </w:rPr>
      </w:pPr>
      <w:r>
        <w:rPr>
          <w:rFonts w:ascii="Times New Roman" w:hAnsi="Times New Roman" w:cs="Times New Roman"/>
          <w:sz w:val="24"/>
          <w:szCs w:val="24"/>
          <w:lang w:val="en-GB" w:bidi="he-IL"/>
        </w:rPr>
        <w:t>The data obtained was for April since in Kenya the planting season is</w:t>
      </w:r>
      <w:r w:rsidR="00E20CDD">
        <w:rPr>
          <w:rFonts w:ascii="Times New Roman" w:hAnsi="Times New Roman" w:cs="Times New Roman"/>
          <w:sz w:val="24"/>
          <w:szCs w:val="24"/>
          <w:lang w:val="en-GB" w:bidi="he-IL"/>
        </w:rPr>
        <w:t xml:space="preserve"> </w:t>
      </w:r>
      <w:r w:rsidR="00543EA5">
        <w:rPr>
          <w:rFonts w:ascii="Times New Roman" w:hAnsi="Times New Roman" w:cs="Times New Roman"/>
          <w:sz w:val="24"/>
          <w:szCs w:val="24"/>
          <w:lang w:val="en-GB" w:bidi="he-IL"/>
        </w:rPr>
        <w:t>in</w:t>
      </w:r>
      <w:r w:rsidR="00E20CDD">
        <w:rPr>
          <w:rFonts w:ascii="Times New Roman" w:hAnsi="Times New Roman" w:cs="Times New Roman"/>
          <w:sz w:val="24"/>
          <w:szCs w:val="24"/>
          <w:lang w:val="en-GB" w:bidi="he-IL"/>
        </w:rPr>
        <w:t xml:space="preserve"> March, this study aims to see and understand if the prevailing conditions post-harvest have an impact </w:t>
      </w:r>
      <w:r w:rsidR="00ED3A7B">
        <w:rPr>
          <w:rFonts w:ascii="Times New Roman" w:hAnsi="Times New Roman" w:cs="Times New Roman"/>
          <w:sz w:val="24"/>
          <w:szCs w:val="24"/>
          <w:lang w:val="en-GB" w:bidi="he-IL"/>
        </w:rPr>
        <w:t>on</w:t>
      </w:r>
      <w:r w:rsidR="00E20CDD">
        <w:rPr>
          <w:rFonts w:ascii="Times New Roman" w:hAnsi="Times New Roman" w:cs="Times New Roman"/>
          <w:sz w:val="24"/>
          <w:szCs w:val="24"/>
          <w:lang w:val="en-GB" w:bidi="he-IL"/>
        </w:rPr>
        <w:t xml:space="preserve"> the yield at the end of the season during the harvesting period.</w:t>
      </w:r>
      <w:r w:rsidR="006658A6">
        <w:rPr>
          <w:rFonts w:ascii="Times New Roman" w:hAnsi="Times New Roman" w:cs="Times New Roman"/>
          <w:sz w:val="24"/>
          <w:szCs w:val="24"/>
          <w:lang w:val="en-GB" w:bidi="he-IL"/>
        </w:rPr>
        <w:t xml:space="preserve"> These data w</w:t>
      </w:r>
      <w:r w:rsidR="00ED3A7B">
        <w:rPr>
          <w:rFonts w:ascii="Times New Roman" w:hAnsi="Times New Roman" w:cs="Times New Roman"/>
          <w:sz w:val="24"/>
          <w:szCs w:val="24"/>
          <w:lang w:val="en-GB" w:bidi="he-IL"/>
        </w:rPr>
        <w:t>ere</w:t>
      </w:r>
      <w:r w:rsidR="006658A6">
        <w:rPr>
          <w:rFonts w:ascii="Times New Roman" w:hAnsi="Times New Roman" w:cs="Times New Roman"/>
          <w:sz w:val="24"/>
          <w:szCs w:val="24"/>
          <w:lang w:val="en-GB" w:bidi="he-IL"/>
        </w:rPr>
        <w:t xml:space="preserve"> </w:t>
      </w:r>
      <w:r w:rsidR="005C3A6E">
        <w:rPr>
          <w:rFonts w:ascii="Times New Roman" w:hAnsi="Times New Roman" w:cs="Times New Roman"/>
          <w:sz w:val="24"/>
          <w:szCs w:val="24"/>
          <w:lang w:val="en-GB" w:bidi="he-IL"/>
        </w:rPr>
        <w:t>analy</w:t>
      </w:r>
      <w:r w:rsidR="00902272">
        <w:rPr>
          <w:rFonts w:ascii="Times New Roman" w:hAnsi="Times New Roman" w:cs="Times New Roman"/>
          <w:sz w:val="24"/>
          <w:szCs w:val="24"/>
          <w:lang w:val="en-GB" w:bidi="he-IL"/>
        </w:rPr>
        <w:t>z</w:t>
      </w:r>
      <w:r w:rsidR="005C3A6E">
        <w:rPr>
          <w:rFonts w:ascii="Times New Roman" w:hAnsi="Times New Roman" w:cs="Times New Roman"/>
          <w:sz w:val="24"/>
          <w:szCs w:val="24"/>
          <w:lang w:val="en-GB" w:bidi="he-IL"/>
        </w:rPr>
        <w:t>ed</w:t>
      </w:r>
      <w:r w:rsidR="006658A6">
        <w:rPr>
          <w:rFonts w:ascii="Times New Roman" w:hAnsi="Times New Roman" w:cs="Times New Roman"/>
          <w:sz w:val="24"/>
          <w:szCs w:val="24"/>
          <w:lang w:val="en-GB" w:bidi="he-IL"/>
        </w:rPr>
        <w:t xml:space="preserve"> and combine</w:t>
      </w:r>
      <w:r w:rsidR="00ED3A7B">
        <w:rPr>
          <w:rFonts w:ascii="Times New Roman" w:hAnsi="Times New Roman" w:cs="Times New Roman"/>
          <w:sz w:val="24"/>
          <w:szCs w:val="24"/>
          <w:lang w:val="en-GB" w:bidi="he-IL"/>
        </w:rPr>
        <w:t>d</w:t>
      </w:r>
      <w:r w:rsidR="006658A6">
        <w:rPr>
          <w:rFonts w:ascii="Times New Roman" w:hAnsi="Times New Roman" w:cs="Times New Roman"/>
          <w:sz w:val="24"/>
          <w:szCs w:val="24"/>
          <w:lang w:val="en-GB" w:bidi="he-IL"/>
        </w:rPr>
        <w:t xml:space="preserve"> to create one excel spreadsheet to be used for the study.</w:t>
      </w:r>
      <w:r w:rsidR="00E20CDD">
        <w:rPr>
          <w:rFonts w:ascii="Times New Roman" w:hAnsi="Times New Roman" w:cs="Times New Roman"/>
          <w:sz w:val="24"/>
          <w:szCs w:val="24"/>
          <w:lang w:val="en-GB" w:bidi="he-IL"/>
        </w:rPr>
        <w:t xml:space="preserve"> </w:t>
      </w:r>
    </w:p>
    <w:p w:rsidR="006B2FE9" w:rsidRDefault="006B2FE9" w:rsidP="00AD0149">
      <w:pPr>
        <w:rPr>
          <w:rFonts w:ascii="Times New Roman" w:hAnsi="Times New Roman" w:cs="Times New Roman"/>
          <w:sz w:val="24"/>
          <w:szCs w:val="24"/>
          <w:lang w:val="en-GB" w:bidi="he-IL"/>
        </w:rPr>
      </w:pPr>
    </w:p>
    <w:p w:rsidR="006B2FE9" w:rsidRDefault="006B2FE9" w:rsidP="00AD0149">
      <w:pPr>
        <w:rPr>
          <w:rFonts w:ascii="Times New Roman" w:hAnsi="Times New Roman" w:cs="Times New Roman"/>
          <w:sz w:val="24"/>
          <w:szCs w:val="24"/>
          <w:lang w:val="en-GB" w:bidi="he-IL"/>
        </w:rPr>
      </w:pPr>
    </w:p>
    <w:p w:rsidR="006B2FE9" w:rsidRPr="00CC12DB" w:rsidRDefault="006B2FE9" w:rsidP="00AD0149">
      <w:pPr>
        <w:rPr>
          <w:rFonts w:ascii="Times New Roman" w:hAnsi="Times New Roman" w:cs="Times New Roman"/>
          <w:sz w:val="24"/>
          <w:szCs w:val="24"/>
          <w:lang w:val="en-GB" w:bidi="he-IL"/>
        </w:rPr>
      </w:pPr>
    </w:p>
    <w:p w:rsidR="00CD34CB" w:rsidRPr="00E911A2" w:rsidRDefault="008F5E52" w:rsidP="00F25453">
      <w:pPr>
        <w:pStyle w:val="Heading2"/>
      </w:pPr>
      <w:r w:rsidRPr="00E911A2">
        <w:lastRenderedPageBreak/>
        <w:t xml:space="preserve"> </w:t>
      </w:r>
      <w:bookmarkStart w:id="85" w:name="_Toc90909883"/>
      <w:sdt>
        <w:sdtPr>
          <w:id w:val="2029136702"/>
          <w:placeholder>
            <w:docPart w:val="32730B10E2EA41798B4C350FB16974C7"/>
          </w:placeholder>
        </w:sdtPr>
        <w:sdtContent>
          <w:r w:rsidR="007A261F">
            <w:t>Methods</w:t>
          </w:r>
        </w:sdtContent>
      </w:sdt>
      <w:bookmarkEnd w:id="85"/>
    </w:p>
    <w:p w:rsidR="00C321AE" w:rsidRDefault="007A261F" w:rsidP="00C321AE">
      <w:pPr>
        <w:rPr>
          <w:rFonts w:ascii="Times New Roman" w:hAnsi="Times New Roman" w:cs="Times New Roman"/>
          <w:sz w:val="24"/>
          <w:szCs w:val="24"/>
          <w:lang w:val="en-GB" w:bidi="he-IL"/>
        </w:rPr>
      </w:pPr>
      <w:r>
        <w:rPr>
          <w:rFonts w:ascii="Times New Roman" w:hAnsi="Times New Roman" w:cs="Times New Roman"/>
          <w:sz w:val="24"/>
          <w:szCs w:val="24"/>
          <w:lang w:val="en-GB" w:bidi="he-IL"/>
        </w:rPr>
        <w:t xml:space="preserve">The methodology </w:t>
      </w:r>
      <w:r w:rsidR="006C3E97">
        <w:rPr>
          <w:rFonts w:ascii="Times New Roman" w:hAnsi="Times New Roman" w:cs="Times New Roman"/>
          <w:sz w:val="24"/>
          <w:szCs w:val="24"/>
          <w:lang w:val="en-GB" w:bidi="he-IL"/>
        </w:rPr>
        <w:t>utilized for this study is summarized in the flow shat below;</w:t>
      </w:r>
    </w:p>
    <w:p w:rsidR="00435327" w:rsidRDefault="005C3A6E" w:rsidP="005C3A6E">
      <w:pPr>
        <w:keepNext/>
        <w:jc w:val="center"/>
      </w:pPr>
      <w:r>
        <w:rPr>
          <w:noProof/>
          <w:lang w:val="en-GB" w:eastAsia="en-GB"/>
        </w:rPr>
        <w:drawing>
          <wp:inline distT="0" distB="0" distL="0" distR="0" wp14:anchorId="19497B5D">
            <wp:extent cx="5902960" cy="347779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2424" cy="3483366"/>
                    </a:xfrm>
                    <a:prstGeom prst="rect">
                      <a:avLst/>
                    </a:prstGeom>
                    <a:noFill/>
                  </pic:spPr>
                </pic:pic>
              </a:graphicData>
            </a:graphic>
          </wp:inline>
        </w:drawing>
      </w:r>
    </w:p>
    <w:p w:rsidR="00E94098" w:rsidRDefault="00435327" w:rsidP="004E0E47">
      <w:pPr>
        <w:pStyle w:val="Caption"/>
        <w:rPr>
          <w:rFonts w:ascii="Times New Roman" w:hAnsi="Times New Roman" w:cs="Times New Roman"/>
          <w:sz w:val="22"/>
          <w:szCs w:val="22"/>
        </w:rPr>
      </w:pPr>
      <w:bookmarkStart w:id="86" w:name="_Toc90909355"/>
      <w:r w:rsidRPr="00435327">
        <w:rPr>
          <w:rFonts w:ascii="Times New Roman" w:hAnsi="Times New Roman" w:cs="Times New Roman"/>
          <w:sz w:val="22"/>
          <w:szCs w:val="22"/>
        </w:rPr>
        <w:t xml:space="preserve">Figure </w:t>
      </w:r>
      <w:r w:rsidRPr="00435327">
        <w:rPr>
          <w:rFonts w:ascii="Times New Roman" w:hAnsi="Times New Roman" w:cs="Times New Roman"/>
          <w:sz w:val="22"/>
          <w:szCs w:val="22"/>
        </w:rPr>
        <w:fldChar w:fldCharType="begin"/>
      </w:r>
      <w:r w:rsidRPr="00435327">
        <w:rPr>
          <w:rFonts w:ascii="Times New Roman" w:hAnsi="Times New Roman" w:cs="Times New Roman"/>
          <w:sz w:val="22"/>
          <w:szCs w:val="22"/>
        </w:rPr>
        <w:instrText xml:space="preserve"> SEQ Figure \* ARABIC </w:instrText>
      </w:r>
      <w:r w:rsidRPr="00435327">
        <w:rPr>
          <w:rFonts w:ascii="Times New Roman" w:hAnsi="Times New Roman" w:cs="Times New Roman"/>
          <w:sz w:val="22"/>
          <w:szCs w:val="22"/>
        </w:rPr>
        <w:fldChar w:fldCharType="separate"/>
      </w:r>
      <w:r w:rsidR="00360877">
        <w:rPr>
          <w:rFonts w:ascii="Times New Roman" w:hAnsi="Times New Roman" w:cs="Times New Roman"/>
          <w:noProof/>
          <w:sz w:val="22"/>
          <w:szCs w:val="22"/>
        </w:rPr>
        <w:t>2</w:t>
      </w:r>
      <w:r w:rsidRPr="00435327">
        <w:rPr>
          <w:rFonts w:ascii="Times New Roman" w:hAnsi="Times New Roman" w:cs="Times New Roman"/>
          <w:sz w:val="22"/>
          <w:szCs w:val="22"/>
        </w:rPr>
        <w:fldChar w:fldCharType="end"/>
      </w:r>
      <w:r w:rsidRPr="00435327">
        <w:rPr>
          <w:rFonts w:ascii="Times New Roman" w:hAnsi="Times New Roman" w:cs="Times New Roman"/>
          <w:sz w:val="22"/>
          <w:szCs w:val="22"/>
        </w:rPr>
        <w:t xml:space="preserve">: </w:t>
      </w:r>
      <w:r w:rsidR="00E9619B">
        <w:rPr>
          <w:rFonts w:ascii="Times New Roman" w:hAnsi="Times New Roman" w:cs="Times New Roman"/>
          <w:sz w:val="22"/>
          <w:szCs w:val="22"/>
        </w:rPr>
        <w:t>Workflow adopted for maize yield prediction</w:t>
      </w:r>
      <w:bookmarkEnd w:id="86"/>
    </w:p>
    <w:p w:rsidR="00FB2DFD" w:rsidRPr="009573A7" w:rsidRDefault="009573A7" w:rsidP="00FF7A79">
      <w:pPr>
        <w:pStyle w:val="Heading3"/>
      </w:pPr>
      <w:bookmarkStart w:id="87" w:name="_Toc90909884"/>
      <w:r w:rsidRPr="009573A7">
        <w:t>Extracting vegetation indices</w:t>
      </w:r>
      <w:bookmarkEnd w:id="87"/>
    </w:p>
    <w:p w:rsidR="00ED7E2E" w:rsidRDefault="00ED7E2E" w:rsidP="00C321AE">
      <w:pPr>
        <w:rPr>
          <w:rFonts w:ascii="Times New Roman" w:hAnsi="Times New Roman" w:cs="Times New Roman"/>
          <w:sz w:val="24"/>
          <w:szCs w:val="24"/>
          <w:lang w:val="en-GB" w:bidi="he-IL"/>
        </w:rPr>
      </w:pPr>
      <w:r>
        <w:rPr>
          <w:rFonts w:ascii="Times New Roman" w:hAnsi="Times New Roman" w:cs="Times New Roman"/>
          <w:sz w:val="24"/>
          <w:szCs w:val="24"/>
          <w:lang w:val="en-GB" w:bidi="he-IL"/>
        </w:rPr>
        <w:t xml:space="preserve">The vegetation indices were obtained by first downloading the images for the respective years, then clipping them to the maize farm </w:t>
      </w:r>
      <w:r w:rsidR="005C3A6E">
        <w:rPr>
          <w:rFonts w:ascii="Times New Roman" w:hAnsi="Times New Roman" w:cs="Times New Roman"/>
          <w:sz w:val="24"/>
          <w:szCs w:val="24"/>
          <w:lang w:val="en-GB" w:bidi="he-IL"/>
        </w:rPr>
        <w:t>shapefile</w:t>
      </w:r>
      <w:r>
        <w:rPr>
          <w:rFonts w:ascii="Times New Roman" w:hAnsi="Times New Roman" w:cs="Times New Roman"/>
          <w:sz w:val="24"/>
          <w:szCs w:val="24"/>
          <w:lang w:val="en-GB" w:bidi="he-IL"/>
        </w:rPr>
        <w:t xml:space="preserve"> for the countries in the study area. Random points were then generated</w:t>
      </w:r>
      <w:r w:rsidR="009D2018">
        <w:rPr>
          <w:rFonts w:ascii="Times New Roman" w:hAnsi="Times New Roman" w:cs="Times New Roman"/>
          <w:sz w:val="24"/>
          <w:szCs w:val="24"/>
          <w:lang w:val="en-GB" w:bidi="he-IL"/>
        </w:rPr>
        <w:t xml:space="preserve"> with at least 500 points per county. These points were generated with the extent of the maize cropland </w:t>
      </w:r>
      <w:r w:rsidR="005C3A6E">
        <w:rPr>
          <w:rFonts w:ascii="Times New Roman" w:hAnsi="Times New Roman" w:cs="Times New Roman"/>
          <w:sz w:val="24"/>
          <w:szCs w:val="24"/>
          <w:lang w:val="en-GB" w:bidi="he-IL"/>
        </w:rPr>
        <w:t>shapefile</w:t>
      </w:r>
      <w:r w:rsidR="009D2018">
        <w:rPr>
          <w:rFonts w:ascii="Times New Roman" w:hAnsi="Times New Roman" w:cs="Times New Roman"/>
          <w:sz w:val="24"/>
          <w:szCs w:val="24"/>
          <w:lang w:val="en-GB" w:bidi="he-IL"/>
        </w:rPr>
        <w:t xml:space="preserve"> data that had been clipped to only that which was in the study area</w:t>
      </w:r>
      <w:r w:rsidR="00FD5A50">
        <w:rPr>
          <w:rFonts w:ascii="Times New Roman" w:hAnsi="Times New Roman" w:cs="Times New Roman"/>
          <w:sz w:val="24"/>
          <w:szCs w:val="24"/>
          <w:lang w:val="en-GB" w:bidi="he-IL"/>
        </w:rPr>
        <w:t>. The points were then overlaid</w:t>
      </w:r>
      <w:r>
        <w:rPr>
          <w:rFonts w:ascii="Times New Roman" w:hAnsi="Times New Roman" w:cs="Times New Roman"/>
          <w:sz w:val="24"/>
          <w:szCs w:val="24"/>
          <w:lang w:val="en-GB" w:bidi="he-IL"/>
        </w:rPr>
        <w:t xml:space="preserve"> on the clipped </w:t>
      </w:r>
      <w:r w:rsidR="00471BE3">
        <w:rPr>
          <w:rFonts w:ascii="Times New Roman" w:hAnsi="Times New Roman" w:cs="Times New Roman"/>
          <w:sz w:val="24"/>
          <w:szCs w:val="24"/>
          <w:lang w:val="en-GB" w:bidi="he-IL"/>
        </w:rPr>
        <w:t xml:space="preserve">MODIS </w:t>
      </w:r>
      <w:r>
        <w:rPr>
          <w:rFonts w:ascii="Times New Roman" w:hAnsi="Times New Roman" w:cs="Times New Roman"/>
          <w:sz w:val="24"/>
          <w:szCs w:val="24"/>
          <w:lang w:val="en-GB" w:bidi="he-IL"/>
        </w:rPr>
        <w:t xml:space="preserve">images for sampling the index values. </w:t>
      </w:r>
      <w:r w:rsidR="00FD5A50">
        <w:rPr>
          <w:rFonts w:ascii="Times New Roman" w:hAnsi="Times New Roman" w:cs="Times New Roman"/>
          <w:sz w:val="24"/>
          <w:szCs w:val="24"/>
          <w:lang w:val="en-GB" w:bidi="he-IL"/>
        </w:rPr>
        <w:t>The extracted index data was exported from the attribute table to a .csv format</w:t>
      </w:r>
      <w:r w:rsidR="00FB364E">
        <w:rPr>
          <w:rFonts w:ascii="Times New Roman" w:hAnsi="Times New Roman" w:cs="Times New Roman"/>
          <w:sz w:val="24"/>
          <w:szCs w:val="24"/>
          <w:lang w:val="en-GB" w:bidi="he-IL"/>
        </w:rPr>
        <w:t>. T</w:t>
      </w:r>
      <w:r>
        <w:rPr>
          <w:rFonts w:ascii="Times New Roman" w:hAnsi="Times New Roman" w:cs="Times New Roman"/>
          <w:sz w:val="24"/>
          <w:szCs w:val="24"/>
          <w:lang w:val="en-GB" w:bidi="he-IL"/>
        </w:rPr>
        <w:t xml:space="preserve">he </w:t>
      </w:r>
      <w:r w:rsidR="00FB364E">
        <w:rPr>
          <w:rFonts w:ascii="Times New Roman" w:hAnsi="Times New Roman" w:cs="Times New Roman"/>
          <w:sz w:val="24"/>
          <w:szCs w:val="24"/>
          <w:lang w:val="en-GB" w:bidi="he-IL"/>
        </w:rPr>
        <w:t>averages for the indices were then</w:t>
      </w:r>
      <w:r>
        <w:rPr>
          <w:rFonts w:ascii="Times New Roman" w:hAnsi="Times New Roman" w:cs="Times New Roman"/>
          <w:sz w:val="24"/>
          <w:szCs w:val="24"/>
          <w:lang w:val="en-GB" w:bidi="he-IL"/>
        </w:rPr>
        <w:t xml:space="preserve"> derived which would be used in the training of the models and prediction of the maize yields.</w:t>
      </w:r>
    </w:p>
    <w:p w:rsidR="009573A7" w:rsidRDefault="009573A7" w:rsidP="00FF7A79">
      <w:pPr>
        <w:pStyle w:val="Heading3"/>
      </w:pPr>
      <w:bookmarkStart w:id="88" w:name="_Toc90909885"/>
      <w:r>
        <w:t>Data compilation</w:t>
      </w:r>
      <w:bookmarkEnd w:id="88"/>
    </w:p>
    <w:p w:rsidR="004E0E47" w:rsidRDefault="00ED7E2E" w:rsidP="00C321AE">
      <w:pPr>
        <w:rPr>
          <w:rFonts w:ascii="Times New Roman" w:hAnsi="Times New Roman" w:cs="Times New Roman"/>
          <w:sz w:val="24"/>
          <w:szCs w:val="24"/>
          <w:lang w:val="en-GB" w:bidi="he-IL"/>
        </w:rPr>
      </w:pPr>
      <w:r w:rsidRPr="00ED7E2E">
        <w:rPr>
          <w:rFonts w:ascii="Times New Roman" w:hAnsi="Times New Roman" w:cs="Times New Roman"/>
          <w:sz w:val="24"/>
          <w:szCs w:val="24"/>
          <w:lang w:val="en-GB" w:bidi="he-IL"/>
        </w:rPr>
        <w:t>The weather data and the vegetation indices</w:t>
      </w:r>
      <w:r>
        <w:rPr>
          <w:rFonts w:ascii="Times New Roman" w:hAnsi="Times New Roman" w:cs="Times New Roman"/>
          <w:sz w:val="24"/>
          <w:szCs w:val="24"/>
          <w:lang w:val="en-GB" w:bidi="he-IL"/>
        </w:rPr>
        <w:t xml:space="preserve"> for the corresponding yield data available w</w:t>
      </w:r>
      <w:r w:rsidR="00210C0E">
        <w:rPr>
          <w:rFonts w:ascii="Times New Roman" w:hAnsi="Times New Roman" w:cs="Times New Roman"/>
          <w:sz w:val="24"/>
          <w:szCs w:val="24"/>
          <w:lang w:val="en-GB" w:bidi="he-IL"/>
        </w:rPr>
        <w:t>ere</w:t>
      </w:r>
      <w:r>
        <w:rPr>
          <w:rFonts w:ascii="Times New Roman" w:hAnsi="Times New Roman" w:cs="Times New Roman"/>
          <w:sz w:val="24"/>
          <w:szCs w:val="24"/>
          <w:lang w:val="en-GB" w:bidi="he-IL"/>
        </w:rPr>
        <w:t xml:space="preserve"> matched for the respective counties with the years as the reference for merging the data. This was done for the years 2012 to 2018. These combined data w</w:t>
      </w:r>
      <w:r w:rsidR="007C39E8">
        <w:rPr>
          <w:rFonts w:ascii="Times New Roman" w:hAnsi="Times New Roman" w:cs="Times New Roman"/>
          <w:sz w:val="24"/>
          <w:szCs w:val="24"/>
          <w:lang w:val="en-GB" w:bidi="he-IL"/>
        </w:rPr>
        <w:t>ere</w:t>
      </w:r>
      <w:r>
        <w:rPr>
          <w:rFonts w:ascii="Times New Roman" w:hAnsi="Times New Roman" w:cs="Times New Roman"/>
          <w:sz w:val="24"/>
          <w:szCs w:val="24"/>
          <w:lang w:val="en-GB" w:bidi="he-IL"/>
        </w:rPr>
        <w:t xml:space="preserve"> processed in R</w:t>
      </w:r>
      <w:r w:rsidR="00D90C44">
        <w:rPr>
          <w:rFonts w:ascii="Times New Roman" w:hAnsi="Times New Roman" w:cs="Times New Roman"/>
          <w:sz w:val="24"/>
          <w:szCs w:val="24"/>
          <w:lang w:val="en-GB" w:bidi="he-IL"/>
        </w:rPr>
        <w:t>-</w:t>
      </w:r>
      <w:r>
        <w:rPr>
          <w:rFonts w:ascii="Times New Roman" w:hAnsi="Times New Roman" w:cs="Times New Roman"/>
          <w:sz w:val="24"/>
          <w:szCs w:val="24"/>
          <w:lang w:val="en-GB" w:bidi="he-IL"/>
        </w:rPr>
        <w:t>studio</w:t>
      </w:r>
      <w:r w:rsidR="00C345B7">
        <w:rPr>
          <w:rFonts w:ascii="Times New Roman" w:hAnsi="Times New Roman" w:cs="Times New Roman"/>
          <w:sz w:val="24"/>
          <w:szCs w:val="24"/>
          <w:lang w:val="en-GB" w:bidi="he-IL"/>
        </w:rPr>
        <w:t xml:space="preserve"> for </w:t>
      </w:r>
      <w:r w:rsidR="00210C0E">
        <w:rPr>
          <w:rFonts w:ascii="Times New Roman" w:hAnsi="Times New Roman" w:cs="Times New Roman"/>
          <w:sz w:val="24"/>
          <w:szCs w:val="24"/>
          <w:lang w:val="en-GB" w:bidi="he-IL"/>
        </w:rPr>
        <w:t xml:space="preserve">the </w:t>
      </w:r>
      <w:r w:rsidR="00C345B7">
        <w:rPr>
          <w:rFonts w:ascii="Times New Roman" w:hAnsi="Times New Roman" w:cs="Times New Roman"/>
          <w:sz w:val="24"/>
          <w:szCs w:val="24"/>
          <w:lang w:val="en-GB" w:bidi="he-IL"/>
        </w:rPr>
        <w:t xml:space="preserve">training </w:t>
      </w:r>
      <w:r w:rsidR="00C345B7">
        <w:rPr>
          <w:rFonts w:ascii="Times New Roman" w:hAnsi="Times New Roman" w:cs="Times New Roman"/>
          <w:sz w:val="24"/>
          <w:szCs w:val="24"/>
          <w:lang w:val="en-GB" w:bidi="he-IL"/>
        </w:rPr>
        <w:lastRenderedPageBreak/>
        <w:t>of the three models to be use</w:t>
      </w:r>
      <w:r w:rsidR="0056393D">
        <w:rPr>
          <w:rFonts w:ascii="Times New Roman" w:hAnsi="Times New Roman" w:cs="Times New Roman"/>
          <w:sz w:val="24"/>
          <w:szCs w:val="24"/>
          <w:lang w:val="en-GB" w:bidi="he-IL"/>
        </w:rPr>
        <w:t xml:space="preserve">d for </w:t>
      </w:r>
      <w:r w:rsidR="00210C0E">
        <w:rPr>
          <w:rFonts w:ascii="Times New Roman" w:hAnsi="Times New Roman" w:cs="Times New Roman"/>
          <w:sz w:val="24"/>
          <w:szCs w:val="24"/>
          <w:lang w:val="en-GB" w:bidi="he-IL"/>
        </w:rPr>
        <w:t xml:space="preserve">the </w:t>
      </w:r>
      <w:r w:rsidR="0056393D">
        <w:rPr>
          <w:rFonts w:ascii="Times New Roman" w:hAnsi="Times New Roman" w:cs="Times New Roman"/>
          <w:sz w:val="24"/>
          <w:szCs w:val="24"/>
          <w:lang w:val="en-GB" w:bidi="he-IL"/>
        </w:rPr>
        <w:t>prediction of the yields. The data was split into three further categories i.e. the combined yields, weather variables</w:t>
      </w:r>
      <w:r w:rsidR="007C39E8">
        <w:rPr>
          <w:rFonts w:ascii="Times New Roman" w:hAnsi="Times New Roman" w:cs="Times New Roman"/>
          <w:sz w:val="24"/>
          <w:szCs w:val="24"/>
          <w:lang w:val="en-GB" w:bidi="he-IL"/>
        </w:rPr>
        <w:t>,</w:t>
      </w:r>
      <w:r w:rsidR="0056393D">
        <w:rPr>
          <w:rFonts w:ascii="Times New Roman" w:hAnsi="Times New Roman" w:cs="Times New Roman"/>
          <w:sz w:val="24"/>
          <w:szCs w:val="24"/>
          <w:lang w:val="en-GB" w:bidi="he-IL"/>
        </w:rPr>
        <w:t xml:space="preserve"> and the vegetation indices, the second was that which contained only the yields and the vegetation indices and t</w:t>
      </w:r>
      <w:r w:rsidR="009A2B66">
        <w:rPr>
          <w:rFonts w:ascii="Times New Roman" w:hAnsi="Times New Roman" w:cs="Times New Roman"/>
          <w:sz w:val="24"/>
          <w:szCs w:val="24"/>
          <w:lang w:val="en-GB" w:bidi="he-IL"/>
        </w:rPr>
        <w:t>he last category was that of the</w:t>
      </w:r>
      <w:r w:rsidR="0056393D">
        <w:rPr>
          <w:rFonts w:ascii="Times New Roman" w:hAnsi="Times New Roman" w:cs="Times New Roman"/>
          <w:sz w:val="24"/>
          <w:szCs w:val="24"/>
          <w:lang w:val="en-GB" w:bidi="he-IL"/>
        </w:rPr>
        <w:t xml:space="preserve"> yields and the weather variables</w:t>
      </w:r>
      <w:r w:rsidR="009A2B66">
        <w:rPr>
          <w:rFonts w:ascii="Times New Roman" w:hAnsi="Times New Roman" w:cs="Times New Roman"/>
          <w:sz w:val="24"/>
          <w:szCs w:val="24"/>
          <w:lang w:val="en-GB" w:bidi="he-IL"/>
        </w:rPr>
        <w:t>.</w:t>
      </w:r>
    </w:p>
    <w:p w:rsidR="00161E8B" w:rsidRDefault="00C345B7" w:rsidP="00C321AE">
      <w:pPr>
        <w:rPr>
          <w:rFonts w:ascii="Times New Roman" w:hAnsi="Times New Roman" w:cs="Times New Roman"/>
          <w:sz w:val="24"/>
          <w:szCs w:val="24"/>
          <w:lang w:val="en-GB" w:bidi="he-IL"/>
        </w:rPr>
      </w:pPr>
      <w:r>
        <w:rPr>
          <w:rFonts w:ascii="Times New Roman" w:hAnsi="Times New Roman" w:cs="Times New Roman"/>
          <w:sz w:val="24"/>
          <w:szCs w:val="24"/>
          <w:lang w:val="en-GB" w:bidi="he-IL"/>
        </w:rPr>
        <w:t>The rem</w:t>
      </w:r>
      <w:r w:rsidR="00210C0E">
        <w:rPr>
          <w:rFonts w:ascii="Times New Roman" w:hAnsi="Times New Roman" w:cs="Times New Roman"/>
          <w:sz w:val="24"/>
          <w:szCs w:val="24"/>
          <w:lang w:val="en-GB" w:bidi="he-IL"/>
        </w:rPr>
        <w:t>a</w:t>
      </w:r>
      <w:r>
        <w:rPr>
          <w:rFonts w:ascii="Times New Roman" w:hAnsi="Times New Roman" w:cs="Times New Roman"/>
          <w:sz w:val="24"/>
          <w:szCs w:val="24"/>
          <w:lang w:val="en-GB" w:bidi="he-IL"/>
        </w:rPr>
        <w:t xml:space="preserve">inder of the independent variables i.e. weather variables and the vegetation indices which are for the year 2021 are used for </w:t>
      </w:r>
      <w:r w:rsidR="00210C0E">
        <w:rPr>
          <w:rFonts w:ascii="Times New Roman" w:hAnsi="Times New Roman" w:cs="Times New Roman"/>
          <w:sz w:val="24"/>
          <w:szCs w:val="24"/>
          <w:lang w:val="en-GB" w:bidi="he-IL"/>
        </w:rPr>
        <w:t xml:space="preserve">the </w:t>
      </w:r>
      <w:r>
        <w:rPr>
          <w:rFonts w:ascii="Times New Roman" w:hAnsi="Times New Roman" w:cs="Times New Roman"/>
          <w:sz w:val="24"/>
          <w:szCs w:val="24"/>
          <w:lang w:val="en-GB" w:bidi="he-IL"/>
        </w:rPr>
        <w:t>prediction of the yields for the year 2021. This is done after the validation of the models.</w:t>
      </w:r>
    </w:p>
    <w:p w:rsidR="00727519" w:rsidRDefault="00E9619B" w:rsidP="00FF7A79">
      <w:pPr>
        <w:pStyle w:val="Heading3"/>
      </w:pPr>
      <w:bookmarkStart w:id="89" w:name="_Toc90909886"/>
      <w:r>
        <w:t>Correlation o</w:t>
      </w:r>
      <w:r w:rsidR="009A2B66">
        <w:t xml:space="preserve">f the </w:t>
      </w:r>
      <w:r w:rsidR="00727519">
        <w:t>variables</w:t>
      </w:r>
      <w:bookmarkEnd w:id="89"/>
    </w:p>
    <w:p w:rsidR="00217B42" w:rsidRDefault="00217B42" w:rsidP="00EB6D8F">
      <w:pPr>
        <w:rPr>
          <w:rFonts w:ascii="Times New Roman" w:hAnsi="Times New Roman" w:cs="Times New Roman"/>
          <w:sz w:val="24"/>
          <w:szCs w:val="24"/>
          <w:lang w:val="en-GB" w:bidi="he-IL"/>
        </w:rPr>
      </w:pPr>
      <w:r>
        <w:rPr>
          <w:rFonts w:ascii="Times New Roman" w:hAnsi="Times New Roman" w:cs="Times New Roman"/>
          <w:sz w:val="24"/>
          <w:szCs w:val="24"/>
          <w:lang w:val="en-GB" w:bidi="he-IL"/>
        </w:rPr>
        <w:t xml:space="preserve">For the correlation, we were checking the kind of relationship that existed between the yields and the variables proposed for the prediction. The Pearson’s correlation technique was implemented and the values </w:t>
      </w:r>
      <w:r w:rsidR="00210C0E">
        <w:rPr>
          <w:rFonts w:ascii="Times New Roman" w:hAnsi="Times New Roman" w:cs="Times New Roman"/>
          <w:sz w:val="24"/>
          <w:szCs w:val="24"/>
          <w:lang w:val="en-GB" w:bidi="he-IL"/>
        </w:rPr>
        <w:t xml:space="preserve">were </w:t>
      </w:r>
      <w:r>
        <w:rPr>
          <w:rFonts w:ascii="Times New Roman" w:hAnsi="Times New Roman" w:cs="Times New Roman"/>
          <w:sz w:val="24"/>
          <w:szCs w:val="24"/>
          <w:lang w:val="en-GB" w:bidi="he-IL"/>
        </w:rPr>
        <w:t>obtained</w:t>
      </w:r>
      <w:r w:rsidR="00EB6D8F">
        <w:rPr>
          <w:rFonts w:ascii="Times New Roman" w:hAnsi="Times New Roman" w:cs="Times New Roman"/>
          <w:sz w:val="24"/>
          <w:szCs w:val="24"/>
          <w:lang w:val="en-GB" w:bidi="he-IL"/>
        </w:rPr>
        <w:t xml:space="preserve">. </w:t>
      </w:r>
      <w:r w:rsidR="00EB6D8F" w:rsidRPr="00EB6D8F">
        <w:rPr>
          <w:rFonts w:ascii="Times New Roman" w:hAnsi="Times New Roman" w:cs="Times New Roman"/>
          <w:sz w:val="24"/>
          <w:szCs w:val="24"/>
          <w:lang w:val="en-GB" w:bidi="he-IL"/>
        </w:rPr>
        <w:t>The following thresholds for the ab</w:t>
      </w:r>
      <w:r w:rsidR="00EB6D8F">
        <w:rPr>
          <w:rFonts w:ascii="Times New Roman" w:hAnsi="Times New Roman" w:cs="Times New Roman"/>
          <w:sz w:val="24"/>
          <w:szCs w:val="24"/>
          <w:lang w:val="en-GB" w:bidi="he-IL"/>
        </w:rPr>
        <w:t xml:space="preserve">solute value of the correlation </w:t>
      </w:r>
      <w:r w:rsidR="00EB6D8F" w:rsidRPr="00EB6D8F">
        <w:rPr>
          <w:rFonts w:ascii="Times New Roman" w:hAnsi="Times New Roman" w:cs="Times New Roman"/>
          <w:sz w:val="24"/>
          <w:szCs w:val="24"/>
          <w:lang w:val="en-GB" w:bidi="he-IL"/>
        </w:rPr>
        <w:t>coefficient were used to describe the strength of the relationship between variables</w:t>
      </w:r>
      <w:r w:rsidR="00EB6D8F">
        <w:rPr>
          <w:rFonts w:ascii="Times New Roman" w:hAnsi="Times New Roman" w:cs="Times New Roman"/>
          <w:sz w:val="24"/>
          <w:szCs w:val="24"/>
          <w:lang w:val="en-GB" w:bidi="he-IL"/>
        </w:rPr>
        <w:t>:</w:t>
      </w:r>
    </w:p>
    <w:p w:rsidR="00EB6D8F" w:rsidRPr="00EB6D8F" w:rsidRDefault="007C39E8" w:rsidP="00EB6D8F">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w:t>
      </w:r>
      <w:r w:rsidR="00EB6D8F">
        <w:rPr>
          <w:rFonts w:ascii="Times New Roman" w:hAnsi="Times New Roman" w:cs="Times New Roman"/>
          <w:sz w:val="24"/>
          <w:szCs w:val="24"/>
          <w:lang w:val="en-GB" w:bidi="he-IL"/>
        </w:rPr>
        <w:t>0.0 &lt; |</w:t>
      </w:r>
      <w:r w:rsidR="00EB6D8F" w:rsidRPr="0083778C">
        <w:rPr>
          <w:rFonts w:ascii="Times New Roman" w:hAnsi="Times New Roman" w:cs="Times New Roman"/>
          <w:i/>
          <w:sz w:val="24"/>
          <w:szCs w:val="24"/>
          <w:lang w:val="en-GB" w:bidi="he-IL"/>
        </w:rPr>
        <w:t>r</w:t>
      </w:r>
      <w:r w:rsidR="00EB6D8F">
        <w:rPr>
          <w:rFonts w:ascii="Times New Roman" w:hAnsi="Times New Roman" w:cs="Times New Roman"/>
          <w:sz w:val="24"/>
          <w:szCs w:val="24"/>
          <w:lang w:val="en-GB" w:bidi="he-IL"/>
        </w:rPr>
        <w:t>|</w:t>
      </w:r>
      <w:r w:rsidR="00EB6D8F" w:rsidRPr="00EB6D8F">
        <w:rPr>
          <w:rFonts w:ascii="Times New Roman" w:hAnsi="Times New Roman" w:cs="Times New Roman"/>
          <w:sz w:val="24"/>
          <w:szCs w:val="24"/>
          <w:lang w:val="en-GB" w:bidi="he-IL"/>
        </w:rPr>
        <w:t xml:space="preserve"> </w:t>
      </w:r>
      <w:r>
        <w:rPr>
          <w:rFonts w:ascii="Times New Roman" w:hAnsi="Times New Roman" w:cs="Times New Roman"/>
          <w:sz w:val="24"/>
          <w:szCs w:val="24"/>
          <w:lang w:val="en-GB" w:bidi="he-IL"/>
        </w:rPr>
        <w:t>±</w:t>
      </w:r>
      <w:r w:rsidR="00EB6D8F" w:rsidRPr="00EB6D8F">
        <w:rPr>
          <w:rFonts w:ascii="Times New Roman" w:hAnsi="Times New Roman" w:cs="Times New Roman"/>
          <w:sz w:val="24"/>
          <w:szCs w:val="24"/>
          <w:lang w:val="en-GB" w:bidi="he-IL"/>
        </w:rPr>
        <w:t>0.3 indicated a weak relationship</w:t>
      </w:r>
    </w:p>
    <w:p w:rsidR="00EB6D8F" w:rsidRPr="00EB6D8F" w:rsidRDefault="007C39E8" w:rsidP="00EB6D8F">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w:t>
      </w:r>
      <w:r w:rsidR="00EB6D8F">
        <w:rPr>
          <w:rFonts w:ascii="Times New Roman" w:hAnsi="Times New Roman" w:cs="Times New Roman"/>
          <w:sz w:val="24"/>
          <w:szCs w:val="24"/>
          <w:lang w:val="en-GB" w:bidi="he-IL"/>
        </w:rPr>
        <w:t>0.3 &lt; |</w:t>
      </w:r>
      <w:r w:rsidR="00EB6D8F" w:rsidRPr="0083778C">
        <w:rPr>
          <w:rFonts w:ascii="Times New Roman" w:hAnsi="Times New Roman" w:cs="Times New Roman"/>
          <w:i/>
          <w:sz w:val="24"/>
          <w:szCs w:val="24"/>
          <w:lang w:val="en-GB" w:bidi="he-IL"/>
        </w:rPr>
        <w:t>r</w:t>
      </w:r>
      <w:r w:rsidR="00EB6D8F">
        <w:rPr>
          <w:rFonts w:ascii="Times New Roman" w:hAnsi="Times New Roman" w:cs="Times New Roman"/>
          <w:sz w:val="24"/>
          <w:szCs w:val="24"/>
          <w:lang w:val="en-GB" w:bidi="he-IL"/>
        </w:rPr>
        <w:t>|</w:t>
      </w:r>
      <w:r w:rsidR="00EB6D8F" w:rsidRPr="00EB6D8F">
        <w:rPr>
          <w:rFonts w:ascii="Times New Roman" w:hAnsi="Times New Roman" w:cs="Times New Roman"/>
          <w:sz w:val="24"/>
          <w:szCs w:val="24"/>
          <w:lang w:val="en-GB" w:bidi="he-IL"/>
        </w:rPr>
        <w:t xml:space="preserve"> </w:t>
      </w:r>
      <w:r>
        <w:rPr>
          <w:rFonts w:ascii="Times New Roman" w:hAnsi="Times New Roman" w:cs="Times New Roman"/>
          <w:sz w:val="24"/>
          <w:szCs w:val="24"/>
          <w:lang w:val="en-GB" w:bidi="he-IL"/>
        </w:rPr>
        <w:t>±</w:t>
      </w:r>
      <w:r w:rsidR="00EB6D8F" w:rsidRPr="00EB6D8F">
        <w:rPr>
          <w:rFonts w:ascii="Times New Roman" w:hAnsi="Times New Roman" w:cs="Times New Roman"/>
          <w:sz w:val="24"/>
          <w:szCs w:val="24"/>
          <w:lang w:val="en-GB" w:bidi="he-IL"/>
        </w:rPr>
        <w:t>0.7 indicated a moderate relationship</w:t>
      </w:r>
    </w:p>
    <w:p w:rsidR="00EB6D8F" w:rsidRDefault="007C39E8" w:rsidP="00EB6D8F">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w:t>
      </w:r>
      <w:r w:rsidR="00EB6D8F">
        <w:rPr>
          <w:rFonts w:ascii="Times New Roman" w:hAnsi="Times New Roman" w:cs="Times New Roman"/>
          <w:sz w:val="24"/>
          <w:szCs w:val="24"/>
          <w:lang w:val="en-GB" w:bidi="he-IL"/>
        </w:rPr>
        <w:t>0.7 &lt; |</w:t>
      </w:r>
      <w:r w:rsidR="00EB6D8F" w:rsidRPr="0083778C">
        <w:rPr>
          <w:rFonts w:ascii="Times New Roman" w:hAnsi="Times New Roman" w:cs="Times New Roman"/>
          <w:i/>
          <w:sz w:val="24"/>
          <w:szCs w:val="24"/>
          <w:lang w:val="en-GB" w:bidi="he-IL"/>
        </w:rPr>
        <w:t>r</w:t>
      </w:r>
      <w:r w:rsidR="00EB6D8F">
        <w:rPr>
          <w:rFonts w:ascii="Times New Roman" w:hAnsi="Times New Roman" w:cs="Times New Roman"/>
          <w:sz w:val="24"/>
          <w:szCs w:val="24"/>
          <w:lang w:val="en-GB" w:bidi="he-IL"/>
        </w:rPr>
        <w:t xml:space="preserve">| </w:t>
      </w:r>
      <w:r>
        <w:rPr>
          <w:rFonts w:ascii="Times New Roman" w:hAnsi="Times New Roman" w:cs="Times New Roman"/>
          <w:sz w:val="24"/>
          <w:szCs w:val="24"/>
          <w:lang w:val="en-GB" w:bidi="he-IL"/>
        </w:rPr>
        <w:t>±</w:t>
      </w:r>
      <w:r w:rsidR="00EB6D8F" w:rsidRPr="00EB6D8F">
        <w:rPr>
          <w:rFonts w:ascii="Times New Roman" w:hAnsi="Times New Roman" w:cs="Times New Roman"/>
          <w:sz w:val="24"/>
          <w:szCs w:val="24"/>
          <w:lang w:val="en-GB" w:bidi="he-IL"/>
        </w:rPr>
        <w:t>1.0 indicated a strong relationship</w:t>
      </w:r>
    </w:p>
    <w:p w:rsidR="00256A81" w:rsidRPr="00217B42" w:rsidRDefault="00FB311F" w:rsidP="00FF7A79">
      <w:pPr>
        <w:pStyle w:val="Heading3"/>
      </w:pPr>
      <w:bookmarkStart w:id="90" w:name="_Toc90909887"/>
      <w:r>
        <w:t>Model training</w:t>
      </w:r>
      <w:bookmarkEnd w:id="90"/>
    </w:p>
    <w:p w:rsidR="00DD1103" w:rsidRDefault="000455CB" w:rsidP="00161E8B">
      <w:pPr>
        <w:rPr>
          <w:rFonts w:ascii="Times New Roman" w:hAnsi="Times New Roman" w:cs="Times New Roman"/>
          <w:sz w:val="24"/>
          <w:szCs w:val="24"/>
          <w:lang w:val="en-GB" w:bidi="he-IL"/>
        </w:rPr>
      </w:pPr>
      <w:r w:rsidRPr="000455CB">
        <w:rPr>
          <w:rFonts w:ascii="Times New Roman" w:hAnsi="Times New Roman" w:cs="Times New Roman"/>
          <w:sz w:val="24"/>
          <w:szCs w:val="24"/>
          <w:lang w:val="en-GB" w:bidi="he-IL"/>
        </w:rPr>
        <w:t>The proposed models to be used for the prediction were linear regression, random forest</w:t>
      </w:r>
      <w:r w:rsidR="007C39E8">
        <w:rPr>
          <w:rFonts w:ascii="Times New Roman" w:hAnsi="Times New Roman" w:cs="Times New Roman"/>
          <w:sz w:val="24"/>
          <w:szCs w:val="24"/>
          <w:lang w:val="en-GB" w:bidi="he-IL"/>
        </w:rPr>
        <w:t>,</w:t>
      </w:r>
      <w:r w:rsidRPr="000455CB">
        <w:rPr>
          <w:rFonts w:ascii="Times New Roman" w:hAnsi="Times New Roman" w:cs="Times New Roman"/>
          <w:sz w:val="24"/>
          <w:szCs w:val="24"/>
          <w:lang w:val="en-GB" w:bidi="he-IL"/>
        </w:rPr>
        <w:t xml:space="preserve"> and support vector machines. Th</w:t>
      </w:r>
      <w:r w:rsidR="00210C0E">
        <w:rPr>
          <w:rFonts w:ascii="Times New Roman" w:hAnsi="Times New Roman" w:cs="Times New Roman"/>
          <w:sz w:val="24"/>
          <w:szCs w:val="24"/>
          <w:lang w:val="en-GB" w:bidi="he-IL"/>
        </w:rPr>
        <w:t>ese</w:t>
      </w:r>
      <w:r w:rsidRPr="000455CB">
        <w:rPr>
          <w:rFonts w:ascii="Times New Roman" w:hAnsi="Times New Roman" w:cs="Times New Roman"/>
          <w:sz w:val="24"/>
          <w:szCs w:val="24"/>
          <w:lang w:val="en-GB" w:bidi="he-IL"/>
        </w:rPr>
        <w:t xml:space="preserve"> models were trained using the </w:t>
      </w:r>
      <w:r w:rsidRPr="0083778C">
        <w:rPr>
          <w:rFonts w:ascii="Times New Roman" w:hAnsi="Times New Roman" w:cs="Times New Roman"/>
          <w:i/>
          <w:sz w:val="24"/>
          <w:szCs w:val="24"/>
          <w:lang w:val="en-GB" w:bidi="he-IL"/>
        </w:rPr>
        <w:t>k</w:t>
      </w:r>
      <w:r w:rsidRPr="000455CB">
        <w:rPr>
          <w:rFonts w:ascii="Times New Roman" w:hAnsi="Times New Roman" w:cs="Times New Roman"/>
          <w:sz w:val="24"/>
          <w:szCs w:val="24"/>
          <w:lang w:val="en-GB" w:bidi="he-IL"/>
        </w:rPr>
        <w:t>-fold cross</w:t>
      </w:r>
      <w:r w:rsidR="00210C0E">
        <w:rPr>
          <w:rFonts w:ascii="Times New Roman" w:hAnsi="Times New Roman" w:cs="Times New Roman"/>
          <w:sz w:val="24"/>
          <w:szCs w:val="24"/>
          <w:lang w:val="en-GB" w:bidi="he-IL"/>
        </w:rPr>
        <w:t>-</w:t>
      </w:r>
      <w:r w:rsidRPr="000455CB">
        <w:rPr>
          <w:rFonts w:ascii="Times New Roman" w:hAnsi="Times New Roman" w:cs="Times New Roman"/>
          <w:sz w:val="24"/>
          <w:szCs w:val="24"/>
          <w:lang w:val="en-GB" w:bidi="he-IL"/>
        </w:rPr>
        <w:t xml:space="preserve">validation technique where </w:t>
      </w:r>
      <w:r w:rsidRPr="0083778C">
        <w:rPr>
          <w:rFonts w:ascii="Times New Roman" w:hAnsi="Times New Roman" w:cs="Times New Roman"/>
          <w:i/>
          <w:sz w:val="24"/>
          <w:szCs w:val="24"/>
          <w:lang w:val="en-GB" w:bidi="he-IL"/>
        </w:rPr>
        <w:t>k</w:t>
      </w:r>
      <w:r w:rsidRPr="000455CB">
        <w:rPr>
          <w:rFonts w:ascii="Times New Roman" w:hAnsi="Times New Roman" w:cs="Times New Roman"/>
          <w:sz w:val="24"/>
          <w:szCs w:val="24"/>
          <w:lang w:val="en-GB" w:bidi="he-IL"/>
        </w:rPr>
        <w:t xml:space="preserve"> is the number of classes or groups in which the data set is split and one of the groups is used for training and the rest </w:t>
      </w:r>
      <w:r w:rsidR="00210C0E">
        <w:rPr>
          <w:rFonts w:ascii="Times New Roman" w:hAnsi="Times New Roman" w:cs="Times New Roman"/>
          <w:sz w:val="24"/>
          <w:szCs w:val="24"/>
          <w:lang w:val="en-GB" w:bidi="he-IL"/>
        </w:rPr>
        <w:t xml:space="preserve">is </w:t>
      </w:r>
      <w:r w:rsidRPr="000455CB">
        <w:rPr>
          <w:rFonts w:ascii="Times New Roman" w:hAnsi="Times New Roman" w:cs="Times New Roman"/>
          <w:sz w:val="24"/>
          <w:szCs w:val="24"/>
          <w:lang w:val="en-GB" w:bidi="he-IL"/>
        </w:rPr>
        <w:t>used for validation. For our study, the 5-fold cross</w:t>
      </w:r>
      <w:r w:rsidR="00210C0E">
        <w:rPr>
          <w:rFonts w:ascii="Times New Roman" w:hAnsi="Times New Roman" w:cs="Times New Roman"/>
          <w:sz w:val="24"/>
          <w:szCs w:val="24"/>
          <w:lang w:val="en-GB" w:bidi="he-IL"/>
        </w:rPr>
        <w:t>-</w:t>
      </w:r>
      <w:r w:rsidRPr="000455CB">
        <w:rPr>
          <w:rFonts w:ascii="Times New Roman" w:hAnsi="Times New Roman" w:cs="Times New Roman"/>
          <w:sz w:val="24"/>
          <w:szCs w:val="24"/>
          <w:lang w:val="en-GB" w:bidi="he-IL"/>
        </w:rPr>
        <w:t xml:space="preserve">validation technique was employed, whereby the data was split into 5 equal classes/groups, the first group was used for training and the remaining four were used for validation, for the second iteration, the second group was used for training while the first and the last three were used for validation. This process is repeated until the last, which is the fifth group is used for training and the first four </w:t>
      </w:r>
      <w:r w:rsidR="00C37208">
        <w:rPr>
          <w:rFonts w:ascii="Times New Roman" w:hAnsi="Times New Roman" w:cs="Times New Roman"/>
          <w:sz w:val="24"/>
          <w:szCs w:val="24"/>
          <w:lang w:val="en-GB" w:bidi="he-IL"/>
        </w:rPr>
        <w:t>were</w:t>
      </w:r>
      <w:r w:rsidRPr="000455CB">
        <w:rPr>
          <w:rFonts w:ascii="Times New Roman" w:hAnsi="Times New Roman" w:cs="Times New Roman"/>
          <w:sz w:val="24"/>
          <w:szCs w:val="24"/>
          <w:lang w:val="en-GB" w:bidi="he-IL"/>
        </w:rPr>
        <w:t xml:space="preserve"> used for validation</w:t>
      </w:r>
      <w:r w:rsidR="00C37208">
        <w:rPr>
          <w:rFonts w:ascii="Times New Roman" w:hAnsi="Times New Roman" w:cs="Times New Roman"/>
          <w:sz w:val="24"/>
          <w:szCs w:val="24"/>
          <w:lang w:val="en-GB" w:bidi="he-IL"/>
        </w:rPr>
        <w:t>.</w:t>
      </w:r>
    </w:p>
    <w:p w:rsidR="002D6CE1" w:rsidRDefault="00DD1103" w:rsidP="00FF7A79">
      <w:pPr>
        <w:pStyle w:val="Heading3"/>
      </w:pPr>
      <w:bookmarkStart w:id="91" w:name="_Toc90909888"/>
      <w:r>
        <w:t>Validation</w:t>
      </w:r>
      <w:bookmarkEnd w:id="91"/>
    </w:p>
    <w:p w:rsidR="00FC6441" w:rsidRDefault="002D6CE1" w:rsidP="00CF09A9">
      <w:pPr>
        <w:rPr>
          <w:rFonts w:ascii="Times New Roman" w:hAnsi="Times New Roman" w:cs="Times New Roman"/>
          <w:sz w:val="24"/>
          <w:szCs w:val="24"/>
        </w:rPr>
      </w:pPr>
      <w:r w:rsidRPr="00B36B4C">
        <w:rPr>
          <w:rFonts w:ascii="Times New Roman" w:hAnsi="Times New Roman" w:cs="Times New Roman"/>
          <w:sz w:val="24"/>
          <w:szCs w:val="24"/>
        </w:rPr>
        <w:t>Validation is always done to check ho</w:t>
      </w:r>
      <w:r w:rsidR="00210C0E">
        <w:rPr>
          <w:rFonts w:ascii="Times New Roman" w:hAnsi="Times New Roman" w:cs="Times New Roman"/>
          <w:sz w:val="24"/>
          <w:szCs w:val="24"/>
        </w:rPr>
        <w:t>w</w:t>
      </w:r>
      <w:r w:rsidRPr="00B36B4C">
        <w:rPr>
          <w:rFonts w:ascii="Times New Roman" w:hAnsi="Times New Roman" w:cs="Times New Roman"/>
          <w:sz w:val="24"/>
          <w:szCs w:val="24"/>
        </w:rPr>
        <w:t xml:space="preserve"> accurate the trained model works before being used for prediction or classification purposes. Under this</w:t>
      </w:r>
      <w:r w:rsidR="00210C0E">
        <w:rPr>
          <w:rFonts w:ascii="Times New Roman" w:hAnsi="Times New Roman" w:cs="Times New Roman"/>
          <w:sz w:val="24"/>
          <w:szCs w:val="24"/>
        </w:rPr>
        <w:t>,</w:t>
      </w:r>
      <w:r w:rsidRPr="00B36B4C">
        <w:rPr>
          <w:rFonts w:ascii="Times New Roman" w:hAnsi="Times New Roman" w:cs="Times New Roman"/>
          <w:sz w:val="24"/>
          <w:szCs w:val="24"/>
        </w:rPr>
        <w:t xml:space="preserve"> the amount of error the model gives is used to </w:t>
      </w:r>
      <w:r w:rsidRPr="00B36B4C">
        <w:rPr>
          <w:rFonts w:ascii="Times New Roman" w:hAnsi="Times New Roman" w:cs="Times New Roman"/>
          <w:sz w:val="24"/>
          <w:szCs w:val="24"/>
        </w:rPr>
        <w:lastRenderedPageBreak/>
        <w:t>know how well the mode</w:t>
      </w:r>
      <w:r w:rsidR="00210C0E">
        <w:rPr>
          <w:rFonts w:ascii="Times New Roman" w:hAnsi="Times New Roman" w:cs="Times New Roman"/>
          <w:sz w:val="24"/>
          <w:szCs w:val="24"/>
        </w:rPr>
        <w:t>l</w:t>
      </w:r>
      <w:r w:rsidRPr="00B36B4C">
        <w:rPr>
          <w:rFonts w:ascii="Times New Roman" w:hAnsi="Times New Roman" w:cs="Times New Roman"/>
          <w:sz w:val="24"/>
          <w:szCs w:val="24"/>
        </w:rPr>
        <w:t xml:space="preserve"> is performing. For our study, three</w:t>
      </w:r>
      <w:r w:rsidRPr="002D6CE1">
        <w:t xml:space="preserve"> </w:t>
      </w:r>
      <w:r w:rsidRPr="00B36B4C">
        <w:rPr>
          <w:rFonts w:ascii="Times New Roman" w:hAnsi="Times New Roman" w:cs="Times New Roman"/>
          <w:sz w:val="24"/>
          <w:szCs w:val="24"/>
        </w:rPr>
        <w:t>va</w:t>
      </w:r>
      <w:r w:rsidR="003C657B" w:rsidRPr="00B36B4C">
        <w:rPr>
          <w:rFonts w:ascii="Times New Roman" w:hAnsi="Times New Roman" w:cs="Times New Roman"/>
          <w:sz w:val="24"/>
          <w:szCs w:val="24"/>
        </w:rPr>
        <w:t xml:space="preserve">lidation </w:t>
      </w:r>
      <w:r w:rsidR="00D14D9B">
        <w:rPr>
          <w:rFonts w:ascii="Times New Roman" w:hAnsi="Times New Roman" w:cs="Times New Roman"/>
          <w:sz w:val="24"/>
          <w:szCs w:val="24"/>
        </w:rPr>
        <w:t xml:space="preserve">methods were employed i.e. MAPE, </w:t>
      </w:r>
      <w:r w:rsidR="005B5740">
        <w:rPr>
          <w:rFonts w:ascii="Times New Roman" w:hAnsi="Times New Roman" w:cs="Times New Roman"/>
          <w:sz w:val="24"/>
          <w:szCs w:val="24"/>
        </w:rPr>
        <w:t>RMSE</w:t>
      </w:r>
      <w:r w:rsidR="00902272">
        <w:rPr>
          <w:rFonts w:ascii="Times New Roman" w:hAnsi="Times New Roman" w:cs="Times New Roman"/>
          <w:sz w:val="24"/>
          <w:szCs w:val="24"/>
        </w:rPr>
        <w:t>,</w:t>
      </w:r>
      <w:r w:rsidR="003C657B" w:rsidRPr="00B36B4C">
        <w:rPr>
          <w:rFonts w:ascii="Times New Roman" w:hAnsi="Times New Roman" w:cs="Times New Roman"/>
          <w:sz w:val="24"/>
          <w:szCs w:val="24"/>
        </w:rPr>
        <w:t xml:space="preserve"> and the R</w:t>
      </w:r>
      <w:r w:rsidR="003C657B" w:rsidRPr="00B36B4C">
        <w:rPr>
          <w:rFonts w:ascii="Times New Roman" w:hAnsi="Times New Roman" w:cs="Times New Roman"/>
          <w:sz w:val="24"/>
          <w:szCs w:val="24"/>
          <w:vertAlign w:val="superscript"/>
        </w:rPr>
        <w:t>2</w:t>
      </w:r>
      <w:r w:rsidR="003C657B" w:rsidRPr="00B36B4C">
        <w:rPr>
          <w:rFonts w:ascii="Times New Roman" w:hAnsi="Times New Roman" w:cs="Times New Roman"/>
          <w:sz w:val="24"/>
          <w:szCs w:val="24"/>
        </w:rPr>
        <w:t xml:space="preserve"> value</w:t>
      </w:r>
      <w:r w:rsidR="00CF09A9">
        <w:rPr>
          <w:rFonts w:ascii="Times New Roman" w:hAnsi="Times New Roman" w:cs="Times New Roman"/>
          <w:sz w:val="24"/>
          <w:szCs w:val="24"/>
        </w:rPr>
        <w:t xml:space="preserve"> which </w:t>
      </w:r>
      <w:r w:rsidR="00CF09A9" w:rsidRPr="00CF09A9">
        <w:rPr>
          <w:rFonts w:ascii="Times New Roman" w:hAnsi="Times New Roman" w:cs="Times New Roman"/>
          <w:sz w:val="24"/>
          <w:szCs w:val="24"/>
        </w:rPr>
        <w:t>explains the proporti</w:t>
      </w:r>
      <w:r w:rsidR="00CF09A9">
        <w:rPr>
          <w:rFonts w:ascii="Times New Roman" w:hAnsi="Times New Roman" w:cs="Times New Roman"/>
          <w:sz w:val="24"/>
          <w:szCs w:val="24"/>
        </w:rPr>
        <w:t xml:space="preserve">on of variance in the dependent </w:t>
      </w:r>
      <w:r w:rsidR="00CF09A9" w:rsidRPr="00CF09A9">
        <w:rPr>
          <w:rFonts w:ascii="Times New Roman" w:hAnsi="Times New Roman" w:cs="Times New Roman"/>
          <w:sz w:val="24"/>
          <w:szCs w:val="24"/>
        </w:rPr>
        <w:t>variable that is explained by the independent variable</w:t>
      </w:r>
      <w:r w:rsidR="009528D6">
        <w:rPr>
          <w:rFonts w:ascii="Times New Roman" w:hAnsi="Times New Roman" w:cs="Times New Roman"/>
          <w:sz w:val="24"/>
          <w:szCs w:val="24"/>
        </w:rPr>
        <w:t>.</w:t>
      </w:r>
    </w:p>
    <w:p w:rsidR="000D5820" w:rsidRPr="009662DA" w:rsidRDefault="004D5FA2" w:rsidP="00FC6441">
      <w:pPr>
        <w:jc w:val="center"/>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RMSE=</m:t>
          </m:r>
          <m:rad>
            <m:radPr>
              <m:degHide m:val="1"/>
              <m:ctrlPr>
                <w:rPr>
                  <w:rFonts w:ascii="Cambria Math" w:hAnsi="Cambria Math" w:cs="Times New Roman"/>
                  <w:sz w:val="24"/>
                  <w:szCs w:val="24"/>
                </w:rPr>
              </m:ctrlPr>
            </m:radPr>
            <m:deg>
              <m:ctrlPr>
                <w:rPr>
                  <w:rFonts w:ascii="Cambria Math" w:hAnsi="Cambria Math" w:cs="Times New Roman"/>
                  <w:i/>
                  <w:sz w:val="24"/>
                  <w:szCs w:val="24"/>
                </w:rPr>
              </m:ctrlPr>
            </m:deg>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m:rPr>
                          <m:sty m:val="p"/>
                        </m:rPr>
                        <w:rPr>
                          <w:rFonts w:ascii="Cambria Math" w:hAnsi="Cambria Math" w:cs="Times New Roman"/>
                          <w:sz w:val="24"/>
                          <w:szCs w:val="24"/>
                        </w:rPr>
                        <m:t>i</m:t>
                      </m:r>
                    </m:sub>
                  </m:sSub>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e>
                            <m:sub>
                              <m:r>
                                <m:rPr>
                                  <m:sty m:val="p"/>
                                </m:rPr>
                                <w:rPr>
                                  <w:rFonts w:ascii="Cambria Math" w:hAnsi="Cambria Math" w:cs="Times New Roman"/>
                                  <w:sz w:val="24"/>
                                  <w:szCs w:val="24"/>
                                </w:rPr>
                                <m:t>i</m:t>
                              </m:r>
                            </m:sub>
                          </m:sSub>
                        </m:e>
                      </m:d>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n</m:t>
                  </m:r>
                </m:den>
              </m:f>
            </m:e>
          </m:rad>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oMath>
      </m:oMathPara>
    </w:p>
    <w:p w:rsidR="00B74DA3" w:rsidRPr="009662DA" w:rsidRDefault="007D1564" w:rsidP="00D8667C">
      <w:pPr>
        <w:jc w:val="center"/>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MAPE=</m:t>
          </m:r>
          <m:f>
            <m:fPr>
              <m:ctrlPr>
                <w:rPr>
                  <w:rFonts w:ascii="Cambria Math" w:hAnsi="Cambria Math" w:cs="Times New Roman"/>
                  <w:sz w:val="24"/>
                  <w:szCs w:val="24"/>
                </w:rPr>
              </m:ctrlPr>
            </m:fPr>
            <m:num>
              <m:f>
                <m:fPr>
                  <m:ctrlPr>
                    <w:rPr>
                      <w:rFonts w:ascii="Cambria Math" w:hAnsi="Cambria Math" w:cs="Times New Roman"/>
                      <w:sz w:val="24"/>
                      <w:szCs w:val="24"/>
                    </w:rPr>
                  </m:ctrlPr>
                </m:fPr>
                <m:num>
                  <m:nary>
                    <m:naryPr>
                      <m:chr m:val="∑"/>
                      <m:limLoc m:val="subSup"/>
                      <m:grow m:val="1"/>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acc>
                                <m:accPr>
                                  <m:chr m:val="̇"/>
                                  <m:ctrlPr>
                                    <w:rPr>
                                      <w:rFonts w:ascii="Cambria Math" w:hAnsi="Cambria Math" w:cs="Times New Roman"/>
                                      <w:sz w:val="24"/>
                                      <w:szCs w:val="24"/>
                                    </w:rPr>
                                  </m:ctrlPr>
                                </m:accPr>
                                <m:e>
                                  <m:r>
                                    <m:rPr>
                                      <m:sty m:val="p"/>
                                    </m:rPr>
                                    <w:rPr>
                                      <w:rFonts w:ascii="Cambria Math" w:hAnsi="Cambria Math" w:cs="Times New Roman"/>
                                      <w:sz w:val="24"/>
                                      <w:szCs w:val="24"/>
                                    </w:rPr>
                                    <m:t>i</m:t>
                                  </m:r>
                                </m:e>
                              </m:acc>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e>
                            <m:sub>
                              <m:acc>
                                <m:accPr>
                                  <m:chr m:val="̇"/>
                                  <m:ctrlPr>
                                    <w:rPr>
                                      <w:rFonts w:ascii="Cambria Math" w:hAnsi="Cambria Math" w:cs="Times New Roman"/>
                                      <w:sz w:val="24"/>
                                      <w:szCs w:val="24"/>
                                    </w:rPr>
                                  </m:ctrlPr>
                                </m:accPr>
                                <m:e>
                                  <m:r>
                                    <m:rPr>
                                      <m:sty m:val="p"/>
                                    </m:rPr>
                                    <w:rPr>
                                      <w:rFonts w:ascii="Cambria Math" w:hAnsi="Cambria Math" w:cs="Times New Roman"/>
                                      <w:sz w:val="24"/>
                                      <w:szCs w:val="24"/>
                                    </w:rPr>
                                    <m:t>I</m:t>
                                  </m:r>
                                </m:e>
                              </m:acc>
                            </m:sub>
                          </m:sSub>
                        </m:e>
                      </m:d>
                    </m:e>
                  </m:nary>
                </m:num>
                <m:den>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den>
              </m:f>
            </m:num>
            <m:den>
              <m:r>
                <m:rPr>
                  <m:sty m:val="p"/>
                </m:rPr>
                <w:rPr>
                  <w:rFonts w:ascii="Cambria Math" w:hAnsi="Cambria Math" w:cs="Times New Roman"/>
                  <w:sz w:val="24"/>
                  <w:szCs w:val="24"/>
                </w:rPr>
                <m:t>n</m:t>
              </m:r>
            </m:den>
          </m:f>
          <m:r>
            <m:rPr>
              <m:sty m:val="p"/>
            </m:rPr>
            <w:rPr>
              <w:rFonts w:ascii="Cambria Math" w:hAnsi="Cambria Math" w:cs="Times New Roman"/>
              <w:sz w:val="24"/>
              <w:szCs w:val="24"/>
            </w:rPr>
            <m:t xml:space="preserve">×100%                                                          </m:t>
          </m:r>
          <m:d>
            <m:dPr>
              <m:ctrlPr>
                <w:rPr>
                  <w:rFonts w:ascii="Cambria Math" w:hAnsi="Cambria Math" w:cs="Times New Roman"/>
                  <w:sz w:val="24"/>
                  <w:szCs w:val="24"/>
                </w:rPr>
              </m:ctrlPr>
            </m:dPr>
            <m:e>
              <m:r>
                <w:rPr>
                  <w:rFonts w:ascii="Cambria Math" w:hAnsi="Cambria Math" w:cs="Times New Roman"/>
                  <w:sz w:val="24"/>
                  <w:szCs w:val="24"/>
                </w:rPr>
                <m:t>3</m:t>
              </m:r>
            </m:e>
          </m:d>
        </m:oMath>
      </m:oMathPara>
    </w:p>
    <w:p w:rsidR="00B74DA3" w:rsidRPr="009662DA" w:rsidRDefault="00A261AD" w:rsidP="00B1600E">
      <w:pPr>
        <w:jc w:val="center"/>
        <w:rPr>
          <w:rFonts w:ascii="Times New Roman" w:hAnsi="Times New Roman" w:cs="Times New Roman"/>
          <w:sz w:val="24"/>
          <w:szCs w:val="24"/>
        </w:rPr>
      </w:pPr>
      <m:oMathPara>
        <m:oMathParaPr>
          <m:jc m:val="right"/>
        </m:oMathParaPr>
        <m:oMath>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subSup"/>
                  <m:grow m:val="1"/>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e>
                            <m:sub>
                              <m:r>
                                <m:rPr>
                                  <m:sty m:val="p"/>
                                </m:rPr>
                                <w:rPr>
                                  <w:rFonts w:ascii="Cambria Math" w:hAnsi="Cambria Math" w:cs="Times New Roman"/>
                                  <w:sz w:val="24"/>
                                  <w:szCs w:val="24"/>
                                </w:rPr>
                                <m:t>i</m:t>
                              </m:r>
                            </m:sub>
                          </m:sSub>
                        </m:e>
                      </m:d>
                    </m:e>
                    <m:sup>
                      <m:r>
                        <m:rPr>
                          <m:sty m:val="p"/>
                        </m:rPr>
                        <w:rPr>
                          <w:rFonts w:ascii="Cambria Math" w:hAnsi="Cambria Math" w:cs="Times New Roman"/>
                          <w:sz w:val="24"/>
                          <w:szCs w:val="24"/>
                        </w:rPr>
                        <m:t>2</m:t>
                      </m:r>
                    </m:sup>
                  </m:sSup>
                </m:e>
              </m:nary>
            </m:num>
            <m:den>
              <m:nary>
                <m:naryPr>
                  <m:chr m:val="∑"/>
                  <m:limLoc m:val="subSup"/>
                  <m:grow m:val="1"/>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f>
                            <m:fPr>
                              <m:type m:val="lin"/>
                              <m:ctrlPr>
                                <w:rPr>
                                  <w:rFonts w:ascii="Cambria Math" w:hAnsi="Cambria Math" w:cs="Times New Roman"/>
                                  <w:sz w:val="24"/>
                                  <w:szCs w:val="24"/>
                                </w:rPr>
                              </m:ctrlPr>
                            </m:fPr>
                            <m:num>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p"/>
                                        </m:rPr>
                                        <w:rPr>
                                          <w:rFonts w:ascii="Cambria Math" w:hAnsi="Cambria Math" w:cs="Times New Roman"/>
                                          <w:sz w:val="24"/>
                                          <w:szCs w:val="24"/>
                                        </w:rPr>
                                        <m:t>y</m:t>
                                      </m:r>
                                    </m:e>
                                  </m:acc>
                                </m:e>
                                <m:sub>
                                  <m:r>
                                    <m:rPr>
                                      <m:sty m:val="p"/>
                                    </m:rPr>
                                    <w:rPr>
                                      <w:rFonts w:ascii="Cambria Math" w:hAnsi="Cambria Math" w:cs="Times New Roman"/>
                                      <w:sz w:val="24"/>
                                      <w:szCs w:val="24"/>
                                    </w:rPr>
                                    <m:t>i</m:t>
                                  </m:r>
                                </m:sub>
                              </m:sSub>
                            </m:num>
                            <m:den>
                              <m:r>
                                <m:rPr>
                                  <m:sty m:val="p"/>
                                </m:rPr>
                                <w:rPr>
                                  <w:rFonts w:ascii="Cambria Math" w:hAnsi="Cambria Math" w:cs="Times New Roman"/>
                                  <w:sz w:val="24"/>
                                  <w:szCs w:val="24"/>
                                </w:rPr>
                                <m:t>n</m:t>
                              </m:r>
                            </m:den>
                          </m:f>
                        </m:e>
                      </m:d>
                    </m:e>
                    <m:sup>
                      <m:r>
                        <m:rPr>
                          <m:sty m:val="p"/>
                        </m:rPr>
                        <w:rPr>
                          <w:rFonts w:ascii="Cambria Math" w:hAnsi="Cambria Math" w:cs="Times New Roman"/>
                          <w:sz w:val="24"/>
                          <w:szCs w:val="24"/>
                        </w:rPr>
                        <m:t>2</m:t>
                      </m:r>
                    </m:sup>
                  </m:sSup>
                </m:e>
              </m:nary>
            </m:den>
          </m:f>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e>
          </m:d>
        </m:oMath>
      </m:oMathPara>
    </w:p>
    <w:p w:rsidR="00B74DA3" w:rsidRDefault="00B74DA3" w:rsidP="00B74DA3">
      <w:pPr>
        <w:rPr>
          <w:rFonts w:ascii="Times New Roman" w:hAnsi="Times New Roman" w:cs="Times New Roman"/>
          <w:sz w:val="24"/>
          <w:szCs w:val="24"/>
        </w:rPr>
      </w:pPr>
      <w:r>
        <w:rPr>
          <w:rFonts w:ascii="Times New Roman" w:hAnsi="Times New Roman" w:cs="Times New Roman"/>
          <w:sz w:val="24"/>
          <w:szCs w:val="24"/>
        </w:rPr>
        <w:t>Where</w:t>
      </w:r>
      <w:r w:rsidR="00AE64C6">
        <w:rPr>
          <w:rFonts w:ascii="Times New Roman" w:hAnsi="Times New Roman" w:cs="Times New Roman"/>
          <w:sz w:val="24"/>
          <w:szCs w:val="24"/>
        </w:rPr>
        <w:t>from equations (2, 3</w:t>
      </w:r>
      <w:r w:rsidR="00902272">
        <w:rPr>
          <w:rFonts w:ascii="Times New Roman" w:hAnsi="Times New Roman" w:cs="Times New Roman"/>
          <w:sz w:val="24"/>
          <w:szCs w:val="24"/>
        </w:rPr>
        <w:t>,</w:t>
      </w:r>
      <w:r w:rsidR="00AE64C6">
        <w:rPr>
          <w:rFonts w:ascii="Times New Roman" w:hAnsi="Times New Roman" w:cs="Times New Roman"/>
          <w:sz w:val="24"/>
          <w:szCs w:val="24"/>
        </w:rPr>
        <w:t xml:space="preserve"> and 4),</w:t>
      </w:r>
      <w:r>
        <w:rPr>
          <w:rFonts w:ascii="Times New Roman" w:hAnsi="Times New Roman" w:cs="Times New Roman"/>
          <w:sz w:val="24"/>
          <w:szCs w:val="24"/>
        </w:rPr>
        <w:t xml:space="preserve"> </w:t>
      </w:r>
      <w:r w:rsidR="009528D6" w:rsidRPr="00C81B3C">
        <w:rPr>
          <w:rFonts w:ascii="Times New Roman" w:hAnsi="Times New Roman" w:cs="Times New Roman"/>
          <w:b/>
          <w:sz w:val="24"/>
          <w:szCs w:val="24"/>
        </w:rPr>
        <w:t>y</w:t>
      </w:r>
      <w:r w:rsidRPr="00C81B3C">
        <w:rPr>
          <w:rFonts w:ascii="Times New Roman" w:hAnsi="Times New Roman" w:cs="Times New Roman"/>
          <w:b/>
          <w:i/>
          <w:sz w:val="24"/>
          <w:szCs w:val="24"/>
          <w:vertAlign w:val="subscript"/>
        </w:rPr>
        <w:t>i</w:t>
      </w:r>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denotes the actual values, </w:t>
      </w:r>
      <w:r w:rsidRPr="00C81B3C">
        <w:rPr>
          <w:rFonts w:ascii="Times New Roman" w:hAnsi="Times New Roman" w:cs="Times New Roman"/>
          <w:b/>
          <w:sz w:val="24"/>
          <w:szCs w:val="24"/>
        </w:rPr>
        <w:t>ŷ</w:t>
      </w:r>
      <w:r w:rsidRPr="00C81B3C">
        <w:rPr>
          <w:rFonts w:ascii="Times New Roman" w:hAnsi="Times New Roman" w:cs="Times New Roman"/>
          <w:b/>
          <w:i/>
          <w:sz w:val="24"/>
          <w:szCs w:val="24"/>
          <w:vertAlign w:val="subscript"/>
        </w:rPr>
        <w:t>i</w:t>
      </w:r>
      <w:r>
        <w:rPr>
          <w:rFonts w:ascii="Times New Roman" w:hAnsi="Times New Roman" w:cs="Times New Roman"/>
          <w:i/>
          <w:sz w:val="24"/>
          <w:szCs w:val="24"/>
          <w:vertAlign w:val="subscript"/>
        </w:rPr>
        <w:t xml:space="preserve"> </w:t>
      </w:r>
      <w:r>
        <w:rPr>
          <w:rFonts w:ascii="Times New Roman" w:hAnsi="Times New Roman" w:cs="Times New Roman"/>
          <w:sz w:val="24"/>
          <w:szCs w:val="24"/>
        </w:rPr>
        <w:t>denoted the predictions</w:t>
      </w:r>
      <w:r w:rsidR="007C39E8">
        <w:rPr>
          <w:rFonts w:ascii="Times New Roman" w:hAnsi="Times New Roman" w:cs="Times New Roman"/>
          <w:sz w:val="24"/>
          <w:szCs w:val="24"/>
        </w:rPr>
        <w:t>,</w:t>
      </w:r>
      <w:r>
        <w:rPr>
          <w:rFonts w:ascii="Times New Roman" w:hAnsi="Times New Roman" w:cs="Times New Roman"/>
          <w:sz w:val="24"/>
          <w:szCs w:val="24"/>
        </w:rPr>
        <w:t xml:space="preserve"> and </w:t>
      </w:r>
      <w:r w:rsidRPr="00C81B3C">
        <w:rPr>
          <w:rFonts w:ascii="Times New Roman" w:hAnsi="Times New Roman" w:cs="Times New Roman"/>
          <w:b/>
          <w:i/>
          <w:sz w:val="24"/>
          <w:szCs w:val="24"/>
        </w:rPr>
        <w:t>n</w:t>
      </w:r>
      <w:r>
        <w:rPr>
          <w:rFonts w:ascii="Times New Roman" w:hAnsi="Times New Roman" w:cs="Times New Roman"/>
          <w:sz w:val="24"/>
          <w:szCs w:val="24"/>
        </w:rPr>
        <w:t xml:space="preserve"> denote</w:t>
      </w:r>
      <w:r w:rsidR="007C39E8">
        <w:rPr>
          <w:rFonts w:ascii="Times New Roman" w:hAnsi="Times New Roman" w:cs="Times New Roman"/>
          <w:sz w:val="24"/>
          <w:szCs w:val="24"/>
        </w:rPr>
        <w:t>s</w:t>
      </w:r>
      <w:r>
        <w:rPr>
          <w:rFonts w:ascii="Times New Roman" w:hAnsi="Times New Roman" w:cs="Times New Roman"/>
          <w:sz w:val="24"/>
          <w:szCs w:val="24"/>
        </w:rPr>
        <w:t xml:space="preserve"> the numb</w:t>
      </w:r>
      <w:r w:rsidR="009528D6">
        <w:rPr>
          <w:rFonts w:ascii="Times New Roman" w:hAnsi="Times New Roman" w:cs="Times New Roman"/>
          <w:sz w:val="24"/>
          <w:szCs w:val="24"/>
        </w:rPr>
        <w:t xml:space="preserve">er of </w:t>
      </w:r>
      <w:r>
        <w:rPr>
          <w:rFonts w:ascii="Times New Roman" w:hAnsi="Times New Roman" w:cs="Times New Roman"/>
          <w:sz w:val="24"/>
          <w:szCs w:val="24"/>
        </w:rPr>
        <w:t>observations.</w:t>
      </w:r>
      <w:r w:rsidR="00BE4405">
        <w:rPr>
          <w:rFonts w:ascii="Times New Roman" w:hAnsi="Times New Roman" w:cs="Times New Roman"/>
          <w:sz w:val="24"/>
          <w:szCs w:val="24"/>
        </w:rPr>
        <w:t xml:space="preserve"> These parameters are then tabulated for the three prediction scenarios and summarized in the chapter below.</w:t>
      </w:r>
    </w:p>
    <w:p w:rsidR="005E0012" w:rsidRDefault="005E0012" w:rsidP="00FF7A79">
      <w:pPr>
        <w:pStyle w:val="Heading3"/>
      </w:pPr>
      <w:bookmarkStart w:id="92" w:name="_Toc90909889"/>
      <w:r>
        <w:t>Yield prediction</w:t>
      </w:r>
      <w:bookmarkEnd w:id="92"/>
    </w:p>
    <w:p w:rsidR="005E0012" w:rsidRPr="005E0012" w:rsidRDefault="005E0012" w:rsidP="005E0012">
      <w:pPr>
        <w:rPr>
          <w:rFonts w:ascii="Times New Roman" w:hAnsi="Times New Roman" w:cs="Times New Roman"/>
          <w:sz w:val="24"/>
          <w:szCs w:val="24"/>
          <w:lang w:val="en-GB" w:bidi="he-IL"/>
        </w:rPr>
      </w:pPr>
      <w:r>
        <w:rPr>
          <w:rFonts w:ascii="Times New Roman" w:hAnsi="Times New Roman" w:cs="Times New Roman"/>
          <w:sz w:val="24"/>
          <w:szCs w:val="24"/>
          <w:lang w:val="en-GB" w:bidi="he-IL"/>
        </w:rPr>
        <w:t>After the training and validation of the models, the 2021 data of the independent variables w</w:t>
      </w:r>
      <w:r w:rsidR="00210C0E">
        <w:rPr>
          <w:rFonts w:ascii="Times New Roman" w:hAnsi="Times New Roman" w:cs="Times New Roman"/>
          <w:sz w:val="24"/>
          <w:szCs w:val="24"/>
          <w:lang w:val="en-GB" w:bidi="he-IL"/>
        </w:rPr>
        <w:t>ere</w:t>
      </w:r>
      <w:r>
        <w:rPr>
          <w:rFonts w:ascii="Times New Roman" w:hAnsi="Times New Roman" w:cs="Times New Roman"/>
          <w:sz w:val="24"/>
          <w:szCs w:val="24"/>
          <w:lang w:val="en-GB" w:bidi="he-IL"/>
        </w:rPr>
        <w:t xml:space="preserve"> the </w:t>
      </w:r>
      <w:r w:rsidR="00C37B8D">
        <w:rPr>
          <w:rFonts w:ascii="Times New Roman" w:hAnsi="Times New Roman" w:cs="Times New Roman"/>
          <w:sz w:val="24"/>
          <w:szCs w:val="24"/>
          <w:lang w:val="en-GB" w:bidi="he-IL"/>
        </w:rPr>
        <w:t>fit to the models for the different scenarios i.e. the combined weather and vegetation indices, the weather variables only</w:t>
      </w:r>
      <w:r w:rsidR="007C39E8">
        <w:rPr>
          <w:rFonts w:ascii="Times New Roman" w:hAnsi="Times New Roman" w:cs="Times New Roman"/>
          <w:sz w:val="24"/>
          <w:szCs w:val="24"/>
          <w:lang w:val="en-GB" w:bidi="he-IL"/>
        </w:rPr>
        <w:t>,</w:t>
      </w:r>
      <w:r w:rsidR="00C37B8D">
        <w:rPr>
          <w:rFonts w:ascii="Times New Roman" w:hAnsi="Times New Roman" w:cs="Times New Roman"/>
          <w:sz w:val="24"/>
          <w:szCs w:val="24"/>
          <w:lang w:val="en-GB" w:bidi="he-IL"/>
        </w:rPr>
        <w:t xml:space="preserve"> and the vegetation indices. All the three gave out different results given in the following chapter</w:t>
      </w:r>
    </w:p>
    <w:p w:rsidR="00161E8B" w:rsidRPr="00B36B4C" w:rsidRDefault="00161E8B" w:rsidP="00B74DA3">
      <w:pPr>
        <w:rPr>
          <w:rFonts w:ascii="Times New Roman" w:hAnsi="Times New Roman" w:cs="Times New Roman"/>
          <w:sz w:val="24"/>
          <w:szCs w:val="24"/>
        </w:rPr>
      </w:pPr>
      <w:r w:rsidRPr="00B36B4C">
        <w:rPr>
          <w:rFonts w:ascii="Times New Roman" w:hAnsi="Times New Roman" w:cs="Times New Roman"/>
          <w:sz w:val="24"/>
          <w:szCs w:val="24"/>
        </w:rPr>
        <w:br w:type="page"/>
      </w:r>
    </w:p>
    <w:p w:rsidR="00ED7E2E" w:rsidRPr="00B36B4C" w:rsidRDefault="00ED7E2E" w:rsidP="00C321AE">
      <w:pPr>
        <w:rPr>
          <w:rFonts w:ascii="Times New Roman" w:hAnsi="Times New Roman" w:cs="Times New Roman"/>
          <w:sz w:val="24"/>
          <w:szCs w:val="24"/>
          <w:lang w:val="en-GB" w:bidi="he-IL"/>
        </w:rPr>
        <w:sectPr w:rsidR="00ED7E2E" w:rsidRPr="00B36B4C" w:rsidSect="00D44CA0">
          <w:type w:val="oddPage"/>
          <w:pgSz w:w="12240" w:h="15840"/>
          <w:pgMar w:top="1440" w:right="1440" w:bottom="1440" w:left="1440" w:header="720" w:footer="720" w:gutter="0"/>
          <w:cols w:space="720"/>
          <w:docGrid w:linePitch="360"/>
        </w:sectPr>
      </w:pPr>
    </w:p>
    <w:bookmarkStart w:id="93" w:name="_Toc90909890" w:displacedByCustomXml="next"/>
    <w:sdt>
      <w:sdtPr>
        <w:id w:val="-1806074516"/>
        <w:placeholder>
          <w:docPart w:val="32730B10E2EA41798B4C350FB16974C7"/>
        </w:placeholder>
      </w:sdtPr>
      <w:sdtContent>
        <w:p w:rsidR="00E94098" w:rsidRPr="009A4A3C" w:rsidRDefault="009819D8" w:rsidP="00A04938">
          <w:pPr>
            <w:pStyle w:val="Heading1"/>
          </w:pPr>
          <w:r w:rsidRPr="009819D8">
            <w:t>Chapter 4</w:t>
          </w:r>
        </w:p>
      </w:sdtContent>
    </w:sdt>
    <w:bookmarkEnd w:id="93" w:displacedByCustomXml="prev"/>
    <w:p w:rsidR="00213EDD" w:rsidRPr="00213EDD" w:rsidRDefault="00213EDD" w:rsidP="00213EDD">
      <w:pPr>
        <w:pStyle w:val="ListParagraph"/>
        <w:keepNext/>
        <w:keepLines/>
        <w:numPr>
          <w:ilvl w:val="0"/>
          <w:numId w:val="12"/>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94" w:name="_Toc87699362"/>
      <w:bookmarkStart w:id="95" w:name="_Toc87726386"/>
      <w:bookmarkStart w:id="96" w:name="_Toc88290970"/>
      <w:bookmarkStart w:id="97" w:name="_Toc88374533"/>
      <w:bookmarkStart w:id="98" w:name="_Toc88480887"/>
      <w:bookmarkStart w:id="99" w:name="_Toc89915985"/>
      <w:bookmarkStart w:id="100" w:name="_Toc89923758"/>
      <w:bookmarkStart w:id="101" w:name="_Toc90909154"/>
      <w:bookmarkStart w:id="102" w:name="_Toc90909891"/>
      <w:bookmarkEnd w:id="94"/>
      <w:bookmarkEnd w:id="95"/>
      <w:bookmarkEnd w:id="96"/>
      <w:bookmarkEnd w:id="97"/>
      <w:bookmarkEnd w:id="98"/>
      <w:bookmarkEnd w:id="99"/>
      <w:bookmarkEnd w:id="100"/>
      <w:bookmarkEnd w:id="101"/>
      <w:bookmarkEnd w:id="102"/>
    </w:p>
    <w:p w:rsidR="00213EDD" w:rsidRPr="00213EDD" w:rsidRDefault="00213EDD" w:rsidP="00213EDD">
      <w:pPr>
        <w:pStyle w:val="ListParagraph"/>
        <w:keepNext/>
        <w:keepLines/>
        <w:numPr>
          <w:ilvl w:val="0"/>
          <w:numId w:val="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103" w:name="_Toc87699363"/>
      <w:bookmarkStart w:id="104" w:name="_Toc87726387"/>
      <w:bookmarkStart w:id="105" w:name="_Toc88290971"/>
      <w:bookmarkStart w:id="106" w:name="_Toc88374534"/>
      <w:bookmarkStart w:id="107" w:name="_Toc88480888"/>
      <w:bookmarkStart w:id="108" w:name="_Toc89915986"/>
      <w:bookmarkStart w:id="109" w:name="_Toc89923759"/>
      <w:bookmarkStart w:id="110" w:name="_Toc90909155"/>
      <w:bookmarkStart w:id="111" w:name="_Toc90909892"/>
      <w:bookmarkEnd w:id="103"/>
      <w:bookmarkEnd w:id="104"/>
      <w:bookmarkEnd w:id="105"/>
      <w:bookmarkEnd w:id="106"/>
      <w:bookmarkEnd w:id="107"/>
      <w:bookmarkEnd w:id="108"/>
      <w:bookmarkEnd w:id="109"/>
      <w:bookmarkEnd w:id="110"/>
      <w:bookmarkEnd w:id="111"/>
    </w:p>
    <w:p w:rsidR="00213EDD" w:rsidRPr="00213EDD" w:rsidRDefault="00213EDD" w:rsidP="00213EDD">
      <w:pPr>
        <w:pStyle w:val="ListParagraph"/>
        <w:keepNext/>
        <w:keepLines/>
        <w:numPr>
          <w:ilvl w:val="0"/>
          <w:numId w:val="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112" w:name="_Toc87699364"/>
      <w:bookmarkStart w:id="113" w:name="_Toc87726388"/>
      <w:bookmarkStart w:id="114" w:name="_Toc88290972"/>
      <w:bookmarkStart w:id="115" w:name="_Toc88374535"/>
      <w:bookmarkStart w:id="116" w:name="_Toc88480889"/>
      <w:bookmarkStart w:id="117" w:name="_Toc89915987"/>
      <w:bookmarkStart w:id="118" w:name="_Toc89923760"/>
      <w:bookmarkStart w:id="119" w:name="_Toc90909156"/>
      <w:bookmarkStart w:id="120" w:name="_Toc90909893"/>
      <w:bookmarkEnd w:id="112"/>
      <w:bookmarkEnd w:id="113"/>
      <w:bookmarkEnd w:id="114"/>
      <w:bookmarkEnd w:id="115"/>
      <w:bookmarkEnd w:id="116"/>
      <w:bookmarkEnd w:id="117"/>
      <w:bookmarkEnd w:id="118"/>
      <w:bookmarkEnd w:id="119"/>
      <w:bookmarkEnd w:id="120"/>
    </w:p>
    <w:p w:rsidR="00213EDD" w:rsidRPr="00213EDD" w:rsidRDefault="00213EDD" w:rsidP="00213EDD">
      <w:pPr>
        <w:pStyle w:val="ListParagraph"/>
        <w:keepNext/>
        <w:keepLines/>
        <w:numPr>
          <w:ilvl w:val="0"/>
          <w:numId w:val="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121" w:name="_Toc87699365"/>
      <w:bookmarkStart w:id="122" w:name="_Toc87726389"/>
      <w:bookmarkStart w:id="123" w:name="_Toc88290973"/>
      <w:bookmarkStart w:id="124" w:name="_Toc88374536"/>
      <w:bookmarkStart w:id="125" w:name="_Toc88480890"/>
      <w:bookmarkStart w:id="126" w:name="_Toc89915988"/>
      <w:bookmarkStart w:id="127" w:name="_Toc89923761"/>
      <w:bookmarkStart w:id="128" w:name="_Toc90909157"/>
      <w:bookmarkStart w:id="129" w:name="_Toc90909894"/>
      <w:bookmarkEnd w:id="121"/>
      <w:bookmarkEnd w:id="122"/>
      <w:bookmarkEnd w:id="123"/>
      <w:bookmarkEnd w:id="124"/>
      <w:bookmarkEnd w:id="125"/>
      <w:bookmarkEnd w:id="126"/>
      <w:bookmarkEnd w:id="127"/>
      <w:bookmarkEnd w:id="128"/>
      <w:bookmarkEnd w:id="129"/>
    </w:p>
    <w:p w:rsidR="00A311DD" w:rsidRDefault="00A311DD" w:rsidP="00F25453">
      <w:pPr>
        <w:pStyle w:val="Heading2"/>
        <w:numPr>
          <w:ilvl w:val="1"/>
          <w:numId w:val="17"/>
        </w:numPr>
      </w:pPr>
      <w:bookmarkStart w:id="130" w:name="_Toc90909895"/>
      <w:r w:rsidRPr="00FF7A79">
        <w:t>Results</w:t>
      </w:r>
      <w:bookmarkEnd w:id="130"/>
    </w:p>
    <w:p w:rsidR="003A5EE8" w:rsidRPr="003A5EE8" w:rsidRDefault="003A5EE8" w:rsidP="003A5EE8">
      <w:pPr>
        <w:rPr>
          <w:rFonts w:ascii="Times New Roman" w:hAnsi="Times New Roman" w:cs="Times New Roman"/>
          <w:sz w:val="24"/>
          <w:szCs w:val="24"/>
          <w:lang w:val="en-GB" w:bidi="he-IL"/>
        </w:rPr>
      </w:pPr>
      <w:r w:rsidRPr="003A5EE8">
        <w:rPr>
          <w:rFonts w:ascii="Times New Roman" w:hAnsi="Times New Roman" w:cs="Times New Roman"/>
          <w:sz w:val="24"/>
          <w:szCs w:val="24"/>
          <w:lang w:val="en-GB"/>
        </w:rPr>
        <w:t>Results of research objectives implementation are presented sequentially in this chapter.</w:t>
      </w:r>
    </w:p>
    <w:p w:rsidR="00865A26" w:rsidRDefault="00543EE4" w:rsidP="00F25453">
      <w:pPr>
        <w:pStyle w:val="Heading2"/>
      </w:pPr>
      <w:bookmarkStart w:id="131" w:name="_Toc90909896"/>
      <w:r w:rsidRPr="00213EDD">
        <w:t>Correlation results</w:t>
      </w:r>
      <w:bookmarkEnd w:id="131"/>
    </w:p>
    <w:p w:rsidR="0053358C" w:rsidRPr="004E5A60" w:rsidRDefault="00B851F4" w:rsidP="0053358C">
      <w:pPr>
        <w:rPr>
          <w:rFonts w:ascii="Times New Roman" w:hAnsi="Times New Roman" w:cs="Times New Roman"/>
          <w:sz w:val="24"/>
          <w:szCs w:val="24"/>
          <w:lang w:val="en-GB" w:bidi="he-IL"/>
        </w:rPr>
      </w:pPr>
      <w:r w:rsidRPr="00B851F4">
        <w:rPr>
          <w:rFonts w:ascii="Times New Roman" w:hAnsi="Times New Roman" w:cs="Times New Roman"/>
          <w:sz w:val="24"/>
          <w:szCs w:val="24"/>
          <w:lang w:val="en-GB" w:bidi="he-IL"/>
        </w:rPr>
        <w:t>Figure 3</w:t>
      </w:r>
      <w:r w:rsidR="0032605F">
        <w:rPr>
          <w:rFonts w:ascii="Times New Roman" w:hAnsi="Times New Roman" w:cs="Times New Roman"/>
          <w:sz w:val="24"/>
          <w:szCs w:val="24"/>
          <w:lang w:val="en-GB" w:bidi="he-IL"/>
        </w:rPr>
        <w:t xml:space="preserve"> shows the correlation results between the yields and the variables to be used for the prediction. There is</w:t>
      </w:r>
      <w:r w:rsidR="0053358C" w:rsidRPr="004E5A60">
        <w:rPr>
          <w:rFonts w:ascii="Times New Roman" w:hAnsi="Times New Roman" w:cs="Times New Roman"/>
          <w:sz w:val="24"/>
          <w:szCs w:val="24"/>
          <w:lang w:val="en-GB" w:bidi="he-IL"/>
        </w:rPr>
        <w:t xml:space="preserve"> a negative correlation which in other words can be termed as inverse correlation in which when one of the variable</w:t>
      </w:r>
      <w:r w:rsidR="0053358C">
        <w:rPr>
          <w:rFonts w:ascii="Times New Roman" w:hAnsi="Times New Roman" w:cs="Times New Roman"/>
          <w:sz w:val="24"/>
          <w:szCs w:val="24"/>
          <w:lang w:val="en-GB" w:bidi="he-IL"/>
        </w:rPr>
        <w:t>s e.g. Wind speed</w:t>
      </w:r>
      <w:r w:rsidR="0053358C" w:rsidRPr="004E5A60">
        <w:rPr>
          <w:rFonts w:ascii="Times New Roman" w:hAnsi="Times New Roman" w:cs="Times New Roman"/>
          <w:sz w:val="24"/>
          <w:szCs w:val="24"/>
          <w:lang w:val="en-GB" w:bidi="he-IL"/>
        </w:rPr>
        <w:t xml:space="preserve"> which from the results </w:t>
      </w:r>
      <w:r w:rsidR="0053358C">
        <w:rPr>
          <w:rFonts w:ascii="Times New Roman" w:hAnsi="Times New Roman" w:cs="Times New Roman"/>
          <w:sz w:val="24"/>
          <w:szCs w:val="24"/>
          <w:lang w:val="en-GB" w:bidi="he-IL"/>
        </w:rPr>
        <w:t>has a correlation value of -0.29</w:t>
      </w:r>
      <w:r w:rsidR="0053358C" w:rsidRPr="004E5A60">
        <w:rPr>
          <w:rFonts w:ascii="Times New Roman" w:hAnsi="Times New Roman" w:cs="Times New Roman"/>
          <w:sz w:val="24"/>
          <w:szCs w:val="24"/>
          <w:lang w:val="en-GB" w:bidi="he-IL"/>
        </w:rPr>
        <w:t>,</w:t>
      </w:r>
      <w:r w:rsidR="0053358C">
        <w:rPr>
          <w:rFonts w:ascii="Times New Roman" w:hAnsi="Times New Roman" w:cs="Times New Roman"/>
          <w:sz w:val="24"/>
          <w:szCs w:val="24"/>
          <w:lang w:val="en-GB" w:bidi="he-IL"/>
        </w:rPr>
        <w:t xml:space="preserve"> this shows that if the speeds decrease the yields</w:t>
      </w:r>
      <w:r w:rsidR="0053358C" w:rsidRPr="004E5A60">
        <w:rPr>
          <w:rFonts w:ascii="Times New Roman" w:hAnsi="Times New Roman" w:cs="Times New Roman"/>
          <w:sz w:val="24"/>
          <w:szCs w:val="24"/>
          <w:lang w:val="en-GB" w:bidi="he-IL"/>
        </w:rPr>
        <w:t xml:space="preserve"> increase and vice ve</w:t>
      </w:r>
      <w:r w:rsidR="0053358C">
        <w:rPr>
          <w:rFonts w:ascii="Times New Roman" w:hAnsi="Times New Roman" w:cs="Times New Roman"/>
          <w:sz w:val="24"/>
          <w:szCs w:val="24"/>
          <w:lang w:val="en-GB" w:bidi="he-IL"/>
        </w:rPr>
        <w:t>rsa is true in that when the speed</w:t>
      </w:r>
      <w:r w:rsidR="0053358C" w:rsidRPr="004E5A60">
        <w:rPr>
          <w:rFonts w:ascii="Times New Roman" w:hAnsi="Times New Roman" w:cs="Times New Roman"/>
          <w:sz w:val="24"/>
          <w:szCs w:val="24"/>
          <w:lang w:val="en-GB" w:bidi="he-IL"/>
        </w:rPr>
        <w:t xml:space="preserve"> increases the yields decrease.</w:t>
      </w:r>
      <w:r w:rsidR="0053358C">
        <w:rPr>
          <w:rFonts w:ascii="Times New Roman" w:hAnsi="Times New Roman" w:cs="Times New Roman"/>
          <w:sz w:val="24"/>
          <w:szCs w:val="24"/>
          <w:lang w:val="en-GB" w:bidi="he-IL"/>
        </w:rPr>
        <w:t xml:space="preserve"> There is also a positive correlation of the yields with the vegetation indices especially EVI with a value of 0.46 showing that if it increases then yields also increase and if it decreases the yields will decrease too.</w:t>
      </w:r>
    </w:p>
    <w:p w:rsidR="0053358C" w:rsidRDefault="0053358C" w:rsidP="0053358C">
      <w:pPr>
        <w:rPr>
          <w:rFonts w:ascii="Times New Roman" w:hAnsi="Times New Roman" w:cs="Times New Roman"/>
          <w:sz w:val="24"/>
          <w:szCs w:val="24"/>
          <w:lang w:val="en-GB" w:bidi="he-IL"/>
        </w:rPr>
      </w:pPr>
      <w:r>
        <w:rPr>
          <w:rFonts w:ascii="Times New Roman" w:hAnsi="Times New Roman" w:cs="Times New Roman"/>
          <w:sz w:val="24"/>
          <w:szCs w:val="24"/>
          <w:lang w:val="en-GB" w:bidi="he-IL"/>
        </w:rPr>
        <w:t>NDVI values from 0.55 – 0.75</w:t>
      </w:r>
      <w:r w:rsidRPr="004E5A60">
        <w:rPr>
          <w:rFonts w:ascii="Times New Roman" w:hAnsi="Times New Roman" w:cs="Times New Roman"/>
          <w:sz w:val="24"/>
          <w:szCs w:val="24"/>
          <w:lang w:val="en-GB" w:bidi="he-IL"/>
        </w:rPr>
        <w:t xml:space="preserve">, have a </w:t>
      </w:r>
      <w:r>
        <w:rPr>
          <w:rFonts w:ascii="Times New Roman" w:hAnsi="Times New Roman" w:cs="Times New Roman"/>
          <w:sz w:val="24"/>
          <w:szCs w:val="24"/>
          <w:lang w:val="en-GB" w:bidi="he-IL"/>
        </w:rPr>
        <w:t xml:space="preserve">positive </w:t>
      </w:r>
      <w:r w:rsidRPr="004E5A60">
        <w:rPr>
          <w:rFonts w:ascii="Times New Roman" w:hAnsi="Times New Roman" w:cs="Times New Roman"/>
          <w:sz w:val="24"/>
          <w:szCs w:val="24"/>
          <w:lang w:val="en-GB" w:bidi="he-IL"/>
        </w:rPr>
        <w:t>relation</w:t>
      </w:r>
      <w:r w:rsidR="00902272">
        <w:rPr>
          <w:rFonts w:ascii="Times New Roman" w:hAnsi="Times New Roman" w:cs="Times New Roman"/>
          <w:sz w:val="24"/>
          <w:szCs w:val="24"/>
          <w:lang w:val="en-GB" w:bidi="he-IL"/>
        </w:rPr>
        <w:t>ship</w:t>
      </w:r>
      <w:r w:rsidRPr="004E5A60">
        <w:rPr>
          <w:rFonts w:ascii="Times New Roman" w:hAnsi="Times New Roman" w:cs="Times New Roman"/>
          <w:sz w:val="24"/>
          <w:szCs w:val="24"/>
          <w:lang w:val="en-GB" w:bidi="he-IL"/>
        </w:rPr>
        <w:t xml:space="preserve"> with </w:t>
      </w:r>
      <w:r>
        <w:rPr>
          <w:rFonts w:ascii="Times New Roman" w:hAnsi="Times New Roman" w:cs="Times New Roman"/>
          <w:sz w:val="24"/>
          <w:szCs w:val="24"/>
          <w:lang w:val="en-GB" w:bidi="he-IL"/>
        </w:rPr>
        <w:t xml:space="preserve">a yield. </w:t>
      </w:r>
      <w:r w:rsidRPr="004E5A60">
        <w:rPr>
          <w:rFonts w:ascii="Times New Roman" w:hAnsi="Times New Roman" w:cs="Times New Roman"/>
          <w:sz w:val="24"/>
          <w:szCs w:val="24"/>
          <w:lang w:val="en-GB" w:bidi="he-IL"/>
        </w:rPr>
        <w:t xml:space="preserve">For EVI, there exists a </w:t>
      </w:r>
      <w:r>
        <w:rPr>
          <w:rFonts w:ascii="Times New Roman" w:hAnsi="Times New Roman" w:cs="Times New Roman"/>
          <w:sz w:val="24"/>
          <w:szCs w:val="24"/>
          <w:lang w:val="en-GB" w:bidi="he-IL"/>
        </w:rPr>
        <w:t xml:space="preserve">positive </w:t>
      </w:r>
      <w:r w:rsidRPr="004E5A60">
        <w:rPr>
          <w:rFonts w:ascii="Times New Roman" w:hAnsi="Times New Roman" w:cs="Times New Roman"/>
          <w:sz w:val="24"/>
          <w:szCs w:val="24"/>
          <w:lang w:val="en-GB" w:bidi="he-IL"/>
        </w:rPr>
        <w:t>re</w:t>
      </w:r>
      <w:r>
        <w:rPr>
          <w:rFonts w:ascii="Times New Roman" w:hAnsi="Times New Roman" w:cs="Times New Roman"/>
          <w:sz w:val="24"/>
          <w:szCs w:val="24"/>
          <w:lang w:val="en-GB" w:bidi="he-IL"/>
        </w:rPr>
        <w:t>lation</w:t>
      </w:r>
      <w:r w:rsidR="00902272">
        <w:rPr>
          <w:rFonts w:ascii="Times New Roman" w:hAnsi="Times New Roman" w:cs="Times New Roman"/>
          <w:sz w:val="24"/>
          <w:szCs w:val="24"/>
          <w:lang w:val="en-GB" w:bidi="he-IL"/>
        </w:rPr>
        <w:t>ship</w:t>
      </w:r>
      <w:r>
        <w:rPr>
          <w:rFonts w:ascii="Times New Roman" w:hAnsi="Times New Roman" w:cs="Times New Roman"/>
          <w:sz w:val="24"/>
          <w:szCs w:val="24"/>
          <w:lang w:val="en-GB" w:bidi="he-IL"/>
        </w:rPr>
        <w:t xml:space="preserve"> between the values of 0.30 – 0.50 with the yields</w:t>
      </w:r>
      <w:r w:rsidRPr="004E5A60">
        <w:rPr>
          <w:rFonts w:ascii="Times New Roman" w:hAnsi="Times New Roman" w:cs="Times New Roman"/>
          <w:sz w:val="24"/>
          <w:szCs w:val="24"/>
          <w:lang w:val="en-GB" w:bidi="he-IL"/>
        </w:rPr>
        <w:t>. For GPP there is a</w:t>
      </w:r>
      <w:r>
        <w:rPr>
          <w:rFonts w:ascii="Times New Roman" w:hAnsi="Times New Roman" w:cs="Times New Roman"/>
          <w:sz w:val="24"/>
          <w:szCs w:val="24"/>
          <w:lang w:val="en-GB" w:bidi="he-IL"/>
        </w:rPr>
        <w:t xml:space="preserve"> positive</w:t>
      </w:r>
      <w:r w:rsidRPr="004E5A60">
        <w:rPr>
          <w:rFonts w:ascii="Times New Roman" w:hAnsi="Times New Roman" w:cs="Times New Roman"/>
          <w:sz w:val="24"/>
          <w:szCs w:val="24"/>
          <w:lang w:val="en-GB" w:bidi="he-IL"/>
        </w:rPr>
        <w:t xml:space="preserve"> rel</w:t>
      </w:r>
      <w:r>
        <w:rPr>
          <w:rFonts w:ascii="Times New Roman" w:hAnsi="Times New Roman" w:cs="Times New Roman"/>
          <w:sz w:val="24"/>
          <w:szCs w:val="24"/>
          <w:lang w:val="en-GB" w:bidi="he-IL"/>
        </w:rPr>
        <w:t>ation</w:t>
      </w:r>
      <w:r w:rsidR="00902272">
        <w:rPr>
          <w:rFonts w:ascii="Times New Roman" w:hAnsi="Times New Roman" w:cs="Times New Roman"/>
          <w:sz w:val="24"/>
          <w:szCs w:val="24"/>
          <w:lang w:val="en-GB" w:bidi="he-IL"/>
        </w:rPr>
        <w:t>ship</w:t>
      </w:r>
      <w:r>
        <w:rPr>
          <w:rFonts w:ascii="Times New Roman" w:hAnsi="Times New Roman" w:cs="Times New Roman"/>
          <w:sz w:val="24"/>
          <w:szCs w:val="24"/>
          <w:lang w:val="en-GB" w:bidi="he-IL"/>
        </w:rPr>
        <w:t xml:space="preserve"> for the values between 0.30</w:t>
      </w:r>
      <w:r w:rsidRPr="004E5A60">
        <w:rPr>
          <w:rFonts w:ascii="Times New Roman" w:hAnsi="Times New Roman" w:cs="Times New Roman"/>
          <w:sz w:val="24"/>
          <w:szCs w:val="24"/>
          <w:lang w:val="en-GB" w:bidi="he-IL"/>
        </w:rPr>
        <w:t xml:space="preserve"> – 0.</w:t>
      </w:r>
      <w:r>
        <w:rPr>
          <w:rFonts w:ascii="Times New Roman" w:hAnsi="Times New Roman" w:cs="Times New Roman"/>
          <w:sz w:val="24"/>
          <w:szCs w:val="24"/>
          <w:lang w:val="en-GB" w:bidi="he-IL"/>
        </w:rPr>
        <w:t>60 with the yields. For evapotranspiration, there is a stronger relation</w:t>
      </w:r>
      <w:r w:rsidR="00902272">
        <w:rPr>
          <w:rFonts w:ascii="Times New Roman" w:hAnsi="Times New Roman" w:cs="Times New Roman"/>
          <w:sz w:val="24"/>
          <w:szCs w:val="24"/>
          <w:lang w:val="en-GB" w:bidi="he-IL"/>
        </w:rPr>
        <w:t>ship</w:t>
      </w:r>
      <w:r>
        <w:rPr>
          <w:rFonts w:ascii="Times New Roman" w:hAnsi="Times New Roman" w:cs="Times New Roman"/>
          <w:sz w:val="24"/>
          <w:szCs w:val="24"/>
          <w:lang w:val="en-GB" w:bidi="he-IL"/>
        </w:rPr>
        <w:t xml:space="preserve"> for the value of 30 with the yields from 1 ton/ha to 5 ton/ha, but then the relation drops as the evapotranspiration value increases towards 40. For rainfall, there is a relationship between the rainfall amount between 0mm – 600mm and the yields, but a drop in the relation starts at 400mm toward 800mm. For temperature, there is a rise in the relation between 18℃ and 22℃ then followed by a drop in the relation from 22℃ towards 25℃. For the wind speed, there is generally a higher relation between speeds of 5km/h – 8km/h with the yields but it drops towards 12km/h. Finally, for air pressure, there is a relation for the pressure between 0millibars – 15millibars with yields between 1 ton/ha and 5 ton/ha. There is a decrease in the relationship as the pressure increases.</w:t>
      </w:r>
    </w:p>
    <w:p w:rsidR="003A5EE8" w:rsidRPr="003A5EE8" w:rsidRDefault="003A5EE8" w:rsidP="003A5EE8">
      <w:pPr>
        <w:rPr>
          <w:lang w:val="en-GB" w:bidi="he-IL"/>
        </w:rPr>
      </w:pPr>
    </w:p>
    <w:p w:rsidR="00210C0E" w:rsidRDefault="003B5D6C" w:rsidP="00210C0E">
      <w:pPr>
        <w:keepNext/>
        <w:jc w:val="center"/>
      </w:pPr>
      <w:r>
        <w:rPr>
          <w:noProof/>
          <w:lang w:val="en-GB" w:eastAsia="en-GB"/>
        </w:rPr>
        <w:lastRenderedPageBreak/>
        <w:t xml:space="preserve"> </w:t>
      </w:r>
      <w:r>
        <w:rPr>
          <w:noProof/>
          <w:lang w:val="en-GB" w:eastAsia="en-GB"/>
        </w:rPr>
        <w:drawing>
          <wp:inline distT="0" distB="0" distL="0" distR="0">
            <wp:extent cx="5312915" cy="3343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1.png"/>
                    <pic:cNvPicPr/>
                  </pic:nvPicPr>
                  <pic:blipFill>
                    <a:blip r:embed="rId26">
                      <a:extLst>
                        <a:ext uri="{28A0092B-C50C-407E-A947-70E740481C1C}">
                          <a14:useLocalDpi xmlns:a14="http://schemas.microsoft.com/office/drawing/2010/main" val="0"/>
                        </a:ext>
                      </a:extLst>
                    </a:blip>
                    <a:stretch>
                      <a:fillRect/>
                    </a:stretch>
                  </pic:blipFill>
                  <pic:spPr>
                    <a:xfrm>
                      <a:off x="0" y="0"/>
                      <a:ext cx="5331775" cy="3355143"/>
                    </a:xfrm>
                    <a:prstGeom prst="rect">
                      <a:avLst/>
                    </a:prstGeom>
                  </pic:spPr>
                </pic:pic>
              </a:graphicData>
            </a:graphic>
          </wp:inline>
        </w:drawing>
      </w:r>
    </w:p>
    <w:p w:rsidR="00210C0E" w:rsidRDefault="00874EBF" w:rsidP="00210C0E">
      <w:pPr>
        <w:keepNext/>
        <w:jc w:val="center"/>
      </w:pPr>
      <w:r>
        <w:rPr>
          <w:noProof/>
          <w:lang w:val="en-GB" w:eastAsia="en-GB"/>
        </w:rPr>
        <w:drawing>
          <wp:inline distT="0" distB="0" distL="0" distR="0">
            <wp:extent cx="5270187" cy="33147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3.png"/>
                    <pic:cNvPicPr/>
                  </pic:nvPicPr>
                  <pic:blipFill>
                    <a:blip r:embed="rId27">
                      <a:extLst>
                        <a:ext uri="{28A0092B-C50C-407E-A947-70E740481C1C}">
                          <a14:useLocalDpi xmlns:a14="http://schemas.microsoft.com/office/drawing/2010/main" val="0"/>
                        </a:ext>
                      </a:extLst>
                    </a:blip>
                    <a:stretch>
                      <a:fillRect/>
                    </a:stretch>
                  </pic:blipFill>
                  <pic:spPr>
                    <a:xfrm>
                      <a:off x="0" y="0"/>
                      <a:ext cx="5287340" cy="3325488"/>
                    </a:xfrm>
                    <a:prstGeom prst="rect">
                      <a:avLst/>
                    </a:prstGeom>
                  </pic:spPr>
                </pic:pic>
              </a:graphicData>
            </a:graphic>
          </wp:inline>
        </w:drawing>
      </w:r>
    </w:p>
    <w:p w:rsidR="00543EE4" w:rsidRPr="00C0532C" w:rsidRDefault="00C0532C" w:rsidP="00C0532C">
      <w:pPr>
        <w:pStyle w:val="Caption"/>
        <w:spacing w:line="360" w:lineRule="auto"/>
        <w:rPr>
          <w:rFonts w:ascii="Times New Roman" w:hAnsi="Times New Roman" w:cs="Times New Roman"/>
          <w:sz w:val="22"/>
          <w:szCs w:val="22"/>
          <w:lang w:val="en-GB" w:bidi="he-IL"/>
        </w:rPr>
      </w:pPr>
      <w:bookmarkStart w:id="132" w:name="_Toc90909356"/>
      <w:r w:rsidRPr="00C0532C">
        <w:rPr>
          <w:rFonts w:ascii="Times New Roman" w:hAnsi="Times New Roman" w:cs="Times New Roman"/>
          <w:sz w:val="22"/>
          <w:szCs w:val="22"/>
        </w:rPr>
        <w:t xml:space="preserve">Figure </w:t>
      </w:r>
      <w:r w:rsidRPr="00C0532C">
        <w:rPr>
          <w:rFonts w:ascii="Times New Roman" w:hAnsi="Times New Roman" w:cs="Times New Roman"/>
          <w:sz w:val="22"/>
          <w:szCs w:val="22"/>
        </w:rPr>
        <w:fldChar w:fldCharType="begin"/>
      </w:r>
      <w:r w:rsidRPr="00C0532C">
        <w:rPr>
          <w:rFonts w:ascii="Times New Roman" w:hAnsi="Times New Roman" w:cs="Times New Roman"/>
          <w:sz w:val="22"/>
          <w:szCs w:val="22"/>
        </w:rPr>
        <w:instrText xml:space="preserve"> SEQ Figure \* ARABIC </w:instrText>
      </w:r>
      <w:r w:rsidRPr="00C0532C">
        <w:rPr>
          <w:rFonts w:ascii="Times New Roman" w:hAnsi="Times New Roman" w:cs="Times New Roman"/>
          <w:sz w:val="22"/>
          <w:szCs w:val="22"/>
        </w:rPr>
        <w:fldChar w:fldCharType="separate"/>
      </w:r>
      <w:r w:rsidR="00360877">
        <w:rPr>
          <w:rFonts w:ascii="Times New Roman" w:hAnsi="Times New Roman" w:cs="Times New Roman"/>
          <w:noProof/>
          <w:sz w:val="22"/>
          <w:szCs w:val="22"/>
        </w:rPr>
        <w:t>3</w:t>
      </w:r>
      <w:r w:rsidRPr="00C0532C">
        <w:rPr>
          <w:rFonts w:ascii="Times New Roman" w:hAnsi="Times New Roman" w:cs="Times New Roman"/>
          <w:sz w:val="22"/>
          <w:szCs w:val="22"/>
        </w:rPr>
        <w:fldChar w:fldCharType="end"/>
      </w:r>
      <w:r w:rsidRPr="00C0532C">
        <w:rPr>
          <w:rFonts w:ascii="Times New Roman" w:hAnsi="Times New Roman" w:cs="Times New Roman"/>
          <w:sz w:val="22"/>
          <w:szCs w:val="22"/>
        </w:rPr>
        <w:t xml:space="preserve">: </w:t>
      </w:r>
      <w:r w:rsidR="00E9619B">
        <w:rPr>
          <w:rFonts w:ascii="Times New Roman" w:hAnsi="Times New Roman" w:cs="Times New Roman"/>
          <w:sz w:val="22"/>
          <w:szCs w:val="22"/>
        </w:rPr>
        <w:t>C</w:t>
      </w:r>
      <w:r w:rsidRPr="00C0532C">
        <w:rPr>
          <w:rFonts w:ascii="Times New Roman" w:hAnsi="Times New Roman" w:cs="Times New Roman"/>
          <w:sz w:val="22"/>
          <w:szCs w:val="22"/>
        </w:rPr>
        <w:t>orrelation of the maize yield and the variables used for prediction</w:t>
      </w:r>
      <w:bookmarkEnd w:id="132"/>
    </w:p>
    <w:p w:rsidR="00D21C7C" w:rsidRDefault="00D21C7C" w:rsidP="00E94098">
      <w:pPr>
        <w:rPr>
          <w:rFonts w:ascii="Times New Roman" w:hAnsi="Times New Roman" w:cs="Times New Roman"/>
          <w:sz w:val="24"/>
          <w:szCs w:val="24"/>
          <w:lang w:val="en-GB" w:bidi="he-IL"/>
        </w:rPr>
      </w:pPr>
    </w:p>
    <w:p w:rsidR="00D21C7C" w:rsidRPr="004E5A60" w:rsidRDefault="00D21C7C" w:rsidP="00E94098">
      <w:pPr>
        <w:rPr>
          <w:rFonts w:ascii="Times New Roman" w:hAnsi="Times New Roman" w:cs="Times New Roman"/>
          <w:sz w:val="24"/>
          <w:szCs w:val="24"/>
          <w:lang w:val="en-GB" w:bidi="he-IL"/>
        </w:rPr>
      </w:pPr>
    </w:p>
    <w:p w:rsidR="0028293E" w:rsidRDefault="00543EE4" w:rsidP="00F25453">
      <w:pPr>
        <w:pStyle w:val="Heading2"/>
      </w:pPr>
      <w:bookmarkStart w:id="133" w:name="_Toc90909897"/>
      <w:r>
        <w:lastRenderedPageBreak/>
        <w:t>Yield prediction results</w:t>
      </w:r>
      <w:bookmarkEnd w:id="133"/>
    </w:p>
    <w:p w:rsidR="006B12A6" w:rsidRDefault="006B12A6" w:rsidP="006B12A6">
      <w:pPr>
        <w:rPr>
          <w:rFonts w:ascii="Times New Roman" w:eastAsia="Times New Roman" w:hAnsi="Times New Roman" w:cs="Times New Roman"/>
          <w:color w:val="000000"/>
          <w:sz w:val="24"/>
          <w:szCs w:val="24"/>
        </w:rPr>
      </w:pPr>
      <w:r>
        <w:rPr>
          <w:rFonts w:ascii="Times New Roman" w:hAnsi="Times New Roman" w:cs="Times New Roman"/>
          <w:sz w:val="24"/>
          <w:szCs w:val="24"/>
        </w:rPr>
        <w:t>Table 2</w:t>
      </w:r>
      <w:r w:rsidR="005744B6">
        <w:rPr>
          <w:rFonts w:ascii="Times New Roman" w:hAnsi="Times New Roman" w:cs="Times New Roman"/>
          <w:sz w:val="24"/>
          <w:szCs w:val="24"/>
        </w:rPr>
        <w:t xml:space="preserve"> shows the p</w:t>
      </w:r>
      <w:r w:rsidR="005744B6" w:rsidRPr="00EA23D6">
        <w:rPr>
          <w:rFonts w:ascii="Times New Roman" w:hAnsi="Times New Roman" w:cs="Times New Roman"/>
          <w:sz w:val="24"/>
          <w:szCs w:val="24"/>
        </w:rPr>
        <w:t xml:space="preserve">redicted yields for the year 2021 by the different prediction models </w:t>
      </w:r>
      <w:r w:rsidR="005744B6">
        <w:rPr>
          <w:rFonts w:ascii="Times New Roman" w:hAnsi="Times New Roman" w:cs="Times New Roman"/>
          <w:sz w:val="24"/>
          <w:szCs w:val="24"/>
        </w:rPr>
        <w:t>with</w:t>
      </w:r>
      <w:r w:rsidR="005744B6" w:rsidRPr="00EA23D6">
        <w:rPr>
          <w:rFonts w:ascii="Times New Roman" w:hAnsi="Times New Roman" w:cs="Times New Roman"/>
          <w:sz w:val="24"/>
          <w:szCs w:val="24"/>
        </w:rPr>
        <w:t xml:space="preserve"> both the vegetation indices and the weather variables</w:t>
      </w:r>
      <w:r w:rsidR="005744B6">
        <w:rPr>
          <w:rFonts w:ascii="Times New Roman" w:hAnsi="Times New Roman" w:cs="Times New Roman"/>
          <w:sz w:val="24"/>
          <w:szCs w:val="24"/>
        </w:rPr>
        <w:t xml:space="preserve"> in ton/ha.</w:t>
      </w:r>
      <w:r>
        <w:rPr>
          <w:rFonts w:ascii="Times New Roman" w:hAnsi="Times New Roman" w:cs="Times New Roman"/>
          <w:sz w:val="24"/>
          <w:szCs w:val="24"/>
        </w:rPr>
        <w:t xml:space="preserve"> Kiambu has the lowest yields for the prediction done by LR of </w:t>
      </w:r>
      <w:r>
        <w:rPr>
          <w:rFonts w:ascii="Times New Roman" w:eastAsia="Times New Roman" w:hAnsi="Times New Roman" w:cs="Times New Roman"/>
          <w:color w:val="000000"/>
          <w:sz w:val="24"/>
          <w:szCs w:val="24"/>
        </w:rPr>
        <w:t>0.40 ton/ha</w:t>
      </w:r>
      <w:r>
        <w:rPr>
          <w:rFonts w:ascii="Times New Roman" w:hAnsi="Times New Roman" w:cs="Times New Roman"/>
          <w:sz w:val="24"/>
          <w:szCs w:val="24"/>
        </w:rPr>
        <w:t xml:space="preserve">, for RF, Kiambu also has the lowest yields of </w:t>
      </w:r>
      <w:r>
        <w:rPr>
          <w:rFonts w:ascii="Times New Roman" w:eastAsia="Times New Roman" w:hAnsi="Times New Roman" w:cs="Times New Roman"/>
          <w:color w:val="000000"/>
          <w:sz w:val="24"/>
          <w:szCs w:val="24"/>
        </w:rPr>
        <w:t>1.03 ton/ha</w:t>
      </w:r>
      <w:r>
        <w:rPr>
          <w:rFonts w:ascii="Times New Roman" w:hAnsi="Times New Roman" w:cs="Times New Roman"/>
          <w:sz w:val="24"/>
          <w:szCs w:val="24"/>
        </w:rPr>
        <w:t xml:space="preserve"> while for the SVM, Kiambu still has the lowest yield of </w:t>
      </w:r>
      <w:r>
        <w:rPr>
          <w:rFonts w:ascii="Times New Roman" w:eastAsia="Times New Roman" w:hAnsi="Times New Roman" w:cs="Times New Roman"/>
          <w:color w:val="000000"/>
          <w:sz w:val="24"/>
          <w:szCs w:val="24"/>
        </w:rPr>
        <w:t xml:space="preserve">0.42 ton/ha, and Trans-Nzoia has the highest yields for the models used. The yields are 3.43 ton/ha, 4.17 ton/ha, and 3.46 ton/ha respectively. </w:t>
      </w:r>
    </w:p>
    <w:p w:rsidR="006B12A6" w:rsidRDefault="006B12A6" w:rsidP="006B12A6">
      <w:pPr>
        <w:rPr>
          <w:rFonts w:ascii="Times New Roman" w:hAnsi="Times New Roman" w:cs="Times New Roman"/>
          <w:sz w:val="24"/>
          <w:szCs w:val="24"/>
          <w:lang w:val="en-GB" w:bidi="he-IL"/>
        </w:rPr>
      </w:pPr>
      <w:r>
        <w:rPr>
          <w:rFonts w:ascii="Times New Roman" w:hAnsi="Times New Roman" w:cs="Times New Roman"/>
          <w:sz w:val="24"/>
          <w:szCs w:val="24"/>
          <w:lang w:val="en-GB" w:bidi="he-IL"/>
        </w:rPr>
        <w:t>Table 3</w:t>
      </w:r>
      <w:r w:rsidR="005744B6">
        <w:rPr>
          <w:rFonts w:ascii="Times New Roman" w:hAnsi="Times New Roman" w:cs="Times New Roman"/>
          <w:sz w:val="24"/>
          <w:szCs w:val="24"/>
          <w:lang w:val="en-GB" w:bidi="he-IL"/>
        </w:rPr>
        <w:t xml:space="preserve"> shows the </w:t>
      </w:r>
      <w:r w:rsidR="005744B6">
        <w:rPr>
          <w:rFonts w:ascii="Times New Roman" w:hAnsi="Times New Roman" w:cs="Times New Roman"/>
          <w:sz w:val="24"/>
          <w:szCs w:val="24"/>
        </w:rPr>
        <w:t>p</w:t>
      </w:r>
      <w:r w:rsidR="005744B6" w:rsidRPr="002F7F24">
        <w:rPr>
          <w:rFonts w:ascii="Times New Roman" w:hAnsi="Times New Roman" w:cs="Times New Roman"/>
          <w:sz w:val="24"/>
          <w:szCs w:val="24"/>
        </w:rPr>
        <w:t xml:space="preserve">redicted yields for the year 2021 by the different prediction models </w:t>
      </w:r>
      <w:r w:rsidR="005744B6">
        <w:rPr>
          <w:rFonts w:ascii="Times New Roman" w:hAnsi="Times New Roman" w:cs="Times New Roman"/>
          <w:sz w:val="24"/>
          <w:szCs w:val="24"/>
        </w:rPr>
        <w:t>with</w:t>
      </w:r>
      <w:r w:rsidR="005744B6" w:rsidRPr="002F7F24">
        <w:rPr>
          <w:rFonts w:ascii="Times New Roman" w:hAnsi="Times New Roman" w:cs="Times New Roman"/>
          <w:sz w:val="24"/>
          <w:szCs w:val="24"/>
        </w:rPr>
        <w:t xml:space="preserve"> the vegetation indices</w:t>
      </w:r>
      <w:r w:rsidR="005744B6">
        <w:rPr>
          <w:rFonts w:ascii="Times New Roman" w:hAnsi="Times New Roman" w:cs="Times New Roman"/>
          <w:sz w:val="24"/>
          <w:szCs w:val="24"/>
        </w:rPr>
        <w:t xml:space="preserve"> in ton/ha</w:t>
      </w:r>
      <w:r w:rsidR="005744B6">
        <w:rPr>
          <w:rFonts w:ascii="Times New Roman" w:hAnsi="Times New Roman" w:cs="Times New Roman"/>
          <w:sz w:val="24"/>
          <w:szCs w:val="24"/>
          <w:lang w:val="en-GB" w:bidi="he-IL"/>
        </w:rPr>
        <w:t>.</w:t>
      </w:r>
      <w:r>
        <w:rPr>
          <w:rFonts w:ascii="Times New Roman" w:hAnsi="Times New Roman" w:cs="Times New Roman"/>
          <w:sz w:val="24"/>
          <w:szCs w:val="24"/>
          <w:lang w:val="en-GB" w:bidi="he-IL"/>
        </w:rPr>
        <w:t xml:space="preserve"> Nyeri has the lowe</w:t>
      </w:r>
      <w:r w:rsidRPr="00F103D3">
        <w:rPr>
          <w:rFonts w:ascii="Times New Roman" w:hAnsi="Times New Roman" w:cs="Times New Roman"/>
          <w:sz w:val="24"/>
          <w:szCs w:val="24"/>
          <w:lang w:val="en-GB" w:bidi="he-IL"/>
        </w:rPr>
        <w:t xml:space="preserve">st yields for the prediction done by LR of </w:t>
      </w:r>
      <w:r>
        <w:rPr>
          <w:rFonts w:ascii="Times New Roman" w:eastAsia="Times New Roman" w:hAnsi="Times New Roman" w:cs="Times New Roman"/>
          <w:color w:val="000000"/>
          <w:sz w:val="24"/>
          <w:szCs w:val="24"/>
        </w:rPr>
        <w:t>0.99 ton/ha</w:t>
      </w:r>
      <w:r>
        <w:rPr>
          <w:rFonts w:ascii="Times New Roman" w:hAnsi="Times New Roman" w:cs="Times New Roman"/>
          <w:sz w:val="24"/>
          <w:szCs w:val="24"/>
          <w:lang w:val="en-GB" w:bidi="he-IL"/>
        </w:rPr>
        <w:t>, for RF, Kiambu has</w:t>
      </w:r>
      <w:r w:rsidRPr="00F103D3">
        <w:rPr>
          <w:rFonts w:ascii="Times New Roman" w:hAnsi="Times New Roman" w:cs="Times New Roman"/>
          <w:sz w:val="24"/>
          <w:szCs w:val="24"/>
          <w:lang w:val="en-GB" w:bidi="he-IL"/>
        </w:rPr>
        <w:t xml:space="preserve"> the lowest yields of </w:t>
      </w:r>
      <w:r>
        <w:rPr>
          <w:rFonts w:ascii="Times New Roman" w:eastAsia="Times New Roman" w:hAnsi="Times New Roman" w:cs="Times New Roman"/>
          <w:color w:val="000000"/>
          <w:sz w:val="24"/>
          <w:szCs w:val="24"/>
        </w:rPr>
        <w:t xml:space="preserve">1.08 ton/ha </w:t>
      </w:r>
      <w:r>
        <w:rPr>
          <w:rFonts w:ascii="Times New Roman" w:hAnsi="Times New Roman" w:cs="Times New Roman"/>
          <w:sz w:val="24"/>
          <w:szCs w:val="24"/>
          <w:lang w:val="en-GB" w:bidi="he-IL"/>
        </w:rPr>
        <w:t>while for the SVM, Kiambu also has</w:t>
      </w:r>
      <w:r w:rsidRPr="00F103D3">
        <w:rPr>
          <w:rFonts w:ascii="Times New Roman" w:hAnsi="Times New Roman" w:cs="Times New Roman"/>
          <w:sz w:val="24"/>
          <w:szCs w:val="24"/>
          <w:lang w:val="en-GB" w:bidi="he-IL"/>
        </w:rPr>
        <w:t xml:space="preserve"> the lowest yield of </w:t>
      </w:r>
      <w:r>
        <w:rPr>
          <w:rFonts w:ascii="Times New Roman" w:eastAsia="Times New Roman" w:hAnsi="Times New Roman" w:cs="Times New Roman"/>
          <w:color w:val="000000"/>
          <w:sz w:val="24"/>
          <w:szCs w:val="24"/>
        </w:rPr>
        <w:t>0.97 ton/ha</w:t>
      </w:r>
      <w:r>
        <w:rPr>
          <w:rFonts w:ascii="Times New Roman" w:hAnsi="Times New Roman" w:cs="Times New Roman"/>
          <w:sz w:val="24"/>
          <w:szCs w:val="24"/>
          <w:lang w:val="en-GB" w:bidi="he-IL"/>
        </w:rPr>
        <w:t>, and Trans-Nzoia again has</w:t>
      </w:r>
      <w:r w:rsidRPr="00F103D3">
        <w:rPr>
          <w:rFonts w:ascii="Times New Roman" w:hAnsi="Times New Roman" w:cs="Times New Roman"/>
          <w:sz w:val="24"/>
          <w:szCs w:val="24"/>
          <w:lang w:val="en-GB" w:bidi="he-IL"/>
        </w:rPr>
        <w:t xml:space="preserve"> the highest yields for the models used. The </w:t>
      </w:r>
      <w:r>
        <w:rPr>
          <w:rFonts w:ascii="Times New Roman" w:hAnsi="Times New Roman" w:cs="Times New Roman"/>
          <w:sz w:val="24"/>
          <w:szCs w:val="24"/>
          <w:lang w:val="en-GB" w:bidi="he-IL"/>
        </w:rPr>
        <w:t>yields are 3.24 ton/ha, 4.31 ton/ha,</w:t>
      </w:r>
      <w:r w:rsidRPr="00F103D3">
        <w:rPr>
          <w:rFonts w:ascii="Times New Roman" w:hAnsi="Times New Roman" w:cs="Times New Roman"/>
          <w:sz w:val="24"/>
          <w:szCs w:val="24"/>
          <w:lang w:val="en-GB" w:bidi="he-IL"/>
        </w:rPr>
        <w:t xml:space="preserve"> and </w:t>
      </w:r>
      <w:r>
        <w:rPr>
          <w:rFonts w:ascii="Times New Roman" w:hAnsi="Times New Roman" w:cs="Times New Roman"/>
          <w:sz w:val="24"/>
          <w:szCs w:val="24"/>
          <w:lang w:val="en-GB" w:bidi="he-IL"/>
        </w:rPr>
        <w:t>3.34 ton/ha</w:t>
      </w:r>
      <w:r w:rsidRPr="00F103D3">
        <w:rPr>
          <w:rFonts w:ascii="Times New Roman" w:hAnsi="Times New Roman" w:cs="Times New Roman"/>
          <w:sz w:val="24"/>
          <w:szCs w:val="24"/>
          <w:lang w:val="en-GB" w:bidi="he-IL"/>
        </w:rPr>
        <w:t xml:space="preserve"> respectively.</w:t>
      </w:r>
    </w:p>
    <w:p w:rsidR="006B12A6" w:rsidRDefault="005744B6" w:rsidP="006B12A6">
      <w:pPr>
        <w:rPr>
          <w:rFonts w:ascii="Times New Roman" w:hAnsi="Times New Roman" w:cs="Times New Roman"/>
          <w:sz w:val="24"/>
          <w:szCs w:val="24"/>
          <w:lang w:val="en-GB" w:bidi="he-IL"/>
        </w:rPr>
      </w:pPr>
      <w:r>
        <w:rPr>
          <w:rFonts w:ascii="Times New Roman" w:hAnsi="Times New Roman" w:cs="Times New Roman"/>
          <w:sz w:val="24"/>
          <w:szCs w:val="24"/>
          <w:lang w:val="en-GB" w:bidi="he-IL"/>
        </w:rPr>
        <w:t>T</w:t>
      </w:r>
      <w:r w:rsidR="006B12A6">
        <w:rPr>
          <w:rFonts w:ascii="Times New Roman" w:hAnsi="Times New Roman" w:cs="Times New Roman"/>
          <w:sz w:val="24"/>
          <w:szCs w:val="24"/>
          <w:lang w:val="en-GB" w:bidi="he-IL"/>
        </w:rPr>
        <w:t>a</w:t>
      </w:r>
      <w:r>
        <w:rPr>
          <w:rFonts w:ascii="Times New Roman" w:hAnsi="Times New Roman" w:cs="Times New Roman"/>
          <w:sz w:val="24"/>
          <w:szCs w:val="24"/>
          <w:lang w:val="en-GB" w:bidi="he-IL"/>
        </w:rPr>
        <w:t xml:space="preserve">ble 4 shows the </w:t>
      </w:r>
      <w:r w:rsidR="001E1F47">
        <w:rPr>
          <w:rFonts w:ascii="Times New Roman" w:hAnsi="Times New Roman" w:cs="Times New Roman"/>
          <w:sz w:val="24"/>
          <w:szCs w:val="24"/>
        </w:rPr>
        <w:t>p</w:t>
      </w:r>
      <w:r w:rsidR="001E1F47" w:rsidRPr="00EA23D6">
        <w:rPr>
          <w:rFonts w:ascii="Times New Roman" w:hAnsi="Times New Roman" w:cs="Times New Roman"/>
          <w:sz w:val="24"/>
          <w:szCs w:val="24"/>
        </w:rPr>
        <w:t xml:space="preserve">redicted yields for the year 2021 by the different prediction models </w:t>
      </w:r>
      <w:r w:rsidR="001E1F47">
        <w:rPr>
          <w:rFonts w:ascii="Times New Roman" w:hAnsi="Times New Roman" w:cs="Times New Roman"/>
          <w:sz w:val="24"/>
          <w:szCs w:val="24"/>
        </w:rPr>
        <w:t>with</w:t>
      </w:r>
      <w:r w:rsidR="001E1F47" w:rsidRPr="00EA23D6">
        <w:rPr>
          <w:rFonts w:ascii="Times New Roman" w:hAnsi="Times New Roman" w:cs="Times New Roman"/>
          <w:sz w:val="24"/>
          <w:szCs w:val="24"/>
        </w:rPr>
        <w:t xml:space="preserve"> the Weather Variables</w:t>
      </w:r>
      <w:r w:rsidR="001E1F47">
        <w:rPr>
          <w:rFonts w:ascii="Times New Roman" w:hAnsi="Times New Roman" w:cs="Times New Roman"/>
          <w:sz w:val="24"/>
          <w:szCs w:val="24"/>
        </w:rPr>
        <w:t xml:space="preserve"> in ton/ha</w:t>
      </w:r>
      <w:r w:rsidR="001E1F47" w:rsidRPr="00EA23D6">
        <w:rPr>
          <w:rFonts w:ascii="Times New Roman" w:hAnsi="Times New Roman" w:cs="Times New Roman"/>
          <w:sz w:val="24"/>
          <w:szCs w:val="24"/>
        </w:rPr>
        <w:t>.</w:t>
      </w:r>
      <w:r w:rsidR="006B12A6">
        <w:rPr>
          <w:rFonts w:ascii="Times New Roman" w:hAnsi="Times New Roman" w:cs="Times New Roman"/>
          <w:sz w:val="24"/>
          <w:szCs w:val="24"/>
          <w:lang w:val="en-GB" w:bidi="he-IL"/>
        </w:rPr>
        <w:t xml:space="preserve"> Kiambu has the lowe</w:t>
      </w:r>
      <w:r w:rsidR="006B12A6" w:rsidRPr="00731A73">
        <w:rPr>
          <w:rFonts w:ascii="Times New Roman" w:hAnsi="Times New Roman" w:cs="Times New Roman"/>
          <w:sz w:val="24"/>
          <w:szCs w:val="24"/>
          <w:lang w:val="en-GB" w:bidi="he-IL"/>
        </w:rPr>
        <w:t>st yields for the pre</w:t>
      </w:r>
      <w:r w:rsidR="006B12A6">
        <w:rPr>
          <w:rFonts w:ascii="Times New Roman" w:hAnsi="Times New Roman" w:cs="Times New Roman"/>
          <w:sz w:val="24"/>
          <w:szCs w:val="24"/>
          <w:lang w:val="en-GB" w:bidi="he-IL"/>
        </w:rPr>
        <w:t>diction done by LR of 0.38 ton/ha</w:t>
      </w:r>
      <w:r w:rsidR="006B12A6" w:rsidRPr="00731A73">
        <w:rPr>
          <w:rFonts w:ascii="Times New Roman" w:hAnsi="Times New Roman" w:cs="Times New Roman"/>
          <w:sz w:val="24"/>
          <w:szCs w:val="24"/>
          <w:lang w:val="en-GB" w:bidi="he-IL"/>
        </w:rPr>
        <w:t xml:space="preserve">, for RF, </w:t>
      </w:r>
      <w:r w:rsidR="006B12A6">
        <w:rPr>
          <w:rFonts w:ascii="Times New Roman" w:hAnsi="Times New Roman" w:cs="Times New Roman"/>
          <w:sz w:val="24"/>
          <w:szCs w:val="24"/>
          <w:lang w:val="en-GB" w:bidi="he-IL"/>
        </w:rPr>
        <w:t>Kiambu</w:t>
      </w:r>
      <w:r w:rsidR="006B12A6" w:rsidRPr="00731A73">
        <w:rPr>
          <w:rFonts w:ascii="Times New Roman" w:hAnsi="Times New Roman" w:cs="Times New Roman"/>
          <w:sz w:val="24"/>
          <w:szCs w:val="24"/>
          <w:lang w:val="en-GB" w:bidi="he-IL"/>
        </w:rPr>
        <w:t xml:space="preserve"> h</w:t>
      </w:r>
      <w:r w:rsidR="006B12A6">
        <w:rPr>
          <w:rFonts w:ascii="Times New Roman" w:hAnsi="Times New Roman" w:cs="Times New Roman"/>
          <w:sz w:val="24"/>
          <w:szCs w:val="24"/>
          <w:lang w:val="en-GB" w:bidi="he-IL"/>
        </w:rPr>
        <w:t>as the lowest yields of 1.22 ton/ha while for the SVM, Kiambu still</w:t>
      </w:r>
      <w:r w:rsidR="006B12A6" w:rsidRPr="00731A73">
        <w:rPr>
          <w:rFonts w:ascii="Times New Roman" w:hAnsi="Times New Roman" w:cs="Times New Roman"/>
          <w:sz w:val="24"/>
          <w:szCs w:val="24"/>
          <w:lang w:val="en-GB" w:bidi="he-IL"/>
        </w:rPr>
        <w:t xml:space="preserve"> ha</w:t>
      </w:r>
      <w:r w:rsidR="006B12A6">
        <w:rPr>
          <w:rFonts w:ascii="Times New Roman" w:hAnsi="Times New Roman" w:cs="Times New Roman"/>
          <w:sz w:val="24"/>
          <w:szCs w:val="24"/>
          <w:lang w:val="en-GB" w:bidi="he-IL"/>
        </w:rPr>
        <w:t xml:space="preserve">s the lowest yield of 0.54 </w:t>
      </w:r>
      <w:r w:rsidR="006B12A6" w:rsidRPr="00731A73">
        <w:rPr>
          <w:rFonts w:ascii="Times New Roman" w:hAnsi="Times New Roman" w:cs="Times New Roman"/>
          <w:sz w:val="24"/>
          <w:szCs w:val="24"/>
          <w:lang w:val="en-GB" w:bidi="he-IL"/>
        </w:rPr>
        <w:t>ton</w:t>
      </w:r>
      <w:r w:rsidR="006B12A6">
        <w:rPr>
          <w:rFonts w:ascii="Times New Roman" w:hAnsi="Times New Roman" w:cs="Times New Roman"/>
          <w:sz w:val="24"/>
          <w:szCs w:val="24"/>
          <w:lang w:val="en-GB" w:bidi="he-IL"/>
        </w:rPr>
        <w:t>/ha</w:t>
      </w:r>
      <w:r w:rsidR="006B12A6" w:rsidRPr="00731A73">
        <w:rPr>
          <w:rFonts w:ascii="Times New Roman" w:hAnsi="Times New Roman" w:cs="Times New Roman"/>
          <w:sz w:val="24"/>
          <w:szCs w:val="24"/>
          <w:lang w:val="en-GB" w:bidi="he-IL"/>
        </w:rPr>
        <w:t>, and Trans</w:t>
      </w:r>
      <w:r w:rsidR="006B12A6">
        <w:rPr>
          <w:rFonts w:ascii="Times New Roman" w:hAnsi="Times New Roman" w:cs="Times New Roman"/>
          <w:sz w:val="24"/>
          <w:szCs w:val="24"/>
          <w:lang w:val="en-GB" w:bidi="he-IL"/>
        </w:rPr>
        <w:t>-Nzoia again has</w:t>
      </w:r>
      <w:r w:rsidR="006B12A6" w:rsidRPr="00731A73">
        <w:rPr>
          <w:rFonts w:ascii="Times New Roman" w:hAnsi="Times New Roman" w:cs="Times New Roman"/>
          <w:sz w:val="24"/>
          <w:szCs w:val="24"/>
          <w:lang w:val="en-GB" w:bidi="he-IL"/>
        </w:rPr>
        <w:t xml:space="preserve"> the highest yields for the models </w:t>
      </w:r>
      <w:r w:rsidR="006B12A6">
        <w:rPr>
          <w:rFonts w:ascii="Times New Roman" w:hAnsi="Times New Roman" w:cs="Times New Roman"/>
          <w:sz w:val="24"/>
          <w:szCs w:val="24"/>
          <w:lang w:val="en-GB" w:bidi="he-IL"/>
        </w:rPr>
        <w:t>used. The yields are 3.32 ton/ha, 4.16 ton/ha, and 3.21 ton/ha</w:t>
      </w:r>
      <w:r w:rsidR="006B12A6" w:rsidRPr="00731A73">
        <w:rPr>
          <w:rFonts w:ascii="Times New Roman" w:hAnsi="Times New Roman" w:cs="Times New Roman"/>
          <w:sz w:val="24"/>
          <w:szCs w:val="24"/>
          <w:lang w:val="en-GB" w:bidi="he-IL"/>
        </w:rPr>
        <w:t xml:space="preserve"> respectively.</w:t>
      </w:r>
    </w:p>
    <w:p w:rsidR="00EE250E" w:rsidRDefault="00EE250E" w:rsidP="006B12A6">
      <w:pPr>
        <w:rPr>
          <w:rFonts w:ascii="Times New Roman" w:hAnsi="Times New Roman" w:cs="Times New Roman"/>
          <w:sz w:val="24"/>
          <w:szCs w:val="24"/>
          <w:lang w:val="en-GB" w:bidi="he-IL"/>
        </w:rPr>
      </w:pPr>
    </w:p>
    <w:p w:rsidR="00EE250E" w:rsidRDefault="00EE250E" w:rsidP="006B12A6">
      <w:pPr>
        <w:rPr>
          <w:rFonts w:ascii="Times New Roman" w:hAnsi="Times New Roman" w:cs="Times New Roman"/>
          <w:sz w:val="24"/>
          <w:szCs w:val="24"/>
          <w:lang w:val="en-GB" w:bidi="he-IL"/>
        </w:rPr>
      </w:pPr>
    </w:p>
    <w:p w:rsidR="00EE250E" w:rsidRDefault="00EE250E" w:rsidP="006B12A6">
      <w:pPr>
        <w:rPr>
          <w:rFonts w:ascii="Times New Roman" w:hAnsi="Times New Roman" w:cs="Times New Roman"/>
          <w:sz w:val="24"/>
          <w:szCs w:val="24"/>
          <w:lang w:val="en-GB" w:bidi="he-IL"/>
        </w:rPr>
      </w:pPr>
    </w:p>
    <w:p w:rsidR="00EE250E" w:rsidRDefault="00EE250E" w:rsidP="006B12A6">
      <w:pPr>
        <w:rPr>
          <w:rFonts w:ascii="Times New Roman" w:hAnsi="Times New Roman" w:cs="Times New Roman"/>
          <w:sz w:val="24"/>
          <w:szCs w:val="24"/>
          <w:lang w:val="en-GB" w:bidi="he-IL"/>
        </w:rPr>
      </w:pPr>
    </w:p>
    <w:p w:rsidR="00EE250E" w:rsidRDefault="00EE250E" w:rsidP="006B12A6">
      <w:pPr>
        <w:rPr>
          <w:rFonts w:ascii="Times New Roman" w:hAnsi="Times New Roman" w:cs="Times New Roman"/>
          <w:sz w:val="24"/>
          <w:szCs w:val="24"/>
          <w:lang w:val="en-GB" w:bidi="he-IL"/>
        </w:rPr>
      </w:pPr>
    </w:p>
    <w:p w:rsidR="00EE250E" w:rsidRDefault="00EE250E" w:rsidP="006B12A6">
      <w:pPr>
        <w:rPr>
          <w:rFonts w:ascii="Times New Roman" w:hAnsi="Times New Roman" w:cs="Times New Roman"/>
          <w:sz w:val="24"/>
          <w:szCs w:val="24"/>
          <w:lang w:val="en-GB" w:bidi="he-IL"/>
        </w:rPr>
      </w:pPr>
    </w:p>
    <w:p w:rsidR="00EE250E" w:rsidRDefault="00EE250E" w:rsidP="006B12A6">
      <w:pPr>
        <w:rPr>
          <w:rFonts w:ascii="Times New Roman" w:hAnsi="Times New Roman" w:cs="Times New Roman"/>
          <w:sz w:val="24"/>
          <w:szCs w:val="24"/>
          <w:lang w:val="en-GB" w:bidi="he-IL"/>
        </w:rPr>
      </w:pPr>
    </w:p>
    <w:p w:rsidR="00EE250E" w:rsidRDefault="00EE250E" w:rsidP="006B12A6">
      <w:pPr>
        <w:rPr>
          <w:rFonts w:ascii="Times New Roman" w:hAnsi="Times New Roman" w:cs="Times New Roman"/>
          <w:sz w:val="24"/>
          <w:szCs w:val="24"/>
          <w:lang w:val="en-GB" w:bidi="he-IL"/>
        </w:rPr>
      </w:pPr>
    </w:p>
    <w:p w:rsidR="00EE250E" w:rsidRPr="006B12A6" w:rsidRDefault="00EE250E" w:rsidP="006B12A6">
      <w:pPr>
        <w:rPr>
          <w:rFonts w:ascii="Times New Roman" w:hAnsi="Times New Roman" w:cs="Times New Roman"/>
          <w:sz w:val="24"/>
          <w:szCs w:val="24"/>
          <w:lang w:val="en-GB" w:bidi="he-IL"/>
        </w:rPr>
      </w:pPr>
    </w:p>
    <w:p w:rsidR="00EA23D6" w:rsidRPr="00EA23D6" w:rsidRDefault="00EA23D6" w:rsidP="00EA23D6">
      <w:pPr>
        <w:pStyle w:val="Caption"/>
        <w:keepNext/>
        <w:rPr>
          <w:rFonts w:ascii="Times New Roman" w:hAnsi="Times New Roman" w:cs="Times New Roman"/>
          <w:sz w:val="24"/>
          <w:szCs w:val="24"/>
        </w:rPr>
      </w:pPr>
      <w:bookmarkStart w:id="134" w:name="_Toc90909427"/>
      <w:r w:rsidRPr="00EA23D6">
        <w:rPr>
          <w:rFonts w:ascii="Times New Roman" w:hAnsi="Times New Roman" w:cs="Times New Roman"/>
          <w:sz w:val="24"/>
          <w:szCs w:val="24"/>
        </w:rPr>
        <w:lastRenderedPageBreak/>
        <w:t xml:space="preserve">Table </w:t>
      </w:r>
      <w:r w:rsidR="004163B6">
        <w:rPr>
          <w:rFonts w:ascii="Times New Roman" w:hAnsi="Times New Roman" w:cs="Times New Roman"/>
          <w:sz w:val="24"/>
          <w:szCs w:val="24"/>
        </w:rPr>
        <w:fldChar w:fldCharType="begin"/>
      </w:r>
      <w:r w:rsidR="004163B6">
        <w:rPr>
          <w:rFonts w:ascii="Times New Roman" w:hAnsi="Times New Roman" w:cs="Times New Roman"/>
          <w:sz w:val="24"/>
          <w:szCs w:val="24"/>
        </w:rPr>
        <w:instrText xml:space="preserve"> SEQ Table \* ARABIC </w:instrText>
      </w:r>
      <w:r w:rsidR="004163B6">
        <w:rPr>
          <w:rFonts w:ascii="Times New Roman" w:hAnsi="Times New Roman" w:cs="Times New Roman"/>
          <w:sz w:val="24"/>
          <w:szCs w:val="24"/>
        </w:rPr>
        <w:fldChar w:fldCharType="separate"/>
      </w:r>
      <w:r w:rsidR="00360877">
        <w:rPr>
          <w:rFonts w:ascii="Times New Roman" w:hAnsi="Times New Roman" w:cs="Times New Roman"/>
          <w:noProof/>
          <w:sz w:val="24"/>
          <w:szCs w:val="24"/>
        </w:rPr>
        <w:t>2</w:t>
      </w:r>
      <w:r w:rsidR="004163B6">
        <w:rPr>
          <w:rFonts w:ascii="Times New Roman" w:hAnsi="Times New Roman" w:cs="Times New Roman"/>
          <w:sz w:val="24"/>
          <w:szCs w:val="24"/>
        </w:rPr>
        <w:fldChar w:fldCharType="end"/>
      </w:r>
      <w:r w:rsidRPr="00EA23D6">
        <w:rPr>
          <w:rFonts w:ascii="Times New Roman" w:hAnsi="Times New Roman" w:cs="Times New Roman"/>
          <w:sz w:val="24"/>
          <w:szCs w:val="24"/>
        </w:rPr>
        <w:t xml:space="preserve">: Predicted yields for the year 2021 by the different prediction models </w:t>
      </w:r>
      <w:r w:rsidR="001B49CD">
        <w:rPr>
          <w:rFonts w:ascii="Times New Roman" w:hAnsi="Times New Roman" w:cs="Times New Roman"/>
          <w:sz w:val="24"/>
          <w:szCs w:val="24"/>
        </w:rPr>
        <w:t>with</w:t>
      </w:r>
      <w:r w:rsidRPr="00EA23D6">
        <w:rPr>
          <w:rFonts w:ascii="Times New Roman" w:hAnsi="Times New Roman" w:cs="Times New Roman"/>
          <w:sz w:val="24"/>
          <w:szCs w:val="24"/>
        </w:rPr>
        <w:t xml:space="preserve"> both the vegetation indices and the weather variables</w:t>
      </w:r>
      <w:r w:rsidR="003920A2">
        <w:rPr>
          <w:rFonts w:ascii="Times New Roman" w:hAnsi="Times New Roman" w:cs="Times New Roman"/>
          <w:sz w:val="24"/>
          <w:szCs w:val="24"/>
        </w:rPr>
        <w:t xml:space="preserve"> in ton/ha</w:t>
      </w:r>
      <w:r w:rsidR="000C5BB0">
        <w:rPr>
          <w:rFonts w:ascii="Times New Roman" w:hAnsi="Times New Roman" w:cs="Times New Roman"/>
          <w:sz w:val="24"/>
          <w:szCs w:val="24"/>
        </w:rPr>
        <w:t>.</w:t>
      </w:r>
      <w:bookmarkEnd w:id="134"/>
    </w:p>
    <w:tbl>
      <w:tblPr>
        <w:tblW w:w="7975" w:type="dxa"/>
        <w:jc w:val="center"/>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4A0" w:firstRow="1" w:lastRow="0" w:firstColumn="1" w:lastColumn="0" w:noHBand="0" w:noVBand="1"/>
      </w:tblPr>
      <w:tblGrid>
        <w:gridCol w:w="2917"/>
        <w:gridCol w:w="1686"/>
        <w:gridCol w:w="1686"/>
        <w:gridCol w:w="1686"/>
      </w:tblGrid>
      <w:tr w:rsidR="000D5E6D" w:rsidRPr="000D5E6D" w:rsidTr="001B7FC2">
        <w:trPr>
          <w:trHeight w:val="392"/>
          <w:jc w:val="center"/>
        </w:trPr>
        <w:tc>
          <w:tcPr>
            <w:tcW w:w="2917" w:type="dxa"/>
            <w:tcBorders>
              <w:top w:val="single" w:sz="12" w:space="0" w:color="auto"/>
              <w:left w:val="nil"/>
              <w:bottom w:val="single" w:sz="4" w:space="0" w:color="auto"/>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b/>
                <w:bCs/>
                <w:color w:val="000000"/>
                <w:sz w:val="24"/>
                <w:szCs w:val="24"/>
                <w:lang w:val="en-GB" w:eastAsia="en-GB"/>
              </w:rPr>
            </w:pPr>
            <w:r w:rsidRPr="000D5E6D">
              <w:rPr>
                <w:rFonts w:ascii="Times New Roman" w:eastAsia="Times New Roman" w:hAnsi="Times New Roman" w:cs="Times New Roman"/>
                <w:b/>
                <w:bCs/>
                <w:color w:val="000000"/>
                <w:sz w:val="24"/>
                <w:szCs w:val="24"/>
                <w:lang w:val="en-GB" w:eastAsia="en-GB"/>
              </w:rPr>
              <w:t>COUNTY</w:t>
            </w:r>
          </w:p>
        </w:tc>
        <w:tc>
          <w:tcPr>
            <w:tcW w:w="1686" w:type="dxa"/>
            <w:tcBorders>
              <w:top w:val="single" w:sz="12" w:space="0" w:color="auto"/>
              <w:bottom w:val="single" w:sz="4" w:space="0" w:color="auto"/>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b/>
                <w:bCs/>
                <w:color w:val="000000"/>
                <w:sz w:val="24"/>
                <w:szCs w:val="24"/>
                <w:lang w:val="en-GB" w:eastAsia="en-GB"/>
              </w:rPr>
            </w:pPr>
            <w:r w:rsidRPr="000D5E6D">
              <w:rPr>
                <w:rFonts w:ascii="Times New Roman" w:eastAsia="Times New Roman" w:hAnsi="Times New Roman" w:cs="Times New Roman"/>
                <w:b/>
                <w:bCs/>
                <w:color w:val="000000"/>
                <w:sz w:val="24"/>
                <w:szCs w:val="24"/>
                <w:lang w:val="en-GB" w:eastAsia="en-GB"/>
              </w:rPr>
              <w:t>LR</w:t>
            </w:r>
          </w:p>
        </w:tc>
        <w:tc>
          <w:tcPr>
            <w:tcW w:w="1686" w:type="dxa"/>
            <w:tcBorders>
              <w:top w:val="single" w:sz="12" w:space="0" w:color="auto"/>
              <w:left w:val="nil"/>
              <w:bottom w:val="single" w:sz="4" w:space="0" w:color="auto"/>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b/>
                <w:bCs/>
                <w:color w:val="000000"/>
                <w:sz w:val="24"/>
                <w:szCs w:val="24"/>
                <w:lang w:val="en-GB" w:eastAsia="en-GB"/>
              </w:rPr>
            </w:pPr>
            <w:r w:rsidRPr="000D5E6D">
              <w:rPr>
                <w:rFonts w:ascii="Times New Roman" w:eastAsia="Times New Roman" w:hAnsi="Times New Roman" w:cs="Times New Roman"/>
                <w:b/>
                <w:bCs/>
                <w:color w:val="000000"/>
                <w:sz w:val="24"/>
                <w:szCs w:val="24"/>
                <w:lang w:val="en-GB" w:eastAsia="en-GB"/>
              </w:rPr>
              <w:t>RF</w:t>
            </w:r>
          </w:p>
        </w:tc>
        <w:tc>
          <w:tcPr>
            <w:tcW w:w="1686" w:type="dxa"/>
            <w:tcBorders>
              <w:top w:val="single" w:sz="12" w:space="0" w:color="auto"/>
              <w:left w:val="nil"/>
              <w:bottom w:val="single" w:sz="4" w:space="0" w:color="auto"/>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b/>
                <w:bCs/>
                <w:color w:val="000000"/>
                <w:sz w:val="24"/>
                <w:szCs w:val="24"/>
                <w:lang w:val="en-GB" w:eastAsia="en-GB"/>
              </w:rPr>
            </w:pPr>
            <w:r w:rsidRPr="000D5E6D">
              <w:rPr>
                <w:rFonts w:ascii="Times New Roman" w:eastAsia="Times New Roman" w:hAnsi="Times New Roman" w:cs="Times New Roman"/>
                <w:b/>
                <w:bCs/>
                <w:color w:val="000000"/>
                <w:sz w:val="24"/>
                <w:szCs w:val="24"/>
                <w:lang w:val="en-GB" w:eastAsia="en-GB"/>
              </w:rPr>
              <w:t>SVM</w:t>
            </w:r>
          </w:p>
        </w:tc>
      </w:tr>
      <w:tr w:rsidR="000D5E6D" w:rsidRPr="000D5E6D" w:rsidTr="001B7FC2">
        <w:trPr>
          <w:trHeight w:val="392"/>
          <w:jc w:val="center"/>
        </w:trPr>
        <w:tc>
          <w:tcPr>
            <w:tcW w:w="2917" w:type="dxa"/>
            <w:tcBorders>
              <w:top w:val="single" w:sz="4" w:space="0" w:color="auto"/>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Baringo</w:t>
            </w:r>
          </w:p>
        </w:tc>
        <w:tc>
          <w:tcPr>
            <w:tcW w:w="1686" w:type="dxa"/>
            <w:tcBorders>
              <w:top w:val="single" w:sz="4" w:space="0" w:color="auto"/>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0.44</w:t>
            </w:r>
          </w:p>
        </w:tc>
        <w:tc>
          <w:tcPr>
            <w:tcW w:w="1686" w:type="dxa"/>
            <w:tcBorders>
              <w:top w:val="single" w:sz="4" w:space="0" w:color="auto"/>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1.45</w:t>
            </w:r>
          </w:p>
        </w:tc>
        <w:tc>
          <w:tcPr>
            <w:tcW w:w="1686" w:type="dxa"/>
            <w:tcBorders>
              <w:top w:val="single" w:sz="4" w:space="0" w:color="auto"/>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0.54</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Bomet</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1.90</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2.10</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2.13</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Bungoma</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2.43</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2.88</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2.45</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Busia</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1.07</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1.60</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1.08</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1B7FC2" w:rsidP="008B36CE">
            <w:pPr>
              <w:spacing w:after="0" w:line="240" w:lineRule="auto"/>
              <w:jc w:val="center"/>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Elge</w:t>
            </w:r>
            <w:r w:rsidR="000D5E6D" w:rsidRPr="000D5E6D">
              <w:rPr>
                <w:rFonts w:ascii="Times New Roman" w:eastAsia="Times New Roman" w:hAnsi="Times New Roman" w:cs="Times New Roman"/>
                <w:color w:val="000000"/>
                <w:sz w:val="24"/>
                <w:szCs w:val="24"/>
                <w:lang w:val="en-GB" w:eastAsia="en-GB"/>
              </w:rPr>
              <w:t>yo-Marakwet</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1.91</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2.24</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1.94</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Kakamega</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2.11</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1.92</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2.14</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Kericho</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2.26</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2.46</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2.25</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Kiambu</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0.40</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1.03</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0.42</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Kisii</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2.75</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1.91</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2.83</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Migori</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2.28</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1.85</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2.34</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Nakuru</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2.49</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2.08</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2.42</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Nandi</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2.31</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2.81</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2.35</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Narok</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1.93</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2.57</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2.13</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Nyamira</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2.64</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1.92</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2.69</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Nyandarua</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1.34</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1.51</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1.32</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Nyeri</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1.13</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1.42</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1.09</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Trans Nzoia</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3.43</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4.17</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3.46</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Uasin Gishu</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1.99</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2.95</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2.05</w:t>
            </w:r>
          </w:p>
        </w:tc>
      </w:tr>
      <w:tr w:rsidR="000D5E6D" w:rsidRPr="000D5E6D" w:rsidTr="001B7FC2">
        <w:trPr>
          <w:trHeight w:val="392"/>
          <w:jc w:val="center"/>
        </w:trPr>
        <w:tc>
          <w:tcPr>
            <w:tcW w:w="2917" w:type="dxa"/>
            <w:tcBorders>
              <w:top w:val="nil"/>
              <w:left w:val="nil"/>
              <w:bottom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Vihiga</w:t>
            </w:r>
          </w:p>
        </w:tc>
        <w:tc>
          <w:tcPr>
            <w:tcW w:w="1686" w:type="dxa"/>
            <w:tcBorders>
              <w:top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1.09</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1.57</w:t>
            </w:r>
          </w:p>
        </w:tc>
        <w:tc>
          <w:tcPr>
            <w:tcW w:w="1686" w:type="dxa"/>
            <w:tcBorders>
              <w:top w:val="nil"/>
              <w:left w:val="nil"/>
              <w:bottom w:val="nil"/>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1.15</w:t>
            </w:r>
          </w:p>
        </w:tc>
      </w:tr>
      <w:tr w:rsidR="000D5E6D" w:rsidRPr="000D5E6D" w:rsidTr="001B7FC2">
        <w:trPr>
          <w:trHeight w:val="392"/>
          <w:jc w:val="center"/>
        </w:trPr>
        <w:tc>
          <w:tcPr>
            <w:tcW w:w="2917" w:type="dxa"/>
            <w:tcBorders>
              <w:top w:val="nil"/>
              <w:left w:val="nil"/>
              <w:bottom w:val="single" w:sz="12" w:space="0" w:color="auto"/>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West Pokot</w:t>
            </w:r>
          </w:p>
        </w:tc>
        <w:tc>
          <w:tcPr>
            <w:tcW w:w="1686" w:type="dxa"/>
            <w:tcBorders>
              <w:top w:val="nil"/>
              <w:bottom w:val="single" w:sz="12" w:space="0" w:color="auto"/>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2.15</w:t>
            </w:r>
          </w:p>
        </w:tc>
        <w:tc>
          <w:tcPr>
            <w:tcW w:w="1686" w:type="dxa"/>
            <w:tcBorders>
              <w:top w:val="nil"/>
              <w:left w:val="nil"/>
              <w:bottom w:val="single" w:sz="12" w:space="0" w:color="auto"/>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2.11</w:t>
            </w:r>
          </w:p>
        </w:tc>
        <w:tc>
          <w:tcPr>
            <w:tcW w:w="1686" w:type="dxa"/>
            <w:tcBorders>
              <w:top w:val="nil"/>
              <w:left w:val="nil"/>
              <w:bottom w:val="single" w:sz="12" w:space="0" w:color="auto"/>
              <w:right w:val="nil"/>
            </w:tcBorders>
            <w:shd w:val="clear" w:color="auto" w:fill="auto"/>
            <w:noWrap/>
            <w:vAlign w:val="center"/>
            <w:hideMark/>
          </w:tcPr>
          <w:p w:rsidR="000D5E6D" w:rsidRPr="000D5E6D" w:rsidRDefault="000D5E6D" w:rsidP="008B36CE">
            <w:pPr>
              <w:spacing w:after="0" w:line="240" w:lineRule="auto"/>
              <w:jc w:val="center"/>
              <w:rPr>
                <w:rFonts w:ascii="Times New Roman" w:eastAsia="Times New Roman" w:hAnsi="Times New Roman" w:cs="Times New Roman"/>
                <w:color w:val="000000"/>
                <w:sz w:val="24"/>
                <w:szCs w:val="24"/>
                <w:lang w:val="en-GB" w:eastAsia="en-GB"/>
              </w:rPr>
            </w:pPr>
            <w:r w:rsidRPr="000D5E6D">
              <w:rPr>
                <w:rFonts w:ascii="Times New Roman" w:eastAsia="Times New Roman" w:hAnsi="Times New Roman" w:cs="Times New Roman"/>
                <w:color w:val="000000"/>
                <w:sz w:val="24"/>
                <w:szCs w:val="24"/>
                <w:lang w:val="en-GB" w:eastAsia="en-GB"/>
              </w:rPr>
              <w:t>2.08</w:t>
            </w:r>
          </w:p>
        </w:tc>
      </w:tr>
    </w:tbl>
    <w:p w:rsidR="003E4F0F" w:rsidRPr="00E93272" w:rsidRDefault="003E4F0F" w:rsidP="00D80B61">
      <w:pPr>
        <w:rPr>
          <w:rFonts w:ascii="Times New Roman" w:hAnsi="Times New Roman" w:cs="Times New Roman"/>
          <w:iCs/>
          <w:sz w:val="24"/>
          <w:szCs w:val="24"/>
        </w:rPr>
      </w:pPr>
      <w:r w:rsidRPr="00E93272">
        <w:rPr>
          <w:rFonts w:ascii="Times New Roman" w:hAnsi="Times New Roman" w:cs="Times New Roman"/>
          <w:sz w:val="24"/>
          <w:szCs w:val="24"/>
        </w:rPr>
        <w:br w:type="page"/>
      </w:r>
    </w:p>
    <w:p w:rsidR="002F7F24" w:rsidRPr="002F7F24" w:rsidRDefault="002F7F24" w:rsidP="00201D3C">
      <w:pPr>
        <w:pStyle w:val="Caption"/>
        <w:keepNext/>
        <w:jc w:val="left"/>
        <w:rPr>
          <w:rFonts w:ascii="Times New Roman" w:hAnsi="Times New Roman" w:cs="Times New Roman"/>
          <w:sz w:val="24"/>
          <w:szCs w:val="24"/>
        </w:rPr>
      </w:pPr>
      <w:bookmarkStart w:id="135" w:name="_Toc90909428"/>
      <w:r w:rsidRPr="002F7F24">
        <w:rPr>
          <w:rFonts w:ascii="Times New Roman" w:hAnsi="Times New Roman" w:cs="Times New Roman"/>
          <w:sz w:val="24"/>
          <w:szCs w:val="24"/>
        </w:rPr>
        <w:lastRenderedPageBreak/>
        <w:t xml:space="preserve">Table </w:t>
      </w:r>
      <w:r w:rsidR="004163B6">
        <w:rPr>
          <w:rFonts w:ascii="Times New Roman" w:hAnsi="Times New Roman" w:cs="Times New Roman"/>
          <w:sz w:val="24"/>
          <w:szCs w:val="24"/>
        </w:rPr>
        <w:fldChar w:fldCharType="begin"/>
      </w:r>
      <w:r w:rsidR="004163B6">
        <w:rPr>
          <w:rFonts w:ascii="Times New Roman" w:hAnsi="Times New Roman" w:cs="Times New Roman"/>
          <w:sz w:val="24"/>
          <w:szCs w:val="24"/>
        </w:rPr>
        <w:instrText xml:space="preserve"> SEQ Table \* ARABIC </w:instrText>
      </w:r>
      <w:r w:rsidR="004163B6">
        <w:rPr>
          <w:rFonts w:ascii="Times New Roman" w:hAnsi="Times New Roman" w:cs="Times New Roman"/>
          <w:sz w:val="24"/>
          <w:szCs w:val="24"/>
        </w:rPr>
        <w:fldChar w:fldCharType="separate"/>
      </w:r>
      <w:r w:rsidR="00360877">
        <w:rPr>
          <w:rFonts w:ascii="Times New Roman" w:hAnsi="Times New Roman" w:cs="Times New Roman"/>
          <w:noProof/>
          <w:sz w:val="24"/>
          <w:szCs w:val="24"/>
        </w:rPr>
        <w:t>3</w:t>
      </w:r>
      <w:r w:rsidR="004163B6">
        <w:rPr>
          <w:rFonts w:ascii="Times New Roman" w:hAnsi="Times New Roman" w:cs="Times New Roman"/>
          <w:sz w:val="24"/>
          <w:szCs w:val="24"/>
        </w:rPr>
        <w:fldChar w:fldCharType="end"/>
      </w:r>
      <w:r w:rsidRPr="002F7F24">
        <w:rPr>
          <w:rFonts w:ascii="Times New Roman" w:hAnsi="Times New Roman" w:cs="Times New Roman"/>
          <w:sz w:val="24"/>
          <w:szCs w:val="24"/>
        </w:rPr>
        <w:t xml:space="preserve">: Predicted yields for the year 2021 by the different prediction models </w:t>
      </w:r>
      <w:r w:rsidR="001B49CD">
        <w:rPr>
          <w:rFonts w:ascii="Times New Roman" w:hAnsi="Times New Roman" w:cs="Times New Roman"/>
          <w:sz w:val="24"/>
          <w:szCs w:val="24"/>
        </w:rPr>
        <w:t>with</w:t>
      </w:r>
      <w:r w:rsidRPr="002F7F24">
        <w:rPr>
          <w:rFonts w:ascii="Times New Roman" w:hAnsi="Times New Roman" w:cs="Times New Roman"/>
          <w:sz w:val="24"/>
          <w:szCs w:val="24"/>
        </w:rPr>
        <w:t xml:space="preserve"> the vegetation indices</w:t>
      </w:r>
      <w:r w:rsidR="000C5BB0">
        <w:rPr>
          <w:rFonts w:ascii="Times New Roman" w:hAnsi="Times New Roman" w:cs="Times New Roman"/>
          <w:sz w:val="24"/>
          <w:szCs w:val="24"/>
        </w:rPr>
        <w:t xml:space="preserve"> in ton/ha</w:t>
      </w:r>
      <w:r w:rsidRPr="002F7F24">
        <w:rPr>
          <w:rFonts w:ascii="Times New Roman" w:hAnsi="Times New Roman" w:cs="Times New Roman"/>
          <w:sz w:val="24"/>
          <w:szCs w:val="24"/>
        </w:rPr>
        <w:t>.</w:t>
      </w:r>
      <w:bookmarkEnd w:id="135"/>
    </w:p>
    <w:tbl>
      <w:tblPr>
        <w:tblW w:w="8605" w:type="dxa"/>
        <w:jc w:val="center"/>
        <w:tblLook w:val="04A0" w:firstRow="1" w:lastRow="0" w:firstColumn="1" w:lastColumn="0" w:noHBand="0" w:noVBand="1"/>
      </w:tblPr>
      <w:tblGrid>
        <w:gridCol w:w="3148"/>
        <w:gridCol w:w="1819"/>
        <w:gridCol w:w="1819"/>
        <w:gridCol w:w="1819"/>
      </w:tblGrid>
      <w:tr w:rsidR="00DF4AE2" w:rsidRPr="00DF4AE2" w:rsidTr="00672FBB">
        <w:trPr>
          <w:trHeight w:val="367"/>
          <w:jc w:val="center"/>
        </w:trPr>
        <w:tc>
          <w:tcPr>
            <w:tcW w:w="3148" w:type="dxa"/>
            <w:tcBorders>
              <w:top w:val="single" w:sz="12" w:space="0" w:color="auto"/>
              <w:bottom w:val="single" w:sz="4" w:space="0" w:color="auto"/>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b/>
                <w:bCs/>
                <w:color w:val="000000"/>
                <w:sz w:val="24"/>
                <w:szCs w:val="24"/>
                <w:lang w:val="en-GB" w:eastAsia="en-GB"/>
              </w:rPr>
            </w:pPr>
            <w:r w:rsidRPr="00DF4AE2">
              <w:rPr>
                <w:rFonts w:ascii="Times New Roman" w:eastAsia="Times New Roman" w:hAnsi="Times New Roman" w:cs="Times New Roman"/>
                <w:b/>
                <w:bCs/>
                <w:color w:val="000000"/>
                <w:sz w:val="24"/>
                <w:szCs w:val="24"/>
                <w:lang w:val="en-GB" w:eastAsia="en-GB"/>
              </w:rPr>
              <w:t>COUNTY</w:t>
            </w:r>
          </w:p>
        </w:tc>
        <w:tc>
          <w:tcPr>
            <w:tcW w:w="1819" w:type="dxa"/>
            <w:tcBorders>
              <w:top w:val="single" w:sz="12" w:space="0" w:color="auto"/>
              <w:left w:val="nil"/>
              <w:bottom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b/>
                <w:bCs/>
                <w:color w:val="000000"/>
                <w:sz w:val="24"/>
                <w:szCs w:val="24"/>
                <w:lang w:val="en-GB" w:eastAsia="en-GB"/>
              </w:rPr>
            </w:pPr>
            <w:r w:rsidRPr="00DF4AE2">
              <w:rPr>
                <w:rFonts w:ascii="Times New Roman" w:eastAsia="Times New Roman" w:hAnsi="Times New Roman" w:cs="Times New Roman"/>
                <w:b/>
                <w:bCs/>
                <w:color w:val="000000"/>
                <w:sz w:val="24"/>
                <w:szCs w:val="24"/>
                <w:lang w:val="en-GB" w:eastAsia="en-GB"/>
              </w:rPr>
              <w:t>LR</w:t>
            </w:r>
          </w:p>
        </w:tc>
        <w:tc>
          <w:tcPr>
            <w:tcW w:w="1819" w:type="dxa"/>
            <w:tcBorders>
              <w:top w:val="single" w:sz="12" w:space="0" w:color="auto"/>
              <w:bottom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b/>
                <w:bCs/>
                <w:color w:val="000000"/>
                <w:sz w:val="24"/>
                <w:szCs w:val="24"/>
                <w:lang w:val="en-GB" w:eastAsia="en-GB"/>
              </w:rPr>
            </w:pPr>
            <w:r w:rsidRPr="00DF4AE2">
              <w:rPr>
                <w:rFonts w:ascii="Times New Roman" w:eastAsia="Times New Roman" w:hAnsi="Times New Roman" w:cs="Times New Roman"/>
                <w:b/>
                <w:bCs/>
                <w:color w:val="000000"/>
                <w:sz w:val="24"/>
                <w:szCs w:val="24"/>
                <w:lang w:val="en-GB" w:eastAsia="en-GB"/>
              </w:rPr>
              <w:t>RF</w:t>
            </w:r>
          </w:p>
        </w:tc>
        <w:tc>
          <w:tcPr>
            <w:tcW w:w="1819" w:type="dxa"/>
            <w:tcBorders>
              <w:top w:val="single" w:sz="12" w:space="0" w:color="auto"/>
              <w:bottom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b/>
                <w:bCs/>
                <w:color w:val="000000"/>
                <w:sz w:val="24"/>
                <w:szCs w:val="24"/>
                <w:lang w:val="en-GB" w:eastAsia="en-GB"/>
              </w:rPr>
            </w:pPr>
            <w:r w:rsidRPr="00DF4AE2">
              <w:rPr>
                <w:rFonts w:ascii="Times New Roman" w:eastAsia="Times New Roman" w:hAnsi="Times New Roman" w:cs="Times New Roman"/>
                <w:b/>
                <w:bCs/>
                <w:color w:val="000000"/>
                <w:sz w:val="24"/>
                <w:szCs w:val="24"/>
                <w:lang w:val="en-GB" w:eastAsia="en-GB"/>
              </w:rPr>
              <w:t>SVM</w:t>
            </w:r>
          </w:p>
        </w:tc>
      </w:tr>
      <w:tr w:rsidR="00DF4AE2" w:rsidRPr="00DF4AE2" w:rsidTr="00672FBB">
        <w:trPr>
          <w:trHeight w:val="367"/>
          <w:jc w:val="center"/>
        </w:trPr>
        <w:tc>
          <w:tcPr>
            <w:tcW w:w="3148" w:type="dxa"/>
            <w:tcBorders>
              <w:top w:val="single" w:sz="4" w:space="0" w:color="auto"/>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Baringo</w:t>
            </w:r>
          </w:p>
        </w:tc>
        <w:tc>
          <w:tcPr>
            <w:tcW w:w="1819" w:type="dxa"/>
            <w:tcBorders>
              <w:top w:val="single" w:sz="4" w:space="0" w:color="auto"/>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1.20</w:t>
            </w:r>
          </w:p>
        </w:tc>
        <w:tc>
          <w:tcPr>
            <w:tcW w:w="1819" w:type="dxa"/>
            <w:tcBorders>
              <w:top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1.44</w:t>
            </w:r>
          </w:p>
        </w:tc>
        <w:tc>
          <w:tcPr>
            <w:tcW w:w="1819" w:type="dxa"/>
            <w:tcBorders>
              <w:top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1.22</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Bomet</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1.85</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1.66</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2.11</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Bungoma</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2.91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2.91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2.88</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Busia</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1.60</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1.71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1.46</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2328B" w:rsidP="000C5BB0">
            <w:pPr>
              <w:spacing w:after="0" w:line="240" w:lineRule="auto"/>
              <w:jc w:val="center"/>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Elge</w:t>
            </w:r>
            <w:r w:rsidR="00DF4AE2" w:rsidRPr="00DF4AE2">
              <w:rPr>
                <w:rFonts w:ascii="Times New Roman" w:eastAsia="Times New Roman" w:hAnsi="Times New Roman" w:cs="Times New Roman"/>
                <w:color w:val="000000"/>
                <w:sz w:val="24"/>
                <w:szCs w:val="24"/>
                <w:lang w:val="en-GB" w:eastAsia="en-GB"/>
              </w:rPr>
              <w:t>yo-Marakwet</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1.78</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2.34</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1.84</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Kakamega</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2.62</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1.96</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2.58</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Kericho</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2.24</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2.55</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2.26</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Kiambu</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1.04</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1.08</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0.97</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Kisii</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2.72</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1.81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2.86</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Migori</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2.14</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1.83</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2.21</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Nakuru</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2.40</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2.15</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2.34</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Nandi</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2.87</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2.97</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2.84</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Narok</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2.45</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2.65</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2.59</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Nyamira</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2.64</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2.00</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2.74</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Nyandarua</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1.26</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1.51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1.27</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Nyeri</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0.99</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1.41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0.98</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Trans Nzoia</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3.24</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4.31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3.34</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Uasin Gishu</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2.75</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3.29</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2.75</w:t>
            </w:r>
          </w:p>
        </w:tc>
      </w:tr>
      <w:tr w:rsidR="00DF4AE2" w:rsidRPr="00DF4AE2" w:rsidTr="00672FBB">
        <w:trPr>
          <w:trHeight w:val="367"/>
          <w:jc w:val="center"/>
        </w:trPr>
        <w:tc>
          <w:tcPr>
            <w:tcW w:w="3148" w:type="dxa"/>
            <w:tcBorders>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Vihiga</w:t>
            </w:r>
          </w:p>
        </w:tc>
        <w:tc>
          <w:tcPr>
            <w:tcW w:w="1819" w:type="dxa"/>
            <w:tcBorders>
              <w:left w:val="nil"/>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1.81</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2.00</w:t>
            </w:r>
          </w:p>
        </w:tc>
        <w:tc>
          <w:tcPr>
            <w:tcW w:w="1819" w:type="dxa"/>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1.75</w:t>
            </w:r>
          </w:p>
        </w:tc>
      </w:tr>
      <w:tr w:rsidR="00DF4AE2" w:rsidRPr="00DF4AE2" w:rsidTr="00672FBB">
        <w:trPr>
          <w:trHeight w:val="367"/>
          <w:jc w:val="center"/>
        </w:trPr>
        <w:tc>
          <w:tcPr>
            <w:tcW w:w="3148" w:type="dxa"/>
            <w:tcBorders>
              <w:bottom w:val="single" w:sz="12" w:space="0" w:color="auto"/>
              <w:right w:val="single" w:sz="4"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West Pokot</w:t>
            </w:r>
          </w:p>
        </w:tc>
        <w:tc>
          <w:tcPr>
            <w:tcW w:w="1819" w:type="dxa"/>
            <w:tcBorders>
              <w:left w:val="nil"/>
              <w:bottom w:val="single" w:sz="12"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2.07</w:t>
            </w:r>
          </w:p>
        </w:tc>
        <w:tc>
          <w:tcPr>
            <w:tcW w:w="1819" w:type="dxa"/>
            <w:tcBorders>
              <w:bottom w:val="single" w:sz="12"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2.18</w:t>
            </w:r>
          </w:p>
        </w:tc>
        <w:tc>
          <w:tcPr>
            <w:tcW w:w="1819" w:type="dxa"/>
            <w:tcBorders>
              <w:bottom w:val="single" w:sz="12" w:space="0" w:color="auto"/>
            </w:tcBorders>
            <w:shd w:val="clear" w:color="auto" w:fill="auto"/>
            <w:noWrap/>
            <w:vAlign w:val="center"/>
            <w:hideMark/>
          </w:tcPr>
          <w:p w:rsidR="00DF4AE2" w:rsidRPr="00DF4AE2" w:rsidRDefault="00DF4AE2" w:rsidP="000C5BB0">
            <w:pPr>
              <w:spacing w:after="0" w:line="240" w:lineRule="auto"/>
              <w:jc w:val="center"/>
              <w:rPr>
                <w:rFonts w:ascii="Times New Roman" w:eastAsia="Times New Roman" w:hAnsi="Times New Roman" w:cs="Times New Roman"/>
                <w:color w:val="000000"/>
                <w:sz w:val="24"/>
                <w:szCs w:val="24"/>
                <w:lang w:val="en-GB" w:eastAsia="en-GB"/>
              </w:rPr>
            </w:pPr>
            <w:r w:rsidRPr="00DF4AE2">
              <w:rPr>
                <w:rFonts w:ascii="Times New Roman" w:eastAsia="Times New Roman" w:hAnsi="Times New Roman" w:cs="Times New Roman"/>
                <w:color w:val="000000"/>
                <w:sz w:val="24"/>
                <w:szCs w:val="24"/>
                <w:lang w:val="en-GB" w:eastAsia="en-GB"/>
              </w:rPr>
              <w:t>1.96</w:t>
            </w:r>
          </w:p>
        </w:tc>
      </w:tr>
    </w:tbl>
    <w:p w:rsidR="003E4F0F" w:rsidRPr="005F7A64" w:rsidRDefault="003E4F0F" w:rsidP="00DF4AE2">
      <w:pPr>
        <w:pStyle w:val="Caption"/>
        <w:rPr>
          <w:rFonts w:ascii="Times New Roman" w:hAnsi="Times New Roman" w:cs="Times New Roman"/>
          <w:sz w:val="22"/>
          <w:szCs w:val="22"/>
          <w:lang w:val="en-GB" w:bidi="he-IL"/>
        </w:rPr>
      </w:pPr>
    </w:p>
    <w:p w:rsidR="003E4F0F" w:rsidRPr="00F103D3" w:rsidRDefault="003E4F0F" w:rsidP="00F103D3">
      <w:pPr>
        <w:rPr>
          <w:rFonts w:ascii="Times New Roman" w:hAnsi="Times New Roman" w:cs="Times New Roman"/>
          <w:iCs/>
          <w:sz w:val="24"/>
          <w:szCs w:val="24"/>
          <w:lang w:val="en-GB" w:bidi="he-IL"/>
        </w:rPr>
      </w:pPr>
      <w:r w:rsidRPr="00F103D3">
        <w:rPr>
          <w:rFonts w:ascii="Times New Roman" w:hAnsi="Times New Roman" w:cs="Times New Roman"/>
          <w:sz w:val="24"/>
          <w:szCs w:val="24"/>
          <w:lang w:val="en-GB" w:bidi="he-IL"/>
        </w:rPr>
        <w:br w:type="page"/>
      </w:r>
    </w:p>
    <w:p w:rsidR="00EA23D6" w:rsidRPr="00EA23D6" w:rsidRDefault="00EA23D6" w:rsidP="00EA23D6">
      <w:pPr>
        <w:pStyle w:val="Caption"/>
        <w:keepNext/>
        <w:rPr>
          <w:rFonts w:ascii="Times New Roman" w:hAnsi="Times New Roman" w:cs="Times New Roman"/>
          <w:sz w:val="24"/>
          <w:szCs w:val="24"/>
        </w:rPr>
      </w:pPr>
      <w:bookmarkStart w:id="136" w:name="_Toc90909429"/>
      <w:r w:rsidRPr="00EA23D6">
        <w:rPr>
          <w:rFonts w:ascii="Times New Roman" w:hAnsi="Times New Roman" w:cs="Times New Roman"/>
          <w:sz w:val="24"/>
          <w:szCs w:val="24"/>
        </w:rPr>
        <w:lastRenderedPageBreak/>
        <w:t xml:space="preserve">Table </w:t>
      </w:r>
      <w:r w:rsidR="004163B6">
        <w:rPr>
          <w:rFonts w:ascii="Times New Roman" w:hAnsi="Times New Roman" w:cs="Times New Roman"/>
          <w:sz w:val="24"/>
          <w:szCs w:val="24"/>
        </w:rPr>
        <w:fldChar w:fldCharType="begin"/>
      </w:r>
      <w:r w:rsidR="004163B6">
        <w:rPr>
          <w:rFonts w:ascii="Times New Roman" w:hAnsi="Times New Roman" w:cs="Times New Roman"/>
          <w:sz w:val="24"/>
          <w:szCs w:val="24"/>
        </w:rPr>
        <w:instrText xml:space="preserve"> SEQ Table \* ARABIC </w:instrText>
      </w:r>
      <w:r w:rsidR="004163B6">
        <w:rPr>
          <w:rFonts w:ascii="Times New Roman" w:hAnsi="Times New Roman" w:cs="Times New Roman"/>
          <w:sz w:val="24"/>
          <w:szCs w:val="24"/>
        </w:rPr>
        <w:fldChar w:fldCharType="separate"/>
      </w:r>
      <w:r w:rsidR="00360877">
        <w:rPr>
          <w:rFonts w:ascii="Times New Roman" w:hAnsi="Times New Roman" w:cs="Times New Roman"/>
          <w:noProof/>
          <w:sz w:val="24"/>
          <w:szCs w:val="24"/>
        </w:rPr>
        <w:t>4</w:t>
      </w:r>
      <w:r w:rsidR="004163B6">
        <w:rPr>
          <w:rFonts w:ascii="Times New Roman" w:hAnsi="Times New Roman" w:cs="Times New Roman"/>
          <w:sz w:val="24"/>
          <w:szCs w:val="24"/>
        </w:rPr>
        <w:fldChar w:fldCharType="end"/>
      </w:r>
      <w:r w:rsidRPr="00EA23D6">
        <w:rPr>
          <w:rFonts w:ascii="Times New Roman" w:hAnsi="Times New Roman" w:cs="Times New Roman"/>
          <w:sz w:val="24"/>
          <w:szCs w:val="24"/>
        </w:rPr>
        <w:t xml:space="preserve">: Predicted yields for the year 2021 by the different prediction models </w:t>
      </w:r>
      <w:r w:rsidR="001B49CD">
        <w:rPr>
          <w:rFonts w:ascii="Times New Roman" w:hAnsi="Times New Roman" w:cs="Times New Roman"/>
          <w:sz w:val="24"/>
          <w:szCs w:val="24"/>
        </w:rPr>
        <w:t>with</w:t>
      </w:r>
      <w:r w:rsidRPr="00EA23D6">
        <w:rPr>
          <w:rFonts w:ascii="Times New Roman" w:hAnsi="Times New Roman" w:cs="Times New Roman"/>
          <w:sz w:val="24"/>
          <w:szCs w:val="24"/>
        </w:rPr>
        <w:t xml:space="preserve"> the Weather Variables</w:t>
      </w:r>
      <w:r w:rsidR="00401796">
        <w:rPr>
          <w:rFonts w:ascii="Times New Roman" w:hAnsi="Times New Roman" w:cs="Times New Roman"/>
          <w:sz w:val="24"/>
          <w:szCs w:val="24"/>
        </w:rPr>
        <w:t xml:space="preserve"> in ton/ha</w:t>
      </w:r>
      <w:r w:rsidRPr="00EA23D6">
        <w:rPr>
          <w:rFonts w:ascii="Times New Roman" w:hAnsi="Times New Roman" w:cs="Times New Roman"/>
          <w:sz w:val="24"/>
          <w:szCs w:val="24"/>
        </w:rPr>
        <w:t>.</w:t>
      </w:r>
      <w:bookmarkEnd w:id="136"/>
    </w:p>
    <w:tbl>
      <w:tblPr>
        <w:tblW w:w="8592"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3141"/>
        <w:gridCol w:w="1817"/>
        <w:gridCol w:w="1817"/>
        <w:gridCol w:w="1817"/>
      </w:tblGrid>
      <w:tr w:rsidR="00401796" w:rsidRPr="00401796" w:rsidTr="001B7FC2">
        <w:trPr>
          <w:trHeight w:val="389"/>
          <w:jc w:val="center"/>
        </w:trPr>
        <w:tc>
          <w:tcPr>
            <w:tcW w:w="3141" w:type="dxa"/>
            <w:tcBorders>
              <w:bottom w:val="single" w:sz="4" w:space="0" w:color="auto"/>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b/>
                <w:bCs/>
                <w:color w:val="000000"/>
                <w:sz w:val="24"/>
                <w:szCs w:val="24"/>
                <w:lang w:val="en-GB" w:eastAsia="en-GB"/>
              </w:rPr>
            </w:pPr>
            <w:r w:rsidRPr="00401796">
              <w:rPr>
                <w:rFonts w:ascii="Times New Roman" w:eastAsia="Times New Roman" w:hAnsi="Times New Roman" w:cs="Times New Roman"/>
                <w:b/>
                <w:bCs/>
                <w:color w:val="000000"/>
                <w:sz w:val="24"/>
                <w:szCs w:val="24"/>
                <w:lang w:val="en-GB" w:eastAsia="en-GB"/>
              </w:rPr>
              <w:t>COUNTY</w:t>
            </w:r>
          </w:p>
        </w:tc>
        <w:tc>
          <w:tcPr>
            <w:tcW w:w="1817" w:type="dxa"/>
            <w:tcBorders>
              <w:top w:val="single" w:sz="12" w:space="0" w:color="auto"/>
              <w:bottom w:val="single" w:sz="4" w:space="0" w:color="auto"/>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b/>
                <w:bCs/>
                <w:color w:val="000000"/>
                <w:sz w:val="24"/>
                <w:szCs w:val="24"/>
                <w:lang w:val="en-GB" w:eastAsia="en-GB"/>
              </w:rPr>
            </w:pPr>
            <w:r w:rsidRPr="00401796">
              <w:rPr>
                <w:rFonts w:ascii="Times New Roman" w:eastAsia="Times New Roman" w:hAnsi="Times New Roman" w:cs="Times New Roman"/>
                <w:b/>
                <w:bCs/>
                <w:color w:val="000000"/>
                <w:sz w:val="24"/>
                <w:szCs w:val="24"/>
                <w:lang w:val="en-GB" w:eastAsia="en-GB"/>
              </w:rPr>
              <w:t>LR</w:t>
            </w:r>
          </w:p>
        </w:tc>
        <w:tc>
          <w:tcPr>
            <w:tcW w:w="1817" w:type="dxa"/>
            <w:tcBorders>
              <w:top w:val="single" w:sz="12" w:space="0" w:color="auto"/>
              <w:left w:val="nil"/>
              <w:bottom w:val="single" w:sz="4" w:space="0" w:color="auto"/>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b/>
                <w:bCs/>
                <w:color w:val="000000"/>
                <w:sz w:val="24"/>
                <w:szCs w:val="24"/>
                <w:lang w:val="en-GB" w:eastAsia="en-GB"/>
              </w:rPr>
            </w:pPr>
            <w:r w:rsidRPr="00401796">
              <w:rPr>
                <w:rFonts w:ascii="Times New Roman" w:eastAsia="Times New Roman" w:hAnsi="Times New Roman" w:cs="Times New Roman"/>
                <w:b/>
                <w:bCs/>
                <w:color w:val="000000"/>
                <w:sz w:val="24"/>
                <w:szCs w:val="24"/>
                <w:lang w:val="en-GB" w:eastAsia="en-GB"/>
              </w:rPr>
              <w:t>RF</w:t>
            </w:r>
          </w:p>
        </w:tc>
        <w:tc>
          <w:tcPr>
            <w:tcW w:w="1817" w:type="dxa"/>
            <w:tcBorders>
              <w:top w:val="single" w:sz="12" w:space="0" w:color="auto"/>
              <w:left w:val="nil"/>
              <w:bottom w:val="single" w:sz="4" w:space="0" w:color="auto"/>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b/>
                <w:bCs/>
                <w:color w:val="000000"/>
                <w:sz w:val="24"/>
                <w:szCs w:val="24"/>
                <w:lang w:val="en-GB" w:eastAsia="en-GB"/>
              </w:rPr>
            </w:pPr>
            <w:r w:rsidRPr="00401796">
              <w:rPr>
                <w:rFonts w:ascii="Times New Roman" w:eastAsia="Times New Roman" w:hAnsi="Times New Roman" w:cs="Times New Roman"/>
                <w:b/>
                <w:bCs/>
                <w:color w:val="000000"/>
                <w:sz w:val="24"/>
                <w:szCs w:val="24"/>
                <w:lang w:val="en-GB" w:eastAsia="en-GB"/>
              </w:rPr>
              <w:t>SVM</w:t>
            </w:r>
          </w:p>
        </w:tc>
      </w:tr>
      <w:tr w:rsidR="00401796" w:rsidRPr="00401796" w:rsidTr="006A0EEF">
        <w:trPr>
          <w:trHeight w:val="389"/>
          <w:jc w:val="center"/>
        </w:trPr>
        <w:tc>
          <w:tcPr>
            <w:tcW w:w="3141" w:type="dxa"/>
            <w:tcBorders>
              <w:top w:val="single" w:sz="4" w:space="0" w:color="auto"/>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Baringo</w:t>
            </w:r>
          </w:p>
        </w:tc>
        <w:tc>
          <w:tcPr>
            <w:tcW w:w="1817" w:type="dxa"/>
            <w:tcBorders>
              <w:top w:val="single" w:sz="4" w:space="0" w:color="auto"/>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0.60</w:t>
            </w:r>
          </w:p>
        </w:tc>
        <w:tc>
          <w:tcPr>
            <w:tcW w:w="1817" w:type="dxa"/>
            <w:tcBorders>
              <w:top w:val="single" w:sz="4" w:space="0" w:color="auto"/>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1.47</w:t>
            </w:r>
          </w:p>
        </w:tc>
        <w:tc>
          <w:tcPr>
            <w:tcW w:w="1817" w:type="dxa"/>
            <w:tcBorders>
              <w:top w:val="single" w:sz="4" w:space="0" w:color="auto"/>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0.71</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Bomet</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1.91</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2.27</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1.84</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Bungoma</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2.13</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2.79</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2.20</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Busia</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1.02</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1.53</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1.13</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D2328B" w:rsidP="00401796">
            <w:pPr>
              <w:spacing w:after="0" w:line="240" w:lineRule="auto"/>
              <w:jc w:val="center"/>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Elge</w:t>
            </w:r>
            <w:r w:rsidR="00401796" w:rsidRPr="00401796">
              <w:rPr>
                <w:rFonts w:ascii="Times New Roman" w:eastAsia="Times New Roman" w:hAnsi="Times New Roman" w:cs="Times New Roman"/>
                <w:color w:val="000000"/>
                <w:sz w:val="24"/>
                <w:szCs w:val="24"/>
                <w:lang w:val="en-GB" w:eastAsia="en-GB"/>
              </w:rPr>
              <w:t>yo-Marakwet</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1.98</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2.16</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1.88</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Kakamega</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1.86</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1.73</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1.92</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Kericho</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1.86</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2.16</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1.80</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Kiambu</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0.38</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1.22</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0.54</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Kisii</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2.71</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1.96</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2.60</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Migori</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2.78</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1.98</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2.69</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Nakuru</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2.49</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2.22</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2.45</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Nandi</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1.67</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1.83</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1.74</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Narok</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1.87</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2.76</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1.94</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Nyamira</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2.46</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1.68</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2.36</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Nyandarua</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1.29</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1.54</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1.27</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Nyeri</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1.45</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1.55</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1.45</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Trans Nzoia</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3.32</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4.16</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3.21</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Uasin Gishu</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1.57</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2.83</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1.69</w:t>
            </w:r>
          </w:p>
        </w:tc>
      </w:tr>
      <w:tr w:rsidR="00401796" w:rsidRPr="00401796" w:rsidTr="006A0EEF">
        <w:trPr>
          <w:trHeight w:val="389"/>
          <w:jc w:val="center"/>
        </w:trPr>
        <w:tc>
          <w:tcPr>
            <w:tcW w:w="3141" w:type="dxa"/>
            <w:tcBorders>
              <w:top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Vihiga</w:t>
            </w:r>
          </w:p>
        </w:tc>
        <w:tc>
          <w:tcPr>
            <w:tcW w:w="1817" w:type="dxa"/>
            <w:tcBorders>
              <w:top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0.72</w:t>
            </w:r>
          </w:p>
        </w:tc>
        <w:tc>
          <w:tcPr>
            <w:tcW w:w="1817" w:type="dxa"/>
            <w:tcBorders>
              <w:top w:val="nil"/>
              <w:left w:val="nil"/>
              <w:bottom w:val="nil"/>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1.46</w:t>
            </w:r>
          </w:p>
        </w:tc>
        <w:tc>
          <w:tcPr>
            <w:tcW w:w="1817" w:type="dxa"/>
            <w:tcBorders>
              <w:top w:val="nil"/>
              <w:left w:val="nil"/>
              <w:bottom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0.85</w:t>
            </w:r>
          </w:p>
        </w:tc>
      </w:tr>
      <w:tr w:rsidR="00401796" w:rsidRPr="00401796" w:rsidTr="006A0EEF">
        <w:trPr>
          <w:trHeight w:val="389"/>
          <w:jc w:val="center"/>
        </w:trPr>
        <w:tc>
          <w:tcPr>
            <w:tcW w:w="3141" w:type="dxa"/>
            <w:tcBorders>
              <w:top w:val="nil"/>
              <w:bottom w:val="single" w:sz="12" w:space="0" w:color="auto"/>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West Pokot</w:t>
            </w:r>
          </w:p>
        </w:tc>
        <w:tc>
          <w:tcPr>
            <w:tcW w:w="1817" w:type="dxa"/>
            <w:tcBorders>
              <w:top w:val="nil"/>
              <w:bottom w:val="single" w:sz="12" w:space="0" w:color="auto"/>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2.01</w:t>
            </w:r>
          </w:p>
        </w:tc>
        <w:tc>
          <w:tcPr>
            <w:tcW w:w="1817" w:type="dxa"/>
            <w:tcBorders>
              <w:top w:val="nil"/>
              <w:left w:val="nil"/>
              <w:bottom w:val="single" w:sz="12" w:space="0" w:color="auto"/>
              <w:right w:val="nil"/>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2.17</w:t>
            </w:r>
          </w:p>
        </w:tc>
        <w:tc>
          <w:tcPr>
            <w:tcW w:w="1817" w:type="dxa"/>
            <w:tcBorders>
              <w:top w:val="nil"/>
              <w:left w:val="nil"/>
              <w:bottom w:val="single" w:sz="12" w:space="0" w:color="auto"/>
            </w:tcBorders>
            <w:shd w:val="clear" w:color="auto" w:fill="auto"/>
            <w:noWrap/>
            <w:vAlign w:val="center"/>
            <w:hideMark/>
          </w:tcPr>
          <w:p w:rsidR="00401796" w:rsidRPr="00401796" w:rsidRDefault="00401796" w:rsidP="00401796">
            <w:pPr>
              <w:spacing w:after="0" w:line="240" w:lineRule="auto"/>
              <w:jc w:val="center"/>
              <w:rPr>
                <w:rFonts w:ascii="Times New Roman" w:eastAsia="Times New Roman" w:hAnsi="Times New Roman" w:cs="Times New Roman"/>
                <w:color w:val="000000"/>
                <w:sz w:val="24"/>
                <w:szCs w:val="24"/>
                <w:lang w:val="en-GB" w:eastAsia="en-GB"/>
              </w:rPr>
            </w:pPr>
            <w:r w:rsidRPr="00401796">
              <w:rPr>
                <w:rFonts w:ascii="Times New Roman" w:eastAsia="Times New Roman" w:hAnsi="Times New Roman" w:cs="Times New Roman"/>
                <w:color w:val="000000"/>
                <w:sz w:val="24"/>
                <w:szCs w:val="24"/>
                <w:lang w:val="en-GB" w:eastAsia="en-GB"/>
              </w:rPr>
              <w:t>1.91</w:t>
            </w:r>
          </w:p>
        </w:tc>
      </w:tr>
    </w:tbl>
    <w:p w:rsidR="00543EE4" w:rsidRPr="00197679" w:rsidRDefault="00543EE4" w:rsidP="00401796">
      <w:pPr>
        <w:pStyle w:val="Caption"/>
        <w:rPr>
          <w:rFonts w:ascii="Times New Roman" w:hAnsi="Times New Roman" w:cs="Times New Roman"/>
          <w:sz w:val="22"/>
          <w:szCs w:val="22"/>
          <w:lang w:val="en-GB" w:bidi="he-IL"/>
        </w:rPr>
      </w:pPr>
    </w:p>
    <w:p w:rsidR="0033704A" w:rsidRDefault="0033704A" w:rsidP="00E83265">
      <w:pPr>
        <w:tabs>
          <w:tab w:val="left" w:pos="4005"/>
        </w:tabs>
        <w:rPr>
          <w:rFonts w:ascii="Times New Roman" w:hAnsi="Times New Roman" w:cs="Times New Roman"/>
          <w:lang w:val="en-GB" w:bidi="he-IL"/>
        </w:rPr>
      </w:pPr>
    </w:p>
    <w:p w:rsidR="003E15B2" w:rsidRDefault="003E15B2" w:rsidP="00E83265">
      <w:pPr>
        <w:tabs>
          <w:tab w:val="left" w:pos="4005"/>
        </w:tabs>
        <w:rPr>
          <w:rFonts w:ascii="Times New Roman" w:hAnsi="Times New Roman" w:cs="Times New Roman"/>
          <w:lang w:val="en-GB" w:bidi="he-IL"/>
        </w:rPr>
      </w:pPr>
    </w:p>
    <w:p w:rsidR="00C137BC" w:rsidRDefault="00C137BC" w:rsidP="00E83265">
      <w:pPr>
        <w:tabs>
          <w:tab w:val="left" w:pos="4005"/>
        </w:tabs>
        <w:rPr>
          <w:rFonts w:ascii="Times New Roman" w:hAnsi="Times New Roman" w:cs="Times New Roman"/>
          <w:lang w:val="en-GB" w:bidi="he-IL"/>
        </w:rPr>
      </w:pPr>
    </w:p>
    <w:p w:rsidR="00C137BC" w:rsidRDefault="00C137BC" w:rsidP="00E83265">
      <w:pPr>
        <w:tabs>
          <w:tab w:val="left" w:pos="4005"/>
        </w:tabs>
        <w:rPr>
          <w:rFonts w:ascii="Times New Roman" w:hAnsi="Times New Roman" w:cs="Times New Roman"/>
          <w:lang w:val="en-GB" w:bidi="he-IL"/>
        </w:rPr>
      </w:pPr>
    </w:p>
    <w:p w:rsidR="00C137BC" w:rsidRDefault="00C137BC" w:rsidP="00E83265">
      <w:pPr>
        <w:tabs>
          <w:tab w:val="left" w:pos="4005"/>
        </w:tabs>
        <w:rPr>
          <w:rFonts w:ascii="Times New Roman" w:hAnsi="Times New Roman" w:cs="Times New Roman"/>
          <w:lang w:val="en-GB" w:bidi="he-IL"/>
        </w:rPr>
      </w:pPr>
    </w:p>
    <w:p w:rsidR="003E15B2" w:rsidRDefault="003E15B2" w:rsidP="00E83265">
      <w:pPr>
        <w:tabs>
          <w:tab w:val="left" w:pos="4005"/>
        </w:tabs>
        <w:rPr>
          <w:rFonts w:ascii="Times New Roman" w:hAnsi="Times New Roman" w:cs="Times New Roman"/>
          <w:lang w:val="en-GB" w:bidi="he-IL"/>
        </w:rPr>
      </w:pPr>
    </w:p>
    <w:p w:rsidR="003E15B2" w:rsidRDefault="003E15B2" w:rsidP="00E83265">
      <w:pPr>
        <w:tabs>
          <w:tab w:val="left" w:pos="4005"/>
        </w:tabs>
        <w:rPr>
          <w:rFonts w:ascii="Times New Roman" w:hAnsi="Times New Roman" w:cs="Times New Roman"/>
          <w:lang w:val="en-GB" w:bidi="he-IL"/>
        </w:rPr>
      </w:pPr>
    </w:p>
    <w:p w:rsidR="003E15B2" w:rsidRPr="004E7EF1" w:rsidRDefault="004E7EF1" w:rsidP="004E7EF1">
      <w:pPr>
        <w:pStyle w:val="Heading2"/>
      </w:pPr>
      <w:bookmarkStart w:id="137" w:name="_Toc90909898"/>
      <w:r w:rsidRPr="004E7EF1">
        <w:lastRenderedPageBreak/>
        <w:t>Prediction maps</w:t>
      </w:r>
      <w:bookmarkEnd w:id="137"/>
    </w:p>
    <w:p w:rsidR="0033704A" w:rsidRDefault="003102D0" w:rsidP="00E94098">
      <w:pPr>
        <w:rPr>
          <w:rFonts w:ascii="Times New Roman" w:hAnsi="Times New Roman" w:cs="Times New Roman"/>
          <w:sz w:val="24"/>
          <w:szCs w:val="24"/>
          <w:lang w:val="en-GB" w:bidi="he-IL"/>
        </w:rPr>
      </w:pPr>
      <w:r w:rsidRPr="00DA7645">
        <w:rPr>
          <w:rFonts w:ascii="Times New Roman" w:hAnsi="Times New Roman" w:cs="Times New Roman"/>
          <w:sz w:val="24"/>
          <w:szCs w:val="24"/>
          <w:lang w:val="en-GB" w:bidi="he-IL"/>
        </w:rPr>
        <w:t xml:space="preserve">Figure </w:t>
      </w:r>
      <w:r w:rsidR="00DA7645">
        <w:rPr>
          <w:rFonts w:ascii="Times New Roman" w:hAnsi="Times New Roman" w:cs="Times New Roman"/>
          <w:sz w:val="24"/>
          <w:szCs w:val="24"/>
          <w:lang w:val="en-GB" w:bidi="he-IL"/>
        </w:rPr>
        <w:t xml:space="preserve">4 shows the prediction map for the results obtained from </w:t>
      </w:r>
      <w:r w:rsidR="00902272">
        <w:rPr>
          <w:rFonts w:ascii="Times New Roman" w:hAnsi="Times New Roman" w:cs="Times New Roman"/>
          <w:sz w:val="24"/>
          <w:szCs w:val="24"/>
          <w:lang w:val="en-GB" w:bidi="he-IL"/>
        </w:rPr>
        <w:t xml:space="preserve">the </w:t>
      </w:r>
      <w:r w:rsidR="00DA7645">
        <w:rPr>
          <w:rFonts w:ascii="Times New Roman" w:hAnsi="Times New Roman" w:cs="Times New Roman"/>
          <w:sz w:val="24"/>
          <w:szCs w:val="24"/>
          <w:lang w:val="en-GB" w:bidi="he-IL"/>
        </w:rPr>
        <w:t>LR model. The distribution of the expected yields at the end of the year can be visualized in figures (a), (</w:t>
      </w:r>
      <w:r w:rsidR="004B52F5">
        <w:rPr>
          <w:rFonts w:ascii="Times New Roman" w:hAnsi="Times New Roman" w:cs="Times New Roman"/>
          <w:sz w:val="24"/>
          <w:szCs w:val="24"/>
          <w:lang w:val="en-GB" w:bidi="he-IL"/>
        </w:rPr>
        <w:t>b</w:t>
      </w:r>
      <w:r w:rsidR="00DA7645">
        <w:rPr>
          <w:rFonts w:ascii="Times New Roman" w:hAnsi="Times New Roman" w:cs="Times New Roman"/>
          <w:sz w:val="24"/>
          <w:szCs w:val="24"/>
          <w:lang w:val="en-GB" w:bidi="he-IL"/>
        </w:rPr>
        <w:t>)</w:t>
      </w:r>
      <w:r w:rsidR="00902272">
        <w:rPr>
          <w:rFonts w:ascii="Times New Roman" w:hAnsi="Times New Roman" w:cs="Times New Roman"/>
          <w:sz w:val="24"/>
          <w:szCs w:val="24"/>
          <w:lang w:val="en-GB" w:bidi="he-IL"/>
        </w:rPr>
        <w:t>,</w:t>
      </w:r>
      <w:r w:rsidR="004B52F5">
        <w:rPr>
          <w:rFonts w:ascii="Times New Roman" w:hAnsi="Times New Roman" w:cs="Times New Roman"/>
          <w:sz w:val="24"/>
          <w:szCs w:val="24"/>
          <w:lang w:val="en-GB" w:bidi="he-IL"/>
        </w:rPr>
        <w:t xml:space="preserve"> and </w:t>
      </w:r>
      <w:r w:rsidR="00DA7645">
        <w:rPr>
          <w:rFonts w:ascii="Times New Roman" w:hAnsi="Times New Roman" w:cs="Times New Roman"/>
          <w:sz w:val="24"/>
          <w:szCs w:val="24"/>
          <w:lang w:val="en-GB" w:bidi="he-IL"/>
        </w:rPr>
        <w:t>(</w:t>
      </w:r>
      <w:r w:rsidR="004B52F5">
        <w:rPr>
          <w:rFonts w:ascii="Times New Roman" w:hAnsi="Times New Roman" w:cs="Times New Roman"/>
          <w:sz w:val="24"/>
          <w:szCs w:val="24"/>
          <w:lang w:val="en-GB" w:bidi="he-IL"/>
        </w:rPr>
        <w:t>c</w:t>
      </w:r>
      <w:r w:rsidR="00DA7645">
        <w:rPr>
          <w:rFonts w:ascii="Times New Roman" w:hAnsi="Times New Roman" w:cs="Times New Roman"/>
          <w:sz w:val="24"/>
          <w:szCs w:val="24"/>
          <w:lang w:val="en-GB" w:bidi="he-IL"/>
        </w:rPr>
        <w:t>)</w:t>
      </w:r>
      <w:r w:rsidR="004B52F5">
        <w:rPr>
          <w:rFonts w:ascii="Times New Roman" w:hAnsi="Times New Roman" w:cs="Times New Roman"/>
          <w:sz w:val="24"/>
          <w:szCs w:val="24"/>
          <w:lang w:val="en-GB" w:bidi="he-IL"/>
        </w:rPr>
        <w:t>. Figure 4 (a) shows the yields from the prediction done by the combined vegetation indices and the weather variables. The count</w:t>
      </w:r>
      <w:r w:rsidR="009316D9">
        <w:rPr>
          <w:rFonts w:ascii="Times New Roman" w:hAnsi="Times New Roman" w:cs="Times New Roman"/>
          <w:sz w:val="24"/>
          <w:szCs w:val="24"/>
          <w:lang w:val="en-GB" w:bidi="he-IL"/>
        </w:rPr>
        <w:t xml:space="preserve">ies along the center of the study area are seen to have </w:t>
      </w:r>
      <w:r w:rsidR="00902272">
        <w:rPr>
          <w:rFonts w:ascii="Times New Roman" w:hAnsi="Times New Roman" w:cs="Times New Roman"/>
          <w:sz w:val="24"/>
          <w:szCs w:val="24"/>
          <w:lang w:val="en-GB" w:bidi="he-IL"/>
        </w:rPr>
        <w:t xml:space="preserve">a </w:t>
      </w:r>
      <w:r w:rsidR="009316D9">
        <w:rPr>
          <w:rFonts w:ascii="Times New Roman" w:hAnsi="Times New Roman" w:cs="Times New Roman"/>
          <w:sz w:val="24"/>
          <w:szCs w:val="24"/>
          <w:lang w:val="en-GB" w:bidi="he-IL"/>
        </w:rPr>
        <w:t>high yield with Trans-Nzoia leading with 3.43 ton/ha</w:t>
      </w:r>
      <w:r w:rsidR="00DE3480">
        <w:rPr>
          <w:rFonts w:ascii="Times New Roman" w:hAnsi="Times New Roman" w:cs="Times New Roman"/>
          <w:sz w:val="24"/>
          <w:szCs w:val="24"/>
          <w:lang w:val="en-GB" w:bidi="he-IL"/>
        </w:rPr>
        <w:t>. Counties to the west i.e. Baringo, Nyeri, Nyandarua</w:t>
      </w:r>
      <w:r w:rsidR="00902272">
        <w:rPr>
          <w:rFonts w:ascii="Times New Roman" w:hAnsi="Times New Roman" w:cs="Times New Roman"/>
          <w:sz w:val="24"/>
          <w:szCs w:val="24"/>
          <w:lang w:val="en-GB" w:bidi="he-IL"/>
        </w:rPr>
        <w:t>,</w:t>
      </w:r>
      <w:r w:rsidR="00DE3480">
        <w:rPr>
          <w:rFonts w:ascii="Times New Roman" w:hAnsi="Times New Roman" w:cs="Times New Roman"/>
          <w:sz w:val="24"/>
          <w:szCs w:val="24"/>
          <w:lang w:val="en-GB" w:bidi="he-IL"/>
        </w:rPr>
        <w:t xml:space="preserve"> and Kiambu have the lowest yield</w:t>
      </w:r>
      <w:r w:rsidR="00847ECA">
        <w:rPr>
          <w:rFonts w:ascii="Times New Roman" w:hAnsi="Times New Roman" w:cs="Times New Roman"/>
          <w:sz w:val="24"/>
          <w:szCs w:val="24"/>
          <w:lang w:val="en-GB" w:bidi="he-IL"/>
        </w:rPr>
        <w:t xml:space="preserve">. Busia on the extreme west also has low yields. </w:t>
      </w:r>
      <w:r w:rsidR="00A11A7A">
        <w:rPr>
          <w:rFonts w:ascii="Times New Roman" w:hAnsi="Times New Roman" w:cs="Times New Roman"/>
          <w:sz w:val="24"/>
          <w:szCs w:val="24"/>
          <w:lang w:val="en-GB" w:bidi="he-IL"/>
        </w:rPr>
        <w:t xml:space="preserve">From </w:t>
      </w:r>
      <w:r w:rsidR="00847ECA">
        <w:rPr>
          <w:rFonts w:ascii="Times New Roman" w:hAnsi="Times New Roman" w:cs="Times New Roman"/>
          <w:sz w:val="24"/>
          <w:szCs w:val="24"/>
          <w:lang w:val="en-GB" w:bidi="he-IL"/>
        </w:rPr>
        <w:t>Figure 4 (b)</w:t>
      </w:r>
      <w:r w:rsidR="00A11A7A">
        <w:rPr>
          <w:rFonts w:ascii="Times New Roman" w:hAnsi="Times New Roman" w:cs="Times New Roman"/>
          <w:sz w:val="24"/>
          <w:szCs w:val="24"/>
          <w:lang w:val="en-GB" w:bidi="he-IL"/>
        </w:rPr>
        <w:t>,</w:t>
      </w:r>
      <w:r w:rsidR="006441F8">
        <w:rPr>
          <w:rFonts w:ascii="Times New Roman" w:hAnsi="Times New Roman" w:cs="Times New Roman"/>
          <w:sz w:val="24"/>
          <w:szCs w:val="24"/>
          <w:lang w:val="en-GB" w:bidi="he-IL"/>
        </w:rPr>
        <w:t xml:space="preserve"> which were the predictions done with the vegetation indices,</w:t>
      </w:r>
      <w:r w:rsidR="00A11A7A">
        <w:rPr>
          <w:rFonts w:ascii="Times New Roman" w:hAnsi="Times New Roman" w:cs="Times New Roman"/>
          <w:sz w:val="24"/>
          <w:szCs w:val="24"/>
          <w:lang w:val="en-GB" w:bidi="he-IL"/>
        </w:rPr>
        <w:t xml:space="preserve"> counties with high yields are clustered together in </w:t>
      </w:r>
      <w:r w:rsidR="00902272">
        <w:rPr>
          <w:rFonts w:ascii="Times New Roman" w:hAnsi="Times New Roman" w:cs="Times New Roman"/>
          <w:sz w:val="24"/>
          <w:szCs w:val="24"/>
          <w:lang w:val="en-GB" w:bidi="he-IL"/>
        </w:rPr>
        <w:t>the northwe</w:t>
      </w:r>
      <w:r w:rsidR="00A11A7A">
        <w:rPr>
          <w:rFonts w:ascii="Times New Roman" w:hAnsi="Times New Roman" w:cs="Times New Roman"/>
          <w:sz w:val="24"/>
          <w:szCs w:val="24"/>
          <w:lang w:val="en-GB" w:bidi="he-IL"/>
        </w:rPr>
        <w:t>st and south regions. Again the counties in the east have low yields</w:t>
      </w:r>
      <w:r w:rsidR="00BF50E3">
        <w:rPr>
          <w:rFonts w:ascii="Times New Roman" w:hAnsi="Times New Roman" w:cs="Times New Roman"/>
          <w:sz w:val="24"/>
          <w:szCs w:val="24"/>
          <w:lang w:val="en-GB" w:bidi="he-IL"/>
        </w:rPr>
        <w:t xml:space="preserve"> apart from Nakuru</w:t>
      </w:r>
      <w:r w:rsidR="006441F8">
        <w:rPr>
          <w:rFonts w:ascii="Times New Roman" w:hAnsi="Times New Roman" w:cs="Times New Roman"/>
          <w:sz w:val="24"/>
          <w:szCs w:val="24"/>
          <w:lang w:val="en-GB" w:bidi="he-IL"/>
        </w:rPr>
        <w:t xml:space="preserve">. In Figure 4 (c), </w:t>
      </w:r>
      <w:r w:rsidR="008C1CE2">
        <w:rPr>
          <w:rFonts w:ascii="Times New Roman" w:hAnsi="Times New Roman" w:cs="Times New Roman"/>
          <w:sz w:val="24"/>
          <w:szCs w:val="24"/>
          <w:lang w:val="en-GB" w:bidi="he-IL"/>
        </w:rPr>
        <w:t xml:space="preserve">which are the predictions done with the weather variables, </w:t>
      </w:r>
      <w:r w:rsidR="006441F8">
        <w:rPr>
          <w:rFonts w:ascii="Times New Roman" w:hAnsi="Times New Roman" w:cs="Times New Roman"/>
          <w:sz w:val="24"/>
          <w:szCs w:val="24"/>
          <w:lang w:val="en-GB" w:bidi="he-IL"/>
        </w:rPr>
        <w:t>most o</w:t>
      </w:r>
      <w:r w:rsidR="008C1CE2">
        <w:rPr>
          <w:rFonts w:ascii="Times New Roman" w:hAnsi="Times New Roman" w:cs="Times New Roman"/>
          <w:sz w:val="24"/>
          <w:szCs w:val="24"/>
          <w:lang w:val="en-GB" w:bidi="he-IL"/>
        </w:rPr>
        <w:t xml:space="preserve">f the counties have more than 1.5 ton/ha predicted yields </w:t>
      </w:r>
      <w:r w:rsidR="00784F6C">
        <w:rPr>
          <w:rFonts w:ascii="Times New Roman" w:hAnsi="Times New Roman" w:cs="Times New Roman"/>
          <w:sz w:val="24"/>
          <w:szCs w:val="24"/>
          <w:lang w:val="en-GB" w:bidi="he-IL"/>
        </w:rPr>
        <w:t>still counties in the east apart from Nakuru have low yields. In the western region, Busia and Vihiga counties have the lowest yields</w:t>
      </w:r>
      <w:r w:rsidR="008E1510">
        <w:rPr>
          <w:rFonts w:ascii="Times New Roman" w:hAnsi="Times New Roman" w:cs="Times New Roman"/>
          <w:sz w:val="24"/>
          <w:szCs w:val="24"/>
          <w:lang w:val="en-GB" w:bidi="he-IL"/>
        </w:rPr>
        <w:t xml:space="preserve"> of 1.02 ton/ha and 0.72 ton/ha respectively</w:t>
      </w:r>
      <w:r w:rsidR="00784F6C">
        <w:rPr>
          <w:rFonts w:ascii="Times New Roman" w:hAnsi="Times New Roman" w:cs="Times New Roman"/>
          <w:sz w:val="24"/>
          <w:szCs w:val="24"/>
          <w:lang w:val="en-GB" w:bidi="he-IL"/>
        </w:rPr>
        <w:t>.</w:t>
      </w:r>
    </w:p>
    <w:p w:rsidR="008E1510" w:rsidRDefault="007B3C54" w:rsidP="00E94098">
      <w:pPr>
        <w:rPr>
          <w:rFonts w:ascii="Times New Roman" w:hAnsi="Times New Roman" w:cs="Times New Roman"/>
          <w:sz w:val="24"/>
          <w:szCs w:val="24"/>
          <w:lang w:val="en-GB" w:bidi="he-IL"/>
        </w:rPr>
      </w:pPr>
      <w:r>
        <w:rPr>
          <w:rFonts w:ascii="Times New Roman" w:hAnsi="Times New Roman" w:cs="Times New Roman"/>
          <w:sz w:val="24"/>
          <w:szCs w:val="24"/>
          <w:lang w:val="en-GB" w:bidi="he-IL"/>
        </w:rPr>
        <w:t xml:space="preserve">Figure 5 shows the prediction maps for the results of the prediction done using RF. From Figure 5 (a) which is from the prediction with the combined vegetation indices </w:t>
      </w:r>
      <w:r w:rsidR="00E266C0">
        <w:rPr>
          <w:rFonts w:ascii="Times New Roman" w:hAnsi="Times New Roman" w:cs="Times New Roman"/>
          <w:sz w:val="24"/>
          <w:szCs w:val="24"/>
          <w:lang w:val="en-GB" w:bidi="he-IL"/>
        </w:rPr>
        <w:t>and the weather variables</w:t>
      </w:r>
      <w:r w:rsidR="00FE3E6E">
        <w:rPr>
          <w:rFonts w:ascii="Times New Roman" w:hAnsi="Times New Roman" w:cs="Times New Roman"/>
          <w:sz w:val="24"/>
          <w:szCs w:val="24"/>
          <w:lang w:val="en-GB" w:bidi="he-IL"/>
        </w:rPr>
        <w:t>, the western region has the lowest yields in the counties of Baringo, Nakuru, Nyandarua, Nyeri</w:t>
      </w:r>
      <w:r w:rsidR="00902272">
        <w:rPr>
          <w:rFonts w:ascii="Times New Roman" w:hAnsi="Times New Roman" w:cs="Times New Roman"/>
          <w:sz w:val="24"/>
          <w:szCs w:val="24"/>
          <w:lang w:val="en-GB" w:bidi="he-IL"/>
        </w:rPr>
        <w:t>,</w:t>
      </w:r>
      <w:r w:rsidR="00FE3E6E">
        <w:rPr>
          <w:rFonts w:ascii="Times New Roman" w:hAnsi="Times New Roman" w:cs="Times New Roman"/>
          <w:sz w:val="24"/>
          <w:szCs w:val="24"/>
          <w:lang w:val="en-GB" w:bidi="he-IL"/>
        </w:rPr>
        <w:t xml:space="preserve"> and Kiambu</w:t>
      </w:r>
      <w:r w:rsidR="00BB6F66">
        <w:rPr>
          <w:rFonts w:ascii="Times New Roman" w:hAnsi="Times New Roman" w:cs="Times New Roman"/>
          <w:sz w:val="24"/>
          <w:szCs w:val="24"/>
          <w:lang w:val="en-GB" w:bidi="he-IL"/>
        </w:rPr>
        <w:t>. Most of the counties have an average yield of between 1.6 tons/ha to about 2.9 ton/ha</w:t>
      </w:r>
      <w:r w:rsidR="000669FB">
        <w:rPr>
          <w:rFonts w:ascii="Times New Roman" w:hAnsi="Times New Roman" w:cs="Times New Roman"/>
          <w:sz w:val="24"/>
          <w:szCs w:val="24"/>
          <w:lang w:val="en-GB" w:bidi="he-IL"/>
        </w:rPr>
        <w:t xml:space="preserve">. Only Trans-Nzoia and Uasin Gishu have yields of more than 2.9 ton/ha </w:t>
      </w:r>
      <w:r w:rsidR="008613F2">
        <w:rPr>
          <w:rFonts w:ascii="Times New Roman" w:hAnsi="Times New Roman" w:cs="Times New Roman"/>
          <w:sz w:val="24"/>
          <w:szCs w:val="24"/>
          <w:lang w:val="en-GB" w:bidi="he-IL"/>
        </w:rPr>
        <w:t>with values of 4.17 ton/ha and 2.95 ton/ha respectively. Figure 5 (b), predictions by the</w:t>
      </w:r>
      <w:r w:rsidR="00BB74F6">
        <w:rPr>
          <w:rFonts w:ascii="Times New Roman" w:hAnsi="Times New Roman" w:cs="Times New Roman"/>
          <w:sz w:val="24"/>
          <w:szCs w:val="24"/>
          <w:lang w:val="en-GB" w:bidi="he-IL"/>
        </w:rPr>
        <w:t xml:space="preserve"> vegetation indices has almost the same distribution as in Figure 5 (</w:t>
      </w:r>
      <w:r w:rsidR="00085147">
        <w:rPr>
          <w:rFonts w:ascii="Times New Roman" w:hAnsi="Times New Roman" w:cs="Times New Roman"/>
          <w:sz w:val="24"/>
          <w:szCs w:val="24"/>
          <w:lang w:val="en-GB" w:bidi="he-IL"/>
        </w:rPr>
        <w:t>a</w:t>
      </w:r>
      <w:r w:rsidR="00BB74F6">
        <w:rPr>
          <w:rFonts w:ascii="Times New Roman" w:hAnsi="Times New Roman" w:cs="Times New Roman"/>
          <w:sz w:val="24"/>
          <w:szCs w:val="24"/>
          <w:lang w:val="en-GB" w:bidi="he-IL"/>
        </w:rPr>
        <w:t>)</w:t>
      </w:r>
      <w:r w:rsidR="00553D8F">
        <w:rPr>
          <w:rFonts w:ascii="Times New Roman" w:hAnsi="Times New Roman" w:cs="Times New Roman"/>
          <w:sz w:val="24"/>
          <w:szCs w:val="24"/>
          <w:lang w:val="en-GB" w:bidi="he-IL"/>
        </w:rPr>
        <w:t xml:space="preserve"> where the average yields are between 1.7 ton/ha and </w:t>
      </w:r>
      <w:r w:rsidR="0046028D">
        <w:rPr>
          <w:rFonts w:ascii="Times New Roman" w:hAnsi="Times New Roman" w:cs="Times New Roman"/>
          <w:sz w:val="24"/>
          <w:szCs w:val="24"/>
          <w:lang w:val="en-GB" w:bidi="he-IL"/>
        </w:rPr>
        <w:t>3.0 ton/ha</w:t>
      </w:r>
      <w:r w:rsidR="00085147">
        <w:rPr>
          <w:rFonts w:ascii="Times New Roman" w:hAnsi="Times New Roman" w:cs="Times New Roman"/>
          <w:sz w:val="24"/>
          <w:szCs w:val="24"/>
          <w:lang w:val="en-GB" w:bidi="he-IL"/>
        </w:rPr>
        <w:t xml:space="preserve"> with still Trans-Nzoia and Uasin Gishu having the high yields of 4.32 ton/ha and 3.29 ton/ha respectively.</w:t>
      </w:r>
      <w:r w:rsidR="0046028D">
        <w:rPr>
          <w:rFonts w:ascii="Times New Roman" w:hAnsi="Times New Roman" w:cs="Times New Roman"/>
          <w:sz w:val="24"/>
          <w:szCs w:val="24"/>
          <w:lang w:val="en-GB" w:bidi="he-IL"/>
        </w:rPr>
        <w:t xml:space="preserve"> The same distribution is repeated in Figure 5 (c)</w:t>
      </w:r>
      <w:r w:rsidR="0046351A">
        <w:rPr>
          <w:rFonts w:ascii="Times New Roman" w:hAnsi="Times New Roman" w:cs="Times New Roman"/>
          <w:sz w:val="24"/>
          <w:szCs w:val="24"/>
          <w:lang w:val="en-GB" w:bidi="he-IL"/>
        </w:rPr>
        <w:t xml:space="preserve"> with the counties in the east of the study area together with the counties of Busia and Vihiga hav</w:t>
      </w:r>
      <w:r w:rsidR="00902272">
        <w:rPr>
          <w:rFonts w:ascii="Times New Roman" w:hAnsi="Times New Roman" w:cs="Times New Roman"/>
          <w:sz w:val="24"/>
          <w:szCs w:val="24"/>
          <w:lang w:val="en-GB" w:bidi="he-IL"/>
        </w:rPr>
        <w:t>ing</w:t>
      </w:r>
      <w:r w:rsidR="0046351A">
        <w:rPr>
          <w:rFonts w:ascii="Times New Roman" w:hAnsi="Times New Roman" w:cs="Times New Roman"/>
          <w:sz w:val="24"/>
          <w:szCs w:val="24"/>
          <w:lang w:val="en-GB" w:bidi="he-IL"/>
        </w:rPr>
        <w:t xml:space="preserve"> the lowest yield while the others range between 1.8 ton/ha and </w:t>
      </w:r>
      <w:r w:rsidR="003F2E3C">
        <w:rPr>
          <w:rFonts w:ascii="Times New Roman" w:hAnsi="Times New Roman" w:cs="Times New Roman"/>
          <w:sz w:val="24"/>
          <w:szCs w:val="24"/>
          <w:lang w:val="en-GB" w:bidi="he-IL"/>
        </w:rPr>
        <w:t>2.9 ton/ha. Still</w:t>
      </w:r>
      <w:r w:rsidR="00902272">
        <w:rPr>
          <w:rFonts w:ascii="Times New Roman" w:hAnsi="Times New Roman" w:cs="Times New Roman"/>
          <w:sz w:val="24"/>
          <w:szCs w:val="24"/>
          <w:lang w:val="en-GB" w:bidi="he-IL"/>
        </w:rPr>
        <w:t>,</w:t>
      </w:r>
      <w:r w:rsidR="003F2E3C">
        <w:rPr>
          <w:rFonts w:ascii="Times New Roman" w:hAnsi="Times New Roman" w:cs="Times New Roman"/>
          <w:sz w:val="24"/>
          <w:szCs w:val="24"/>
          <w:lang w:val="en-GB" w:bidi="he-IL"/>
        </w:rPr>
        <w:t xml:space="preserve"> Trans-Nzoia and Uasin Gishu had high</w:t>
      </w:r>
      <w:r w:rsidR="00604E3B">
        <w:rPr>
          <w:rFonts w:ascii="Times New Roman" w:hAnsi="Times New Roman" w:cs="Times New Roman"/>
          <w:sz w:val="24"/>
          <w:szCs w:val="24"/>
          <w:lang w:val="en-GB" w:bidi="he-IL"/>
        </w:rPr>
        <w:t xml:space="preserve"> yields of 4.16 ton/ha and 2.83 ton/ha respectively.</w:t>
      </w:r>
    </w:p>
    <w:p w:rsidR="00604E3B" w:rsidRDefault="00604E3B" w:rsidP="00E94098">
      <w:pPr>
        <w:rPr>
          <w:rFonts w:ascii="Times New Roman" w:hAnsi="Times New Roman" w:cs="Times New Roman"/>
          <w:sz w:val="24"/>
          <w:szCs w:val="24"/>
          <w:lang w:val="en-GB" w:bidi="he-IL"/>
        </w:rPr>
      </w:pPr>
      <w:r>
        <w:rPr>
          <w:rFonts w:ascii="Times New Roman" w:hAnsi="Times New Roman" w:cs="Times New Roman"/>
          <w:sz w:val="24"/>
          <w:szCs w:val="24"/>
          <w:lang w:val="en-GB" w:bidi="he-IL"/>
        </w:rPr>
        <w:t>Figure 6 shows the prediction maps for the prediction done by the SVM model.</w:t>
      </w:r>
      <w:r w:rsidR="00FA1256">
        <w:rPr>
          <w:rFonts w:ascii="Times New Roman" w:hAnsi="Times New Roman" w:cs="Times New Roman"/>
          <w:sz w:val="24"/>
          <w:szCs w:val="24"/>
          <w:lang w:val="en-GB" w:bidi="he-IL"/>
        </w:rPr>
        <w:t xml:space="preserve"> Similar to figures 4 and 5. The counties in the east i.e. Baringo, Nyandarua, Nyeri</w:t>
      </w:r>
      <w:r w:rsidR="00902272">
        <w:rPr>
          <w:rFonts w:ascii="Times New Roman" w:hAnsi="Times New Roman" w:cs="Times New Roman"/>
          <w:sz w:val="24"/>
          <w:szCs w:val="24"/>
          <w:lang w:val="en-GB" w:bidi="he-IL"/>
        </w:rPr>
        <w:t>,</w:t>
      </w:r>
      <w:r w:rsidR="00FA1256">
        <w:rPr>
          <w:rFonts w:ascii="Times New Roman" w:hAnsi="Times New Roman" w:cs="Times New Roman"/>
          <w:sz w:val="24"/>
          <w:szCs w:val="24"/>
          <w:lang w:val="en-GB" w:bidi="he-IL"/>
        </w:rPr>
        <w:t xml:space="preserve"> and Kiambu, have low yields tog</w:t>
      </w:r>
      <w:r w:rsidR="00794122">
        <w:rPr>
          <w:rFonts w:ascii="Times New Roman" w:hAnsi="Times New Roman" w:cs="Times New Roman"/>
          <w:sz w:val="24"/>
          <w:szCs w:val="24"/>
          <w:lang w:val="en-GB" w:bidi="he-IL"/>
        </w:rPr>
        <w:t>e</w:t>
      </w:r>
      <w:r w:rsidR="00FA1256">
        <w:rPr>
          <w:rFonts w:ascii="Times New Roman" w:hAnsi="Times New Roman" w:cs="Times New Roman"/>
          <w:sz w:val="24"/>
          <w:szCs w:val="24"/>
          <w:lang w:val="en-GB" w:bidi="he-IL"/>
        </w:rPr>
        <w:t>t</w:t>
      </w:r>
      <w:r w:rsidR="00794122">
        <w:rPr>
          <w:rFonts w:ascii="Times New Roman" w:hAnsi="Times New Roman" w:cs="Times New Roman"/>
          <w:sz w:val="24"/>
          <w:szCs w:val="24"/>
          <w:lang w:val="en-GB" w:bidi="he-IL"/>
        </w:rPr>
        <w:t>h</w:t>
      </w:r>
      <w:r w:rsidR="00FA1256">
        <w:rPr>
          <w:rFonts w:ascii="Times New Roman" w:hAnsi="Times New Roman" w:cs="Times New Roman"/>
          <w:sz w:val="24"/>
          <w:szCs w:val="24"/>
          <w:lang w:val="en-GB" w:bidi="he-IL"/>
        </w:rPr>
        <w:t>er</w:t>
      </w:r>
      <w:r w:rsidR="00794122">
        <w:rPr>
          <w:rFonts w:ascii="Times New Roman" w:hAnsi="Times New Roman" w:cs="Times New Roman"/>
          <w:sz w:val="24"/>
          <w:szCs w:val="24"/>
          <w:lang w:val="en-GB" w:bidi="he-IL"/>
        </w:rPr>
        <w:t xml:space="preserve"> with Busia and Vihiga. Figure 6 (a), showing the prediction by the combined vegetation indices and the weather variable</w:t>
      </w:r>
      <w:r w:rsidR="00D372E7">
        <w:rPr>
          <w:rFonts w:ascii="Times New Roman" w:hAnsi="Times New Roman" w:cs="Times New Roman"/>
          <w:sz w:val="24"/>
          <w:szCs w:val="24"/>
          <w:lang w:val="en-GB" w:bidi="he-IL"/>
        </w:rPr>
        <w:t>s counties in the center, north-west</w:t>
      </w:r>
      <w:r w:rsidR="00902272">
        <w:rPr>
          <w:rFonts w:ascii="Times New Roman" w:hAnsi="Times New Roman" w:cs="Times New Roman"/>
          <w:sz w:val="24"/>
          <w:szCs w:val="24"/>
          <w:lang w:val="en-GB" w:bidi="he-IL"/>
        </w:rPr>
        <w:t>,</w:t>
      </w:r>
      <w:r w:rsidR="00D372E7">
        <w:rPr>
          <w:rFonts w:ascii="Times New Roman" w:hAnsi="Times New Roman" w:cs="Times New Roman"/>
          <w:sz w:val="24"/>
          <w:szCs w:val="24"/>
          <w:lang w:val="en-GB" w:bidi="he-IL"/>
        </w:rPr>
        <w:t xml:space="preserve"> and the south-west regions have yields above </w:t>
      </w:r>
      <w:r w:rsidR="00BC0DAA">
        <w:rPr>
          <w:rFonts w:ascii="Times New Roman" w:hAnsi="Times New Roman" w:cs="Times New Roman"/>
          <w:sz w:val="24"/>
          <w:szCs w:val="24"/>
          <w:lang w:val="en-GB" w:bidi="he-IL"/>
        </w:rPr>
        <w:t>2.2 ton/ha.</w:t>
      </w:r>
      <w:r w:rsidR="006F610E">
        <w:rPr>
          <w:rFonts w:ascii="Times New Roman" w:hAnsi="Times New Roman" w:cs="Times New Roman"/>
          <w:sz w:val="24"/>
          <w:szCs w:val="24"/>
          <w:lang w:val="en-GB" w:bidi="he-IL"/>
        </w:rPr>
        <w:t xml:space="preserve"> In Figure 6 (b), predictions using the vegetation indices</w:t>
      </w:r>
      <w:r w:rsidR="00354831">
        <w:rPr>
          <w:rFonts w:ascii="Times New Roman" w:hAnsi="Times New Roman" w:cs="Times New Roman"/>
          <w:sz w:val="24"/>
          <w:szCs w:val="24"/>
          <w:lang w:val="en-GB" w:bidi="he-IL"/>
        </w:rPr>
        <w:t xml:space="preserve">, counties </w:t>
      </w:r>
      <w:r w:rsidR="00354831">
        <w:rPr>
          <w:rFonts w:ascii="Times New Roman" w:hAnsi="Times New Roman" w:cs="Times New Roman"/>
          <w:sz w:val="24"/>
          <w:szCs w:val="24"/>
          <w:lang w:val="en-GB" w:bidi="he-IL"/>
        </w:rPr>
        <w:lastRenderedPageBreak/>
        <w:t xml:space="preserve">with high yields are clustered together in the northwest and south regions of the map. The </w:t>
      </w:r>
      <w:r w:rsidR="00ED4647">
        <w:rPr>
          <w:rFonts w:ascii="Times New Roman" w:hAnsi="Times New Roman" w:cs="Times New Roman"/>
          <w:sz w:val="24"/>
          <w:szCs w:val="24"/>
          <w:lang w:val="en-GB" w:bidi="he-IL"/>
        </w:rPr>
        <w:t>highest being Trans-Nzoia with 3.34 ton/ha followed by Bungoma with 2.88 ton/ha</w:t>
      </w:r>
      <w:r w:rsidR="004C77F4">
        <w:rPr>
          <w:rFonts w:ascii="Times New Roman" w:hAnsi="Times New Roman" w:cs="Times New Roman"/>
          <w:sz w:val="24"/>
          <w:szCs w:val="24"/>
          <w:lang w:val="en-GB" w:bidi="he-IL"/>
        </w:rPr>
        <w:t xml:space="preserve">. Figure 6 (c), prediction with the weather variables, </w:t>
      </w:r>
      <w:r w:rsidR="00F30616">
        <w:rPr>
          <w:rFonts w:ascii="Times New Roman" w:hAnsi="Times New Roman" w:cs="Times New Roman"/>
          <w:sz w:val="24"/>
          <w:szCs w:val="24"/>
          <w:lang w:val="en-GB" w:bidi="he-IL"/>
        </w:rPr>
        <w:t>counties along the center have an average yield of be</w:t>
      </w:r>
      <w:r w:rsidR="004872A3">
        <w:rPr>
          <w:rFonts w:ascii="Times New Roman" w:hAnsi="Times New Roman" w:cs="Times New Roman"/>
          <w:sz w:val="24"/>
          <w:szCs w:val="24"/>
          <w:lang w:val="en-GB" w:bidi="he-IL"/>
        </w:rPr>
        <w:t>tween 1.6 ton/ha and</w:t>
      </w:r>
      <w:r w:rsidR="00F30616">
        <w:rPr>
          <w:rFonts w:ascii="Times New Roman" w:hAnsi="Times New Roman" w:cs="Times New Roman"/>
          <w:sz w:val="24"/>
          <w:szCs w:val="24"/>
          <w:lang w:val="en-GB" w:bidi="he-IL"/>
        </w:rPr>
        <w:t xml:space="preserve"> 2.2</w:t>
      </w:r>
      <w:r w:rsidR="004872A3">
        <w:rPr>
          <w:rFonts w:ascii="Times New Roman" w:hAnsi="Times New Roman" w:cs="Times New Roman"/>
          <w:sz w:val="24"/>
          <w:szCs w:val="24"/>
          <w:lang w:val="en-GB" w:bidi="he-IL"/>
        </w:rPr>
        <w:t xml:space="preserve"> ton/ha. Trans-Nzoia, Nakuru, Migori</w:t>
      </w:r>
      <w:r w:rsidR="00902272">
        <w:rPr>
          <w:rFonts w:ascii="Times New Roman" w:hAnsi="Times New Roman" w:cs="Times New Roman"/>
          <w:sz w:val="24"/>
          <w:szCs w:val="24"/>
          <w:lang w:val="en-GB" w:bidi="he-IL"/>
        </w:rPr>
        <w:t>,</w:t>
      </w:r>
      <w:r w:rsidR="009A550B">
        <w:rPr>
          <w:rFonts w:ascii="Times New Roman" w:hAnsi="Times New Roman" w:cs="Times New Roman"/>
          <w:sz w:val="24"/>
          <w:szCs w:val="24"/>
          <w:lang w:val="en-GB" w:bidi="he-IL"/>
        </w:rPr>
        <w:t xml:space="preserve"> and Kisii have yields above 2.4 ton/ha (3.21 ton/ha, 2.45 ton/ha, 2.69 ton/ha</w:t>
      </w:r>
      <w:r w:rsidR="00902272">
        <w:rPr>
          <w:rFonts w:ascii="Times New Roman" w:hAnsi="Times New Roman" w:cs="Times New Roman"/>
          <w:sz w:val="24"/>
          <w:szCs w:val="24"/>
          <w:lang w:val="en-GB" w:bidi="he-IL"/>
        </w:rPr>
        <w:t>,</w:t>
      </w:r>
      <w:r w:rsidR="001A2D56">
        <w:rPr>
          <w:rFonts w:ascii="Times New Roman" w:hAnsi="Times New Roman" w:cs="Times New Roman"/>
          <w:sz w:val="24"/>
          <w:szCs w:val="24"/>
          <w:lang w:val="en-GB" w:bidi="he-IL"/>
        </w:rPr>
        <w:t xml:space="preserve"> and 2.6 ton/ha respectively</w:t>
      </w:r>
      <w:r w:rsidR="009A550B">
        <w:rPr>
          <w:rFonts w:ascii="Times New Roman" w:hAnsi="Times New Roman" w:cs="Times New Roman"/>
          <w:sz w:val="24"/>
          <w:szCs w:val="24"/>
          <w:lang w:val="en-GB" w:bidi="he-IL"/>
        </w:rPr>
        <w:t>)</w:t>
      </w:r>
      <w:r w:rsidR="001A2D56">
        <w:rPr>
          <w:rFonts w:ascii="Times New Roman" w:hAnsi="Times New Roman" w:cs="Times New Roman"/>
          <w:sz w:val="24"/>
          <w:szCs w:val="24"/>
          <w:lang w:val="en-GB" w:bidi="he-IL"/>
        </w:rPr>
        <w:t>.</w:t>
      </w:r>
    </w:p>
    <w:p w:rsidR="00BF50E3" w:rsidRPr="00DA7645" w:rsidRDefault="00BF50E3" w:rsidP="00E94098">
      <w:pPr>
        <w:rPr>
          <w:rFonts w:ascii="Times New Roman" w:hAnsi="Times New Roman" w:cs="Times New Roman"/>
          <w:sz w:val="24"/>
          <w:szCs w:val="24"/>
          <w:lang w:val="en-GB" w:bidi="he-IL"/>
        </w:rPr>
      </w:pPr>
    </w:p>
    <w:p w:rsidR="003E15B2" w:rsidRPr="00C137BC" w:rsidRDefault="00760A1E" w:rsidP="003E15B2">
      <w:pPr>
        <w:pStyle w:val="Heading3"/>
      </w:pPr>
      <w:bookmarkStart w:id="138" w:name="_Toc90909899"/>
      <w:r w:rsidRPr="00FF7A79">
        <w:lastRenderedPageBreak/>
        <w:t>Linear regression prediction maps</w:t>
      </w:r>
      <w:bookmarkEnd w:id="138"/>
    </w:p>
    <w:p w:rsidR="00FA0052" w:rsidRPr="001E4035" w:rsidRDefault="006969AF" w:rsidP="001E4035">
      <w:pPr>
        <w:keepNext/>
        <w:jc w:val="center"/>
      </w:pPr>
      <w:r>
        <w:rPr>
          <w:rFonts w:ascii="Times New Roman" w:hAnsi="Times New Roman" w:cs="Times New Roman"/>
          <w:noProof/>
          <w:sz w:val="24"/>
          <w:szCs w:val="24"/>
          <w:lang w:val="en-GB" w:eastAsia="en-GB"/>
        </w:rPr>
        <mc:AlternateContent>
          <mc:Choice Requires="wps">
            <w:drawing>
              <wp:anchor distT="0" distB="0" distL="114300" distR="114300" simplePos="0" relativeHeight="251692032" behindDoc="0" locked="0" layoutInCell="1" allowOverlap="1">
                <wp:simplePos x="0" y="0"/>
                <wp:positionH relativeFrom="rightMargin">
                  <wp:posOffset>-971525</wp:posOffset>
                </wp:positionH>
                <wp:positionV relativeFrom="paragraph">
                  <wp:posOffset>2018055</wp:posOffset>
                </wp:positionV>
                <wp:extent cx="668118" cy="272464"/>
                <wp:effectExtent l="0" t="0" r="6033" b="0"/>
                <wp:wrapNone/>
                <wp:docPr id="37" name="Text Box 37"/>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1" type="#_x0000_t202" style="position:absolute;left:0;text-align:left;margin-left:-76.5pt;margin-top:158.9pt;width:52.6pt;height:21.45pt;rotation:90;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" filled="f" stroked="f" strokeweight=".5pt">
                <v:textbox>
                  <w:txbxContent>
                    <w:p w:rsidR="00A261AD" w:rsidRPr="00BC45DE" w:rsidRDefault="00A261AD">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84760C">
        <w:rPr>
          <w:rFonts w:ascii="Times New Roman" w:hAnsi="Times New Roman" w:cs="Times New Roman"/>
          <w:noProof/>
          <w:sz w:val="24"/>
          <w:szCs w:val="24"/>
          <w:lang w:val="en-GB" w:eastAsia="en-GB"/>
        </w:rPr>
        <mc:AlternateContent>
          <mc:Choice Requires="wps">
            <w:drawing>
              <wp:anchor distT="0" distB="0" distL="114300" distR="114300" simplePos="0" relativeHeight="251688960" behindDoc="0" locked="0" layoutInCell="1" allowOverlap="1">
                <wp:simplePos x="0" y="0"/>
                <wp:positionH relativeFrom="column">
                  <wp:posOffset>1950085</wp:posOffset>
                </wp:positionH>
                <wp:positionV relativeFrom="paragraph">
                  <wp:posOffset>1007110</wp:posOffset>
                </wp:positionV>
                <wp:extent cx="409575" cy="314325"/>
                <wp:effectExtent l="0" t="9525" r="0" b="0"/>
                <wp:wrapNone/>
                <wp:docPr id="34" name="Text Box 34"/>
                <wp:cNvGraphicFramePr/>
                <a:graphic xmlns:a="http://schemas.openxmlformats.org/drawingml/2006/main">
                  <a:graphicData uri="http://schemas.microsoft.com/office/word/2010/wordprocessingShape">
                    <wps:wsp>
                      <wps:cNvSpPr txBox="1"/>
                      <wps:spPr>
                        <a:xfrm rot="5400000">
                          <a:off x="0" y="0"/>
                          <a:ext cx="409575" cy="314325"/>
                        </a:xfrm>
                        <a:prstGeom prst="rect">
                          <a:avLst/>
                        </a:prstGeom>
                        <a:solidFill>
                          <a:schemeClr val="lt1"/>
                        </a:solidFill>
                        <a:ln w="6350">
                          <a:noFill/>
                        </a:ln>
                      </wps:spPr>
                      <wps:txbx>
                        <w:txbxContent>
                          <w:p w:rsidR="00A261AD" w:rsidRPr="0084760C" w:rsidRDefault="00A261AD">
                            <w:pPr>
                              <w:rPr>
                                <w:rFonts w:ascii="Times New Roman" w:hAnsi="Times New Roman" w:cs="Times New Roman"/>
                              </w:rPr>
                            </w:pPr>
                            <w:r w:rsidRPr="0084760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left:0;text-align:left;margin-left:153.55pt;margin-top:79.3pt;width:32.25pt;height:24.7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" fillcolor="white [3201]" stroked="f" strokeweight=".5pt">
                <v:textbox>
                  <w:txbxContent>
                    <w:p w:rsidR="00A261AD" w:rsidRPr="0084760C" w:rsidRDefault="00A261AD">
                      <w:pPr>
                        <w:rPr>
                          <w:rFonts w:ascii="Times New Roman" w:hAnsi="Times New Roman" w:cs="Times New Roman"/>
                        </w:rPr>
                      </w:pPr>
                      <w:r w:rsidRPr="0084760C">
                        <w:rPr>
                          <w:rFonts w:ascii="Times New Roman" w:hAnsi="Times New Roman" w:cs="Times New Roman"/>
                        </w:rPr>
                        <w:t>(a)</w:t>
                      </w:r>
                    </w:p>
                  </w:txbxContent>
                </v:textbox>
              </v:shape>
            </w:pict>
          </mc:Fallback>
        </mc:AlternateContent>
      </w:r>
      <w:r w:rsidR="005A0C61">
        <w:rPr>
          <w:noProof/>
          <w:lang w:val="en-GB" w:eastAsia="en-GB"/>
        </w:rPr>
        <w:t xml:space="preserve">                                        </w:t>
      </w:r>
      <w:r w:rsidR="003E6287">
        <w:rPr>
          <w:noProof/>
          <w:lang w:val="en-GB" w:eastAsia="en-GB"/>
        </w:rPr>
        <w:drawing>
          <wp:inline distT="0" distB="0" distL="0" distR="0">
            <wp:extent cx="2485976" cy="3217162"/>
            <wp:effectExtent l="0" t="381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bL.pn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2494791" cy="3228570"/>
                    </a:xfrm>
                    <a:prstGeom prst="rect">
                      <a:avLst/>
                    </a:prstGeom>
                  </pic:spPr>
                </pic:pic>
              </a:graphicData>
            </a:graphic>
          </wp:inline>
        </w:drawing>
      </w:r>
      <w:r w:rsidR="003E6287">
        <w:rPr>
          <w:rFonts w:ascii="Times New Roman" w:hAnsi="Times New Roman" w:cs="Times New Roman"/>
          <w:sz w:val="24"/>
          <w:szCs w:val="24"/>
        </w:rPr>
        <w:t xml:space="preserve"> </w:t>
      </w:r>
    </w:p>
    <w:p w:rsidR="00A00175" w:rsidRPr="004E5A03" w:rsidRDefault="00E33D1D" w:rsidP="004E5A03">
      <w:pPr>
        <w:keepNext/>
        <w:tabs>
          <w:tab w:val="left" w:pos="795"/>
        </w:tabs>
        <w:jc w:val="center"/>
      </w:pPr>
      <w:r>
        <w:rPr>
          <w:rFonts w:ascii="Times New Roman" w:hAnsi="Times New Roman" w:cs="Times New Roman"/>
          <w:noProof/>
          <w:sz w:val="24"/>
          <w:szCs w:val="24"/>
          <w:lang w:val="en-GB" w:eastAsia="en-GB"/>
        </w:rPr>
        <mc:AlternateContent>
          <mc:Choice Requires="wps">
            <w:drawing>
              <wp:anchor distT="0" distB="0" distL="114300" distR="114300" simplePos="0" relativeHeight="251694080" behindDoc="0" locked="0" layoutInCell="1" allowOverlap="1" wp14:anchorId="6EBD4D34" wp14:editId="6F47C224">
                <wp:simplePos x="0" y="0"/>
                <wp:positionH relativeFrom="rightMargin">
                  <wp:posOffset>-966833</wp:posOffset>
                </wp:positionH>
                <wp:positionV relativeFrom="paragraph">
                  <wp:posOffset>2039498</wp:posOffset>
                </wp:positionV>
                <wp:extent cx="668118" cy="272464"/>
                <wp:effectExtent l="0" t="0" r="6033" b="0"/>
                <wp:wrapNone/>
                <wp:docPr id="39" name="Text Box 39"/>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rsidP="00E33D1D">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39" o:spid="_x0000_s1033" type="#_x0000_t202" style="position:absolute;left:0;text-align:left;margin-left:-76.15pt;margin-top:160.6pt;width:52.6pt;height:21.45pt;rotation:90;z-index:251694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" filled="f" stroked="f" strokeweight=".5pt">
                <v:textbox>
                  <w:txbxContent>
                    <w:p w:rsidR="00A261AD" w:rsidRPr="00BC45DE" w:rsidRDefault="00A261AD" w:rsidP="00E33D1D">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FE1E91">
        <w:rPr>
          <w:rFonts w:ascii="Times New Roman" w:hAnsi="Times New Roman" w:cs="Times New Roman"/>
          <w:noProof/>
          <w:sz w:val="24"/>
          <w:szCs w:val="24"/>
          <w:lang w:val="en-GB" w:eastAsia="en-GB"/>
        </w:rPr>
        <mc:AlternateContent>
          <mc:Choice Requires="wps">
            <w:drawing>
              <wp:anchor distT="0" distB="0" distL="114300" distR="114300" simplePos="0" relativeHeight="251679744" behindDoc="0" locked="0" layoutInCell="1" allowOverlap="1">
                <wp:simplePos x="0" y="0"/>
                <wp:positionH relativeFrom="margin">
                  <wp:posOffset>-2033270</wp:posOffset>
                </wp:positionH>
                <wp:positionV relativeFrom="paragraph">
                  <wp:posOffset>615950</wp:posOffset>
                </wp:positionV>
                <wp:extent cx="5301298" cy="1203960"/>
                <wp:effectExtent l="0" t="8890" r="5080" b="5080"/>
                <wp:wrapNone/>
                <wp:docPr id="6" name="Text Box 6"/>
                <wp:cNvGraphicFramePr/>
                <a:graphic xmlns:a="http://schemas.openxmlformats.org/drawingml/2006/main">
                  <a:graphicData uri="http://schemas.microsoft.com/office/word/2010/wordprocessingShape">
                    <wps:wsp>
                      <wps:cNvSpPr txBox="1"/>
                      <wps:spPr>
                        <a:xfrm rot="16200000" flipH="1" flipV="1">
                          <a:off x="0" y="0"/>
                          <a:ext cx="5301298" cy="1203960"/>
                        </a:xfrm>
                        <a:prstGeom prst="rect">
                          <a:avLst/>
                        </a:prstGeom>
                        <a:solidFill>
                          <a:schemeClr val="lt1"/>
                        </a:solidFill>
                        <a:ln w="6350">
                          <a:noFill/>
                        </a:ln>
                      </wps:spPr>
                      <wps:txbx>
                        <w:txbxContent>
                          <w:p w:rsidR="00A261AD" w:rsidRPr="002840D8" w:rsidRDefault="00A261AD" w:rsidP="0069269B">
                            <w:pPr>
                              <w:spacing w:line="276" w:lineRule="auto"/>
                              <w:rPr>
                                <w:sz w:val="24"/>
                                <w:szCs w:val="24"/>
                              </w:rPr>
                            </w:pPr>
                            <w:bookmarkStart w:id="139" w:name="_Toc90909357"/>
                            <w:r w:rsidRPr="002840D8">
                              <w:rPr>
                                <w:rFonts w:ascii="Times New Roman" w:hAnsi="Times New Roman" w:cs="Times New Roman"/>
                                <w:sz w:val="24"/>
                                <w:szCs w:val="24"/>
                              </w:rPr>
                              <w:t xml:space="preserve">Figure </w:t>
                            </w:r>
                            <w:r w:rsidRPr="002840D8">
                              <w:rPr>
                                <w:rFonts w:ascii="Times New Roman" w:hAnsi="Times New Roman" w:cs="Times New Roman"/>
                                <w:sz w:val="24"/>
                                <w:szCs w:val="24"/>
                              </w:rPr>
                              <w:fldChar w:fldCharType="begin"/>
                            </w:r>
                            <w:r w:rsidRPr="002840D8">
                              <w:rPr>
                                <w:rFonts w:ascii="Times New Roman" w:hAnsi="Times New Roman" w:cs="Times New Roman"/>
                                <w:sz w:val="24"/>
                                <w:szCs w:val="24"/>
                              </w:rPr>
                              <w:instrText xml:space="preserve"> SEQ Figure \* ARABIC </w:instrText>
                            </w:r>
                            <w:r w:rsidRPr="002840D8">
                              <w:rPr>
                                <w:rFonts w:ascii="Times New Roman" w:hAnsi="Times New Roman" w:cs="Times New Roman"/>
                                <w:sz w:val="24"/>
                                <w:szCs w:val="24"/>
                              </w:rPr>
                              <w:fldChar w:fldCharType="separate"/>
                            </w:r>
                            <w:r w:rsidR="00360877">
                              <w:rPr>
                                <w:rFonts w:ascii="Times New Roman" w:hAnsi="Times New Roman" w:cs="Times New Roman"/>
                                <w:noProof/>
                                <w:sz w:val="24"/>
                                <w:szCs w:val="24"/>
                              </w:rPr>
                              <w:t>4</w:t>
                            </w:r>
                            <w:r w:rsidRPr="002840D8">
                              <w:rPr>
                                <w:rFonts w:ascii="Times New Roman" w:hAnsi="Times New Roman" w:cs="Times New Roman"/>
                                <w:sz w:val="24"/>
                                <w:szCs w:val="24"/>
                              </w:rPr>
                              <w:fldChar w:fldCharType="end"/>
                            </w:r>
                            <w:r w:rsidRPr="002840D8">
                              <w:rPr>
                                <w:rFonts w:ascii="Times New Roman" w:hAnsi="Times New Roman" w:cs="Times New Roman"/>
                                <w:sz w:val="24"/>
                                <w:szCs w:val="24"/>
                              </w:rPr>
                              <w:t>: Shows the prediction results done by using Linear regression. (a) Shows the prediction map for the prediction done by the combined vegetation indices and the weather variables in ton/ha. (b) Shows the prediction map for the prediction done by the vegetation indices in ton/ha. (c) Shows the prediction map for the prediction done by the weather variables in ton/ha.</w:t>
                            </w:r>
                            <w:bookmarkEnd w:id="1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left:0;text-align:left;margin-left:-160.1pt;margin-top:48.5pt;width:417.45pt;height:94.8pt;rotation:-90;flip:x 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" fillcolor="white [3201]" stroked="f" strokeweight=".5pt">
                <v:textbox>
                  <w:txbxContent>
                    <w:p w:rsidR="00A261AD" w:rsidRPr="002840D8" w:rsidRDefault="00A261AD" w:rsidP="0069269B">
                      <w:pPr>
                        <w:spacing w:line="276" w:lineRule="auto"/>
                        <w:rPr>
                          <w:sz w:val="24"/>
                          <w:szCs w:val="24"/>
                        </w:rPr>
                      </w:pPr>
                      <w:bookmarkStart w:id="140" w:name="_Toc90909357"/>
                      <w:r w:rsidRPr="002840D8">
                        <w:rPr>
                          <w:rFonts w:ascii="Times New Roman" w:hAnsi="Times New Roman" w:cs="Times New Roman"/>
                          <w:sz w:val="24"/>
                          <w:szCs w:val="24"/>
                        </w:rPr>
                        <w:t xml:space="preserve">Figure </w:t>
                      </w:r>
                      <w:r w:rsidRPr="002840D8">
                        <w:rPr>
                          <w:rFonts w:ascii="Times New Roman" w:hAnsi="Times New Roman" w:cs="Times New Roman"/>
                          <w:sz w:val="24"/>
                          <w:szCs w:val="24"/>
                        </w:rPr>
                        <w:fldChar w:fldCharType="begin"/>
                      </w:r>
                      <w:r w:rsidRPr="002840D8">
                        <w:rPr>
                          <w:rFonts w:ascii="Times New Roman" w:hAnsi="Times New Roman" w:cs="Times New Roman"/>
                          <w:sz w:val="24"/>
                          <w:szCs w:val="24"/>
                        </w:rPr>
                        <w:instrText xml:space="preserve"> SEQ Figure \* ARABIC </w:instrText>
                      </w:r>
                      <w:r w:rsidRPr="002840D8">
                        <w:rPr>
                          <w:rFonts w:ascii="Times New Roman" w:hAnsi="Times New Roman" w:cs="Times New Roman"/>
                          <w:sz w:val="24"/>
                          <w:szCs w:val="24"/>
                        </w:rPr>
                        <w:fldChar w:fldCharType="separate"/>
                      </w:r>
                      <w:r w:rsidR="00360877">
                        <w:rPr>
                          <w:rFonts w:ascii="Times New Roman" w:hAnsi="Times New Roman" w:cs="Times New Roman"/>
                          <w:noProof/>
                          <w:sz w:val="24"/>
                          <w:szCs w:val="24"/>
                        </w:rPr>
                        <w:t>4</w:t>
                      </w:r>
                      <w:r w:rsidRPr="002840D8">
                        <w:rPr>
                          <w:rFonts w:ascii="Times New Roman" w:hAnsi="Times New Roman" w:cs="Times New Roman"/>
                          <w:sz w:val="24"/>
                          <w:szCs w:val="24"/>
                        </w:rPr>
                        <w:fldChar w:fldCharType="end"/>
                      </w:r>
                      <w:r w:rsidRPr="002840D8">
                        <w:rPr>
                          <w:rFonts w:ascii="Times New Roman" w:hAnsi="Times New Roman" w:cs="Times New Roman"/>
                          <w:sz w:val="24"/>
                          <w:szCs w:val="24"/>
                        </w:rPr>
                        <w:t>: Shows the prediction results done by using Linear regression. (a) Shows the prediction map for the prediction done by the combined vegetation indices and the weather variables in ton/ha. (b) Shows the prediction map for the prediction done by the vegetation indices in ton/ha. (c) Shows the prediction map for the prediction done by the weather variables in ton/ha.</w:t>
                      </w:r>
                      <w:bookmarkEnd w:id="140"/>
                    </w:p>
                  </w:txbxContent>
                </v:textbox>
                <w10:wrap anchorx="margin"/>
              </v:shape>
            </w:pict>
          </mc:Fallback>
        </mc:AlternateContent>
      </w:r>
      <w:r w:rsidR="001E4035">
        <w:rPr>
          <w:rFonts w:ascii="Times New Roman" w:hAnsi="Times New Roman" w:cs="Times New Roman"/>
          <w:noProof/>
          <w:sz w:val="24"/>
          <w:szCs w:val="24"/>
          <w:lang w:val="en-GB" w:eastAsia="en-GB"/>
        </w:rPr>
        <mc:AlternateContent>
          <mc:Choice Requires="wps">
            <w:drawing>
              <wp:anchor distT="0" distB="0" distL="114300" distR="114300" simplePos="0" relativeHeight="251680768" behindDoc="0" locked="0" layoutInCell="1" allowOverlap="1">
                <wp:simplePos x="0" y="0"/>
                <wp:positionH relativeFrom="column">
                  <wp:posOffset>1960245</wp:posOffset>
                </wp:positionH>
                <wp:positionV relativeFrom="paragraph">
                  <wp:posOffset>1237615</wp:posOffset>
                </wp:positionV>
                <wp:extent cx="388305" cy="231775"/>
                <wp:effectExtent l="1905" t="0" r="0" b="0"/>
                <wp:wrapNone/>
                <wp:docPr id="18" name="Text Box 18"/>
                <wp:cNvGraphicFramePr/>
                <a:graphic xmlns:a="http://schemas.openxmlformats.org/drawingml/2006/main">
                  <a:graphicData uri="http://schemas.microsoft.com/office/word/2010/wordprocessingShape">
                    <wps:wsp>
                      <wps:cNvSpPr txBox="1"/>
                      <wps:spPr>
                        <a:xfrm rot="5400000">
                          <a:off x="0" y="0"/>
                          <a:ext cx="388305" cy="231775"/>
                        </a:xfrm>
                        <a:prstGeom prst="rect">
                          <a:avLst/>
                        </a:prstGeom>
                        <a:solidFill>
                          <a:schemeClr val="lt1"/>
                        </a:solidFill>
                        <a:ln w="6350">
                          <a:noFill/>
                        </a:ln>
                      </wps:spPr>
                      <wps:txbx>
                        <w:txbxContent>
                          <w:p w:rsidR="00A261AD" w:rsidRPr="00C94686" w:rsidRDefault="00A261AD" w:rsidP="0069269B">
                            <w:pPr>
                              <w:spacing w:line="276" w:lineRule="auto"/>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5" type="#_x0000_t202" style="position:absolute;left:0;text-align:left;margin-left:154.35pt;margin-top:97.45pt;width:30.6pt;height:18.2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" fillcolor="white [3201]" stroked="f" strokeweight=".5pt">
                <v:textbox>
                  <w:txbxContent>
                    <w:p w:rsidR="00A261AD" w:rsidRPr="00C94686" w:rsidRDefault="00A261AD" w:rsidP="0069269B">
                      <w:pPr>
                        <w:spacing w:line="276" w:lineRule="auto"/>
                      </w:pPr>
                      <w:r>
                        <w:rPr>
                          <w:rFonts w:ascii="Times New Roman" w:hAnsi="Times New Roman" w:cs="Times New Roman"/>
                        </w:rPr>
                        <w:t>(b)</w:t>
                      </w:r>
                    </w:p>
                  </w:txbxContent>
                </v:textbox>
              </v:shape>
            </w:pict>
          </mc:Fallback>
        </mc:AlternateContent>
      </w:r>
      <w:r w:rsidR="001E4035">
        <w:rPr>
          <w:noProof/>
          <w:lang w:val="en-GB" w:eastAsia="en-GB"/>
        </w:rPr>
        <w:t xml:space="preserve">                             </w:t>
      </w:r>
      <w:r w:rsidR="00660581">
        <w:rPr>
          <w:noProof/>
          <w:lang w:val="en-GB" w:eastAsia="en-GB"/>
        </w:rPr>
        <w:t xml:space="preserve">    </w:t>
      </w:r>
      <w:r w:rsidR="001E4035">
        <w:rPr>
          <w:noProof/>
          <w:lang w:val="en-GB" w:eastAsia="en-GB"/>
        </w:rPr>
        <w:t xml:space="preserve">       </w:t>
      </w:r>
      <w:r w:rsidR="0075779C">
        <w:rPr>
          <w:noProof/>
          <w:lang w:val="en-GB" w:eastAsia="en-GB"/>
        </w:rPr>
        <w:drawing>
          <wp:inline distT="0" distB="0" distL="0" distR="0">
            <wp:extent cx="2520223" cy="3261479"/>
            <wp:effectExtent l="0" t="889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L.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528035" cy="3271588"/>
                    </a:xfrm>
                    <a:prstGeom prst="rect">
                      <a:avLst/>
                    </a:prstGeom>
                  </pic:spPr>
                </pic:pic>
              </a:graphicData>
            </a:graphic>
          </wp:inline>
        </w:drawing>
      </w:r>
    </w:p>
    <w:p w:rsidR="00F42849" w:rsidRPr="00E632D9" w:rsidRDefault="00AF4CDB" w:rsidP="00E632D9">
      <w:pPr>
        <w:keepNext/>
        <w:tabs>
          <w:tab w:val="left" w:pos="795"/>
        </w:tabs>
        <w:jc w:val="center"/>
      </w:pPr>
      <w:r>
        <w:rPr>
          <w:rFonts w:ascii="Times New Roman" w:hAnsi="Times New Roman" w:cs="Times New Roman"/>
          <w:noProof/>
          <w:sz w:val="24"/>
          <w:szCs w:val="24"/>
          <w:lang w:val="en-GB" w:eastAsia="en-GB"/>
        </w:rPr>
        <mc:AlternateContent>
          <mc:Choice Requires="wps">
            <w:drawing>
              <wp:anchor distT="0" distB="0" distL="114300" distR="114300" simplePos="0" relativeHeight="251681792" behindDoc="0" locked="0" layoutInCell="1" allowOverlap="1">
                <wp:simplePos x="0" y="0"/>
                <wp:positionH relativeFrom="column">
                  <wp:posOffset>2022719</wp:posOffset>
                </wp:positionH>
                <wp:positionV relativeFrom="paragraph">
                  <wp:posOffset>1022985</wp:posOffset>
                </wp:positionV>
                <wp:extent cx="400052" cy="242888"/>
                <wp:effectExtent l="2540" t="0" r="2540" b="2540"/>
                <wp:wrapNone/>
                <wp:docPr id="26" name="Text Box 26"/>
                <wp:cNvGraphicFramePr/>
                <a:graphic xmlns:a="http://schemas.openxmlformats.org/drawingml/2006/main">
                  <a:graphicData uri="http://schemas.microsoft.com/office/word/2010/wordprocessingShape">
                    <wps:wsp>
                      <wps:cNvSpPr txBox="1"/>
                      <wps:spPr>
                        <a:xfrm rot="5400000">
                          <a:off x="0" y="0"/>
                          <a:ext cx="400052" cy="242888"/>
                        </a:xfrm>
                        <a:prstGeom prst="rect">
                          <a:avLst/>
                        </a:prstGeom>
                        <a:solidFill>
                          <a:schemeClr val="lt1"/>
                        </a:solidFill>
                        <a:ln w="6350">
                          <a:noFill/>
                        </a:ln>
                      </wps:spPr>
                      <wps:txbx>
                        <w:txbxContent>
                          <w:p w:rsidR="00A261AD" w:rsidRPr="00C94686" w:rsidRDefault="00A261AD" w:rsidP="0069269B">
                            <w:pPr>
                              <w:spacing w:line="276" w:lineRule="auto"/>
                            </w:pPr>
                            <w:r>
                              <w:rPr>
                                <w:rFonts w:ascii="Times New Roman" w:hAnsi="Times New Roman" w:cs="Times New Roman"/>
                              </w:rPr>
                              <w:t>(c)</w:t>
                            </w:r>
                            <w:r w:rsidRPr="00C94686">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159.25pt;margin-top:80.55pt;width:31.5pt;height:19.1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" fillcolor="white [3201]" stroked="f" strokeweight=".5pt">
                <v:textbox>
                  <w:txbxContent>
                    <w:p w:rsidR="00A261AD" w:rsidRPr="00C94686" w:rsidRDefault="00A261AD" w:rsidP="0069269B">
                      <w:pPr>
                        <w:spacing w:line="276" w:lineRule="auto"/>
                      </w:pPr>
                      <w:r>
                        <w:rPr>
                          <w:rFonts w:ascii="Times New Roman" w:hAnsi="Times New Roman" w:cs="Times New Roman"/>
                        </w:rPr>
                        <w:t>(c)</w:t>
                      </w:r>
                      <w:r w:rsidRPr="00C94686">
                        <w:rPr>
                          <w:rFonts w:ascii="Times New Roman" w:hAnsi="Times New Roman" w:cs="Times New Roman"/>
                        </w:rPr>
                        <w:t xml:space="preserve"> </w:t>
                      </w:r>
                    </w:p>
                  </w:txbxContent>
                </v:textbox>
              </v:shape>
            </w:pict>
          </mc:Fallback>
        </mc:AlternateContent>
      </w:r>
      <w:r w:rsidR="00C47B1F">
        <w:rPr>
          <w:rFonts w:ascii="Times New Roman" w:hAnsi="Times New Roman" w:cs="Times New Roman"/>
          <w:noProof/>
          <w:sz w:val="24"/>
          <w:szCs w:val="24"/>
          <w:lang w:val="en-GB" w:eastAsia="en-GB"/>
        </w:rPr>
        <mc:AlternateContent>
          <mc:Choice Requires="wps">
            <w:drawing>
              <wp:anchor distT="0" distB="0" distL="114300" distR="114300" simplePos="0" relativeHeight="251696128" behindDoc="0" locked="0" layoutInCell="1" allowOverlap="1" wp14:anchorId="6EBD4D34" wp14:editId="6F47C224">
                <wp:simplePos x="0" y="0"/>
                <wp:positionH relativeFrom="rightMargin">
                  <wp:posOffset>-936356</wp:posOffset>
                </wp:positionH>
                <wp:positionV relativeFrom="paragraph">
                  <wp:posOffset>2110228</wp:posOffset>
                </wp:positionV>
                <wp:extent cx="668118" cy="272464"/>
                <wp:effectExtent l="0" t="0" r="6033" b="0"/>
                <wp:wrapNone/>
                <wp:docPr id="40" name="Text Box 40"/>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C47B1F" w:rsidRDefault="00A261AD" w:rsidP="00C47B1F">
                            <w:pPr>
                              <w:rPr>
                                <w:rFonts w:asciiTheme="minorHAnsi" w:hAnsiTheme="minorHAnsi" w:cstheme="minorHAnsi"/>
                                <w:b/>
                                <w:sz w:val="12"/>
                                <w:szCs w:val="12"/>
                              </w:rPr>
                            </w:pPr>
                            <w:r w:rsidRPr="00C47B1F">
                              <w:rPr>
                                <w:rFonts w:asciiTheme="minorHAnsi" w:hAnsiTheme="minorHAnsi" w:cstheme="minorHAnsi"/>
                                <w:b/>
                                <w:sz w:val="12"/>
                                <w:szCs w:val="12"/>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40" o:spid="_x0000_s1037" type="#_x0000_t202" style="position:absolute;left:0;text-align:left;margin-left:-73.75pt;margin-top:166.15pt;width:52.6pt;height:21.45pt;rotation:90;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" filled="f" stroked="f" strokeweight=".5pt">
                <v:textbox>
                  <w:txbxContent>
                    <w:p w:rsidR="00A261AD" w:rsidRPr="00C47B1F" w:rsidRDefault="00A261AD" w:rsidP="00C47B1F">
                      <w:pPr>
                        <w:rPr>
                          <w:rFonts w:asciiTheme="minorHAnsi" w:hAnsiTheme="minorHAnsi" w:cstheme="minorHAnsi"/>
                          <w:b/>
                          <w:sz w:val="12"/>
                          <w:szCs w:val="12"/>
                        </w:rPr>
                      </w:pPr>
                      <w:r w:rsidRPr="00C47B1F">
                        <w:rPr>
                          <w:rFonts w:asciiTheme="minorHAnsi" w:hAnsiTheme="minorHAnsi" w:cstheme="minorHAnsi"/>
                          <w:b/>
                          <w:sz w:val="12"/>
                          <w:szCs w:val="12"/>
                        </w:rPr>
                        <w:t>(tons/ha)</w:t>
                      </w:r>
                    </w:p>
                  </w:txbxContent>
                </v:textbox>
                <w10:wrap anchorx="margin"/>
              </v:shape>
            </w:pict>
          </mc:Fallback>
        </mc:AlternateContent>
      </w:r>
      <w:r w:rsidR="004E5A03">
        <w:rPr>
          <w:noProof/>
          <w:lang w:val="en-GB" w:eastAsia="en-GB"/>
        </w:rPr>
        <w:t xml:space="preserve">        </w:t>
      </w:r>
      <w:r w:rsidR="00081DA8">
        <w:rPr>
          <w:noProof/>
          <w:lang w:val="en-GB" w:eastAsia="en-GB"/>
        </w:rPr>
        <w:t xml:space="preserve">                          </w:t>
      </w:r>
      <w:r w:rsidR="00660581">
        <w:rPr>
          <w:noProof/>
          <w:lang w:val="en-GB" w:eastAsia="en-GB"/>
        </w:rPr>
        <w:t xml:space="preserve"> </w:t>
      </w:r>
      <w:r w:rsidR="004E5A03">
        <w:rPr>
          <w:noProof/>
          <w:lang w:val="en-GB" w:eastAsia="en-GB"/>
        </w:rPr>
        <w:t xml:space="preserve">      </w:t>
      </w:r>
      <w:r w:rsidR="0075779C">
        <w:rPr>
          <w:noProof/>
          <w:lang w:val="en-GB" w:eastAsia="en-GB"/>
        </w:rPr>
        <w:drawing>
          <wp:inline distT="0" distB="0" distL="0" distR="0">
            <wp:extent cx="2478717" cy="3207766"/>
            <wp:effectExtent l="0" t="254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tL.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502727" cy="3238838"/>
                    </a:xfrm>
                    <a:prstGeom prst="rect">
                      <a:avLst/>
                    </a:prstGeom>
                  </pic:spPr>
                </pic:pic>
              </a:graphicData>
            </a:graphic>
          </wp:inline>
        </w:drawing>
      </w:r>
    </w:p>
    <w:p w:rsidR="00DE6412" w:rsidRDefault="000210A1" w:rsidP="00FF7A79">
      <w:pPr>
        <w:pStyle w:val="Heading3"/>
      </w:pPr>
      <w:bookmarkStart w:id="141" w:name="_Toc90909900"/>
      <w:r w:rsidRPr="000210A1">
        <w:lastRenderedPageBreak/>
        <w:t>Random Forest Prediction maps</w:t>
      </w:r>
      <w:bookmarkEnd w:id="141"/>
    </w:p>
    <w:p w:rsidR="006A5D14" w:rsidRDefault="00C47B1F" w:rsidP="002C7799">
      <w:pPr>
        <w:keepNext/>
        <w:jc w:val="center"/>
      </w:pPr>
      <w:r>
        <w:rPr>
          <w:rFonts w:ascii="Times New Roman" w:hAnsi="Times New Roman" w:cs="Times New Roman"/>
          <w:noProof/>
          <w:sz w:val="24"/>
          <w:szCs w:val="24"/>
          <w:lang w:val="en-GB" w:eastAsia="en-GB"/>
        </w:rPr>
        <mc:AlternateContent>
          <mc:Choice Requires="wps">
            <w:drawing>
              <wp:anchor distT="0" distB="0" distL="114300" distR="114300" simplePos="0" relativeHeight="251698176" behindDoc="0" locked="0" layoutInCell="1" allowOverlap="1" wp14:anchorId="6EBD4D34" wp14:editId="6F47C224">
                <wp:simplePos x="0" y="0"/>
                <wp:positionH relativeFrom="rightMargin">
                  <wp:posOffset>-1028380</wp:posOffset>
                </wp:positionH>
                <wp:positionV relativeFrom="paragraph">
                  <wp:posOffset>2039498</wp:posOffset>
                </wp:positionV>
                <wp:extent cx="668118" cy="272464"/>
                <wp:effectExtent l="0" t="0" r="6033" b="0"/>
                <wp:wrapNone/>
                <wp:docPr id="41" name="Text Box 41"/>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rsidP="00C47B1F">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41" o:spid="_x0000_s1038" type="#_x0000_t202" style="position:absolute;left:0;text-align:left;margin-left:-80.95pt;margin-top:160.6pt;width:52.6pt;height:21.45pt;rotation:90;z-index:2516981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" filled="f" stroked="f" strokeweight=".5pt">
                <v:textbox>
                  <w:txbxContent>
                    <w:p w:rsidR="00A261AD" w:rsidRPr="00BC45DE" w:rsidRDefault="00A261AD" w:rsidP="00C47B1F">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0E2910">
        <w:rPr>
          <w:noProof/>
          <w:lang w:val="en-GB" w:eastAsia="en-GB"/>
        </w:rPr>
        <mc:AlternateContent>
          <mc:Choice Requires="wps">
            <w:drawing>
              <wp:anchor distT="0" distB="0" distL="114300" distR="114300" simplePos="0" relativeHeight="251689984" behindDoc="0" locked="0" layoutInCell="1" allowOverlap="1">
                <wp:simplePos x="0" y="0"/>
                <wp:positionH relativeFrom="column">
                  <wp:posOffset>1975803</wp:posOffset>
                </wp:positionH>
                <wp:positionV relativeFrom="paragraph">
                  <wp:posOffset>1136333</wp:posOffset>
                </wp:positionV>
                <wp:extent cx="381000" cy="257175"/>
                <wp:effectExtent l="4762" t="0" r="4763" b="4762"/>
                <wp:wrapNone/>
                <wp:docPr id="35" name="Text Box 35"/>
                <wp:cNvGraphicFramePr/>
                <a:graphic xmlns:a="http://schemas.openxmlformats.org/drawingml/2006/main">
                  <a:graphicData uri="http://schemas.microsoft.com/office/word/2010/wordprocessingShape">
                    <wps:wsp>
                      <wps:cNvSpPr txBox="1"/>
                      <wps:spPr>
                        <a:xfrm rot="5400000">
                          <a:off x="0" y="0"/>
                          <a:ext cx="381000" cy="257175"/>
                        </a:xfrm>
                        <a:prstGeom prst="rect">
                          <a:avLst/>
                        </a:prstGeom>
                        <a:solidFill>
                          <a:schemeClr val="lt1"/>
                        </a:solidFill>
                        <a:ln w="6350">
                          <a:noFill/>
                        </a:ln>
                      </wps:spPr>
                      <wps:txbx>
                        <w:txbxContent>
                          <w:p w:rsidR="00A261AD" w:rsidRPr="00AC4739" w:rsidRDefault="00A261AD">
                            <w:pPr>
                              <w:rPr>
                                <w:rFonts w:ascii="Times New Roman" w:hAnsi="Times New Roman" w:cs="Times New Roman"/>
                              </w:rPr>
                            </w:pPr>
                            <w:r w:rsidRPr="00AC4739">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9" type="#_x0000_t202" style="position:absolute;left:0;text-align:left;margin-left:155.6pt;margin-top:89.5pt;width:30pt;height:20.2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" fillcolor="white [3201]" stroked="f" strokeweight=".5pt">
                <v:textbox>
                  <w:txbxContent>
                    <w:p w:rsidR="00A261AD" w:rsidRPr="00AC4739" w:rsidRDefault="00A261AD">
                      <w:pPr>
                        <w:rPr>
                          <w:rFonts w:ascii="Times New Roman" w:hAnsi="Times New Roman" w:cs="Times New Roman"/>
                        </w:rPr>
                      </w:pPr>
                      <w:r w:rsidRPr="00AC4739">
                        <w:rPr>
                          <w:rFonts w:ascii="Times New Roman" w:hAnsi="Times New Roman" w:cs="Times New Roman"/>
                        </w:rPr>
                        <w:t>(a)</w:t>
                      </w:r>
                    </w:p>
                  </w:txbxContent>
                </v:textbox>
              </v:shape>
            </w:pict>
          </mc:Fallback>
        </mc:AlternateContent>
      </w:r>
      <w:r w:rsidR="001E271B">
        <w:rPr>
          <w:noProof/>
          <w:lang w:val="en-GB" w:eastAsia="en-GB"/>
        </w:rPr>
        <w:t xml:space="preserve">                                  </w:t>
      </w:r>
      <w:r w:rsidR="00065A6F">
        <w:rPr>
          <w:noProof/>
          <w:lang w:val="en-GB" w:eastAsia="en-GB"/>
        </w:rPr>
        <w:t xml:space="preserve">     </w:t>
      </w:r>
      <w:r w:rsidR="0075779C">
        <w:rPr>
          <w:noProof/>
          <w:lang w:val="en-GB" w:eastAsia="en-GB"/>
        </w:rPr>
        <w:drawing>
          <wp:inline distT="0" distB="0" distL="0" distR="0">
            <wp:extent cx="2480380" cy="3209919"/>
            <wp:effectExtent l="0" t="254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R.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491873" cy="3224792"/>
                    </a:xfrm>
                    <a:prstGeom prst="rect">
                      <a:avLst/>
                    </a:prstGeom>
                  </pic:spPr>
                </pic:pic>
              </a:graphicData>
            </a:graphic>
          </wp:inline>
        </w:drawing>
      </w:r>
    </w:p>
    <w:p w:rsidR="002C7799" w:rsidRDefault="00C47B1F" w:rsidP="002C7799">
      <w:pPr>
        <w:keepNext/>
        <w:jc w:val="center"/>
      </w:pPr>
      <w:r>
        <w:rPr>
          <w:rFonts w:ascii="Times New Roman" w:hAnsi="Times New Roman" w:cs="Times New Roman"/>
          <w:noProof/>
          <w:sz w:val="24"/>
          <w:szCs w:val="24"/>
          <w:lang w:val="en-GB" w:eastAsia="en-GB"/>
        </w:rPr>
        <mc:AlternateContent>
          <mc:Choice Requires="wps">
            <w:drawing>
              <wp:anchor distT="0" distB="0" distL="114300" distR="114300" simplePos="0" relativeHeight="251700224" behindDoc="0" locked="0" layoutInCell="1" allowOverlap="1" wp14:anchorId="6EBD4D34" wp14:editId="6F47C224">
                <wp:simplePos x="0" y="0"/>
                <wp:positionH relativeFrom="rightMargin">
                  <wp:posOffset>-1028380</wp:posOffset>
                </wp:positionH>
                <wp:positionV relativeFrom="paragraph">
                  <wp:posOffset>1995537</wp:posOffset>
                </wp:positionV>
                <wp:extent cx="668118" cy="272464"/>
                <wp:effectExtent l="0" t="0" r="6033" b="0"/>
                <wp:wrapNone/>
                <wp:docPr id="42" name="Text Box 42"/>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rsidP="00C47B1F">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42" o:spid="_x0000_s1040" type="#_x0000_t202" style="position:absolute;left:0;text-align:left;margin-left:-80.95pt;margin-top:157.15pt;width:52.6pt;height:21.45pt;rotation:90;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" filled="f" stroked="f" strokeweight=".5pt">
                <v:textbox>
                  <w:txbxContent>
                    <w:p w:rsidR="00A261AD" w:rsidRPr="00BC45DE" w:rsidRDefault="00A261AD" w:rsidP="00C47B1F">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065A6F">
        <w:rPr>
          <w:noProof/>
          <w:lang w:val="en-GB" w:eastAsia="en-GB"/>
        </w:rPr>
        <mc:AlternateContent>
          <mc:Choice Requires="wps">
            <w:drawing>
              <wp:anchor distT="0" distB="0" distL="114300" distR="114300" simplePos="0" relativeHeight="251683840" behindDoc="0" locked="0" layoutInCell="1" allowOverlap="1">
                <wp:simplePos x="0" y="0"/>
                <wp:positionH relativeFrom="column">
                  <wp:posOffset>1937702</wp:posOffset>
                </wp:positionH>
                <wp:positionV relativeFrom="paragraph">
                  <wp:posOffset>1105218</wp:posOffset>
                </wp:positionV>
                <wp:extent cx="528320" cy="328295"/>
                <wp:effectExtent l="4762" t="0" r="0" b="0"/>
                <wp:wrapNone/>
                <wp:docPr id="28" name="Text Box 28"/>
                <wp:cNvGraphicFramePr/>
                <a:graphic xmlns:a="http://schemas.openxmlformats.org/drawingml/2006/main">
                  <a:graphicData uri="http://schemas.microsoft.com/office/word/2010/wordprocessingShape">
                    <wps:wsp>
                      <wps:cNvSpPr txBox="1"/>
                      <wps:spPr>
                        <a:xfrm rot="5400000">
                          <a:off x="0" y="0"/>
                          <a:ext cx="528320" cy="328295"/>
                        </a:xfrm>
                        <a:prstGeom prst="rect">
                          <a:avLst/>
                        </a:prstGeom>
                        <a:solidFill>
                          <a:schemeClr val="lt1"/>
                        </a:solidFill>
                        <a:ln w="6350">
                          <a:noFill/>
                        </a:ln>
                      </wps:spPr>
                      <wps:txbx>
                        <w:txbxContent>
                          <w:p w:rsidR="00A261AD" w:rsidRPr="00BB72A9" w:rsidRDefault="00A261AD" w:rsidP="00BB72A9">
                            <w:pPr>
                              <w:pStyle w:val="Caption"/>
                              <w:spacing w:line="276" w:lineRule="auto"/>
                              <w:rPr>
                                <w:rFonts w:ascii="Times New Roman" w:hAnsi="Times New Roman" w:cs="Times New Roman"/>
                                <w:sz w:val="22"/>
                                <w:szCs w:val="22"/>
                              </w:rPr>
                            </w:pPr>
                            <w:r>
                              <w:rPr>
                                <w:rFonts w:ascii="Times New Roman" w:hAnsi="Times New Roman" w:cs="Times New Roman"/>
                                <w:sz w:val="22"/>
                                <w:szCs w:val="22"/>
                              </w:rPr>
                              <w:t>(b)</w:t>
                            </w:r>
                          </w:p>
                          <w:p w:rsidR="00A261AD" w:rsidRDefault="00A261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1" type="#_x0000_t202" style="position:absolute;left:0;text-align:left;margin-left:152.55pt;margin-top:87.05pt;width:41.6pt;height:25.8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" fillcolor="white [3201]" stroked="f" strokeweight=".5pt">
                <v:textbox>
                  <w:txbxContent>
                    <w:p w:rsidR="00A261AD" w:rsidRPr="00BB72A9" w:rsidRDefault="00A261AD" w:rsidP="00BB72A9">
                      <w:pPr>
                        <w:pStyle w:val="Caption"/>
                        <w:spacing w:line="276" w:lineRule="auto"/>
                        <w:rPr>
                          <w:rFonts w:ascii="Times New Roman" w:hAnsi="Times New Roman" w:cs="Times New Roman"/>
                          <w:sz w:val="22"/>
                          <w:szCs w:val="22"/>
                        </w:rPr>
                      </w:pPr>
                      <w:r>
                        <w:rPr>
                          <w:rFonts w:ascii="Times New Roman" w:hAnsi="Times New Roman" w:cs="Times New Roman"/>
                          <w:sz w:val="22"/>
                          <w:szCs w:val="22"/>
                        </w:rPr>
                        <w:t>(b)</w:t>
                      </w:r>
                    </w:p>
                    <w:p w:rsidR="00A261AD" w:rsidRDefault="00A261AD"/>
                  </w:txbxContent>
                </v:textbox>
              </v:shape>
            </w:pict>
          </mc:Fallback>
        </mc:AlternateContent>
      </w:r>
      <w:r w:rsidR="00151CDD">
        <w:rPr>
          <w:noProof/>
          <w:lang w:val="en-GB" w:eastAsia="en-GB"/>
        </w:rP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681831</wp:posOffset>
                </wp:positionV>
                <wp:extent cx="5426710" cy="1241742"/>
                <wp:effectExtent l="0" t="2858" r="0" b="0"/>
                <wp:wrapNone/>
                <wp:docPr id="27" name="Text Box 27"/>
                <wp:cNvGraphicFramePr/>
                <a:graphic xmlns:a="http://schemas.openxmlformats.org/drawingml/2006/main">
                  <a:graphicData uri="http://schemas.microsoft.com/office/word/2010/wordprocessingShape">
                    <wps:wsp>
                      <wps:cNvSpPr txBox="1"/>
                      <wps:spPr>
                        <a:xfrm rot="5400000">
                          <a:off x="0" y="0"/>
                          <a:ext cx="5426710" cy="1241742"/>
                        </a:xfrm>
                        <a:prstGeom prst="rect">
                          <a:avLst/>
                        </a:prstGeom>
                        <a:solidFill>
                          <a:schemeClr val="lt1"/>
                        </a:solidFill>
                        <a:ln w="6350">
                          <a:noFill/>
                        </a:ln>
                      </wps:spPr>
                      <wps:txbx>
                        <w:txbxContent>
                          <w:p w:rsidR="00A261AD" w:rsidRPr="0069269B" w:rsidRDefault="00A261AD" w:rsidP="00151CDD">
                            <w:pPr>
                              <w:pStyle w:val="Caption"/>
                              <w:spacing w:line="276" w:lineRule="auto"/>
                              <w:jc w:val="both"/>
                              <w:rPr>
                                <w:rFonts w:ascii="Times New Roman" w:hAnsi="Times New Roman" w:cs="Times New Roman"/>
                                <w:sz w:val="22"/>
                                <w:szCs w:val="22"/>
                                <w:lang w:val="en-GB" w:bidi="he-IL"/>
                              </w:rPr>
                            </w:pPr>
                            <w:bookmarkStart w:id="142" w:name="_Toc90909358"/>
                            <w:r w:rsidRPr="00AC4739">
                              <w:rPr>
                                <w:rFonts w:ascii="Times New Roman" w:hAnsi="Times New Roman" w:cs="Times New Roman"/>
                                <w:sz w:val="24"/>
                                <w:szCs w:val="24"/>
                              </w:rPr>
                              <w:t xml:space="preserve">Figure </w:t>
                            </w:r>
                            <w:r w:rsidRPr="00AC4739">
                              <w:rPr>
                                <w:rFonts w:ascii="Times New Roman" w:hAnsi="Times New Roman" w:cs="Times New Roman"/>
                                <w:sz w:val="24"/>
                                <w:szCs w:val="24"/>
                              </w:rPr>
                              <w:fldChar w:fldCharType="begin"/>
                            </w:r>
                            <w:r w:rsidRPr="00AC4739">
                              <w:rPr>
                                <w:rFonts w:ascii="Times New Roman" w:hAnsi="Times New Roman" w:cs="Times New Roman"/>
                                <w:sz w:val="24"/>
                                <w:szCs w:val="24"/>
                              </w:rPr>
                              <w:instrText xml:space="preserve"> SEQ Figure \* ARABIC </w:instrText>
                            </w:r>
                            <w:r w:rsidRPr="00AC4739">
                              <w:rPr>
                                <w:rFonts w:ascii="Times New Roman" w:hAnsi="Times New Roman" w:cs="Times New Roman"/>
                                <w:sz w:val="24"/>
                                <w:szCs w:val="24"/>
                              </w:rPr>
                              <w:fldChar w:fldCharType="separate"/>
                            </w:r>
                            <w:r w:rsidR="00360877">
                              <w:rPr>
                                <w:rFonts w:ascii="Times New Roman" w:hAnsi="Times New Roman" w:cs="Times New Roman"/>
                                <w:noProof/>
                                <w:sz w:val="24"/>
                                <w:szCs w:val="24"/>
                              </w:rPr>
                              <w:t>5</w:t>
                            </w:r>
                            <w:r w:rsidRPr="00AC4739">
                              <w:rPr>
                                <w:rFonts w:ascii="Times New Roman" w:hAnsi="Times New Roman" w:cs="Times New Roman"/>
                                <w:sz w:val="24"/>
                                <w:szCs w:val="24"/>
                              </w:rPr>
                              <w:fldChar w:fldCharType="end"/>
                            </w:r>
                            <w:r w:rsidRPr="00AC4739">
                              <w:rPr>
                                <w:rFonts w:ascii="Times New Roman" w:hAnsi="Times New Roman" w:cs="Times New Roman"/>
                                <w:sz w:val="24"/>
                                <w:szCs w:val="24"/>
                              </w:rPr>
                              <w:t>:</w:t>
                            </w:r>
                            <w:r w:rsidRPr="0069269B">
                              <w:rPr>
                                <w:rFonts w:ascii="Times New Roman" w:hAnsi="Times New Roman" w:cs="Times New Roman"/>
                                <w:sz w:val="22"/>
                                <w:szCs w:val="22"/>
                              </w:rPr>
                              <w:t xml:space="preserve"> </w:t>
                            </w:r>
                            <w:r w:rsidRPr="002840D8">
                              <w:rPr>
                                <w:rFonts w:ascii="Times New Roman" w:hAnsi="Times New Roman" w:cs="Times New Roman"/>
                                <w:sz w:val="24"/>
                                <w:szCs w:val="24"/>
                              </w:rPr>
                              <w:t xml:space="preserve">Shows the prediction results done by using </w:t>
                            </w:r>
                            <w:r>
                              <w:rPr>
                                <w:rFonts w:ascii="Times New Roman" w:hAnsi="Times New Roman" w:cs="Times New Roman"/>
                                <w:sz w:val="24"/>
                                <w:szCs w:val="24"/>
                              </w:rPr>
                              <w:t>Random Forest</w:t>
                            </w:r>
                            <w:r w:rsidRPr="002840D8">
                              <w:rPr>
                                <w:rFonts w:ascii="Times New Roman" w:hAnsi="Times New Roman" w:cs="Times New Roman"/>
                                <w:sz w:val="24"/>
                                <w:szCs w:val="24"/>
                              </w:rPr>
                              <w:t>. (a) Shows the prediction map for the prediction done by the combined vegetation indices and the weather variables in ton/ha. (b) Shows the prediction map for the prediction done by the vegetation indices in ton/ha. (c) Shows the prediction map for the prediction done by the weather variables in ton/ha.</w:t>
                            </w:r>
                            <w:bookmarkEnd w:id="142"/>
                          </w:p>
                          <w:p w:rsidR="00A261AD" w:rsidRDefault="00A261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2" type="#_x0000_t202" style="position:absolute;left:0;text-align:left;margin-left:0;margin-top:53.7pt;width:427.3pt;height:97.75pt;rotation:90;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" fillcolor="white [3201]" stroked="f" strokeweight=".5pt">
                <v:textbox>
                  <w:txbxContent>
                    <w:p w:rsidR="00A261AD" w:rsidRPr="0069269B" w:rsidRDefault="00A261AD" w:rsidP="00151CDD">
                      <w:pPr>
                        <w:pStyle w:val="Caption"/>
                        <w:spacing w:line="276" w:lineRule="auto"/>
                        <w:jc w:val="both"/>
                        <w:rPr>
                          <w:rFonts w:ascii="Times New Roman" w:hAnsi="Times New Roman" w:cs="Times New Roman"/>
                          <w:sz w:val="22"/>
                          <w:szCs w:val="22"/>
                          <w:lang w:val="en-GB" w:bidi="he-IL"/>
                        </w:rPr>
                      </w:pPr>
                      <w:bookmarkStart w:id="143" w:name="_Toc90909358"/>
                      <w:r w:rsidRPr="00AC4739">
                        <w:rPr>
                          <w:rFonts w:ascii="Times New Roman" w:hAnsi="Times New Roman" w:cs="Times New Roman"/>
                          <w:sz w:val="24"/>
                          <w:szCs w:val="24"/>
                        </w:rPr>
                        <w:t xml:space="preserve">Figure </w:t>
                      </w:r>
                      <w:r w:rsidRPr="00AC4739">
                        <w:rPr>
                          <w:rFonts w:ascii="Times New Roman" w:hAnsi="Times New Roman" w:cs="Times New Roman"/>
                          <w:sz w:val="24"/>
                          <w:szCs w:val="24"/>
                        </w:rPr>
                        <w:fldChar w:fldCharType="begin"/>
                      </w:r>
                      <w:r w:rsidRPr="00AC4739">
                        <w:rPr>
                          <w:rFonts w:ascii="Times New Roman" w:hAnsi="Times New Roman" w:cs="Times New Roman"/>
                          <w:sz w:val="24"/>
                          <w:szCs w:val="24"/>
                        </w:rPr>
                        <w:instrText xml:space="preserve"> SEQ Figure \* ARABIC </w:instrText>
                      </w:r>
                      <w:r w:rsidRPr="00AC4739">
                        <w:rPr>
                          <w:rFonts w:ascii="Times New Roman" w:hAnsi="Times New Roman" w:cs="Times New Roman"/>
                          <w:sz w:val="24"/>
                          <w:szCs w:val="24"/>
                        </w:rPr>
                        <w:fldChar w:fldCharType="separate"/>
                      </w:r>
                      <w:r w:rsidR="00360877">
                        <w:rPr>
                          <w:rFonts w:ascii="Times New Roman" w:hAnsi="Times New Roman" w:cs="Times New Roman"/>
                          <w:noProof/>
                          <w:sz w:val="24"/>
                          <w:szCs w:val="24"/>
                        </w:rPr>
                        <w:t>5</w:t>
                      </w:r>
                      <w:r w:rsidRPr="00AC4739">
                        <w:rPr>
                          <w:rFonts w:ascii="Times New Roman" w:hAnsi="Times New Roman" w:cs="Times New Roman"/>
                          <w:sz w:val="24"/>
                          <w:szCs w:val="24"/>
                        </w:rPr>
                        <w:fldChar w:fldCharType="end"/>
                      </w:r>
                      <w:r w:rsidRPr="00AC4739">
                        <w:rPr>
                          <w:rFonts w:ascii="Times New Roman" w:hAnsi="Times New Roman" w:cs="Times New Roman"/>
                          <w:sz w:val="24"/>
                          <w:szCs w:val="24"/>
                        </w:rPr>
                        <w:t>:</w:t>
                      </w:r>
                      <w:r w:rsidRPr="0069269B">
                        <w:rPr>
                          <w:rFonts w:ascii="Times New Roman" w:hAnsi="Times New Roman" w:cs="Times New Roman"/>
                          <w:sz w:val="22"/>
                          <w:szCs w:val="22"/>
                        </w:rPr>
                        <w:t xml:space="preserve"> </w:t>
                      </w:r>
                      <w:r w:rsidRPr="002840D8">
                        <w:rPr>
                          <w:rFonts w:ascii="Times New Roman" w:hAnsi="Times New Roman" w:cs="Times New Roman"/>
                          <w:sz w:val="24"/>
                          <w:szCs w:val="24"/>
                        </w:rPr>
                        <w:t xml:space="preserve">Shows the prediction results done by using </w:t>
                      </w:r>
                      <w:r>
                        <w:rPr>
                          <w:rFonts w:ascii="Times New Roman" w:hAnsi="Times New Roman" w:cs="Times New Roman"/>
                          <w:sz w:val="24"/>
                          <w:szCs w:val="24"/>
                        </w:rPr>
                        <w:t>Random Forest</w:t>
                      </w:r>
                      <w:r w:rsidRPr="002840D8">
                        <w:rPr>
                          <w:rFonts w:ascii="Times New Roman" w:hAnsi="Times New Roman" w:cs="Times New Roman"/>
                          <w:sz w:val="24"/>
                          <w:szCs w:val="24"/>
                        </w:rPr>
                        <w:t>. (a) Shows the prediction map for the prediction done by the combined vegetation indices and the weather variables in ton/ha. (b) Shows the prediction map for the prediction done by the vegetation indices in ton/ha. (c) Shows the prediction map for the prediction done by the weather variables in ton/ha.</w:t>
                      </w:r>
                      <w:bookmarkEnd w:id="143"/>
                    </w:p>
                    <w:p w:rsidR="00A261AD" w:rsidRDefault="00A261AD"/>
                  </w:txbxContent>
                </v:textbox>
                <w10:wrap anchorx="margin"/>
              </v:shape>
            </w:pict>
          </mc:Fallback>
        </mc:AlternateContent>
      </w:r>
      <w:r w:rsidR="0069269B">
        <w:rPr>
          <w:noProof/>
          <w:lang w:val="en-GB" w:eastAsia="en-GB"/>
        </w:rPr>
        <w:t xml:space="preserve">                                  </w:t>
      </w:r>
      <w:r w:rsidR="005278E4">
        <w:rPr>
          <w:noProof/>
          <w:lang w:val="en-GB" w:eastAsia="en-GB"/>
        </w:rPr>
        <w:t xml:space="preserve"> </w:t>
      </w:r>
      <w:r w:rsidR="00065A6F">
        <w:rPr>
          <w:noProof/>
          <w:lang w:val="en-GB" w:eastAsia="en-GB"/>
        </w:rPr>
        <w:t xml:space="preserve">    </w:t>
      </w:r>
      <w:r w:rsidR="0075779C">
        <w:rPr>
          <w:noProof/>
          <w:lang w:val="en-GB" w:eastAsia="en-GB"/>
        </w:rPr>
        <w:drawing>
          <wp:inline distT="0" distB="0" distL="0" distR="0">
            <wp:extent cx="2452639" cy="3174019"/>
            <wp:effectExtent l="127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R.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2466736" cy="3192262"/>
                    </a:xfrm>
                    <a:prstGeom prst="rect">
                      <a:avLst/>
                    </a:prstGeom>
                  </pic:spPr>
                </pic:pic>
              </a:graphicData>
            </a:graphic>
          </wp:inline>
        </w:drawing>
      </w:r>
    </w:p>
    <w:p w:rsidR="0002698F" w:rsidRPr="0002698F" w:rsidRDefault="00C47B1F" w:rsidP="0002698F">
      <w:pPr>
        <w:keepNext/>
        <w:jc w:val="center"/>
        <w:rPr>
          <w:noProof/>
          <w:lang w:val="en-GB" w:eastAsia="en-GB"/>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02272" behindDoc="0" locked="0" layoutInCell="1" allowOverlap="1" wp14:anchorId="6EBD4D34" wp14:editId="6F47C224">
                <wp:simplePos x="0" y="0"/>
                <wp:positionH relativeFrom="rightMargin">
                  <wp:posOffset>-993872</wp:posOffset>
                </wp:positionH>
                <wp:positionV relativeFrom="paragraph">
                  <wp:posOffset>2128057</wp:posOffset>
                </wp:positionV>
                <wp:extent cx="668118" cy="272464"/>
                <wp:effectExtent l="0" t="0" r="6033" b="0"/>
                <wp:wrapNone/>
                <wp:docPr id="43" name="Text Box 43"/>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rsidP="00C47B1F">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43" o:spid="_x0000_s1043" type="#_x0000_t202" style="position:absolute;left:0;text-align:left;margin-left:-78.25pt;margin-top:167.55pt;width:52.6pt;height:21.45pt;rotation:90;z-index:251702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" filled="f" stroked="f" strokeweight=".5pt">
                <v:textbox>
                  <w:txbxContent>
                    <w:p w:rsidR="00A261AD" w:rsidRPr="00BC45DE" w:rsidRDefault="00A261AD" w:rsidP="00C47B1F">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3A1FD4">
        <w:rPr>
          <w:noProof/>
          <w:lang w:val="en-GB" w:eastAsia="en-GB"/>
        </w:rPr>
        <mc:AlternateContent>
          <mc:Choice Requires="wps">
            <w:drawing>
              <wp:anchor distT="0" distB="0" distL="114300" distR="114300" simplePos="0" relativeHeight="251684864" behindDoc="0" locked="0" layoutInCell="1" allowOverlap="1">
                <wp:simplePos x="0" y="0"/>
                <wp:positionH relativeFrom="margin">
                  <wp:posOffset>1808480</wp:posOffset>
                </wp:positionH>
                <wp:positionV relativeFrom="paragraph">
                  <wp:posOffset>1122680</wp:posOffset>
                </wp:positionV>
                <wp:extent cx="404810" cy="366713"/>
                <wp:effectExtent l="0" t="0" r="0" b="0"/>
                <wp:wrapNone/>
                <wp:docPr id="29" name="Text Box 29"/>
                <wp:cNvGraphicFramePr/>
                <a:graphic xmlns:a="http://schemas.openxmlformats.org/drawingml/2006/main">
                  <a:graphicData uri="http://schemas.microsoft.com/office/word/2010/wordprocessingShape">
                    <wps:wsp>
                      <wps:cNvSpPr txBox="1"/>
                      <wps:spPr>
                        <a:xfrm rot="5400000">
                          <a:off x="0" y="0"/>
                          <a:ext cx="404810" cy="366713"/>
                        </a:xfrm>
                        <a:prstGeom prst="rect">
                          <a:avLst/>
                        </a:prstGeom>
                        <a:solidFill>
                          <a:schemeClr val="lt1"/>
                        </a:solidFill>
                        <a:ln w="6350">
                          <a:noFill/>
                        </a:ln>
                      </wps:spPr>
                      <wps:txbx>
                        <w:txbxContent>
                          <w:p w:rsidR="00A261AD" w:rsidRPr="003A1FD4" w:rsidRDefault="00A261AD" w:rsidP="003A1FD4">
                            <w:pPr>
                              <w:pStyle w:val="Caption"/>
                              <w:spacing w:line="276" w:lineRule="auto"/>
                              <w:rPr>
                                <w:rFonts w:ascii="Times New Roman" w:hAnsi="Times New Roman" w:cs="Times New Roman"/>
                                <w:sz w:val="22"/>
                                <w:szCs w:val="22"/>
                              </w:rPr>
                            </w:pPr>
                            <w:r>
                              <w:rPr>
                                <w:rFonts w:ascii="Times New Roman" w:hAnsi="Times New Roman" w:cs="Times New Roman"/>
                                <w:sz w:val="22"/>
                                <w:szCs w:val="22"/>
                              </w:rPr>
                              <w:t>(c)</w:t>
                            </w:r>
                          </w:p>
                          <w:p w:rsidR="00A261AD" w:rsidRDefault="00A261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4" type="#_x0000_t202" style="position:absolute;left:0;text-align:left;margin-left:142.4pt;margin-top:88.4pt;width:31.85pt;height:28.9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" fillcolor="white [3201]" stroked="f" strokeweight=".5pt">
                <v:textbox>
                  <w:txbxContent>
                    <w:p w:rsidR="00A261AD" w:rsidRPr="003A1FD4" w:rsidRDefault="00A261AD" w:rsidP="003A1FD4">
                      <w:pPr>
                        <w:pStyle w:val="Caption"/>
                        <w:spacing w:line="276" w:lineRule="auto"/>
                        <w:rPr>
                          <w:rFonts w:ascii="Times New Roman" w:hAnsi="Times New Roman" w:cs="Times New Roman"/>
                          <w:sz w:val="22"/>
                          <w:szCs w:val="22"/>
                        </w:rPr>
                      </w:pPr>
                      <w:r>
                        <w:rPr>
                          <w:rFonts w:ascii="Times New Roman" w:hAnsi="Times New Roman" w:cs="Times New Roman"/>
                          <w:sz w:val="22"/>
                          <w:szCs w:val="22"/>
                        </w:rPr>
                        <w:t>(c)</w:t>
                      </w:r>
                    </w:p>
                    <w:p w:rsidR="00A261AD" w:rsidRDefault="00A261AD"/>
                  </w:txbxContent>
                </v:textbox>
                <w10:wrap anchorx="margin"/>
              </v:shape>
            </w:pict>
          </mc:Fallback>
        </mc:AlternateContent>
      </w:r>
      <w:r w:rsidR="00076581">
        <w:rPr>
          <w:noProof/>
          <w:lang w:val="en-GB" w:eastAsia="en-GB"/>
        </w:rPr>
        <w:t xml:space="preserve">                              </w:t>
      </w:r>
      <w:r w:rsidR="003A1FD4">
        <w:rPr>
          <w:noProof/>
          <w:lang w:val="en-GB" w:eastAsia="en-GB"/>
        </w:rPr>
        <w:t xml:space="preserve">    </w:t>
      </w:r>
      <w:r w:rsidR="00065A6F">
        <w:rPr>
          <w:noProof/>
          <w:lang w:val="en-GB" w:eastAsia="en-GB"/>
        </w:rPr>
        <w:t xml:space="preserve">   </w:t>
      </w:r>
      <w:r w:rsidR="0075779C">
        <w:rPr>
          <w:noProof/>
          <w:lang w:val="en-GB" w:eastAsia="en-GB"/>
        </w:rPr>
        <w:drawing>
          <wp:inline distT="0" distB="0" distL="0" distR="0">
            <wp:extent cx="2573474" cy="3330395"/>
            <wp:effectExtent l="254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tR.pn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2590960" cy="3353024"/>
                    </a:xfrm>
                    <a:prstGeom prst="rect">
                      <a:avLst/>
                    </a:prstGeom>
                  </pic:spPr>
                </pic:pic>
              </a:graphicData>
            </a:graphic>
          </wp:inline>
        </w:drawing>
      </w:r>
    </w:p>
    <w:p w:rsidR="002C7799" w:rsidRDefault="00C329DE" w:rsidP="00FF7A79">
      <w:pPr>
        <w:pStyle w:val="Heading3"/>
      </w:pPr>
      <w:bookmarkStart w:id="144" w:name="_Toc90909901"/>
      <w:r>
        <w:lastRenderedPageBreak/>
        <w:t>Support Vector Machines</w:t>
      </w:r>
      <w:r w:rsidRPr="000210A1">
        <w:t xml:space="preserve"> Prediction maps</w:t>
      </w:r>
      <w:bookmarkEnd w:id="144"/>
    </w:p>
    <w:p w:rsidR="00860DA7" w:rsidRPr="00042C28" w:rsidRDefault="00966BC4" w:rsidP="00042C28">
      <w:pPr>
        <w:keepNext/>
        <w:jc w:val="center"/>
      </w:pPr>
      <w:r>
        <w:rPr>
          <w:rFonts w:ascii="Times New Roman" w:hAnsi="Times New Roman" w:cs="Times New Roman"/>
          <w:noProof/>
          <w:sz w:val="24"/>
          <w:szCs w:val="24"/>
          <w:lang w:val="en-GB" w:eastAsia="en-GB"/>
        </w:rPr>
        <mc:AlternateContent>
          <mc:Choice Requires="wps">
            <w:drawing>
              <wp:anchor distT="0" distB="0" distL="114300" distR="114300" simplePos="0" relativeHeight="251704320" behindDoc="0" locked="0" layoutInCell="1" allowOverlap="1" wp14:anchorId="6EBD4D34" wp14:editId="6F47C224">
                <wp:simplePos x="0" y="0"/>
                <wp:positionH relativeFrom="rightMargin">
                  <wp:posOffset>-1045964</wp:posOffset>
                </wp:positionH>
                <wp:positionV relativeFrom="paragraph">
                  <wp:posOffset>1960367</wp:posOffset>
                </wp:positionV>
                <wp:extent cx="668118" cy="272464"/>
                <wp:effectExtent l="0" t="0" r="6033" b="0"/>
                <wp:wrapNone/>
                <wp:docPr id="44" name="Text Box 44"/>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rsidP="00966BC4">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44" o:spid="_x0000_s1045" type="#_x0000_t202" style="position:absolute;left:0;text-align:left;margin-left:-82.35pt;margin-top:154.35pt;width:52.6pt;height:21.45pt;rotation:90;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" filled="f" stroked="f" strokeweight=".5pt">
                <v:textbox>
                  <w:txbxContent>
                    <w:p w:rsidR="00A261AD" w:rsidRPr="00BC45DE" w:rsidRDefault="00A261AD" w:rsidP="00966BC4">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B6036A">
        <w:rPr>
          <w:noProof/>
          <w:lang w:val="en-GB" w:eastAsia="en-GB"/>
        </w:rPr>
        <mc:AlternateContent>
          <mc:Choice Requires="wps">
            <w:drawing>
              <wp:anchor distT="0" distB="0" distL="114300" distR="114300" simplePos="0" relativeHeight="251691008" behindDoc="0" locked="0" layoutInCell="1" allowOverlap="1">
                <wp:simplePos x="0" y="0"/>
                <wp:positionH relativeFrom="column">
                  <wp:posOffset>1942783</wp:posOffset>
                </wp:positionH>
                <wp:positionV relativeFrom="paragraph">
                  <wp:posOffset>1026478</wp:posOffset>
                </wp:positionV>
                <wp:extent cx="381000" cy="333375"/>
                <wp:effectExtent l="4762" t="0" r="4763" b="4762"/>
                <wp:wrapNone/>
                <wp:docPr id="36" name="Text Box 36"/>
                <wp:cNvGraphicFramePr/>
                <a:graphic xmlns:a="http://schemas.openxmlformats.org/drawingml/2006/main">
                  <a:graphicData uri="http://schemas.microsoft.com/office/word/2010/wordprocessingShape">
                    <wps:wsp>
                      <wps:cNvSpPr txBox="1"/>
                      <wps:spPr>
                        <a:xfrm rot="5400000">
                          <a:off x="0" y="0"/>
                          <a:ext cx="381000" cy="333375"/>
                        </a:xfrm>
                        <a:prstGeom prst="rect">
                          <a:avLst/>
                        </a:prstGeom>
                        <a:solidFill>
                          <a:schemeClr val="lt1"/>
                        </a:solidFill>
                        <a:ln w="6350">
                          <a:noFill/>
                        </a:ln>
                      </wps:spPr>
                      <wps:txbx>
                        <w:txbxContent>
                          <w:p w:rsidR="00A261AD" w:rsidRPr="00B6036A" w:rsidRDefault="00A261AD">
                            <w:pPr>
                              <w:rPr>
                                <w:rFonts w:ascii="Times New Roman" w:hAnsi="Times New Roman" w:cs="Times New Roman"/>
                              </w:rPr>
                            </w:pPr>
                            <w:r w:rsidRPr="00B6036A">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6" type="#_x0000_t202" style="position:absolute;left:0;text-align:left;margin-left:153pt;margin-top:80.85pt;width:30pt;height:26.2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" fillcolor="white [3201]" stroked="f" strokeweight=".5pt">
                <v:textbox>
                  <w:txbxContent>
                    <w:p w:rsidR="00A261AD" w:rsidRPr="00B6036A" w:rsidRDefault="00A261AD">
                      <w:pPr>
                        <w:rPr>
                          <w:rFonts w:ascii="Times New Roman" w:hAnsi="Times New Roman" w:cs="Times New Roman"/>
                        </w:rPr>
                      </w:pPr>
                      <w:r w:rsidRPr="00B6036A">
                        <w:rPr>
                          <w:rFonts w:ascii="Times New Roman" w:hAnsi="Times New Roman" w:cs="Times New Roman"/>
                        </w:rPr>
                        <w:t>(a)</w:t>
                      </w:r>
                    </w:p>
                  </w:txbxContent>
                </v:textbox>
              </v:shape>
            </w:pict>
          </mc:Fallback>
        </mc:AlternateContent>
      </w:r>
      <w:r w:rsidR="00426691">
        <w:rPr>
          <w:noProof/>
          <w:lang w:val="en-GB" w:eastAsia="en-GB"/>
        </w:rPr>
        <w:t xml:space="preserve">                                      </w:t>
      </w:r>
      <w:r w:rsidR="0075779C">
        <w:rPr>
          <w:noProof/>
          <w:lang w:val="en-GB" w:eastAsia="en-GB"/>
        </w:rPr>
        <w:drawing>
          <wp:inline distT="0" distB="0" distL="0" distR="0">
            <wp:extent cx="2414279" cy="3124378"/>
            <wp:effectExtent l="6985"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S.pn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2422421" cy="3134915"/>
                    </a:xfrm>
                    <a:prstGeom prst="rect">
                      <a:avLst/>
                    </a:prstGeom>
                  </pic:spPr>
                </pic:pic>
              </a:graphicData>
            </a:graphic>
          </wp:inline>
        </w:drawing>
      </w:r>
    </w:p>
    <w:p w:rsidR="002C7799" w:rsidRPr="00151F42" w:rsidRDefault="00966BC4" w:rsidP="00151F42">
      <w:pPr>
        <w:keepNext/>
        <w:spacing w:line="240" w:lineRule="auto"/>
        <w:jc w:val="center"/>
      </w:pPr>
      <w:r>
        <w:rPr>
          <w:rFonts w:ascii="Times New Roman" w:hAnsi="Times New Roman" w:cs="Times New Roman"/>
          <w:noProof/>
          <w:sz w:val="24"/>
          <w:szCs w:val="24"/>
          <w:lang w:val="en-GB" w:eastAsia="en-GB"/>
        </w:rPr>
        <mc:AlternateContent>
          <mc:Choice Requires="wps">
            <w:drawing>
              <wp:anchor distT="0" distB="0" distL="114300" distR="114300" simplePos="0" relativeHeight="251706368" behindDoc="0" locked="0" layoutInCell="1" allowOverlap="1" wp14:anchorId="6EBD4D34" wp14:editId="6F47C224">
                <wp:simplePos x="0" y="0"/>
                <wp:positionH relativeFrom="rightMargin">
                  <wp:posOffset>-1054320</wp:posOffset>
                </wp:positionH>
                <wp:positionV relativeFrom="paragraph">
                  <wp:posOffset>2056106</wp:posOffset>
                </wp:positionV>
                <wp:extent cx="668118" cy="272464"/>
                <wp:effectExtent l="0" t="0" r="6033" b="0"/>
                <wp:wrapNone/>
                <wp:docPr id="45" name="Text Box 45"/>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rsidP="00966BC4">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45" o:spid="_x0000_s1047" type="#_x0000_t202" style="position:absolute;left:0;text-align:left;margin-left:-83pt;margin-top:161.9pt;width:52.6pt;height:21.45pt;rotation:90;z-index:251706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" filled="f" stroked="f" strokeweight=".5pt">
                <v:textbox>
                  <w:txbxContent>
                    <w:p w:rsidR="00A261AD" w:rsidRPr="00BC45DE" w:rsidRDefault="00A261AD" w:rsidP="00966BC4">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AA65EF">
        <w:rPr>
          <w:noProof/>
          <w:lang w:val="en-GB" w:eastAsia="en-GB"/>
        </w:rPr>
        <mc:AlternateContent>
          <mc:Choice Requires="wps">
            <w:drawing>
              <wp:anchor distT="0" distB="0" distL="114300" distR="114300" simplePos="0" relativeHeight="251685888" behindDoc="0" locked="0" layoutInCell="1" allowOverlap="1">
                <wp:simplePos x="0" y="0"/>
                <wp:positionH relativeFrom="margin">
                  <wp:align>left</wp:align>
                </wp:positionH>
                <wp:positionV relativeFrom="paragraph">
                  <wp:posOffset>605316</wp:posOffset>
                </wp:positionV>
                <wp:extent cx="5258755" cy="1202690"/>
                <wp:effectExtent l="8573" t="0" r="7937" b="7938"/>
                <wp:wrapNone/>
                <wp:docPr id="31" name="Text Box 31"/>
                <wp:cNvGraphicFramePr/>
                <a:graphic xmlns:a="http://schemas.openxmlformats.org/drawingml/2006/main">
                  <a:graphicData uri="http://schemas.microsoft.com/office/word/2010/wordprocessingShape">
                    <wps:wsp>
                      <wps:cNvSpPr txBox="1"/>
                      <wps:spPr>
                        <a:xfrm rot="5400000">
                          <a:off x="0" y="0"/>
                          <a:ext cx="5258755" cy="1202690"/>
                        </a:xfrm>
                        <a:prstGeom prst="rect">
                          <a:avLst/>
                        </a:prstGeom>
                        <a:solidFill>
                          <a:schemeClr val="lt1"/>
                        </a:solidFill>
                        <a:ln w="6350">
                          <a:noFill/>
                        </a:ln>
                      </wps:spPr>
                      <wps:txbx>
                        <w:txbxContent>
                          <w:p w:rsidR="00A261AD" w:rsidRPr="006E7D5A" w:rsidRDefault="00A261AD" w:rsidP="006E7D5A">
                            <w:pPr>
                              <w:spacing w:line="276" w:lineRule="auto"/>
                            </w:pPr>
                            <w:bookmarkStart w:id="145" w:name="_Toc90909359"/>
                            <w:r w:rsidRPr="00AA65EF">
                              <w:rPr>
                                <w:rFonts w:ascii="Times New Roman" w:hAnsi="Times New Roman" w:cs="Times New Roman"/>
                                <w:sz w:val="24"/>
                                <w:szCs w:val="24"/>
                              </w:rPr>
                              <w:t xml:space="preserve">Figure </w:t>
                            </w:r>
                            <w:r w:rsidRPr="00AA65EF">
                              <w:rPr>
                                <w:rFonts w:ascii="Times New Roman" w:hAnsi="Times New Roman" w:cs="Times New Roman"/>
                                <w:sz w:val="24"/>
                                <w:szCs w:val="24"/>
                              </w:rPr>
                              <w:fldChar w:fldCharType="begin"/>
                            </w:r>
                            <w:r w:rsidRPr="00AA65EF">
                              <w:rPr>
                                <w:rFonts w:ascii="Times New Roman" w:hAnsi="Times New Roman" w:cs="Times New Roman"/>
                                <w:sz w:val="24"/>
                                <w:szCs w:val="24"/>
                              </w:rPr>
                              <w:instrText xml:space="preserve"> SEQ Figure \* ARABIC </w:instrText>
                            </w:r>
                            <w:r w:rsidRPr="00AA65EF">
                              <w:rPr>
                                <w:rFonts w:ascii="Times New Roman" w:hAnsi="Times New Roman" w:cs="Times New Roman"/>
                                <w:sz w:val="24"/>
                                <w:szCs w:val="24"/>
                              </w:rPr>
                              <w:fldChar w:fldCharType="separate"/>
                            </w:r>
                            <w:r w:rsidR="00360877">
                              <w:rPr>
                                <w:rFonts w:ascii="Times New Roman" w:hAnsi="Times New Roman" w:cs="Times New Roman"/>
                                <w:noProof/>
                                <w:sz w:val="24"/>
                                <w:szCs w:val="24"/>
                              </w:rPr>
                              <w:t>6</w:t>
                            </w:r>
                            <w:r w:rsidRPr="00AA65EF">
                              <w:rPr>
                                <w:rFonts w:ascii="Times New Roman" w:hAnsi="Times New Roman" w:cs="Times New Roman"/>
                                <w:sz w:val="24"/>
                                <w:szCs w:val="24"/>
                              </w:rPr>
                              <w:fldChar w:fldCharType="end"/>
                            </w:r>
                            <w:r w:rsidRPr="00AA65EF">
                              <w:rPr>
                                <w:rFonts w:ascii="Times New Roman" w:hAnsi="Times New Roman" w:cs="Times New Roman"/>
                                <w:sz w:val="24"/>
                                <w:szCs w:val="24"/>
                              </w:rPr>
                              <w:t>:</w:t>
                            </w:r>
                            <w:r w:rsidRPr="006E7D5A">
                              <w:rPr>
                                <w:rFonts w:ascii="Times New Roman" w:hAnsi="Times New Roman" w:cs="Times New Roman"/>
                              </w:rPr>
                              <w:t xml:space="preserve"> </w:t>
                            </w:r>
                            <w:r w:rsidRPr="002840D8">
                              <w:rPr>
                                <w:rFonts w:ascii="Times New Roman" w:hAnsi="Times New Roman" w:cs="Times New Roman"/>
                                <w:sz w:val="24"/>
                                <w:szCs w:val="24"/>
                              </w:rPr>
                              <w:t xml:space="preserve">Shows the prediction results done by using </w:t>
                            </w:r>
                            <w:r>
                              <w:rPr>
                                <w:rFonts w:ascii="Times New Roman" w:hAnsi="Times New Roman" w:cs="Times New Roman"/>
                                <w:sz w:val="24"/>
                                <w:szCs w:val="24"/>
                              </w:rPr>
                              <w:t>Support Vector Machines</w:t>
                            </w:r>
                            <w:r w:rsidRPr="002840D8">
                              <w:rPr>
                                <w:rFonts w:ascii="Times New Roman" w:hAnsi="Times New Roman" w:cs="Times New Roman"/>
                                <w:sz w:val="24"/>
                                <w:szCs w:val="24"/>
                              </w:rPr>
                              <w:t>. (a) Shows the prediction map for the prediction done by the combined vegetation indices and the weather variables in ton/ha. (b) Shows the prediction map for the prediction done by the vegetation indices in ton/ha. (c) Shows the prediction map for the prediction done by the weather variables in ton/ha.</w:t>
                            </w:r>
                            <w:bookmarkEnd w:id="14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8" type="#_x0000_t202" style="position:absolute;left:0;text-align:left;margin-left:0;margin-top:47.65pt;width:414.1pt;height:94.7pt;rotation:90;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" fillcolor="white [3201]" stroked="f" strokeweight=".5pt">
                <v:textbox>
                  <w:txbxContent>
                    <w:p w:rsidR="00A261AD" w:rsidRPr="006E7D5A" w:rsidRDefault="00A261AD" w:rsidP="006E7D5A">
                      <w:pPr>
                        <w:spacing w:line="276" w:lineRule="auto"/>
                      </w:pPr>
                      <w:bookmarkStart w:id="146" w:name="_Toc90909359"/>
                      <w:r w:rsidRPr="00AA65EF">
                        <w:rPr>
                          <w:rFonts w:ascii="Times New Roman" w:hAnsi="Times New Roman" w:cs="Times New Roman"/>
                          <w:sz w:val="24"/>
                          <w:szCs w:val="24"/>
                        </w:rPr>
                        <w:t xml:space="preserve">Figure </w:t>
                      </w:r>
                      <w:r w:rsidRPr="00AA65EF">
                        <w:rPr>
                          <w:rFonts w:ascii="Times New Roman" w:hAnsi="Times New Roman" w:cs="Times New Roman"/>
                          <w:sz w:val="24"/>
                          <w:szCs w:val="24"/>
                        </w:rPr>
                        <w:fldChar w:fldCharType="begin"/>
                      </w:r>
                      <w:r w:rsidRPr="00AA65EF">
                        <w:rPr>
                          <w:rFonts w:ascii="Times New Roman" w:hAnsi="Times New Roman" w:cs="Times New Roman"/>
                          <w:sz w:val="24"/>
                          <w:szCs w:val="24"/>
                        </w:rPr>
                        <w:instrText xml:space="preserve"> SEQ Figure \* ARABIC </w:instrText>
                      </w:r>
                      <w:r w:rsidRPr="00AA65EF">
                        <w:rPr>
                          <w:rFonts w:ascii="Times New Roman" w:hAnsi="Times New Roman" w:cs="Times New Roman"/>
                          <w:sz w:val="24"/>
                          <w:szCs w:val="24"/>
                        </w:rPr>
                        <w:fldChar w:fldCharType="separate"/>
                      </w:r>
                      <w:r w:rsidR="00360877">
                        <w:rPr>
                          <w:rFonts w:ascii="Times New Roman" w:hAnsi="Times New Roman" w:cs="Times New Roman"/>
                          <w:noProof/>
                          <w:sz w:val="24"/>
                          <w:szCs w:val="24"/>
                        </w:rPr>
                        <w:t>6</w:t>
                      </w:r>
                      <w:r w:rsidRPr="00AA65EF">
                        <w:rPr>
                          <w:rFonts w:ascii="Times New Roman" w:hAnsi="Times New Roman" w:cs="Times New Roman"/>
                          <w:sz w:val="24"/>
                          <w:szCs w:val="24"/>
                        </w:rPr>
                        <w:fldChar w:fldCharType="end"/>
                      </w:r>
                      <w:r w:rsidRPr="00AA65EF">
                        <w:rPr>
                          <w:rFonts w:ascii="Times New Roman" w:hAnsi="Times New Roman" w:cs="Times New Roman"/>
                          <w:sz w:val="24"/>
                          <w:szCs w:val="24"/>
                        </w:rPr>
                        <w:t>:</w:t>
                      </w:r>
                      <w:r w:rsidRPr="006E7D5A">
                        <w:rPr>
                          <w:rFonts w:ascii="Times New Roman" w:hAnsi="Times New Roman" w:cs="Times New Roman"/>
                        </w:rPr>
                        <w:t xml:space="preserve"> </w:t>
                      </w:r>
                      <w:r w:rsidRPr="002840D8">
                        <w:rPr>
                          <w:rFonts w:ascii="Times New Roman" w:hAnsi="Times New Roman" w:cs="Times New Roman"/>
                          <w:sz w:val="24"/>
                          <w:szCs w:val="24"/>
                        </w:rPr>
                        <w:t xml:space="preserve">Shows the prediction results done by using </w:t>
                      </w:r>
                      <w:r>
                        <w:rPr>
                          <w:rFonts w:ascii="Times New Roman" w:hAnsi="Times New Roman" w:cs="Times New Roman"/>
                          <w:sz w:val="24"/>
                          <w:szCs w:val="24"/>
                        </w:rPr>
                        <w:t>Support Vector Machines</w:t>
                      </w:r>
                      <w:r w:rsidRPr="002840D8">
                        <w:rPr>
                          <w:rFonts w:ascii="Times New Roman" w:hAnsi="Times New Roman" w:cs="Times New Roman"/>
                          <w:sz w:val="24"/>
                          <w:szCs w:val="24"/>
                        </w:rPr>
                        <w:t>. (a) Shows the prediction map for the prediction done by the combined vegetation indices and the weather variables in ton/ha. (b) Shows the prediction map for the prediction done by the vegetation indices in ton/ha. (c) Shows the prediction map for the prediction done by the weather variables in ton/ha.</w:t>
                      </w:r>
                      <w:bookmarkEnd w:id="146"/>
                    </w:p>
                  </w:txbxContent>
                </v:textbox>
                <w10:wrap anchorx="margin"/>
              </v:shape>
            </w:pict>
          </mc:Fallback>
        </mc:AlternateContent>
      </w:r>
      <w:r w:rsidR="00151F42">
        <w:rPr>
          <w:noProof/>
          <w:lang w:val="en-GB" w:eastAsia="en-GB"/>
        </w:rPr>
        <mc:AlternateContent>
          <mc:Choice Requires="wps">
            <w:drawing>
              <wp:anchor distT="0" distB="0" distL="114300" distR="114300" simplePos="0" relativeHeight="251686912" behindDoc="0" locked="0" layoutInCell="1" allowOverlap="1">
                <wp:simplePos x="0" y="0"/>
                <wp:positionH relativeFrom="column">
                  <wp:posOffset>1897063</wp:posOffset>
                </wp:positionH>
                <wp:positionV relativeFrom="paragraph">
                  <wp:posOffset>1082993</wp:posOffset>
                </wp:positionV>
                <wp:extent cx="359730" cy="287973"/>
                <wp:effectExtent l="0" t="2223" r="318" b="317"/>
                <wp:wrapNone/>
                <wp:docPr id="32" name="Text Box 32"/>
                <wp:cNvGraphicFramePr/>
                <a:graphic xmlns:a="http://schemas.openxmlformats.org/drawingml/2006/main">
                  <a:graphicData uri="http://schemas.microsoft.com/office/word/2010/wordprocessingShape">
                    <wps:wsp>
                      <wps:cNvSpPr txBox="1"/>
                      <wps:spPr>
                        <a:xfrm rot="5400000">
                          <a:off x="0" y="0"/>
                          <a:ext cx="359730" cy="287973"/>
                        </a:xfrm>
                        <a:prstGeom prst="rect">
                          <a:avLst/>
                        </a:prstGeom>
                        <a:solidFill>
                          <a:schemeClr val="lt1"/>
                        </a:solidFill>
                        <a:ln w="6350">
                          <a:noFill/>
                        </a:ln>
                      </wps:spPr>
                      <wps:txbx>
                        <w:txbxContent>
                          <w:p w:rsidR="00A261AD" w:rsidRPr="00151F42" w:rsidRDefault="00A261AD" w:rsidP="00151F42">
                            <w:pPr>
                              <w:spacing w:line="276" w:lineRule="auto"/>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9" type="#_x0000_t202" style="position:absolute;left:0;text-align:left;margin-left:149.4pt;margin-top:85.3pt;width:28.35pt;height:22.7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" fillcolor="white [3201]" stroked="f" strokeweight=".5pt">
                <v:textbox>
                  <w:txbxContent>
                    <w:p w:rsidR="00A261AD" w:rsidRPr="00151F42" w:rsidRDefault="00A261AD" w:rsidP="00151F42">
                      <w:pPr>
                        <w:spacing w:line="276" w:lineRule="auto"/>
                      </w:pPr>
                      <w:r>
                        <w:rPr>
                          <w:rFonts w:ascii="Times New Roman" w:hAnsi="Times New Roman" w:cs="Times New Roman"/>
                        </w:rPr>
                        <w:t>(b)</w:t>
                      </w:r>
                    </w:p>
                  </w:txbxContent>
                </v:textbox>
              </v:shape>
            </w:pict>
          </mc:Fallback>
        </mc:AlternateContent>
      </w:r>
      <w:r w:rsidR="00042C28">
        <w:rPr>
          <w:noProof/>
          <w:lang w:val="en-GB" w:eastAsia="en-GB"/>
        </w:rPr>
        <w:t xml:space="preserve">                                     </w:t>
      </w:r>
      <w:r w:rsidR="0075779C">
        <w:rPr>
          <w:noProof/>
          <w:lang w:val="en-GB" w:eastAsia="en-GB"/>
        </w:rPr>
        <w:drawing>
          <wp:inline distT="0" distB="0" distL="0" distR="0">
            <wp:extent cx="2496124" cy="3230293"/>
            <wp:effectExtent l="0" t="5398"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dS.pn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2512885" cy="3251984"/>
                    </a:xfrm>
                    <a:prstGeom prst="rect">
                      <a:avLst/>
                    </a:prstGeom>
                  </pic:spPr>
                </pic:pic>
              </a:graphicData>
            </a:graphic>
          </wp:inline>
        </w:drawing>
      </w:r>
    </w:p>
    <w:p w:rsidR="00B8109C" w:rsidRPr="00D01E42" w:rsidRDefault="00966BC4" w:rsidP="00D01E42">
      <w:pPr>
        <w:keepNext/>
        <w:spacing w:line="240" w:lineRule="auto"/>
        <w:jc w:val="left"/>
      </w:pPr>
      <w:r>
        <w:rPr>
          <w:rFonts w:ascii="Times New Roman" w:hAnsi="Times New Roman" w:cs="Times New Roman"/>
          <w:noProof/>
          <w:sz w:val="24"/>
          <w:szCs w:val="24"/>
          <w:lang w:val="en-GB" w:eastAsia="en-GB"/>
        </w:rPr>
        <mc:AlternateContent>
          <mc:Choice Requires="wps">
            <w:drawing>
              <wp:anchor distT="0" distB="0" distL="114300" distR="114300" simplePos="0" relativeHeight="251708416" behindDoc="0" locked="0" layoutInCell="1" allowOverlap="1" wp14:anchorId="6EBD4D34" wp14:editId="6F47C224">
                <wp:simplePos x="0" y="0"/>
                <wp:positionH relativeFrom="rightMargin">
                  <wp:posOffset>-989965</wp:posOffset>
                </wp:positionH>
                <wp:positionV relativeFrom="paragraph">
                  <wp:posOffset>2084095</wp:posOffset>
                </wp:positionV>
                <wp:extent cx="668118" cy="272464"/>
                <wp:effectExtent l="0" t="0" r="6033" b="0"/>
                <wp:wrapNone/>
                <wp:docPr id="46" name="Text Box 46"/>
                <wp:cNvGraphicFramePr/>
                <a:graphic xmlns:a="http://schemas.openxmlformats.org/drawingml/2006/main">
                  <a:graphicData uri="http://schemas.microsoft.com/office/word/2010/wordprocessingShape">
                    <wps:wsp>
                      <wps:cNvSpPr txBox="1"/>
                      <wps:spPr>
                        <a:xfrm rot="5400000">
                          <a:off x="0" y="0"/>
                          <a:ext cx="668118" cy="272464"/>
                        </a:xfrm>
                        <a:prstGeom prst="rect">
                          <a:avLst/>
                        </a:prstGeom>
                        <a:noFill/>
                        <a:ln w="6350">
                          <a:noFill/>
                        </a:ln>
                      </wps:spPr>
                      <wps:txbx>
                        <w:txbxContent>
                          <w:p w:rsidR="00A261AD" w:rsidRPr="00BC45DE" w:rsidRDefault="00A261AD" w:rsidP="00966BC4">
                            <w:pPr>
                              <w:rPr>
                                <w:rFonts w:asciiTheme="minorHAnsi" w:hAnsiTheme="minorHAnsi" w:cstheme="minorHAnsi"/>
                                <w:b/>
                                <w:sz w:val="16"/>
                                <w:szCs w:val="16"/>
                              </w:rPr>
                            </w:pPr>
                            <w:r w:rsidRPr="00BC45DE">
                              <w:rPr>
                                <w:rFonts w:asciiTheme="minorHAnsi" w:hAnsiTheme="minorHAnsi" w:cstheme="minorHAnsi"/>
                                <w:b/>
                                <w:sz w:val="16"/>
                                <w:szCs w:val="16"/>
                              </w:rPr>
                              <w:t>(tons/ha)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D4D34" id="Text Box 46" o:spid="_x0000_s1050" type="#_x0000_t202" style="position:absolute;margin-left:-77.95pt;margin-top:164.1pt;width:52.6pt;height:21.45pt;rotation:90;z-index:251708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" filled="f" stroked="f" strokeweight=".5pt">
                <v:textbox>
                  <w:txbxContent>
                    <w:p w:rsidR="00A261AD" w:rsidRPr="00BC45DE" w:rsidRDefault="00A261AD" w:rsidP="00966BC4">
                      <w:pPr>
                        <w:rPr>
                          <w:rFonts w:asciiTheme="minorHAnsi" w:hAnsiTheme="minorHAnsi" w:cstheme="minorHAnsi"/>
                          <w:b/>
                          <w:sz w:val="16"/>
                          <w:szCs w:val="16"/>
                        </w:rPr>
                      </w:pPr>
                      <w:r w:rsidRPr="00BC45DE">
                        <w:rPr>
                          <w:rFonts w:asciiTheme="minorHAnsi" w:hAnsiTheme="minorHAnsi" w:cstheme="minorHAnsi"/>
                          <w:b/>
                          <w:sz w:val="16"/>
                          <w:szCs w:val="16"/>
                        </w:rPr>
                        <w:t>(tons/ha)</w:t>
                      </w:r>
                    </w:p>
                  </w:txbxContent>
                </v:textbox>
                <w10:wrap anchorx="margin"/>
              </v:shape>
            </w:pict>
          </mc:Fallback>
        </mc:AlternateContent>
      </w:r>
      <w:r w:rsidR="008776C9">
        <w:rPr>
          <w:noProof/>
          <w:lang w:val="en-GB" w:eastAsia="en-GB"/>
        </w:rPr>
        <mc:AlternateContent>
          <mc:Choice Requires="wps">
            <w:drawing>
              <wp:anchor distT="0" distB="0" distL="114300" distR="114300" simplePos="0" relativeHeight="251687936" behindDoc="0" locked="0" layoutInCell="1" allowOverlap="1">
                <wp:simplePos x="0" y="0"/>
                <wp:positionH relativeFrom="column">
                  <wp:posOffset>1832927</wp:posOffset>
                </wp:positionH>
                <wp:positionV relativeFrom="paragraph">
                  <wp:posOffset>1048069</wp:posOffset>
                </wp:positionV>
                <wp:extent cx="409575" cy="342900"/>
                <wp:effectExtent l="0" t="4762" r="4762" b="4763"/>
                <wp:wrapNone/>
                <wp:docPr id="33" name="Text Box 33"/>
                <wp:cNvGraphicFramePr/>
                <a:graphic xmlns:a="http://schemas.openxmlformats.org/drawingml/2006/main">
                  <a:graphicData uri="http://schemas.microsoft.com/office/word/2010/wordprocessingShape">
                    <wps:wsp>
                      <wps:cNvSpPr txBox="1"/>
                      <wps:spPr>
                        <a:xfrm rot="5400000">
                          <a:off x="0" y="0"/>
                          <a:ext cx="409575" cy="342900"/>
                        </a:xfrm>
                        <a:prstGeom prst="rect">
                          <a:avLst/>
                        </a:prstGeom>
                        <a:solidFill>
                          <a:schemeClr val="lt1"/>
                        </a:solidFill>
                        <a:ln w="6350">
                          <a:noFill/>
                        </a:ln>
                      </wps:spPr>
                      <wps:txbx>
                        <w:txbxContent>
                          <w:p w:rsidR="00A261AD" w:rsidRPr="008776C9" w:rsidRDefault="00A261AD" w:rsidP="008776C9">
                            <w:pPr>
                              <w:spacing w:line="276" w:lineRule="auto"/>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1" type="#_x0000_t202" style="position:absolute;margin-left:144.3pt;margin-top:82.55pt;width:32.25pt;height:27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" fillcolor="white [3201]" stroked="f" strokeweight=".5pt">
                <v:textbox>
                  <w:txbxContent>
                    <w:p w:rsidR="00A261AD" w:rsidRPr="008776C9" w:rsidRDefault="00A261AD" w:rsidP="008776C9">
                      <w:pPr>
                        <w:spacing w:line="276" w:lineRule="auto"/>
                      </w:pPr>
                      <w:r>
                        <w:rPr>
                          <w:rFonts w:ascii="Times New Roman" w:hAnsi="Times New Roman" w:cs="Times New Roman"/>
                        </w:rPr>
                        <w:t>(c)</w:t>
                      </w:r>
                    </w:p>
                  </w:txbxContent>
                </v:textbox>
              </v:shape>
            </w:pict>
          </mc:Fallback>
        </mc:AlternateContent>
      </w:r>
      <w:r w:rsidR="00151F42">
        <w:rPr>
          <w:noProof/>
          <w:lang w:val="en-GB" w:eastAsia="en-GB"/>
        </w:rPr>
        <w:t xml:space="preserve">                                              </w:t>
      </w:r>
      <w:r w:rsidR="0075779C">
        <w:rPr>
          <w:noProof/>
          <w:lang w:val="en-GB" w:eastAsia="en-GB"/>
        </w:rPr>
        <w:drawing>
          <wp:inline distT="0" distB="0" distL="0" distR="0">
            <wp:extent cx="2522377" cy="3264266"/>
            <wp:effectExtent l="0" t="889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tS.png"/>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2534216" cy="3279588"/>
                    </a:xfrm>
                    <a:prstGeom prst="rect">
                      <a:avLst/>
                    </a:prstGeom>
                  </pic:spPr>
                </pic:pic>
              </a:graphicData>
            </a:graphic>
          </wp:inline>
        </w:drawing>
      </w:r>
    </w:p>
    <w:p w:rsidR="00E83265" w:rsidRDefault="00E83265" w:rsidP="00F25453">
      <w:pPr>
        <w:pStyle w:val="Heading2"/>
      </w:pPr>
      <w:bookmarkStart w:id="147" w:name="_Toc90909902"/>
      <w:r>
        <w:lastRenderedPageBreak/>
        <w:t>Validation and comparison results for the respective models used</w:t>
      </w:r>
      <w:bookmarkEnd w:id="147"/>
    </w:p>
    <w:p w:rsidR="009D1728" w:rsidRDefault="009D1728" w:rsidP="009D1728">
      <w:pPr>
        <w:rPr>
          <w:rFonts w:ascii="Times New Roman" w:hAnsi="Times New Roman" w:cs="Times New Roman"/>
          <w:sz w:val="24"/>
          <w:szCs w:val="24"/>
        </w:rPr>
      </w:pPr>
      <w:r>
        <w:rPr>
          <w:rFonts w:ascii="Times New Roman" w:hAnsi="Times New Roman" w:cs="Times New Roman"/>
          <w:sz w:val="24"/>
          <w:szCs w:val="24"/>
          <w:lang w:val="en-GB" w:bidi="he-IL"/>
        </w:rPr>
        <w:t xml:space="preserve">Table 5 shows the MAPE for the models used for prediction. </w:t>
      </w:r>
      <w:r>
        <w:rPr>
          <w:rFonts w:ascii="Times New Roman" w:hAnsi="Times New Roman" w:cs="Times New Roman"/>
          <w:sz w:val="24"/>
          <w:szCs w:val="24"/>
        </w:rPr>
        <w:t xml:space="preserve">LR </w:t>
      </w:r>
      <w:r w:rsidR="00811E00">
        <w:rPr>
          <w:rFonts w:ascii="Times New Roman" w:hAnsi="Times New Roman" w:cs="Times New Roman"/>
          <w:sz w:val="24"/>
          <w:szCs w:val="24"/>
        </w:rPr>
        <w:t>has a value of 32.46% for the prediction done with vegetation, when using the weather variables the value increases to 34.95% and the</w:t>
      </w:r>
      <w:r w:rsidR="00A21CA7">
        <w:rPr>
          <w:rFonts w:ascii="Times New Roman" w:hAnsi="Times New Roman" w:cs="Times New Roman"/>
          <w:sz w:val="24"/>
          <w:szCs w:val="24"/>
        </w:rPr>
        <w:t>n</w:t>
      </w:r>
      <w:r w:rsidR="00811E00">
        <w:rPr>
          <w:rFonts w:ascii="Times New Roman" w:hAnsi="Times New Roman" w:cs="Times New Roman"/>
          <w:sz w:val="24"/>
          <w:szCs w:val="24"/>
        </w:rPr>
        <w:t xml:space="preserve"> drops when both the indices and the weather variables are used to a value of 31.79%.</w:t>
      </w:r>
      <w:r w:rsidR="004A427E">
        <w:rPr>
          <w:rFonts w:ascii="Times New Roman" w:hAnsi="Times New Roman" w:cs="Times New Roman"/>
          <w:sz w:val="24"/>
          <w:szCs w:val="24"/>
        </w:rPr>
        <w:t xml:space="preserve"> RF has a value of </w:t>
      </w:r>
      <w:r w:rsidR="00631392">
        <w:rPr>
          <w:rFonts w:ascii="Times New Roman" w:hAnsi="Times New Roman" w:cs="Times New Roman"/>
          <w:sz w:val="24"/>
          <w:szCs w:val="24"/>
        </w:rPr>
        <w:t>29.00</w:t>
      </w:r>
      <w:r w:rsidR="004A427E">
        <w:rPr>
          <w:rFonts w:ascii="Times New Roman" w:hAnsi="Times New Roman" w:cs="Times New Roman"/>
          <w:sz w:val="24"/>
          <w:szCs w:val="24"/>
        </w:rPr>
        <w:t>% for the prediction done with vegetation, when using the weather variab</w:t>
      </w:r>
      <w:r w:rsidR="00631392">
        <w:rPr>
          <w:rFonts w:ascii="Times New Roman" w:hAnsi="Times New Roman" w:cs="Times New Roman"/>
          <w:sz w:val="24"/>
          <w:szCs w:val="24"/>
        </w:rPr>
        <w:t>les the value increases to 33.05</w:t>
      </w:r>
      <w:r w:rsidR="004A427E">
        <w:rPr>
          <w:rFonts w:ascii="Times New Roman" w:hAnsi="Times New Roman" w:cs="Times New Roman"/>
          <w:sz w:val="24"/>
          <w:szCs w:val="24"/>
        </w:rPr>
        <w:t>% and the</w:t>
      </w:r>
      <w:r w:rsidR="00A21CA7">
        <w:rPr>
          <w:rFonts w:ascii="Times New Roman" w:hAnsi="Times New Roman" w:cs="Times New Roman"/>
          <w:sz w:val="24"/>
          <w:szCs w:val="24"/>
        </w:rPr>
        <w:t>n</w:t>
      </w:r>
      <w:r w:rsidR="004A427E">
        <w:rPr>
          <w:rFonts w:ascii="Times New Roman" w:hAnsi="Times New Roman" w:cs="Times New Roman"/>
          <w:sz w:val="24"/>
          <w:szCs w:val="24"/>
        </w:rPr>
        <w:t xml:space="preserve"> drops when both the indices and the weather variab</w:t>
      </w:r>
      <w:r w:rsidR="00631392">
        <w:rPr>
          <w:rFonts w:ascii="Times New Roman" w:hAnsi="Times New Roman" w:cs="Times New Roman"/>
          <w:sz w:val="24"/>
          <w:szCs w:val="24"/>
        </w:rPr>
        <w:t>les are used to a value of 29.52</w:t>
      </w:r>
      <w:r w:rsidR="004A427E">
        <w:rPr>
          <w:rFonts w:ascii="Times New Roman" w:hAnsi="Times New Roman" w:cs="Times New Roman"/>
          <w:sz w:val="24"/>
          <w:szCs w:val="24"/>
        </w:rPr>
        <w:t xml:space="preserve">%. </w:t>
      </w:r>
      <w:r w:rsidR="00631392">
        <w:rPr>
          <w:rFonts w:ascii="Times New Roman" w:hAnsi="Times New Roman" w:cs="Times New Roman"/>
          <w:sz w:val="24"/>
          <w:szCs w:val="24"/>
        </w:rPr>
        <w:t>SVM</w:t>
      </w:r>
      <w:r w:rsidR="004A427E">
        <w:rPr>
          <w:rFonts w:ascii="Times New Roman" w:hAnsi="Times New Roman" w:cs="Times New Roman"/>
          <w:sz w:val="24"/>
          <w:szCs w:val="24"/>
        </w:rPr>
        <w:t xml:space="preserve"> </w:t>
      </w:r>
      <w:r w:rsidR="00631392">
        <w:rPr>
          <w:rFonts w:ascii="Times New Roman" w:hAnsi="Times New Roman" w:cs="Times New Roman"/>
          <w:sz w:val="24"/>
          <w:szCs w:val="24"/>
        </w:rPr>
        <w:t>has a value of 31.17</w:t>
      </w:r>
      <w:r w:rsidR="004A427E">
        <w:rPr>
          <w:rFonts w:ascii="Times New Roman" w:hAnsi="Times New Roman" w:cs="Times New Roman"/>
          <w:sz w:val="24"/>
          <w:szCs w:val="24"/>
        </w:rPr>
        <w:t>% for the prediction done with vegetation, when using the weather variab</w:t>
      </w:r>
      <w:r w:rsidR="00631392">
        <w:rPr>
          <w:rFonts w:ascii="Times New Roman" w:hAnsi="Times New Roman" w:cs="Times New Roman"/>
          <w:sz w:val="24"/>
          <w:szCs w:val="24"/>
        </w:rPr>
        <w:t>les the value increases to 33.97</w:t>
      </w:r>
      <w:r w:rsidR="004A427E">
        <w:rPr>
          <w:rFonts w:ascii="Times New Roman" w:hAnsi="Times New Roman" w:cs="Times New Roman"/>
          <w:sz w:val="24"/>
          <w:szCs w:val="24"/>
        </w:rPr>
        <w:t>% and the</w:t>
      </w:r>
      <w:r w:rsidR="00A21CA7">
        <w:rPr>
          <w:rFonts w:ascii="Times New Roman" w:hAnsi="Times New Roman" w:cs="Times New Roman"/>
          <w:sz w:val="24"/>
          <w:szCs w:val="24"/>
        </w:rPr>
        <w:t>n</w:t>
      </w:r>
      <w:r w:rsidR="004A427E">
        <w:rPr>
          <w:rFonts w:ascii="Times New Roman" w:hAnsi="Times New Roman" w:cs="Times New Roman"/>
          <w:sz w:val="24"/>
          <w:szCs w:val="24"/>
        </w:rPr>
        <w:t xml:space="preserve"> drops when both the indices and the weather variab</w:t>
      </w:r>
      <w:r w:rsidR="00631392">
        <w:rPr>
          <w:rFonts w:ascii="Times New Roman" w:hAnsi="Times New Roman" w:cs="Times New Roman"/>
          <w:sz w:val="24"/>
          <w:szCs w:val="24"/>
        </w:rPr>
        <w:t>les are used to a value of 32.35</w:t>
      </w:r>
      <w:r w:rsidR="004A427E">
        <w:rPr>
          <w:rFonts w:ascii="Times New Roman" w:hAnsi="Times New Roman" w:cs="Times New Roman"/>
          <w:sz w:val="24"/>
          <w:szCs w:val="24"/>
        </w:rPr>
        <w:t>%.</w:t>
      </w:r>
    </w:p>
    <w:p w:rsidR="00BE376E" w:rsidRDefault="00D01E42" w:rsidP="00BE376E">
      <w:pPr>
        <w:rPr>
          <w:rFonts w:ascii="Times New Roman" w:hAnsi="Times New Roman" w:cs="Times New Roman"/>
          <w:sz w:val="24"/>
          <w:szCs w:val="24"/>
        </w:rPr>
      </w:pPr>
      <w:r>
        <w:rPr>
          <w:rFonts w:ascii="Times New Roman" w:hAnsi="Times New Roman" w:cs="Times New Roman"/>
          <w:sz w:val="24"/>
          <w:szCs w:val="24"/>
          <w:lang w:val="en-GB" w:bidi="he-IL"/>
        </w:rPr>
        <w:t>Table 6 shows the RMSE</w:t>
      </w:r>
      <w:r w:rsidR="00BE376E">
        <w:rPr>
          <w:rFonts w:ascii="Times New Roman" w:hAnsi="Times New Roman" w:cs="Times New Roman"/>
          <w:sz w:val="24"/>
          <w:szCs w:val="24"/>
          <w:lang w:val="en-GB" w:bidi="he-IL"/>
        </w:rPr>
        <w:t xml:space="preserve"> for the models used for prediction. </w:t>
      </w:r>
      <w:r w:rsidR="00BE376E">
        <w:rPr>
          <w:rFonts w:ascii="Times New Roman" w:hAnsi="Times New Roman" w:cs="Times New Roman"/>
          <w:sz w:val="24"/>
          <w:szCs w:val="24"/>
        </w:rPr>
        <w:t xml:space="preserve">LR has a value of </w:t>
      </w:r>
      <w:r w:rsidR="00F533CA">
        <w:rPr>
          <w:rFonts w:ascii="Times New Roman" w:hAnsi="Times New Roman" w:cs="Times New Roman"/>
          <w:sz w:val="24"/>
          <w:szCs w:val="24"/>
        </w:rPr>
        <w:t>0.70 ton/ha</w:t>
      </w:r>
      <w:r w:rsidR="00BE376E">
        <w:rPr>
          <w:rFonts w:ascii="Times New Roman" w:hAnsi="Times New Roman" w:cs="Times New Roman"/>
          <w:sz w:val="24"/>
          <w:szCs w:val="24"/>
        </w:rPr>
        <w:t xml:space="preserve"> for the prediction done with vegetation, when using the weather variables the value increases to </w:t>
      </w:r>
      <w:r w:rsidR="00F533CA">
        <w:rPr>
          <w:rFonts w:ascii="Times New Roman" w:hAnsi="Times New Roman" w:cs="Times New Roman"/>
          <w:sz w:val="24"/>
          <w:szCs w:val="24"/>
        </w:rPr>
        <w:t>0.73 ton/ha</w:t>
      </w:r>
      <w:r w:rsidR="00BE376E">
        <w:rPr>
          <w:rFonts w:ascii="Times New Roman" w:hAnsi="Times New Roman" w:cs="Times New Roman"/>
          <w:sz w:val="24"/>
          <w:szCs w:val="24"/>
        </w:rPr>
        <w:t xml:space="preserve"> and the</w:t>
      </w:r>
      <w:r w:rsidR="00A21CA7">
        <w:rPr>
          <w:rFonts w:ascii="Times New Roman" w:hAnsi="Times New Roman" w:cs="Times New Roman"/>
          <w:sz w:val="24"/>
          <w:szCs w:val="24"/>
        </w:rPr>
        <w:t>n</w:t>
      </w:r>
      <w:r w:rsidR="00BE376E">
        <w:rPr>
          <w:rFonts w:ascii="Times New Roman" w:hAnsi="Times New Roman" w:cs="Times New Roman"/>
          <w:sz w:val="24"/>
          <w:szCs w:val="24"/>
        </w:rPr>
        <w:t xml:space="preserve"> drops when both the indices and the weather variabl</w:t>
      </w:r>
      <w:r w:rsidR="00F533CA">
        <w:rPr>
          <w:rFonts w:ascii="Times New Roman" w:hAnsi="Times New Roman" w:cs="Times New Roman"/>
          <w:sz w:val="24"/>
          <w:szCs w:val="24"/>
        </w:rPr>
        <w:t>es are used to a value of 0.72 ton/ha</w:t>
      </w:r>
      <w:r w:rsidR="00BE376E">
        <w:rPr>
          <w:rFonts w:ascii="Times New Roman" w:hAnsi="Times New Roman" w:cs="Times New Roman"/>
          <w:sz w:val="24"/>
          <w:szCs w:val="24"/>
        </w:rPr>
        <w:t xml:space="preserve">. RF has a value of </w:t>
      </w:r>
      <w:r w:rsidR="00F533CA">
        <w:rPr>
          <w:rFonts w:ascii="Times New Roman" w:hAnsi="Times New Roman" w:cs="Times New Roman"/>
          <w:sz w:val="24"/>
          <w:szCs w:val="24"/>
        </w:rPr>
        <w:t>0.62</w:t>
      </w:r>
      <w:r w:rsidR="00F96562">
        <w:rPr>
          <w:rFonts w:ascii="Times New Roman" w:hAnsi="Times New Roman" w:cs="Times New Roman"/>
          <w:sz w:val="24"/>
          <w:szCs w:val="24"/>
        </w:rPr>
        <w:t xml:space="preserve"> ton/ha</w:t>
      </w:r>
      <w:r w:rsidR="00BE376E">
        <w:rPr>
          <w:rFonts w:ascii="Times New Roman" w:hAnsi="Times New Roman" w:cs="Times New Roman"/>
          <w:sz w:val="24"/>
          <w:szCs w:val="24"/>
        </w:rPr>
        <w:t xml:space="preserve"> for the prediction done with vegetation, when using the weather variables the value increases to </w:t>
      </w:r>
      <w:r w:rsidR="00F96562">
        <w:rPr>
          <w:rFonts w:ascii="Times New Roman" w:hAnsi="Times New Roman" w:cs="Times New Roman"/>
          <w:sz w:val="24"/>
          <w:szCs w:val="24"/>
        </w:rPr>
        <w:t>0.65 ton/ha</w:t>
      </w:r>
      <w:r w:rsidR="00BE376E">
        <w:rPr>
          <w:rFonts w:ascii="Times New Roman" w:hAnsi="Times New Roman" w:cs="Times New Roman"/>
          <w:sz w:val="24"/>
          <w:szCs w:val="24"/>
        </w:rPr>
        <w:t xml:space="preserve"> and the</w:t>
      </w:r>
      <w:r w:rsidR="00A21CA7">
        <w:rPr>
          <w:rFonts w:ascii="Times New Roman" w:hAnsi="Times New Roman" w:cs="Times New Roman"/>
          <w:sz w:val="24"/>
          <w:szCs w:val="24"/>
        </w:rPr>
        <w:t>n</w:t>
      </w:r>
      <w:r w:rsidR="00BE376E">
        <w:rPr>
          <w:rFonts w:ascii="Times New Roman" w:hAnsi="Times New Roman" w:cs="Times New Roman"/>
          <w:sz w:val="24"/>
          <w:szCs w:val="24"/>
        </w:rPr>
        <w:t xml:space="preserve"> drops when both the indices and the weather variab</w:t>
      </w:r>
      <w:r w:rsidR="00F96562">
        <w:rPr>
          <w:rFonts w:ascii="Times New Roman" w:hAnsi="Times New Roman" w:cs="Times New Roman"/>
          <w:sz w:val="24"/>
          <w:szCs w:val="24"/>
        </w:rPr>
        <w:t>les are used to a value of 0.60 ton/ha</w:t>
      </w:r>
      <w:r w:rsidR="00BE376E">
        <w:rPr>
          <w:rFonts w:ascii="Times New Roman" w:hAnsi="Times New Roman" w:cs="Times New Roman"/>
          <w:sz w:val="24"/>
          <w:szCs w:val="24"/>
        </w:rPr>
        <w:t xml:space="preserve">. SVM has a value of </w:t>
      </w:r>
      <w:r w:rsidR="00F96562">
        <w:rPr>
          <w:rFonts w:ascii="Times New Roman" w:hAnsi="Times New Roman" w:cs="Times New Roman"/>
          <w:sz w:val="24"/>
          <w:szCs w:val="24"/>
        </w:rPr>
        <w:t>0.69 ton/ha</w:t>
      </w:r>
      <w:r w:rsidR="00BE376E">
        <w:rPr>
          <w:rFonts w:ascii="Times New Roman" w:hAnsi="Times New Roman" w:cs="Times New Roman"/>
          <w:sz w:val="24"/>
          <w:szCs w:val="24"/>
        </w:rPr>
        <w:t xml:space="preserve"> for the prediction done with vegetation, when using the weather variables the value increases to </w:t>
      </w:r>
      <w:r w:rsidR="00F96562">
        <w:rPr>
          <w:rFonts w:ascii="Times New Roman" w:hAnsi="Times New Roman" w:cs="Times New Roman"/>
          <w:sz w:val="24"/>
          <w:szCs w:val="24"/>
        </w:rPr>
        <w:t>0.71 ton/ha</w:t>
      </w:r>
      <w:r w:rsidR="00BE376E">
        <w:rPr>
          <w:rFonts w:ascii="Times New Roman" w:hAnsi="Times New Roman" w:cs="Times New Roman"/>
          <w:sz w:val="24"/>
          <w:szCs w:val="24"/>
        </w:rPr>
        <w:t xml:space="preserve"> and the</w:t>
      </w:r>
      <w:r w:rsidR="00A21CA7">
        <w:rPr>
          <w:rFonts w:ascii="Times New Roman" w:hAnsi="Times New Roman" w:cs="Times New Roman"/>
          <w:sz w:val="24"/>
          <w:szCs w:val="24"/>
        </w:rPr>
        <w:t>n</w:t>
      </w:r>
      <w:r w:rsidR="00BE376E">
        <w:rPr>
          <w:rFonts w:ascii="Times New Roman" w:hAnsi="Times New Roman" w:cs="Times New Roman"/>
          <w:sz w:val="24"/>
          <w:szCs w:val="24"/>
        </w:rPr>
        <w:t xml:space="preserve"> drops when both the indices and the weather variab</w:t>
      </w:r>
      <w:r w:rsidR="00F96562">
        <w:rPr>
          <w:rFonts w:ascii="Times New Roman" w:hAnsi="Times New Roman" w:cs="Times New Roman"/>
          <w:sz w:val="24"/>
          <w:szCs w:val="24"/>
        </w:rPr>
        <w:t>les are used to a value of 0.68 ton/ha</w:t>
      </w:r>
      <w:r w:rsidR="00BE376E">
        <w:rPr>
          <w:rFonts w:ascii="Times New Roman" w:hAnsi="Times New Roman" w:cs="Times New Roman"/>
          <w:sz w:val="24"/>
          <w:szCs w:val="24"/>
        </w:rPr>
        <w:t>.</w:t>
      </w:r>
    </w:p>
    <w:p w:rsidR="00BE376E" w:rsidRDefault="00D01E42" w:rsidP="00BE376E">
      <w:pPr>
        <w:rPr>
          <w:rFonts w:ascii="Times New Roman" w:hAnsi="Times New Roman" w:cs="Times New Roman"/>
          <w:sz w:val="24"/>
          <w:szCs w:val="24"/>
        </w:rPr>
      </w:pPr>
      <w:r>
        <w:rPr>
          <w:rFonts w:ascii="Times New Roman" w:hAnsi="Times New Roman" w:cs="Times New Roman"/>
          <w:sz w:val="24"/>
          <w:szCs w:val="24"/>
          <w:lang w:val="en-GB" w:bidi="he-IL"/>
        </w:rPr>
        <w:t>Table 7</w:t>
      </w:r>
      <w:r w:rsidR="00BE376E">
        <w:rPr>
          <w:rFonts w:ascii="Times New Roman" w:hAnsi="Times New Roman" w:cs="Times New Roman"/>
          <w:sz w:val="24"/>
          <w:szCs w:val="24"/>
          <w:lang w:val="en-GB" w:bidi="he-IL"/>
        </w:rPr>
        <w:t xml:space="preserve"> shows the MAPE for the models used for prediction. </w:t>
      </w:r>
      <w:r w:rsidR="00BE376E">
        <w:rPr>
          <w:rFonts w:ascii="Times New Roman" w:hAnsi="Times New Roman" w:cs="Times New Roman"/>
          <w:sz w:val="24"/>
          <w:szCs w:val="24"/>
        </w:rPr>
        <w:t xml:space="preserve">LR </w:t>
      </w:r>
      <w:r w:rsidR="00EB4BB4">
        <w:rPr>
          <w:rFonts w:ascii="Times New Roman" w:hAnsi="Times New Roman" w:cs="Times New Roman"/>
          <w:sz w:val="24"/>
          <w:szCs w:val="24"/>
        </w:rPr>
        <w:t>has a value of 0.47</w:t>
      </w:r>
      <w:r w:rsidR="00BE376E">
        <w:rPr>
          <w:rFonts w:ascii="Times New Roman" w:hAnsi="Times New Roman" w:cs="Times New Roman"/>
          <w:sz w:val="24"/>
          <w:szCs w:val="24"/>
        </w:rPr>
        <w:t xml:space="preserve"> for the prediction done with vegetation, when using the weather variabl</w:t>
      </w:r>
      <w:r w:rsidR="00EB4BB4">
        <w:rPr>
          <w:rFonts w:ascii="Times New Roman" w:hAnsi="Times New Roman" w:cs="Times New Roman"/>
          <w:sz w:val="24"/>
          <w:szCs w:val="24"/>
        </w:rPr>
        <w:t>es the value drops to 0.43 and then increases</w:t>
      </w:r>
      <w:r w:rsidR="00BE376E">
        <w:rPr>
          <w:rFonts w:ascii="Times New Roman" w:hAnsi="Times New Roman" w:cs="Times New Roman"/>
          <w:sz w:val="24"/>
          <w:szCs w:val="24"/>
        </w:rPr>
        <w:t xml:space="preserve"> when both the indices and the weather variabl</w:t>
      </w:r>
      <w:r w:rsidR="00A21CA7">
        <w:rPr>
          <w:rFonts w:ascii="Times New Roman" w:hAnsi="Times New Roman" w:cs="Times New Roman"/>
          <w:sz w:val="24"/>
          <w:szCs w:val="24"/>
        </w:rPr>
        <w:t>es are used to a value of 0.49</w:t>
      </w:r>
      <w:r w:rsidR="00BE376E">
        <w:rPr>
          <w:rFonts w:ascii="Times New Roman" w:hAnsi="Times New Roman" w:cs="Times New Roman"/>
          <w:sz w:val="24"/>
          <w:szCs w:val="24"/>
        </w:rPr>
        <w:t xml:space="preserve">. RF has a value of </w:t>
      </w:r>
      <w:r w:rsidR="00F976A0">
        <w:rPr>
          <w:rFonts w:ascii="Times New Roman" w:hAnsi="Times New Roman" w:cs="Times New Roman"/>
          <w:sz w:val="24"/>
          <w:szCs w:val="24"/>
        </w:rPr>
        <w:t>0.57</w:t>
      </w:r>
      <w:r w:rsidR="00BE376E">
        <w:rPr>
          <w:rFonts w:ascii="Times New Roman" w:hAnsi="Times New Roman" w:cs="Times New Roman"/>
          <w:sz w:val="24"/>
          <w:szCs w:val="24"/>
        </w:rPr>
        <w:t xml:space="preserve"> for the prediction done with vegetation, when using the weather variables the value </w:t>
      </w:r>
      <w:r w:rsidR="00F976A0">
        <w:rPr>
          <w:rFonts w:ascii="Times New Roman" w:hAnsi="Times New Roman" w:cs="Times New Roman"/>
          <w:sz w:val="24"/>
          <w:szCs w:val="24"/>
        </w:rPr>
        <w:t>drops</w:t>
      </w:r>
      <w:r w:rsidR="00BE376E">
        <w:rPr>
          <w:rFonts w:ascii="Times New Roman" w:hAnsi="Times New Roman" w:cs="Times New Roman"/>
          <w:sz w:val="24"/>
          <w:szCs w:val="24"/>
        </w:rPr>
        <w:t xml:space="preserve"> to </w:t>
      </w:r>
      <w:r w:rsidR="00F976A0">
        <w:rPr>
          <w:rFonts w:ascii="Times New Roman" w:hAnsi="Times New Roman" w:cs="Times New Roman"/>
          <w:sz w:val="24"/>
          <w:szCs w:val="24"/>
        </w:rPr>
        <w:t>0.53</w:t>
      </w:r>
      <w:r w:rsidR="00BE376E">
        <w:rPr>
          <w:rFonts w:ascii="Times New Roman" w:hAnsi="Times New Roman" w:cs="Times New Roman"/>
          <w:sz w:val="24"/>
          <w:szCs w:val="24"/>
        </w:rPr>
        <w:t xml:space="preserve"> and the</w:t>
      </w:r>
      <w:r w:rsidR="00F976A0">
        <w:rPr>
          <w:rFonts w:ascii="Times New Roman" w:hAnsi="Times New Roman" w:cs="Times New Roman"/>
          <w:sz w:val="24"/>
          <w:szCs w:val="24"/>
        </w:rPr>
        <w:t>n increases</w:t>
      </w:r>
      <w:r w:rsidR="00BE376E">
        <w:rPr>
          <w:rFonts w:ascii="Times New Roman" w:hAnsi="Times New Roman" w:cs="Times New Roman"/>
          <w:sz w:val="24"/>
          <w:szCs w:val="24"/>
        </w:rPr>
        <w:t xml:space="preserve"> when both the indices and the weather variab</w:t>
      </w:r>
      <w:r w:rsidR="00F976A0">
        <w:rPr>
          <w:rFonts w:ascii="Times New Roman" w:hAnsi="Times New Roman" w:cs="Times New Roman"/>
          <w:sz w:val="24"/>
          <w:szCs w:val="24"/>
        </w:rPr>
        <w:t>les are used to a value of 0.61</w:t>
      </w:r>
      <w:r w:rsidR="00BE376E">
        <w:rPr>
          <w:rFonts w:ascii="Times New Roman" w:hAnsi="Times New Roman" w:cs="Times New Roman"/>
          <w:sz w:val="24"/>
          <w:szCs w:val="24"/>
        </w:rPr>
        <w:t xml:space="preserve">. SVM has a value of </w:t>
      </w:r>
      <w:r w:rsidR="00F976A0">
        <w:rPr>
          <w:rFonts w:ascii="Times New Roman" w:hAnsi="Times New Roman" w:cs="Times New Roman"/>
          <w:sz w:val="24"/>
          <w:szCs w:val="24"/>
        </w:rPr>
        <w:t>0.46</w:t>
      </w:r>
      <w:r w:rsidR="00BE376E">
        <w:rPr>
          <w:rFonts w:ascii="Times New Roman" w:hAnsi="Times New Roman" w:cs="Times New Roman"/>
          <w:sz w:val="24"/>
          <w:szCs w:val="24"/>
        </w:rPr>
        <w:t xml:space="preserve"> for the prediction done with vegetation, when using the weather variab</w:t>
      </w:r>
      <w:r w:rsidR="00F976A0">
        <w:rPr>
          <w:rFonts w:ascii="Times New Roman" w:hAnsi="Times New Roman" w:cs="Times New Roman"/>
          <w:sz w:val="24"/>
          <w:szCs w:val="24"/>
        </w:rPr>
        <w:t>les the value drops to 0.44</w:t>
      </w:r>
      <w:r w:rsidR="00BE376E">
        <w:rPr>
          <w:rFonts w:ascii="Times New Roman" w:hAnsi="Times New Roman" w:cs="Times New Roman"/>
          <w:sz w:val="24"/>
          <w:szCs w:val="24"/>
        </w:rPr>
        <w:t xml:space="preserve"> and the</w:t>
      </w:r>
      <w:r w:rsidR="00F976A0">
        <w:rPr>
          <w:rFonts w:ascii="Times New Roman" w:hAnsi="Times New Roman" w:cs="Times New Roman"/>
          <w:sz w:val="24"/>
          <w:szCs w:val="24"/>
        </w:rPr>
        <w:t>n increases</w:t>
      </w:r>
      <w:r w:rsidR="00BE376E">
        <w:rPr>
          <w:rFonts w:ascii="Times New Roman" w:hAnsi="Times New Roman" w:cs="Times New Roman"/>
          <w:sz w:val="24"/>
          <w:szCs w:val="24"/>
        </w:rPr>
        <w:t xml:space="preserve"> when both the indices and the weather variab</w:t>
      </w:r>
      <w:r w:rsidR="00F976A0">
        <w:rPr>
          <w:rFonts w:ascii="Times New Roman" w:hAnsi="Times New Roman" w:cs="Times New Roman"/>
          <w:sz w:val="24"/>
          <w:szCs w:val="24"/>
        </w:rPr>
        <w:t>les are used to a value of 0.46</w:t>
      </w:r>
      <w:r w:rsidR="00BE376E">
        <w:rPr>
          <w:rFonts w:ascii="Times New Roman" w:hAnsi="Times New Roman" w:cs="Times New Roman"/>
          <w:sz w:val="24"/>
          <w:szCs w:val="24"/>
        </w:rPr>
        <w:t>.</w:t>
      </w:r>
    </w:p>
    <w:p w:rsidR="00BE376E" w:rsidRDefault="00BE376E" w:rsidP="009D1728">
      <w:pPr>
        <w:rPr>
          <w:rFonts w:ascii="Times New Roman" w:hAnsi="Times New Roman" w:cs="Times New Roman"/>
          <w:sz w:val="24"/>
          <w:szCs w:val="24"/>
        </w:rPr>
      </w:pPr>
    </w:p>
    <w:p w:rsidR="009D1728" w:rsidRPr="009D1728" w:rsidRDefault="009D1728" w:rsidP="009D1728">
      <w:pPr>
        <w:rPr>
          <w:rFonts w:ascii="Times New Roman" w:hAnsi="Times New Roman" w:cs="Times New Roman"/>
          <w:sz w:val="24"/>
          <w:szCs w:val="24"/>
          <w:lang w:val="en-GB" w:bidi="he-IL"/>
        </w:rPr>
      </w:pPr>
    </w:p>
    <w:p w:rsidR="00B8109C" w:rsidRPr="00B8109C" w:rsidRDefault="00B8109C" w:rsidP="00D32FBE">
      <w:pPr>
        <w:pStyle w:val="Caption"/>
        <w:keepNext/>
        <w:jc w:val="left"/>
        <w:rPr>
          <w:rFonts w:ascii="Times New Roman" w:hAnsi="Times New Roman" w:cs="Times New Roman"/>
          <w:sz w:val="24"/>
          <w:szCs w:val="24"/>
        </w:rPr>
      </w:pPr>
      <w:bookmarkStart w:id="148" w:name="_Toc90909430"/>
      <w:r w:rsidRPr="00B8109C">
        <w:rPr>
          <w:rFonts w:ascii="Times New Roman" w:hAnsi="Times New Roman" w:cs="Times New Roman"/>
          <w:sz w:val="24"/>
          <w:szCs w:val="24"/>
        </w:rPr>
        <w:lastRenderedPageBreak/>
        <w:t xml:space="preserve">Table </w:t>
      </w:r>
      <w:r w:rsidR="004163B6">
        <w:rPr>
          <w:rFonts w:ascii="Times New Roman" w:hAnsi="Times New Roman" w:cs="Times New Roman"/>
          <w:sz w:val="24"/>
          <w:szCs w:val="24"/>
        </w:rPr>
        <w:fldChar w:fldCharType="begin"/>
      </w:r>
      <w:r w:rsidR="004163B6">
        <w:rPr>
          <w:rFonts w:ascii="Times New Roman" w:hAnsi="Times New Roman" w:cs="Times New Roman"/>
          <w:sz w:val="24"/>
          <w:szCs w:val="24"/>
        </w:rPr>
        <w:instrText xml:space="preserve"> SEQ Table \* ARABIC </w:instrText>
      </w:r>
      <w:r w:rsidR="004163B6">
        <w:rPr>
          <w:rFonts w:ascii="Times New Roman" w:hAnsi="Times New Roman" w:cs="Times New Roman"/>
          <w:sz w:val="24"/>
          <w:szCs w:val="24"/>
        </w:rPr>
        <w:fldChar w:fldCharType="separate"/>
      </w:r>
      <w:r w:rsidR="00360877">
        <w:rPr>
          <w:rFonts w:ascii="Times New Roman" w:hAnsi="Times New Roman" w:cs="Times New Roman"/>
          <w:noProof/>
          <w:sz w:val="24"/>
          <w:szCs w:val="24"/>
        </w:rPr>
        <w:t>5</w:t>
      </w:r>
      <w:r w:rsidR="004163B6">
        <w:rPr>
          <w:rFonts w:ascii="Times New Roman" w:hAnsi="Times New Roman" w:cs="Times New Roman"/>
          <w:sz w:val="24"/>
          <w:szCs w:val="24"/>
        </w:rPr>
        <w:fldChar w:fldCharType="end"/>
      </w:r>
      <w:r w:rsidRPr="00B8109C">
        <w:rPr>
          <w:rFonts w:ascii="Times New Roman" w:hAnsi="Times New Roman" w:cs="Times New Roman"/>
          <w:sz w:val="24"/>
          <w:szCs w:val="24"/>
        </w:rPr>
        <w:t>: Table showing the MAPE (Mean Absolute Percentage Error) of the models used</w:t>
      </w:r>
      <w:bookmarkEnd w:id="148"/>
    </w:p>
    <w:tbl>
      <w:tblPr>
        <w:tblStyle w:val="PlainTable5"/>
        <w:tblW w:w="9256" w:type="dxa"/>
        <w:tblLook w:val="04A0" w:firstRow="1" w:lastRow="0" w:firstColumn="1" w:lastColumn="0" w:noHBand="0" w:noVBand="1"/>
      </w:tblPr>
      <w:tblGrid>
        <w:gridCol w:w="2662"/>
        <w:gridCol w:w="2104"/>
        <w:gridCol w:w="2175"/>
        <w:gridCol w:w="2315"/>
      </w:tblGrid>
      <w:tr w:rsidR="00D90C44" w:rsidRPr="00BC096B" w:rsidTr="006A0EEF">
        <w:trPr>
          <w:cnfStyle w:val="100000000000" w:firstRow="1" w:lastRow="0" w:firstColumn="0" w:lastColumn="0" w:oddVBand="0" w:evenVBand="0" w:oddHBand="0" w:evenHBand="0" w:firstRowFirstColumn="0" w:firstRowLastColumn="0" w:lastRowFirstColumn="0" w:lastRowLastColumn="0"/>
          <w:trHeight w:val="495"/>
        </w:trPr>
        <w:tc>
          <w:tcPr>
            <w:cnfStyle w:val="001000000100" w:firstRow="0" w:lastRow="0" w:firstColumn="1" w:lastColumn="0" w:oddVBand="0" w:evenVBand="0" w:oddHBand="0" w:evenHBand="0" w:firstRowFirstColumn="1" w:firstRowLastColumn="0" w:lastRowFirstColumn="0" w:lastRowLastColumn="0"/>
            <w:tcW w:w="2662" w:type="dxa"/>
            <w:tcBorders>
              <w:top w:val="single" w:sz="12" w:space="0" w:color="auto"/>
              <w:right w:val="single" w:sz="4" w:space="0" w:color="auto"/>
            </w:tcBorders>
          </w:tcPr>
          <w:p w:rsidR="00D90C44" w:rsidRPr="00B62795" w:rsidRDefault="008A11FA" w:rsidP="00A80EBC">
            <w:pPr>
              <w:jc w:val="center"/>
              <w:rPr>
                <w:rFonts w:ascii="Times New Roman" w:hAnsi="Times New Roman" w:cs="Times New Roman"/>
                <w:b/>
                <w:i w:val="0"/>
                <w:sz w:val="24"/>
                <w:szCs w:val="24"/>
                <w:lang w:val="en-GB" w:bidi="he-IL"/>
              </w:rPr>
            </w:pPr>
            <w:r w:rsidRPr="00B62795">
              <w:rPr>
                <w:rFonts w:ascii="Times New Roman" w:hAnsi="Times New Roman" w:cs="Times New Roman"/>
                <w:b/>
                <w:i w:val="0"/>
                <w:sz w:val="24"/>
                <w:szCs w:val="24"/>
                <w:lang w:val="en-GB" w:bidi="he-IL"/>
              </w:rPr>
              <w:t>Model</w:t>
            </w:r>
          </w:p>
        </w:tc>
        <w:tc>
          <w:tcPr>
            <w:tcW w:w="2104" w:type="dxa"/>
            <w:tcBorders>
              <w:top w:val="single" w:sz="12" w:space="0" w:color="auto"/>
              <w:left w:val="single" w:sz="4" w:space="0" w:color="auto"/>
            </w:tcBorders>
          </w:tcPr>
          <w:p w:rsidR="00D90C44" w:rsidRPr="00B62795" w:rsidRDefault="00285FF4" w:rsidP="00A80E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szCs w:val="24"/>
                <w:lang w:val="en-GB" w:bidi="he-IL"/>
              </w:rPr>
            </w:pPr>
            <w:r w:rsidRPr="00B62795">
              <w:rPr>
                <w:rFonts w:ascii="Times New Roman" w:hAnsi="Times New Roman" w:cs="Times New Roman"/>
                <w:b/>
                <w:i w:val="0"/>
                <w:sz w:val="24"/>
                <w:szCs w:val="24"/>
                <w:lang w:val="en-GB" w:bidi="he-IL"/>
              </w:rPr>
              <w:t>Vegetation indices</w:t>
            </w:r>
          </w:p>
        </w:tc>
        <w:tc>
          <w:tcPr>
            <w:tcW w:w="2175" w:type="dxa"/>
            <w:tcBorders>
              <w:top w:val="single" w:sz="12" w:space="0" w:color="auto"/>
            </w:tcBorders>
          </w:tcPr>
          <w:p w:rsidR="00D90C44" w:rsidRPr="00B62795" w:rsidRDefault="00285FF4" w:rsidP="00A80E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szCs w:val="24"/>
                <w:lang w:val="en-GB" w:bidi="he-IL"/>
              </w:rPr>
            </w:pPr>
            <w:r w:rsidRPr="00B62795">
              <w:rPr>
                <w:rFonts w:ascii="Times New Roman" w:hAnsi="Times New Roman" w:cs="Times New Roman"/>
                <w:b/>
                <w:i w:val="0"/>
                <w:sz w:val="24"/>
                <w:szCs w:val="24"/>
                <w:lang w:val="en-GB" w:bidi="he-IL"/>
              </w:rPr>
              <w:t>Weather variables</w:t>
            </w:r>
          </w:p>
        </w:tc>
        <w:tc>
          <w:tcPr>
            <w:tcW w:w="2315" w:type="dxa"/>
            <w:tcBorders>
              <w:top w:val="single" w:sz="12" w:space="0" w:color="auto"/>
            </w:tcBorders>
          </w:tcPr>
          <w:p w:rsidR="00D90C44" w:rsidRPr="00B62795" w:rsidRDefault="00285FF4" w:rsidP="00A80E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szCs w:val="24"/>
                <w:lang w:val="en-GB" w:bidi="he-IL"/>
              </w:rPr>
            </w:pPr>
            <w:r w:rsidRPr="00B62795">
              <w:rPr>
                <w:rFonts w:ascii="Times New Roman" w:hAnsi="Times New Roman" w:cs="Times New Roman"/>
                <w:b/>
                <w:i w:val="0"/>
                <w:sz w:val="24"/>
                <w:szCs w:val="24"/>
                <w:lang w:val="en-GB" w:bidi="he-IL"/>
              </w:rPr>
              <w:t>Combined</w:t>
            </w:r>
          </w:p>
        </w:tc>
      </w:tr>
      <w:tr w:rsidR="00D90C44" w:rsidRPr="000A388A" w:rsidTr="0002698F">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662" w:type="dxa"/>
          </w:tcPr>
          <w:p w:rsidR="00D90C44" w:rsidRPr="00B62795" w:rsidRDefault="00285FF4" w:rsidP="000A388A">
            <w:pPr>
              <w:jc w:val="left"/>
              <w:rPr>
                <w:rFonts w:ascii="Times New Roman" w:hAnsi="Times New Roman" w:cs="Times New Roman"/>
                <w:i w:val="0"/>
                <w:sz w:val="24"/>
                <w:szCs w:val="24"/>
                <w:lang w:val="en-GB" w:bidi="he-IL"/>
              </w:rPr>
            </w:pPr>
            <w:r w:rsidRPr="00B62795">
              <w:rPr>
                <w:rFonts w:ascii="Times New Roman" w:hAnsi="Times New Roman" w:cs="Times New Roman"/>
                <w:i w:val="0"/>
                <w:sz w:val="24"/>
                <w:szCs w:val="24"/>
                <w:lang w:val="en-GB" w:bidi="he-IL"/>
              </w:rPr>
              <w:t>Linear Regression</w:t>
            </w:r>
          </w:p>
        </w:tc>
        <w:tc>
          <w:tcPr>
            <w:tcW w:w="2104" w:type="dxa"/>
            <w:shd w:val="clear" w:color="auto" w:fill="auto"/>
          </w:tcPr>
          <w:p w:rsidR="00D90C44" w:rsidRPr="000A388A" w:rsidRDefault="007D3304" w:rsidP="00A80E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32.46</w:t>
            </w:r>
            <w:r w:rsidR="00347978">
              <w:rPr>
                <w:rFonts w:ascii="Times New Roman" w:hAnsi="Times New Roman" w:cs="Times New Roman"/>
                <w:sz w:val="24"/>
                <w:szCs w:val="24"/>
                <w:lang w:val="en-GB" w:bidi="he-IL"/>
              </w:rPr>
              <w:t>%</w:t>
            </w:r>
          </w:p>
        </w:tc>
        <w:tc>
          <w:tcPr>
            <w:tcW w:w="2175" w:type="dxa"/>
            <w:shd w:val="clear" w:color="auto" w:fill="auto"/>
          </w:tcPr>
          <w:p w:rsidR="00D90C44" w:rsidRPr="000A388A" w:rsidRDefault="007D3304" w:rsidP="00A80E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34.95</w:t>
            </w:r>
            <w:r w:rsidR="00347978">
              <w:rPr>
                <w:rFonts w:ascii="Times New Roman" w:hAnsi="Times New Roman" w:cs="Times New Roman"/>
                <w:sz w:val="24"/>
                <w:szCs w:val="24"/>
                <w:lang w:val="en-GB" w:bidi="he-IL"/>
              </w:rPr>
              <w:t>%</w:t>
            </w:r>
          </w:p>
        </w:tc>
        <w:tc>
          <w:tcPr>
            <w:tcW w:w="2315" w:type="dxa"/>
            <w:shd w:val="clear" w:color="auto" w:fill="auto"/>
          </w:tcPr>
          <w:p w:rsidR="00D90C44" w:rsidRPr="000A388A" w:rsidRDefault="00B67556" w:rsidP="00A80E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31.79</w:t>
            </w:r>
            <w:r w:rsidR="00347978">
              <w:rPr>
                <w:rFonts w:ascii="Times New Roman" w:hAnsi="Times New Roman" w:cs="Times New Roman"/>
                <w:sz w:val="24"/>
                <w:szCs w:val="24"/>
                <w:lang w:val="en-GB" w:bidi="he-IL"/>
              </w:rPr>
              <w:t>%</w:t>
            </w:r>
          </w:p>
        </w:tc>
      </w:tr>
      <w:tr w:rsidR="00D90C44" w:rsidRPr="000A388A" w:rsidTr="006A0EEF">
        <w:trPr>
          <w:trHeight w:val="495"/>
        </w:trPr>
        <w:tc>
          <w:tcPr>
            <w:cnfStyle w:val="001000000000" w:firstRow="0" w:lastRow="0" w:firstColumn="1" w:lastColumn="0" w:oddVBand="0" w:evenVBand="0" w:oddHBand="0" w:evenHBand="0" w:firstRowFirstColumn="0" w:firstRowLastColumn="0" w:lastRowFirstColumn="0" w:lastRowLastColumn="0"/>
            <w:tcW w:w="2662" w:type="dxa"/>
          </w:tcPr>
          <w:p w:rsidR="00D90C44" w:rsidRPr="00B62795" w:rsidRDefault="00285FF4" w:rsidP="000A388A">
            <w:pPr>
              <w:jc w:val="left"/>
              <w:rPr>
                <w:rFonts w:ascii="Times New Roman" w:hAnsi="Times New Roman" w:cs="Times New Roman"/>
                <w:i w:val="0"/>
                <w:sz w:val="24"/>
                <w:szCs w:val="24"/>
                <w:lang w:val="en-GB" w:bidi="he-IL"/>
              </w:rPr>
            </w:pPr>
            <w:r w:rsidRPr="00B62795">
              <w:rPr>
                <w:rFonts w:ascii="Times New Roman" w:hAnsi="Times New Roman" w:cs="Times New Roman"/>
                <w:i w:val="0"/>
                <w:sz w:val="24"/>
                <w:szCs w:val="24"/>
                <w:lang w:val="en-GB" w:bidi="he-IL"/>
              </w:rPr>
              <w:t>Random Forest</w:t>
            </w:r>
          </w:p>
        </w:tc>
        <w:tc>
          <w:tcPr>
            <w:tcW w:w="2104" w:type="dxa"/>
            <w:shd w:val="clear" w:color="auto" w:fill="auto"/>
          </w:tcPr>
          <w:p w:rsidR="00D90C44" w:rsidRPr="000A388A" w:rsidRDefault="007D3304" w:rsidP="00A80E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29.00</w:t>
            </w:r>
            <w:r w:rsidR="00347978">
              <w:rPr>
                <w:rFonts w:ascii="Times New Roman" w:hAnsi="Times New Roman" w:cs="Times New Roman"/>
                <w:sz w:val="24"/>
                <w:szCs w:val="24"/>
                <w:lang w:val="en-GB" w:bidi="he-IL"/>
              </w:rPr>
              <w:t>%</w:t>
            </w:r>
          </w:p>
        </w:tc>
        <w:tc>
          <w:tcPr>
            <w:tcW w:w="2175" w:type="dxa"/>
            <w:shd w:val="clear" w:color="auto" w:fill="auto"/>
          </w:tcPr>
          <w:p w:rsidR="00D90C44" w:rsidRPr="000A388A" w:rsidRDefault="007D3304" w:rsidP="00A80E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33.05</w:t>
            </w:r>
            <w:r w:rsidR="00347978">
              <w:rPr>
                <w:rFonts w:ascii="Times New Roman" w:hAnsi="Times New Roman" w:cs="Times New Roman"/>
                <w:sz w:val="24"/>
                <w:szCs w:val="24"/>
                <w:lang w:val="en-GB" w:bidi="he-IL"/>
              </w:rPr>
              <w:t>%</w:t>
            </w:r>
          </w:p>
        </w:tc>
        <w:tc>
          <w:tcPr>
            <w:tcW w:w="2315" w:type="dxa"/>
            <w:shd w:val="clear" w:color="auto" w:fill="auto"/>
          </w:tcPr>
          <w:p w:rsidR="00D90C44" w:rsidRPr="000A388A" w:rsidRDefault="00B67556" w:rsidP="00A80E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29.52</w:t>
            </w:r>
            <w:r w:rsidR="00347978">
              <w:rPr>
                <w:rFonts w:ascii="Times New Roman" w:hAnsi="Times New Roman" w:cs="Times New Roman"/>
                <w:sz w:val="24"/>
                <w:szCs w:val="24"/>
                <w:lang w:val="en-GB" w:bidi="he-IL"/>
              </w:rPr>
              <w:t>%</w:t>
            </w:r>
          </w:p>
        </w:tc>
      </w:tr>
      <w:tr w:rsidR="00D90C44" w:rsidRPr="000A388A" w:rsidTr="006A0EE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662" w:type="dxa"/>
            <w:tcBorders>
              <w:bottom w:val="single" w:sz="12" w:space="0" w:color="auto"/>
            </w:tcBorders>
          </w:tcPr>
          <w:p w:rsidR="00D90C44" w:rsidRPr="00B62795" w:rsidRDefault="00285FF4" w:rsidP="000A388A">
            <w:pPr>
              <w:jc w:val="left"/>
              <w:rPr>
                <w:rFonts w:ascii="Times New Roman" w:hAnsi="Times New Roman" w:cs="Times New Roman"/>
                <w:i w:val="0"/>
                <w:sz w:val="24"/>
                <w:szCs w:val="24"/>
                <w:lang w:val="en-GB" w:bidi="he-IL"/>
              </w:rPr>
            </w:pPr>
            <w:r w:rsidRPr="00B62795">
              <w:rPr>
                <w:rFonts w:ascii="Times New Roman" w:hAnsi="Times New Roman" w:cs="Times New Roman"/>
                <w:i w:val="0"/>
                <w:sz w:val="24"/>
                <w:szCs w:val="24"/>
                <w:lang w:val="en-GB" w:bidi="he-IL"/>
              </w:rPr>
              <w:t>Support V</w:t>
            </w:r>
            <w:r w:rsidR="00A80EBC" w:rsidRPr="00B62795">
              <w:rPr>
                <w:rFonts w:ascii="Times New Roman" w:hAnsi="Times New Roman" w:cs="Times New Roman"/>
                <w:i w:val="0"/>
                <w:sz w:val="24"/>
                <w:szCs w:val="24"/>
                <w:lang w:val="en-GB" w:bidi="he-IL"/>
              </w:rPr>
              <w:t>ector</w:t>
            </w:r>
            <w:r w:rsidR="000A388A" w:rsidRPr="00B62795">
              <w:rPr>
                <w:rFonts w:ascii="Times New Roman" w:hAnsi="Times New Roman" w:cs="Times New Roman"/>
                <w:i w:val="0"/>
                <w:sz w:val="24"/>
                <w:szCs w:val="24"/>
                <w:lang w:val="en-GB" w:bidi="he-IL"/>
              </w:rPr>
              <w:t xml:space="preserve"> </w:t>
            </w:r>
            <w:r w:rsidRPr="00B62795">
              <w:rPr>
                <w:rFonts w:ascii="Times New Roman" w:hAnsi="Times New Roman" w:cs="Times New Roman"/>
                <w:i w:val="0"/>
                <w:sz w:val="24"/>
                <w:szCs w:val="24"/>
                <w:lang w:val="en-GB" w:bidi="he-IL"/>
              </w:rPr>
              <w:t>Machine</w:t>
            </w:r>
          </w:p>
        </w:tc>
        <w:tc>
          <w:tcPr>
            <w:tcW w:w="2104" w:type="dxa"/>
            <w:tcBorders>
              <w:bottom w:val="single" w:sz="12" w:space="0" w:color="auto"/>
            </w:tcBorders>
            <w:shd w:val="clear" w:color="auto" w:fill="auto"/>
          </w:tcPr>
          <w:p w:rsidR="00D90C44" w:rsidRPr="000A388A" w:rsidRDefault="007D3304" w:rsidP="00A80E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31.17</w:t>
            </w:r>
            <w:r w:rsidR="00347978">
              <w:rPr>
                <w:rFonts w:ascii="Times New Roman" w:hAnsi="Times New Roman" w:cs="Times New Roman"/>
                <w:sz w:val="24"/>
                <w:szCs w:val="24"/>
                <w:lang w:val="en-GB" w:bidi="he-IL"/>
              </w:rPr>
              <w:t>%</w:t>
            </w:r>
          </w:p>
        </w:tc>
        <w:tc>
          <w:tcPr>
            <w:tcW w:w="2175" w:type="dxa"/>
            <w:tcBorders>
              <w:bottom w:val="single" w:sz="12" w:space="0" w:color="auto"/>
            </w:tcBorders>
            <w:shd w:val="clear" w:color="auto" w:fill="auto"/>
          </w:tcPr>
          <w:p w:rsidR="00D90C44" w:rsidRPr="000A388A" w:rsidRDefault="007D3304" w:rsidP="00A80E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33.97</w:t>
            </w:r>
            <w:r w:rsidR="00347978">
              <w:rPr>
                <w:rFonts w:ascii="Times New Roman" w:hAnsi="Times New Roman" w:cs="Times New Roman"/>
                <w:sz w:val="24"/>
                <w:szCs w:val="24"/>
                <w:lang w:val="en-GB" w:bidi="he-IL"/>
              </w:rPr>
              <w:t>%</w:t>
            </w:r>
          </w:p>
        </w:tc>
        <w:tc>
          <w:tcPr>
            <w:tcW w:w="2315" w:type="dxa"/>
            <w:tcBorders>
              <w:bottom w:val="single" w:sz="12" w:space="0" w:color="auto"/>
            </w:tcBorders>
            <w:shd w:val="clear" w:color="auto" w:fill="auto"/>
          </w:tcPr>
          <w:p w:rsidR="00D90C44" w:rsidRPr="000A388A" w:rsidRDefault="00B67556" w:rsidP="001D017C">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bidi="he-IL"/>
              </w:rPr>
            </w:pPr>
            <w:r>
              <w:rPr>
                <w:rFonts w:ascii="Times New Roman" w:hAnsi="Times New Roman" w:cs="Times New Roman"/>
                <w:sz w:val="24"/>
                <w:szCs w:val="24"/>
                <w:lang w:val="en-GB" w:bidi="he-IL"/>
              </w:rPr>
              <w:t>32.35</w:t>
            </w:r>
            <w:r w:rsidR="00347978">
              <w:rPr>
                <w:rFonts w:ascii="Times New Roman" w:hAnsi="Times New Roman" w:cs="Times New Roman"/>
                <w:sz w:val="24"/>
                <w:szCs w:val="24"/>
                <w:lang w:val="en-GB" w:bidi="he-IL"/>
              </w:rPr>
              <w:t>%</w:t>
            </w:r>
          </w:p>
        </w:tc>
      </w:tr>
    </w:tbl>
    <w:p w:rsidR="0088291D" w:rsidRPr="008157FD" w:rsidRDefault="0088291D" w:rsidP="00A20351">
      <w:pPr>
        <w:rPr>
          <w:rFonts w:ascii="Times New Roman" w:hAnsi="Times New Roman" w:cs="Times New Roman"/>
          <w:sz w:val="24"/>
          <w:szCs w:val="24"/>
        </w:rPr>
      </w:pPr>
    </w:p>
    <w:p w:rsidR="00150CD4" w:rsidRPr="00150CD4" w:rsidRDefault="00150CD4" w:rsidP="00D32FBE">
      <w:pPr>
        <w:pStyle w:val="Caption"/>
        <w:keepNext/>
        <w:jc w:val="left"/>
        <w:rPr>
          <w:rFonts w:ascii="Times New Roman" w:hAnsi="Times New Roman" w:cs="Times New Roman"/>
          <w:sz w:val="24"/>
          <w:szCs w:val="24"/>
        </w:rPr>
      </w:pPr>
      <w:bookmarkStart w:id="149" w:name="_Toc90909431"/>
      <w:r w:rsidRPr="00150CD4">
        <w:rPr>
          <w:rFonts w:ascii="Times New Roman" w:hAnsi="Times New Roman" w:cs="Times New Roman"/>
          <w:sz w:val="24"/>
          <w:szCs w:val="24"/>
        </w:rPr>
        <w:t xml:space="preserve">Table </w:t>
      </w:r>
      <w:r w:rsidR="004163B6">
        <w:rPr>
          <w:rFonts w:ascii="Times New Roman" w:hAnsi="Times New Roman" w:cs="Times New Roman"/>
          <w:sz w:val="24"/>
          <w:szCs w:val="24"/>
        </w:rPr>
        <w:fldChar w:fldCharType="begin"/>
      </w:r>
      <w:r w:rsidR="004163B6">
        <w:rPr>
          <w:rFonts w:ascii="Times New Roman" w:hAnsi="Times New Roman" w:cs="Times New Roman"/>
          <w:sz w:val="24"/>
          <w:szCs w:val="24"/>
        </w:rPr>
        <w:instrText xml:space="preserve"> SEQ Table \* ARABIC </w:instrText>
      </w:r>
      <w:r w:rsidR="004163B6">
        <w:rPr>
          <w:rFonts w:ascii="Times New Roman" w:hAnsi="Times New Roman" w:cs="Times New Roman"/>
          <w:sz w:val="24"/>
          <w:szCs w:val="24"/>
        </w:rPr>
        <w:fldChar w:fldCharType="separate"/>
      </w:r>
      <w:r w:rsidR="00360877">
        <w:rPr>
          <w:rFonts w:ascii="Times New Roman" w:hAnsi="Times New Roman" w:cs="Times New Roman"/>
          <w:noProof/>
          <w:sz w:val="24"/>
          <w:szCs w:val="24"/>
        </w:rPr>
        <w:t>6</w:t>
      </w:r>
      <w:r w:rsidR="004163B6">
        <w:rPr>
          <w:rFonts w:ascii="Times New Roman" w:hAnsi="Times New Roman" w:cs="Times New Roman"/>
          <w:sz w:val="24"/>
          <w:szCs w:val="24"/>
        </w:rPr>
        <w:fldChar w:fldCharType="end"/>
      </w:r>
      <w:r w:rsidRPr="00150CD4">
        <w:rPr>
          <w:rFonts w:ascii="Times New Roman" w:hAnsi="Times New Roman" w:cs="Times New Roman"/>
          <w:sz w:val="24"/>
          <w:szCs w:val="24"/>
        </w:rPr>
        <w:t>: Table showing the RMSE (Root Mean Square Error) of the models used</w:t>
      </w:r>
      <w:bookmarkEnd w:id="149"/>
    </w:p>
    <w:tbl>
      <w:tblPr>
        <w:tblStyle w:val="TableGrid"/>
        <w:tblW w:w="9355" w:type="dxa"/>
        <w:tblLook w:val="04A0" w:firstRow="1" w:lastRow="0" w:firstColumn="1" w:lastColumn="0" w:noHBand="0" w:noVBand="1"/>
      </w:tblPr>
      <w:tblGrid>
        <w:gridCol w:w="2691"/>
        <w:gridCol w:w="2127"/>
        <w:gridCol w:w="2198"/>
        <w:gridCol w:w="2339"/>
      </w:tblGrid>
      <w:tr w:rsidR="00D90C44" w:rsidRPr="00BC096B" w:rsidTr="006A0EEF">
        <w:trPr>
          <w:trHeight w:val="533"/>
        </w:trPr>
        <w:tc>
          <w:tcPr>
            <w:tcW w:w="2691" w:type="dxa"/>
            <w:tcBorders>
              <w:top w:val="single" w:sz="12" w:space="0" w:color="auto"/>
              <w:left w:val="nil"/>
              <w:bottom w:val="single" w:sz="4" w:space="0" w:color="auto"/>
            </w:tcBorders>
            <w:vAlign w:val="center"/>
          </w:tcPr>
          <w:p w:rsidR="00D90C44" w:rsidRPr="00BC096B" w:rsidRDefault="00656E3D" w:rsidP="000A388A">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Model</w:t>
            </w:r>
          </w:p>
        </w:tc>
        <w:tc>
          <w:tcPr>
            <w:tcW w:w="2127" w:type="dxa"/>
            <w:tcBorders>
              <w:top w:val="single" w:sz="12" w:space="0" w:color="auto"/>
              <w:bottom w:val="single" w:sz="4" w:space="0" w:color="auto"/>
              <w:right w:val="nil"/>
            </w:tcBorders>
            <w:vAlign w:val="center"/>
          </w:tcPr>
          <w:p w:rsidR="00D90C44" w:rsidRPr="00BC096B" w:rsidRDefault="00656E3D" w:rsidP="000A388A">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Vegetation Indices</w:t>
            </w:r>
          </w:p>
        </w:tc>
        <w:tc>
          <w:tcPr>
            <w:tcW w:w="2198" w:type="dxa"/>
            <w:tcBorders>
              <w:top w:val="single" w:sz="12" w:space="0" w:color="auto"/>
              <w:left w:val="nil"/>
              <w:bottom w:val="single" w:sz="4" w:space="0" w:color="auto"/>
              <w:right w:val="nil"/>
            </w:tcBorders>
            <w:vAlign w:val="center"/>
          </w:tcPr>
          <w:p w:rsidR="00D90C44" w:rsidRPr="00BC096B" w:rsidRDefault="00656E3D" w:rsidP="000A388A">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Weather Variables</w:t>
            </w:r>
          </w:p>
        </w:tc>
        <w:tc>
          <w:tcPr>
            <w:tcW w:w="2339" w:type="dxa"/>
            <w:tcBorders>
              <w:top w:val="single" w:sz="12" w:space="0" w:color="auto"/>
              <w:left w:val="nil"/>
              <w:bottom w:val="single" w:sz="4" w:space="0" w:color="auto"/>
              <w:right w:val="nil"/>
            </w:tcBorders>
            <w:vAlign w:val="center"/>
          </w:tcPr>
          <w:p w:rsidR="00D90C44" w:rsidRPr="00BC096B" w:rsidRDefault="00656E3D" w:rsidP="000A388A">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Combined</w:t>
            </w:r>
          </w:p>
        </w:tc>
      </w:tr>
      <w:tr w:rsidR="00D90C44" w:rsidRPr="00BC096B" w:rsidTr="0002698F">
        <w:trPr>
          <w:trHeight w:val="553"/>
        </w:trPr>
        <w:tc>
          <w:tcPr>
            <w:tcW w:w="2691" w:type="dxa"/>
            <w:tcBorders>
              <w:left w:val="nil"/>
              <w:bottom w:val="nil"/>
            </w:tcBorders>
            <w:vAlign w:val="center"/>
          </w:tcPr>
          <w:p w:rsidR="00D90C44" w:rsidRPr="00BC096B" w:rsidRDefault="00656E3D" w:rsidP="00BC096B">
            <w:pPr>
              <w:jc w:val="left"/>
              <w:rPr>
                <w:rFonts w:ascii="Times New Roman" w:hAnsi="Times New Roman" w:cs="Times New Roman"/>
                <w:sz w:val="24"/>
                <w:szCs w:val="24"/>
                <w:lang w:val="en-GB" w:bidi="he-IL"/>
              </w:rPr>
            </w:pPr>
            <w:r w:rsidRPr="00BC096B">
              <w:rPr>
                <w:rFonts w:ascii="Times New Roman" w:hAnsi="Times New Roman" w:cs="Times New Roman"/>
                <w:sz w:val="24"/>
                <w:szCs w:val="24"/>
                <w:lang w:val="en-GB" w:bidi="he-IL"/>
              </w:rPr>
              <w:t>Linear Regression</w:t>
            </w:r>
          </w:p>
        </w:tc>
        <w:tc>
          <w:tcPr>
            <w:tcW w:w="2127" w:type="dxa"/>
            <w:tcBorders>
              <w:bottom w:val="nil"/>
              <w:right w:val="nil"/>
            </w:tcBorders>
            <w:vAlign w:val="center"/>
          </w:tcPr>
          <w:p w:rsidR="00D90C44" w:rsidRPr="00BC096B" w:rsidRDefault="007A0017" w:rsidP="000A388A">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0.70</w:t>
            </w:r>
          </w:p>
        </w:tc>
        <w:tc>
          <w:tcPr>
            <w:tcW w:w="2198" w:type="dxa"/>
            <w:tcBorders>
              <w:left w:val="nil"/>
              <w:bottom w:val="nil"/>
              <w:right w:val="nil"/>
            </w:tcBorders>
            <w:vAlign w:val="center"/>
          </w:tcPr>
          <w:p w:rsidR="00D90C44" w:rsidRPr="00BC096B" w:rsidRDefault="007A0017" w:rsidP="000A388A">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0.73</w:t>
            </w:r>
          </w:p>
        </w:tc>
        <w:tc>
          <w:tcPr>
            <w:tcW w:w="2339" w:type="dxa"/>
            <w:tcBorders>
              <w:left w:val="nil"/>
              <w:bottom w:val="nil"/>
              <w:right w:val="nil"/>
            </w:tcBorders>
            <w:vAlign w:val="center"/>
          </w:tcPr>
          <w:p w:rsidR="00C60C8D" w:rsidRPr="00BC096B" w:rsidRDefault="00215DAE" w:rsidP="00C60C8D">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0.72</w:t>
            </w:r>
          </w:p>
        </w:tc>
      </w:tr>
      <w:tr w:rsidR="00D90C44" w:rsidRPr="00BC096B" w:rsidTr="006A0EEF">
        <w:trPr>
          <w:trHeight w:val="533"/>
        </w:trPr>
        <w:tc>
          <w:tcPr>
            <w:tcW w:w="2691" w:type="dxa"/>
            <w:tcBorders>
              <w:top w:val="nil"/>
              <w:left w:val="nil"/>
              <w:bottom w:val="nil"/>
            </w:tcBorders>
            <w:vAlign w:val="center"/>
          </w:tcPr>
          <w:p w:rsidR="00D90C44" w:rsidRPr="00BC096B" w:rsidRDefault="00656E3D" w:rsidP="00BC096B">
            <w:pPr>
              <w:jc w:val="left"/>
              <w:rPr>
                <w:rFonts w:ascii="Times New Roman" w:hAnsi="Times New Roman" w:cs="Times New Roman"/>
                <w:sz w:val="24"/>
                <w:szCs w:val="24"/>
                <w:lang w:val="en-GB" w:bidi="he-IL"/>
              </w:rPr>
            </w:pPr>
            <w:r w:rsidRPr="00BC096B">
              <w:rPr>
                <w:rFonts w:ascii="Times New Roman" w:hAnsi="Times New Roman" w:cs="Times New Roman"/>
                <w:sz w:val="24"/>
                <w:szCs w:val="24"/>
                <w:lang w:val="en-GB" w:bidi="he-IL"/>
              </w:rPr>
              <w:t>Random Forest</w:t>
            </w:r>
          </w:p>
        </w:tc>
        <w:tc>
          <w:tcPr>
            <w:tcW w:w="2127" w:type="dxa"/>
            <w:tcBorders>
              <w:top w:val="nil"/>
              <w:bottom w:val="nil"/>
              <w:right w:val="nil"/>
            </w:tcBorders>
            <w:vAlign w:val="center"/>
          </w:tcPr>
          <w:p w:rsidR="00D90C44" w:rsidRPr="00BC096B" w:rsidRDefault="007A0017" w:rsidP="000A388A">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0.62</w:t>
            </w:r>
          </w:p>
        </w:tc>
        <w:tc>
          <w:tcPr>
            <w:tcW w:w="2198" w:type="dxa"/>
            <w:tcBorders>
              <w:top w:val="nil"/>
              <w:left w:val="nil"/>
              <w:bottom w:val="nil"/>
              <w:right w:val="nil"/>
            </w:tcBorders>
            <w:vAlign w:val="center"/>
          </w:tcPr>
          <w:p w:rsidR="00D90C44" w:rsidRPr="00BC096B" w:rsidRDefault="00215DAE" w:rsidP="000A388A">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0.65</w:t>
            </w:r>
          </w:p>
        </w:tc>
        <w:tc>
          <w:tcPr>
            <w:tcW w:w="2339" w:type="dxa"/>
            <w:tcBorders>
              <w:top w:val="nil"/>
              <w:left w:val="nil"/>
              <w:bottom w:val="nil"/>
              <w:right w:val="nil"/>
            </w:tcBorders>
            <w:vAlign w:val="center"/>
          </w:tcPr>
          <w:p w:rsidR="00D90C44" w:rsidRPr="00BC096B" w:rsidRDefault="00215DAE" w:rsidP="000A388A">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0.60</w:t>
            </w:r>
          </w:p>
        </w:tc>
      </w:tr>
      <w:tr w:rsidR="00D90C44" w:rsidRPr="00BC096B" w:rsidTr="006A0EEF">
        <w:trPr>
          <w:trHeight w:val="533"/>
        </w:trPr>
        <w:tc>
          <w:tcPr>
            <w:tcW w:w="2691" w:type="dxa"/>
            <w:tcBorders>
              <w:top w:val="nil"/>
              <w:left w:val="nil"/>
              <w:bottom w:val="single" w:sz="12" w:space="0" w:color="auto"/>
            </w:tcBorders>
            <w:vAlign w:val="center"/>
          </w:tcPr>
          <w:p w:rsidR="00656E3D" w:rsidRPr="00BC096B" w:rsidRDefault="00656E3D" w:rsidP="00BC096B">
            <w:pPr>
              <w:jc w:val="left"/>
              <w:rPr>
                <w:rFonts w:ascii="Times New Roman" w:hAnsi="Times New Roman" w:cs="Times New Roman"/>
                <w:sz w:val="24"/>
                <w:szCs w:val="24"/>
                <w:lang w:val="en-GB" w:bidi="he-IL"/>
              </w:rPr>
            </w:pPr>
            <w:r w:rsidRPr="00BC096B">
              <w:rPr>
                <w:rFonts w:ascii="Times New Roman" w:hAnsi="Times New Roman" w:cs="Times New Roman"/>
                <w:sz w:val="24"/>
                <w:szCs w:val="24"/>
                <w:lang w:val="en-GB" w:bidi="he-IL"/>
              </w:rPr>
              <w:t>Support Vector</w:t>
            </w:r>
            <w:r w:rsidR="00A80EBC" w:rsidRPr="00BC096B">
              <w:rPr>
                <w:rFonts w:ascii="Times New Roman" w:hAnsi="Times New Roman" w:cs="Times New Roman"/>
                <w:sz w:val="24"/>
                <w:szCs w:val="24"/>
                <w:lang w:val="en-GB" w:bidi="he-IL"/>
              </w:rPr>
              <w:t xml:space="preserve"> </w:t>
            </w:r>
            <w:r w:rsidRPr="00BC096B">
              <w:rPr>
                <w:rFonts w:ascii="Times New Roman" w:hAnsi="Times New Roman" w:cs="Times New Roman"/>
                <w:sz w:val="24"/>
                <w:szCs w:val="24"/>
                <w:lang w:val="en-GB" w:bidi="he-IL"/>
              </w:rPr>
              <w:t>Machine</w:t>
            </w:r>
          </w:p>
        </w:tc>
        <w:tc>
          <w:tcPr>
            <w:tcW w:w="2127" w:type="dxa"/>
            <w:tcBorders>
              <w:top w:val="nil"/>
              <w:bottom w:val="single" w:sz="12" w:space="0" w:color="auto"/>
              <w:right w:val="nil"/>
            </w:tcBorders>
            <w:vAlign w:val="center"/>
          </w:tcPr>
          <w:p w:rsidR="00D90C44" w:rsidRPr="00BC096B" w:rsidRDefault="007A0017" w:rsidP="000A388A">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0.69</w:t>
            </w:r>
          </w:p>
        </w:tc>
        <w:tc>
          <w:tcPr>
            <w:tcW w:w="2198" w:type="dxa"/>
            <w:tcBorders>
              <w:top w:val="nil"/>
              <w:left w:val="nil"/>
              <w:bottom w:val="single" w:sz="12" w:space="0" w:color="auto"/>
              <w:right w:val="nil"/>
            </w:tcBorders>
            <w:vAlign w:val="center"/>
          </w:tcPr>
          <w:p w:rsidR="00D90C44" w:rsidRPr="00BC096B" w:rsidRDefault="00215DAE" w:rsidP="000A388A">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0.71</w:t>
            </w:r>
          </w:p>
        </w:tc>
        <w:tc>
          <w:tcPr>
            <w:tcW w:w="2339" w:type="dxa"/>
            <w:tcBorders>
              <w:top w:val="nil"/>
              <w:left w:val="nil"/>
              <w:bottom w:val="single" w:sz="12" w:space="0" w:color="auto"/>
              <w:right w:val="nil"/>
            </w:tcBorders>
            <w:vAlign w:val="center"/>
          </w:tcPr>
          <w:p w:rsidR="00D90C44" w:rsidRPr="00BC096B" w:rsidRDefault="00215DAE" w:rsidP="00A20351">
            <w:pPr>
              <w:keepNext/>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0.68</w:t>
            </w:r>
          </w:p>
        </w:tc>
      </w:tr>
    </w:tbl>
    <w:p w:rsidR="0088291D" w:rsidRPr="008A5D8C" w:rsidRDefault="0088291D" w:rsidP="00A20351">
      <w:pPr>
        <w:rPr>
          <w:rFonts w:ascii="Times New Roman" w:hAnsi="Times New Roman" w:cs="Times New Roman"/>
          <w:sz w:val="24"/>
          <w:szCs w:val="24"/>
        </w:rPr>
      </w:pPr>
    </w:p>
    <w:p w:rsidR="00150CD4" w:rsidRPr="00150CD4" w:rsidRDefault="00150CD4" w:rsidP="00D32FBE">
      <w:pPr>
        <w:pStyle w:val="Caption"/>
        <w:keepNext/>
        <w:jc w:val="left"/>
        <w:rPr>
          <w:rFonts w:ascii="Times New Roman" w:hAnsi="Times New Roman" w:cs="Times New Roman"/>
          <w:sz w:val="24"/>
          <w:szCs w:val="24"/>
        </w:rPr>
      </w:pPr>
      <w:bookmarkStart w:id="150" w:name="_Toc90909432"/>
      <w:r w:rsidRPr="00150CD4">
        <w:rPr>
          <w:rFonts w:ascii="Times New Roman" w:hAnsi="Times New Roman" w:cs="Times New Roman"/>
          <w:sz w:val="24"/>
          <w:szCs w:val="24"/>
        </w:rPr>
        <w:t xml:space="preserve">Table </w:t>
      </w:r>
      <w:r w:rsidR="004163B6">
        <w:rPr>
          <w:rFonts w:ascii="Times New Roman" w:hAnsi="Times New Roman" w:cs="Times New Roman"/>
          <w:sz w:val="24"/>
          <w:szCs w:val="24"/>
        </w:rPr>
        <w:fldChar w:fldCharType="begin"/>
      </w:r>
      <w:r w:rsidR="004163B6">
        <w:rPr>
          <w:rFonts w:ascii="Times New Roman" w:hAnsi="Times New Roman" w:cs="Times New Roman"/>
          <w:sz w:val="24"/>
          <w:szCs w:val="24"/>
        </w:rPr>
        <w:instrText xml:space="preserve"> SEQ Table \* ARABIC </w:instrText>
      </w:r>
      <w:r w:rsidR="004163B6">
        <w:rPr>
          <w:rFonts w:ascii="Times New Roman" w:hAnsi="Times New Roman" w:cs="Times New Roman"/>
          <w:sz w:val="24"/>
          <w:szCs w:val="24"/>
        </w:rPr>
        <w:fldChar w:fldCharType="separate"/>
      </w:r>
      <w:r w:rsidR="00360877">
        <w:rPr>
          <w:rFonts w:ascii="Times New Roman" w:hAnsi="Times New Roman" w:cs="Times New Roman"/>
          <w:noProof/>
          <w:sz w:val="24"/>
          <w:szCs w:val="24"/>
        </w:rPr>
        <w:t>7</w:t>
      </w:r>
      <w:r w:rsidR="004163B6">
        <w:rPr>
          <w:rFonts w:ascii="Times New Roman" w:hAnsi="Times New Roman" w:cs="Times New Roman"/>
          <w:sz w:val="24"/>
          <w:szCs w:val="24"/>
        </w:rPr>
        <w:fldChar w:fldCharType="end"/>
      </w:r>
      <w:r w:rsidRPr="00150CD4">
        <w:rPr>
          <w:rFonts w:ascii="Times New Roman" w:hAnsi="Times New Roman" w:cs="Times New Roman"/>
          <w:sz w:val="24"/>
          <w:szCs w:val="24"/>
        </w:rPr>
        <w:t>: Table showing the R2 of the models used</w:t>
      </w:r>
      <w:bookmarkEnd w:id="150"/>
    </w:p>
    <w:tbl>
      <w:tblPr>
        <w:tblStyle w:val="TableGrid"/>
        <w:tblW w:w="9312" w:type="dxa"/>
        <w:tblLook w:val="04A0" w:firstRow="1" w:lastRow="0" w:firstColumn="1" w:lastColumn="0" w:noHBand="0" w:noVBand="1"/>
      </w:tblPr>
      <w:tblGrid>
        <w:gridCol w:w="2678"/>
        <w:gridCol w:w="2117"/>
        <w:gridCol w:w="2188"/>
        <w:gridCol w:w="2329"/>
      </w:tblGrid>
      <w:tr w:rsidR="00D90C44" w:rsidRPr="00BC096B" w:rsidTr="006A0EEF">
        <w:trPr>
          <w:trHeight w:val="534"/>
        </w:trPr>
        <w:tc>
          <w:tcPr>
            <w:tcW w:w="2678" w:type="dxa"/>
            <w:tcBorders>
              <w:top w:val="single" w:sz="12" w:space="0" w:color="auto"/>
              <w:left w:val="nil"/>
              <w:bottom w:val="single" w:sz="4" w:space="0" w:color="auto"/>
            </w:tcBorders>
            <w:vAlign w:val="center"/>
          </w:tcPr>
          <w:p w:rsidR="00D90C44" w:rsidRPr="00BC096B" w:rsidRDefault="00A80EBC" w:rsidP="00BC096B">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Model</w:t>
            </w:r>
          </w:p>
        </w:tc>
        <w:tc>
          <w:tcPr>
            <w:tcW w:w="2117" w:type="dxa"/>
            <w:tcBorders>
              <w:top w:val="single" w:sz="12" w:space="0" w:color="auto"/>
              <w:bottom w:val="single" w:sz="4" w:space="0" w:color="auto"/>
              <w:right w:val="nil"/>
            </w:tcBorders>
            <w:vAlign w:val="center"/>
          </w:tcPr>
          <w:p w:rsidR="00D90C44" w:rsidRPr="00BC096B" w:rsidRDefault="00A80EBC" w:rsidP="00BC096B">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Vegetation Indices</w:t>
            </w:r>
          </w:p>
        </w:tc>
        <w:tc>
          <w:tcPr>
            <w:tcW w:w="2188" w:type="dxa"/>
            <w:tcBorders>
              <w:top w:val="single" w:sz="12" w:space="0" w:color="auto"/>
              <w:left w:val="nil"/>
              <w:bottom w:val="single" w:sz="4" w:space="0" w:color="auto"/>
              <w:right w:val="nil"/>
            </w:tcBorders>
            <w:vAlign w:val="center"/>
          </w:tcPr>
          <w:p w:rsidR="00D90C44" w:rsidRPr="00BC096B" w:rsidRDefault="00A80EBC" w:rsidP="00BC096B">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Weather Variables</w:t>
            </w:r>
          </w:p>
        </w:tc>
        <w:tc>
          <w:tcPr>
            <w:tcW w:w="2329" w:type="dxa"/>
            <w:tcBorders>
              <w:top w:val="single" w:sz="12" w:space="0" w:color="auto"/>
              <w:left w:val="nil"/>
              <w:bottom w:val="single" w:sz="4" w:space="0" w:color="auto"/>
              <w:right w:val="nil"/>
            </w:tcBorders>
            <w:vAlign w:val="center"/>
          </w:tcPr>
          <w:p w:rsidR="00D90C44" w:rsidRPr="00BC096B" w:rsidRDefault="00A80EBC" w:rsidP="00BC096B">
            <w:pPr>
              <w:jc w:val="center"/>
              <w:rPr>
                <w:rFonts w:ascii="Times New Roman" w:hAnsi="Times New Roman" w:cs="Times New Roman"/>
                <w:b/>
                <w:sz w:val="24"/>
                <w:szCs w:val="24"/>
                <w:lang w:val="en-GB" w:bidi="he-IL"/>
              </w:rPr>
            </w:pPr>
            <w:r w:rsidRPr="00BC096B">
              <w:rPr>
                <w:rFonts w:ascii="Times New Roman" w:hAnsi="Times New Roman" w:cs="Times New Roman"/>
                <w:b/>
                <w:sz w:val="24"/>
                <w:szCs w:val="24"/>
                <w:lang w:val="en-GB" w:bidi="he-IL"/>
              </w:rPr>
              <w:t>Combined</w:t>
            </w:r>
          </w:p>
        </w:tc>
      </w:tr>
      <w:tr w:rsidR="00D90C44" w:rsidRPr="00BC096B" w:rsidTr="0002698F">
        <w:trPr>
          <w:trHeight w:val="553"/>
        </w:trPr>
        <w:tc>
          <w:tcPr>
            <w:tcW w:w="2678" w:type="dxa"/>
            <w:tcBorders>
              <w:left w:val="nil"/>
              <w:bottom w:val="nil"/>
            </w:tcBorders>
            <w:vAlign w:val="center"/>
          </w:tcPr>
          <w:p w:rsidR="00D90C44" w:rsidRPr="00BC096B" w:rsidRDefault="00A80EBC" w:rsidP="00BC096B">
            <w:pPr>
              <w:jc w:val="left"/>
              <w:rPr>
                <w:rFonts w:ascii="Times New Roman" w:hAnsi="Times New Roman" w:cs="Times New Roman"/>
                <w:sz w:val="24"/>
                <w:szCs w:val="24"/>
                <w:lang w:val="en-GB" w:bidi="he-IL"/>
              </w:rPr>
            </w:pPr>
            <w:r w:rsidRPr="00BC096B">
              <w:rPr>
                <w:rFonts w:ascii="Times New Roman" w:hAnsi="Times New Roman" w:cs="Times New Roman"/>
                <w:sz w:val="24"/>
                <w:szCs w:val="24"/>
                <w:lang w:val="en-GB" w:bidi="he-IL"/>
              </w:rPr>
              <w:t>Linear Regression</w:t>
            </w:r>
          </w:p>
        </w:tc>
        <w:tc>
          <w:tcPr>
            <w:tcW w:w="2117" w:type="dxa"/>
            <w:tcBorders>
              <w:bottom w:val="nil"/>
              <w:right w:val="nil"/>
            </w:tcBorders>
            <w:vAlign w:val="center"/>
          </w:tcPr>
          <w:p w:rsidR="00D90C44" w:rsidRPr="00BC096B" w:rsidRDefault="007B5152" w:rsidP="00BC096B">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0.47</w:t>
            </w:r>
          </w:p>
        </w:tc>
        <w:tc>
          <w:tcPr>
            <w:tcW w:w="2188" w:type="dxa"/>
            <w:tcBorders>
              <w:left w:val="nil"/>
              <w:bottom w:val="nil"/>
              <w:right w:val="nil"/>
            </w:tcBorders>
            <w:vAlign w:val="center"/>
          </w:tcPr>
          <w:p w:rsidR="00D90C44" w:rsidRPr="00BC096B" w:rsidRDefault="007B5152" w:rsidP="00BC096B">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0.43</w:t>
            </w:r>
          </w:p>
        </w:tc>
        <w:tc>
          <w:tcPr>
            <w:tcW w:w="2329" w:type="dxa"/>
            <w:tcBorders>
              <w:left w:val="nil"/>
              <w:bottom w:val="nil"/>
              <w:right w:val="nil"/>
            </w:tcBorders>
            <w:vAlign w:val="center"/>
          </w:tcPr>
          <w:p w:rsidR="00D90C44" w:rsidRPr="00BC096B" w:rsidRDefault="007B5152" w:rsidP="00BC096B">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0.49</w:t>
            </w:r>
          </w:p>
        </w:tc>
      </w:tr>
      <w:tr w:rsidR="00D90C44" w:rsidRPr="00BC096B" w:rsidTr="006A0EEF">
        <w:trPr>
          <w:trHeight w:val="534"/>
        </w:trPr>
        <w:tc>
          <w:tcPr>
            <w:tcW w:w="2678" w:type="dxa"/>
            <w:tcBorders>
              <w:top w:val="nil"/>
              <w:left w:val="nil"/>
              <w:bottom w:val="nil"/>
            </w:tcBorders>
            <w:vAlign w:val="center"/>
          </w:tcPr>
          <w:p w:rsidR="00D90C44" w:rsidRPr="00BC096B" w:rsidRDefault="00A80EBC" w:rsidP="00BC096B">
            <w:pPr>
              <w:jc w:val="left"/>
              <w:rPr>
                <w:rFonts w:ascii="Times New Roman" w:hAnsi="Times New Roman" w:cs="Times New Roman"/>
                <w:sz w:val="24"/>
                <w:szCs w:val="24"/>
                <w:lang w:val="en-GB" w:bidi="he-IL"/>
              </w:rPr>
            </w:pPr>
            <w:r w:rsidRPr="00BC096B">
              <w:rPr>
                <w:rFonts w:ascii="Times New Roman" w:hAnsi="Times New Roman" w:cs="Times New Roman"/>
                <w:sz w:val="24"/>
                <w:szCs w:val="24"/>
                <w:lang w:val="en-GB" w:bidi="he-IL"/>
              </w:rPr>
              <w:t>Random Forest</w:t>
            </w:r>
          </w:p>
        </w:tc>
        <w:tc>
          <w:tcPr>
            <w:tcW w:w="2117" w:type="dxa"/>
            <w:tcBorders>
              <w:top w:val="nil"/>
              <w:bottom w:val="nil"/>
              <w:right w:val="nil"/>
            </w:tcBorders>
            <w:vAlign w:val="center"/>
          </w:tcPr>
          <w:p w:rsidR="00D90C44" w:rsidRPr="00BC096B" w:rsidRDefault="001D017C" w:rsidP="004A52A2">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w:t>
            </w:r>
            <w:r w:rsidR="007B5152">
              <w:rPr>
                <w:rFonts w:ascii="Times New Roman" w:hAnsi="Times New Roman" w:cs="Times New Roman"/>
                <w:sz w:val="24"/>
                <w:szCs w:val="24"/>
                <w:lang w:val="en-GB" w:bidi="he-IL"/>
              </w:rPr>
              <w:t>57</w:t>
            </w:r>
          </w:p>
        </w:tc>
        <w:tc>
          <w:tcPr>
            <w:tcW w:w="2188" w:type="dxa"/>
            <w:tcBorders>
              <w:top w:val="nil"/>
              <w:left w:val="nil"/>
              <w:bottom w:val="nil"/>
              <w:right w:val="nil"/>
            </w:tcBorders>
            <w:vAlign w:val="center"/>
          </w:tcPr>
          <w:p w:rsidR="00D90C44" w:rsidRPr="00BC096B" w:rsidRDefault="007B5152" w:rsidP="00BC096B">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0.53</w:t>
            </w:r>
          </w:p>
        </w:tc>
        <w:tc>
          <w:tcPr>
            <w:tcW w:w="2329" w:type="dxa"/>
            <w:tcBorders>
              <w:top w:val="nil"/>
              <w:left w:val="nil"/>
              <w:bottom w:val="nil"/>
              <w:right w:val="nil"/>
            </w:tcBorders>
            <w:vAlign w:val="center"/>
          </w:tcPr>
          <w:p w:rsidR="00D90C44" w:rsidRPr="00BC096B" w:rsidRDefault="007B5152" w:rsidP="00BC096B">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0.61</w:t>
            </w:r>
          </w:p>
        </w:tc>
      </w:tr>
      <w:tr w:rsidR="00D90C44" w:rsidRPr="00BC096B" w:rsidTr="006A0EEF">
        <w:trPr>
          <w:trHeight w:val="655"/>
        </w:trPr>
        <w:tc>
          <w:tcPr>
            <w:tcW w:w="2678" w:type="dxa"/>
            <w:tcBorders>
              <w:top w:val="nil"/>
              <w:left w:val="nil"/>
              <w:bottom w:val="single" w:sz="12" w:space="0" w:color="auto"/>
            </w:tcBorders>
            <w:vAlign w:val="center"/>
          </w:tcPr>
          <w:p w:rsidR="00D90C44" w:rsidRPr="00BC096B" w:rsidRDefault="00A80EBC" w:rsidP="00BC096B">
            <w:pPr>
              <w:jc w:val="left"/>
              <w:rPr>
                <w:rFonts w:ascii="Times New Roman" w:hAnsi="Times New Roman" w:cs="Times New Roman"/>
                <w:sz w:val="24"/>
                <w:szCs w:val="24"/>
                <w:lang w:val="en-GB" w:bidi="he-IL"/>
              </w:rPr>
            </w:pPr>
            <w:r w:rsidRPr="00BC096B">
              <w:rPr>
                <w:rFonts w:ascii="Times New Roman" w:hAnsi="Times New Roman" w:cs="Times New Roman"/>
                <w:sz w:val="24"/>
                <w:szCs w:val="24"/>
                <w:lang w:val="en-GB" w:bidi="he-IL"/>
              </w:rPr>
              <w:t>Support Vector Machine</w:t>
            </w:r>
          </w:p>
        </w:tc>
        <w:tc>
          <w:tcPr>
            <w:tcW w:w="2117" w:type="dxa"/>
            <w:tcBorders>
              <w:top w:val="nil"/>
              <w:bottom w:val="single" w:sz="12" w:space="0" w:color="auto"/>
              <w:right w:val="nil"/>
            </w:tcBorders>
            <w:vAlign w:val="center"/>
          </w:tcPr>
          <w:p w:rsidR="00D90C44" w:rsidRPr="00BC096B" w:rsidRDefault="007B5152" w:rsidP="00BC096B">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0.46</w:t>
            </w:r>
          </w:p>
        </w:tc>
        <w:tc>
          <w:tcPr>
            <w:tcW w:w="2188" w:type="dxa"/>
            <w:tcBorders>
              <w:top w:val="nil"/>
              <w:left w:val="nil"/>
              <w:bottom w:val="single" w:sz="12" w:space="0" w:color="auto"/>
              <w:right w:val="nil"/>
            </w:tcBorders>
            <w:vAlign w:val="center"/>
          </w:tcPr>
          <w:p w:rsidR="00D90C44" w:rsidRPr="00BC096B" w:rsidRDefault="007B5152" w:rsidP="00BC096B">
            <w:pPr>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0.44</w:t>
            </w:r>
          </w:p>
        </w:tc>
        <w:tc>
          <w:tcPr>
            <w:tcW w:w="2329" w:type="dxa"/>
            <w:tcBorders>
              <w:top w:val="nil"/>
              <w:left w:val="nil"/>
              <w:bottom w:val="single" w:sz="12" w:space="0" w:color="auto"/>
              <w:right w:val="nil"/>
            </w:tcBorders>
            <w:vAlign w:val="center"/>
          </w:tcPr>
          <w:p w:rsidR="00D90C44" w:rsidRPr="00BC096B" w:rsidRDefault="007B5152" w:rsidP="007744D2">
            <w:pPr>
              <w:keepNext/>
              <w:jc w:val="center"/>
              <w:rPr>
                <w:rFonts w:ascii="Times New Roman" w:hAnsi="Times New Roman" w:cs="Times New Roman"/>
                <w:sz w:val="24"/>
                <w:szCs w:val="24"/>
                <w:lang w:val="en-GB" w:bidi="he-IL"/>
              </w:rPr>
            </w:pPr>
            <w:r>
              <w:rPr>
                <w:rFonts w:ascii="Times New Roman" w:hAnsi="Times New Roman" w:cs="Times New Roman"/>
                <w:sz w:val="24"/>
                <w:szCs w:val="24"/>
                <w:lang w:val="en-GB" w:bidi="he-IL"/>
              </w:rPr>
              <w:t>0.46</w:t>
            </w:r>
          </w:p>
        </w:tc>
      </w:tr>
    </w:tbl>
    <w:p w:rsidR="00EA26A0" w:rsidRDefault="00EA26A0" w:rsidP="00EA26A0">
      <w:pPr>
        <w:rPr>
          <w:lang w:val="en-GB" w:bidi="he-IL"/>
        </w:rPr>
      </w:pPr>
    </w:p>
    <w:p w:rsidR="00E83265" w:rsidRPr="00EA26A0" w:rsidRDefault="00E83265" w:rsidP="00EA26A0">
      <w:pPr>
        <w:rPr>
          <w:lang w:val="en-GB" w:bidi="he-IL"/>
        </w:rPr>
        <w:sectPr w:rsidR="00E83265" w:rsidRPr="00EA26A0" w:rsidSect="00D44CA0">
          <w:type w:val="oddPage"/>
          <w:pgSz w:w="12240" w:h="15840"/>
          <w:pgMar w:top="1440" w:right="1440" w:bottom="1440" w:left="1440" w:header="720" w:footer="720" w:gutter="0"/>
          <w:cols w:space="720"/>
          <w:docGrid w:linePitch="360"/>
        </w:sectPr>
      </w:pPr>
    </w:p>
    <w:bookmarkStart w:id="151" w:name="_Toc90909903" w:displacedByCustomXml="next"/>
    <w:sdt>
      <w:sdtPr>
        <w:id w:val="-52396690"/>
        <w:placeholder>
          <w:docPart w:val="32730B10E2EA41798B4C350FB16974C7"/>
        </w:placeholder>
      </w:sdtPr>
      <w:sdtContent>
        <w:p w:rsidR="00CA5695" w:rsidRPr="00A311DD" w:rsidRDefault="002E2EC2" w:rsidP="00A04938">
          <w:pPr>
            <w:pStyle w:val="Heading1"/>
          </w:pPr>
          <w:r w:rsidRPr="00A311DD">
            <w:t>Chapter 5</w:t>
          </w:r>
        </w:p>
      </w:sdtContent>
    </w:sdt>
    <w:bookmarkEnd w:id="151" w:displacedByCustomXml="prev"/>
    <w:p w:rsidR="002E2EC2" w:rsidRPr="002E2EC2" w:rsidRDefault="002E2EC2" w:rsidP="002E2EC2">
      <w:pPr>
        <w:pStyle w:val="ListParagraph"/>
        <w:keepNext/>
        <w:keepLines/>
        <w:numPr>
          <w:ilvl w:val="0"/>
          <w:numId w:val="1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152" w:name="_Toc89915997"/>
      <w:bookmarkStart w:id="153" w:name="_Toc89923770"/>
      <w:bookmarkStart w:id="154" w:name="_Toc90909166"/>
      <w:bookmarkStart w:id="155" w:name="_Toc90909904"/>
      <w:bookmarkEnd w:id="152"/>
      <w:bookmarkEnd w:id="153"/>
      <w:bookmarkEnd w:id="154"/>
      <w:bookmarkEnd w:id="155"/>
    </w:p>
    <w:p w:rsidR="002E2EC2" w:rsidRPr="002E2EC2" w:rsidRDefault="002E2EC2" w:rsidP="002E2EC2">
      <w:pPr>
        <w:pStyle w:val="ListParagraph"/>
        <w:keepNext/>
        <w:keepLines/>
        <w:numPr>
          <w:ilvl w:val="0"/>
          <w:numId w:val="16"/>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156" w:name="_Toc89915998"/>
      <w:bookmarkStart w:id="157" w:name="_Toc89923771"/>
      <w:bookmarkStart w:id="158" w:name="_Toc90909167"/>
      <w:bookmarkStart w:id="159" w:name="_Toc90909905"/>
      <w:bookmarkEnd w:id="156"/>
      <w:bookmarkEnd w:id="157"/>
      <w:bookmarkEnd w:id="158"/>
      <w:bookmarkEnd w:id="159"/>
    </w:p>
    <w:p w:rsidR="002E2EC2" w:rsidRDefault="002E2EC2" w:rsidP="00F25453">
      <w:pPr>
        <w:pStyle w:val="Heading2"/>
        <w:numPr>
          <w:ilvl w:val="1"/>
          <w:numId w:val="16"/>
        </w:numPr>
      </w:pPr>
      <w:bookmarkStart w:id="160" w:name="_Toc90909906"/>
      <w:r>
        <w:t>Discussion</w:t>
      </w:r>
      <w:bookmarkEnd w:id="160"/>
    </w:p>
    <w:p w:rsidR="007606FB" w:rsidRDefault="004E5A60" w:rsidP="00C2150D">
      <w:pPr>
        <w:rPr>
          <w:rFonts w:ascii="Times New Roman" w:hAnsi="Times New Roman" w:cs="Times New Roman"/>
          <w:sz w:val="24"/>
          <w:szCs w:val="24"/>
          <w:lang w:val="en-GB" w:bidi="he-IL"/>
        </w:rPr>
      </w:pPr>
      <w:r>
        <w:rPr>
          <w:rFonts w:ascii="Times New Roman" w:hAnsi="Times New Roman" w:cs="Times New Roman"/>
          <w:sz w:val="24"/>
          <w:szCs w:val="24"/>
          <w:lang w:val="en-GB" w:bidi="he-IL"/>
        </w:rPr>
        <w:t>The correlation results depict that there is a negative correlation between all the variables being used and the yields r</w:t>
      </w:r>
      <w:r w:rsidR="00A51AC5">
        <w:rPr>
          <w:rFonts w:ascii="Times New Roman" w:hAnsi="Times New Roman" w:cs="Times New Roman"/>
          <w:sz w:val="24"/>
          <w:szCs w:val="24"/>
          <w:lang w:val="en-GB" w:bidi="he-IL"/>
        </w:rPr>
        <w:t>anging from -0.29 to 0.46. From this</w:t>
      </w:r>
      <w:r w:rsidR="00902272">
        <w:rPr>
          <w:rFonts w:ascii="Times New Roman" w:hAnsi="Times New Roman" w:cs="Times New Roman"/>
          <w:sz w:val="24"/>
          <w:szCs w:val="24"/>
          <w:lang w:val="en-GB" w:bidi="he-IL"/>
        </w:rPr>
        <w:t>,</w:t>
      </w:r>
      <w:r w:rsidR="00A51AC5">
        <w:rPr>
          <w:rFonts w:ascii="Times New Roman" w:hAnsi="Times New Roman" w:cs="Times New Roman"/>
          <w:sz w:val="24"/>
          <w:szCs w:val="24"/>
          <w:lang w:val="en-GB" w:bidi="he-IL"/>
        </w:rPr>
        <w:t xml:space="preserve"> we can see</w:t>
      </w:r>
      <w:r>
        <w:rPr>
          <w:rFonts w:ascii="Times New Roman" w:hAnsi="Times New Roman" w:cs="Times New Roman"/>
          <w:sz w:val="24"/>
          <w:szCs w:val="24"/>
          <w:lang w:val="en-GB" w:bidi="he-IL"/>
        </w:rPr>
        <w:t xml:space="preserve"> that the physical</w:t>
      </w:r>
      <w:r w:rsidR="00A51AC5">
        <w:rPr>
          <w:rFonts w:ascii="Times New Roman" w:hAnsi="Times New Roman" w:cs="Times New Roman"/>
          <w:sz w:val="24"/>
          <w:szCs w:val="24"/>
          <w:lang w:val="en-GB" w:bidi="he-IL"/>
        </w:rPr>
        <w:t xml:space="preserve"> weather</w:t>
      </w:r>
      <w:r>
        <w:rPr>
          <w:rFonts w:ascii="Times New Roman" w:hAnsi="Times New Roman" w:cs="Times New Roman"/>
          <w:sz w:val="24"/>
          <w:szCs w:val="24"/>
          <w:lang w:val="en-GB" w:bidi="he-IL"/>
        </w:rPr>
        <w:t xml:space="preserve"> variables have minimal impact </w:t>
      </w:r>
      <w:r w:rsidR="008A42D3">
        <w:rPr>
          <w:rFonts w:ascii="Times New Roman" w:hAnsi="Times New Roman" w:cs="Times New Roman"/>
          <w:sz w:val="24"/>
          <w:szCs w:val="24"/>
          <w:lang w:val="en-GB" w:bidi="he-IL"/>
        </w:rPr>
        <w:t>on</w:t>
      </w:r>
      <w:r>
        <w:rPr>
          <w:rFonts w:ascii="Times New Roman" w:hAnsi="Times New Roman" w:cs="Times New Roman"/>
          <w:sz w:val="24"/>
          <w:szCs w:val="24"/>
          <w:lang w:val="en-GB" w:bidi="he-IL"/>
        </w:rPr>
        <w:t xml:space="preserve"> the yield. The respective correlation coefficients were; NDVI (</w:t>
      </w:r>
      <w:r w:rsidR="005146B3">
        <w:rPr>
          <w:rFonts w:ascii="Times New Roman" w:hAnsi="Times New Roman" w:cs="Times New Roman"/>
          <w:sz w:val="24"/>
          <w:szCs w:val="24"/>
          <w:lang w:val="en-GB" w:bidi="he-IL"/>
        </w:rPr>
        <w:t>0.4</w:t>
      </w:r>
      <w:r w:rsidR="00D21C7C">
        <w:rPr>
          <w:rFonts w:ascii="Times New Roman" w:hAnsi="Times New Roman" w:cs="Times New Roman"/>
          <w:sz w:val="24"/>
          <w:szCs w:val="24"/>
          <w:lang w:val="en-GB" w:bidi="he-IL"/>
        </w:rPr>
        <w:t>4</w:t>
      </w:r>
      <w:r>
        <w:rPr>
          <w:rFonts w:ascii="Times New Roman" w:hAnsi="Times New Roman" w:cs="Times New Roman"/>
          <w:sz w:val="24"/>
          <w:szCs w:val="24"/>
          <w:lang w:val="en-GB" w:bidi="he-IL"/>
        </w:rPr>
        <w:t>), EVI (</w:t>
      </w:r>
      <w:r w:rsidR="005146B3">
        <w:rPr>
          <w:rFonts w:ascii="Times New Roman" w:hAnsi="Times New Roman" w:cs="Times New Roman"/>
          <w:sz w:val="24"/>
          <w:szCs w:val="24"/>
          <w:lang w:val="en-GB" w:bidi="he-IL"/>
        </w:rPr>
        <w:t>0.46</w:t>
      </w:r>
      <w:r>
        <w:rPr>
          <w:rFonts w:ascii="Times New Roman" w:hAnsi="Times New Roman" w:cs="Times New Roman"/>
          <w:sz w:val="24"/>
          <w:szCs w:val="24"/>
          <w:lang w:val="en-GB" w:bidi="he-IL"/>
        </w:rPr>
        <w:t>), GPP (</w:t>
      </w:r>
      <w:r w:rsidR="007E24C6">
        <w:rPr>
          <w:rFonts w:ascii="Times New Roman" w:hAnsi="Times New Roman" w:cs="Times New Roman"/>
          <w:sz w:val="24"/>
          <w:szCs w:val="24"/>
          <w:lang w:val="en-GB" w:bidi="he-IL"/>
        </w:rPr>
        <w:t>0.</w:t>
      </w:r>
      <w:r w:rsidR="00D21C7C">
        <w:rPr>
          <w:rFonts w:ascii="Times New Roman" w:hAnsi="Times New Roman" w:cs="Times New Roman"/>
          <w:sz w:val="24"/>
          <w:szCs w:val="24"/>
          <w:lang w:val="en-GB" w:bidi="he-IL"/>
        </w:rPr>
        <w:t>4</w:t>
      </w:r>
      <w:r w:rsidR="007E24C6">
        <w:rPr>
          <w:rFonts w:ascii="Times New Roman" w:hAnsi="Times New Roman" w:cs="Times New Roman"/>
          <w:sz w:val="24"/>
          <w:szCs w:val="24"/>
          <w:lang w:val="en-GB" w:bidi="he-IL"/>
        </w:rPr>
        <w:t>3</w:t>
      </w:r>
      <w:r>
        <w:rPr>
          <w:rFonts w:ascii="Times New Roman" w:hAnsi="Times New Roman" w:cs="Times New Roman"/>
          <w:sz w:val="24"/>
          <w:szCs w:val="24"/>
          <w:lang w:val="en-GB" w:bidi="he-IL"/>
        </w:rPr>
        <w:t>), Evapotranspiration (</w:t>
      </w:r>
      <w:r w:rsidR="007E24C6">
        <w:rPr>
          <w:rFonts w:ascii="Times New Roman" w:hAnsi="Times New Roman" w:cs="Times New Roman"/>
          <w:sz w:val="24"/>
          <w:szCs w:val="24"/>
          <w:lang w:val="en-GB" w:bidi="he-IL"/>
        </w:rPr>
        <w:t>0.14</w:t>
      </w:r>
      <w:r>
        <w:rPr>
          <w:rFonts w:ascii="Times New Roman" w:hAnsi="Times New Roman" w:cs="Times New Roman"/>
          <w:sz w:val="24"/>
          <w:szCs w:val="24"/>
          <w:lang w:val="en-GB" w:bidi="he-IL"/>
        </w:rPr>
        <w:t>), Rainfall (</w:t>
      </w:r>
      <w:r w:rsidR="007E24C6">
        <w:rPr>
          <w:rFonts w:ascii="Times New Roman" w:hAnsi="Times New Roman" w:cs="Times New Roman"/>
          <w:sz w:val="24"/>
          <w:szCs w:val="24"/>
          <w:lang w:val="en-GB" w:bidi="he-IL"/>
        </w:rPr>
        <w:t>-0.08</w:t>
      </w:r>
      <w:r>
        <w:rPr>
          <w:rFonts w:ascii="Times New Roman" w:hAnsi="Times New Roman" w:cs="Times New Roman"/>
          <w:sz w:val="24"/>
          <w:szCs w:val="24"/>
          <w:lang w:val="en-GB" w:bidi="he-IL"/>
        </w:rPr>
        <w:t>), Temperature (</w:t>
      </w:r>
      <w:r w:rsidR="00874EBF">
        <w:rPr>
          <w:rFonts w:ascii="Times New Roman" w:hAnsi="Times New Roman" w:cs="Times New Roman"/>
          <w:sz w:val="24"/>
          <w:szCs w:val="24"/>
          <w:lang w:val="en-GB" w:bidi="he-IL"/>
        </w:rPr>
        <w:t>-0.07</w:t>
      </w:r>
      <w:r>
        <w:rPr>
          <w:rFonts w:ascii="Times New Roman" w:hAnsi="Times New Roman" w:cs="Times New Roman"/>
          <w:sz w:val="24"/>
          <w:szCs w:val="24"/>
          <w:lang w:val="en-GB" w:bidi="he-IL"/>
        </w:rPr>
        <w:t>), wind speed (</w:t>
      </w:r>
      <w:r w:rsidR="007E24C6">
        <w:rPr>
          <w:rFonts w:ascii="Times New Roman" w:hAnsi="Times New Roman" w:cs="Times New Roman"/>
          <w:sz w:val="24"/>
          <w:szCs w:val="24"/>
          <w:lang w:val="en-GB" w:bidi="he-IL"/>
        </w:rPr>
        <w:t>-0.29</w:t>
      </w:r>
      <w:r>
        <w:rPr>
          <w:rFonts w:ascii="Times New Roman" w:hAnsi="Times New Roman" w:cs="Times New Roman"/>
          <w:sz w:val="24"/>
          <w:szCs w:val="24"/>
          <w:lang w:val="en-GB" w:bidi="he-IL"/>
        </w:rPr>
        <w:t>) and Air pressure (</w:t>
      </w:r>
      <w:r w:rsidR="00874EBF">
        <w:rPr>
          <w:rFonts w:ascii="Times New Roman" w:hAnsi="Times New Roman" w:cs="Times New Roman"/>
          <w:sz w:val="24"/>
          <w:szCs w:val="24"/>
          <w:lang w:val="en-GB" w:bidi="he-IL"/>
        </w:rPr>
        <w:t>-0.08</w:t>
      </w:r>
      <w:r>
        <w:rPr>
          <w:rFonts w:ascii="Times New Roman" w:hAnsi="Times New Roman" w:cs="Times New Roman"/>
          <w:sz w:val="24"/>
          <w:szCs w:val="24"/>
          <w:lang w:val="en-GB" w:bidi="he-IL"/>
        </w:rPr>
        <w:t>).</w:t>
      </w:r>
      <w:r w:rsidR="007606FB">
        <w:rPr>
          <w:rFonts w:ascii="Times New Roman" w:hAnsi="Times New Roman" w:cs="Times New Roman"/>
          <w:sz w:val="24"/>
          <w:szCs w:val="24"/>
          <w:lang w:val="en-GB" w:bidi="he-IL"/>
        </w:rPr>
        <w:t xml:space="preserve"> </w:t>
      </w:r>
      <w:r w:rsidR="00217580">
        <w:rPr>
          <w:rFonts w:ascii="Times New Roman" w:hAnsi="Times New Roman" w:cs="Times New Roman"/>
          <w:sz w:val="24"/>
          <w:szCs w:val="24"/>
          <w:lang w:val="en-GB" w:bidi="he-IL"/>
        </w:rPr>
        <w:t>The</w:t>
      </w:r>
      <w:r w:rsidR="00A917AE">
        <w:rPr>
          <w:rFonts w:ascii="Times New Roman" w:hAnsi="Times New Roman" w:cs="Times New Roman"/>
          <w:sz w:val="24"/>
          <w:szCs w:val="24"/>
          <w:lang w:val="en-GB" w:bidi="he-IL"/>
        </w:rPr>
        <w:t>re is a positive</w:t>
      </w:r>
      <w:r w:rsidR="00217580">
        <w:rPr>
          <w:rFonts w:ascii="Times New Roman" w:hAnsi="Times New Roman" w:cs="Times New Roman"/>
          <w:sz w:val="24"/>
          <w:szCs w:val="24"/>
          <w:lang w:val="en-GB" w:bidi="he-IL"/>
        </w:rPr>
        <w:t xml:space="preserve"> correlation </w:t>
      </w:r>
      <w:r w:rsidR="00A917AE">
        <w:rPr>
          <w:rFonts w:ascii="Times New Roman" w:hAnsi="Times New Roman" w:cs="Times New Roman"/>
          <w:sz w:val="24"/>
          <w:szCs w:val="24"/>
          <w:lang w:val="en-GB" w:bidi="he-IL"/>
        </w:rPr>
        <w:t xml:space="preserve">of the yields </w:t>
      </w:r>
      <w:r w:rsidR="00217580">
        <w:rPr>
          <w:rFonts w:ascii="Times New Roman" w:hAnsi="Times New Roman" w:cs="Times New Roman"/>
          <w:sz w:val="24"/>
          <w:szCs w:val="24"/>
          <w:lang w:val="en-GB" w:bidi="he-IL"/>
        </w:rPr>
        <w:t>with the vegetation indices</w:t>
      </w:r>
      <w:r w:rsidR="00DF27B0">
        <w:rPr>
          <w:rFonts w:ascii="Times New Roman" w:hAnsi="Times New Roman" w:cs="Times New Roman"/>
          <w:sz w:val="24"/>
          <w:szCs w:val="24"/>
          <w:lang w:val="en-GB" w:bidi="he-IL"/>
        </w:rPr>
        <w:t>.</w:t>
      </w:r>
      <w:r w:rsidR="00217580">
        <w:rPr>
          <w:rFonts w:ascii="Times New Roman" w:hAnsi="Times New Roman" w:cs="Times New Roman"/>
          <w:sz w:val="24"/>
          <w:szCs w:val="24"/>
          <w:lang w:val="en-GB" w:bidi="he-IL"/>
        </w:rPr>
        <w:t xml:space="preserve"> As visualized from the results ther</w:t>
      </w:r>
      <w:r w:rsidR="00DF27B0">
        <w:rPr>
          <w:rFonts w:ascii="Times New Roman" w:hAnsi="Times New Roman" w:cs="Times New Roman"/>
          <w:sz w:val="24"/>
          <w:szCs w:val="24"/>
          <w:lang w:val="en-GB" w:bidi="he-IL"/>
        </w:rPr>
        <w:t xml:space="preserve">e is </w:t>
      </w:r>
      <w:r w:rsidR="00902272">
        <w:rPr>
          <w:rFonts w:ascii="Times New Roman" w:hAnsi="Times New Roman" w:cs="Times New Roman"/>
          <w:sz w:val="24"/>
          <w:szCs w:val="24"/>
          <w:lang w:val="en-GB" w:bidi="he-IL"/>
        </w:rPr>
        <w:t xml:space="preserve">an </w:t>
      </w:r>
      <w:r w:rsidR="00DF27B0">
        <w:rPr>
          <w:rFonts w:ascii="Times New Roman" w:hAnsi="Times New Roman" w:cs="Times New Roman"/>
          <w:sz w:val="24"/>
          <w:szCs w:val="24"/>
          <w:lang w:val="en-GB" w:bidi="he-IL"/>
        </w:rPr>
        <w:t>increase in the</w:t>
      </w:r>
      <w:r w:rsidR="00217580">
        <w:rPr>
          <w:rFonts w:ascii="Times New Roman" w:hAnsi="Times New Roman" w:cs="Times New Roman"/>
          <w:sz w:val="24"/>
          <w:szCs w:val="24"/>
          <w:lang w:val="en-GB" w:bidi="he-IL"/>
        </w:rPr>
        <w:t xml:space="preserve"> yields </w:t>
      </w:r>
      <w:r w:rsidR="00DF27B0">
        <w:rPr>
          <w:rFonts w:ascii="Times New Roman" w:hAnsi="Times New Roman" w:cs="Times New Roman"/>
          <w:sz w:val="24"/>
          <w:szCs w:val="24"/>
          <w:lang w:val="en-GB" w:bidi="he-IL"/>
        </w:rPr>
        <w:t>as</w:t>
      </w:r>
      <w:r w:rsidR="00217580">
        <w:rPr>
          <w:rFonts w:ascii="Times New Roman" w:hAnsi="Times New Roman" w:cs="Times New Roman"/>
          <w:sz w:val="24"/>
          <w:szCs w:val="24"/>
          <w:lang w:val="en-GB" w:bidi="he-IL"/>
        </w:rPr>
        <w:t xml:space="preserve"> the vegetation indices</w:t>
      </w:r>
      <w:r w:rsidR="00DF27B0">
        <w:rPr>
          <w:rFonts w:ascii="Times New Roman" w:hAnsi="Times New Roman" w:cs="Times New Roman"/>
          <w:sz w:val="24"/>
          <w:szCs w:val="24"/>
          <w:lang w:val="en-GB" w:bidi="he-IL"/>
        </w:rPr>
        <w:t xml:space="preserve"> increase too</w:t>
      </w:r>
      <w:r w:rsidR="006E61D2">
        <w:rPr>
          <w:rFonts w:ascii="Times New Roman" w:hAnsi="Times New Roman" w:cs="Times New Roman"/>
          <w:sz w:val="24"/>
          <w:szCs w:val="24"/>
          <w:lang w:val="en-GB" w:bidi="he-IL"/>
        </w:rPr>
        <w:t>. This is similar</w:t>
      </w:r>
      <w:r w:rsidR="00217580">
        <w:rPr>
          <w:rFonts w:ascii="Times New Roman" w:hAnsi="Times New Roman" w:cs="Times New Roman"/>
          <w:sz w:val="24"/>
          <w:szCs w:val="24"/>
          <w:lang w:val="en-GB" w:bidi="he-IL"/>
        </w:rPr>
        <w:t xml:space="preserve"> </w:t>
      </w:r>
      <w:r w:rsidR="00902272">
        <w:rPr>
          <w:rFonts w:ascii="Times New Roman" w:hAnsi="Times New Roman" w:cs="Times New Roman"/>
          <w:sz w:val="24"/>
          <w:szCs w:val="24"/>
          <w:lang w:val="en-GB" w:bidi="he-IL"/>
        </w:rPr>
        <w:t>to</w:t>
      </w:r>
      <w:r w:rsidR="00217580">
        <w:rPr>
          <w:rFonts w:ascii="Times New Roman" w:hAnsi="Times New Roman" w:cs="Times New Roman"/>
          <w:sz w:val="24"/>
          <w:szCs w:val="24"/>
          <w:lang w:val="en-GB" w:bidi="he-IL"/>
        </w:rPr>
        <w:t xml:space="preserve"> the correlation results obtained by </w:t>
      </w:r>
      <w:r w:rsidR="00217580">
        <w:rPr>
          <w:rFonts w:ascii="Times New Roman" w:hAnsi="Times New Roman" w:cs="Times New Roman"/>
          <w:sz w:val="24"/>
          <w:szCs w:val="24"/>
          <w:lang w:val="en-GB" w:bidi="he-IL"/>
        </w:rPr>
        <w:fldChar w:fldCharType="begin" w:fldLock="1"/>
      </w:r>
      <w:r w:rsidR="00347978">
        <w:rPr>
          <w:rFonts w:ascii="Times New Roman" w:hAnsi="Times New Roman" w:cs="Times New Roman"/>
          <w:sz w:val="24"/>
          <w:szCs w:val="24"/>
          <w:lang w:val="en-GB" w:bidi="he-IL"/>
        </w:rPr>
        <w:instrText>ADDIN CSL_CITATION {"citationItems":[{"id":"ITEM-1","itemData":{"DOI":"10.5194/isprs-Annals-V-3-2020-477-2020","ISSN":"21949050","abstract":"Monitoring staple crop production can support agricultural research, business such as crop insurance, and government policy. Obtaining accurate estimates through field work is very expensive, and estimating it through remote sensing is promising. We estimated county-level maize yield for the 37 maize producing countries in Kenya from 2010 to 2017 using Moderate Resolution Imaging Spectroradiometer (MODIS) data. Support Vector Regression (SVR) and Random Forest (RF) were used to fit models with observed county level maize yield as a function of vegetation indices. The following five MODIS vegetation indices were used: green normalized difference vegetation index, normalized difference vegetation index, normalized difference moisture index, gross primary production, and fraction of photosynthetically active radiation. The models were evaluated with 5-fold leave one year out cross-validation. For SVR, &lt;i&gt;R&lt;/i&gt;2 was 0.70, the Root Mean Square Error (RMSE) was 0.50 MT/ha and Mean Absolute Percentage Error (MAPE) was 27.6%. On the other hand for RF these were 0.69, 0.51 MT/ha and 29.3% respectively. These results are promising and should be tested in specific applications to understand if they are good enough for use.","author":[{"dropping-particle":"","family":"Kenduiywo","given":"B. K.","non-dropping-particle":"","parse-names":false,"suffix":""},{"dropping-particle":"","family":"Ghosh","given":"A.","non-dropping-particle":"","parse-names":false,"suffix":""},{"dropping-particle":"","family":"Hijmans","given":"R.","non-dropping-particle":"","parse-names":false,"suffix":""},{"dropping-particle":"","family":"Ndungu","given":"L.","non-dropping-particle":"","parse-names":false,"suffix":""}],"container-title":"ISPRS Annals of the Photogrammetry, Remote Sensing and Spatial Information Sciences","id":"ITEM-1","issue":"3","issued":{"date-parts":[["2020"]]},"page":"477-482","title":"Maize yield estimation in kenya using modis","type":"article-journal","volume":"5"},"uris":["http://www.mendeley.com/documents/?uuid=87cb62ae-f4ff-446e-a0f6-ba797ae9b91a"]}],"mendeley":{"formattedCitation":"(Kenduiywo et al., 2020)","plainTextFormattedCitation":"(Kenduiywo et al., 2020)","previouslyFormattedCitation":"(Kenduiywo et al., 2020)"},"properties":{"noteIndex":0},"schema":"https://github.com/citation-style-language/schema/raw/master/csl-citation.json"}</w:instrText>
      </w:r>
      <w:r w:rsidR="00217580">
        <w:rPr>
          <w:rFonts w:ascii="Times New Roman" w:hAnsi="Times New Roman" w:cs="Times New Roman"/>
          <w:sz w:val="24"/>
          <w:szCs w:val="24"/>
          <w:lang w:val="en-GB" w:bidi="he-IL"/>
        </w:rPr>
        <w:fldChar w:fldCharType="separate"/>
      </w:r>
      <w:r w:rsidR="00217580" w:rsidRPr="00217580">
        <w:rPr>
          <w:rFonts w:ascii="Times New Roman" w:hAnsi="Times New Roman" w:cs="Times New Roman"/>
          <w:noProof/>
          <w:sz w:val="24"/>
          <w:szCs w:val="24"/>
          <w:lang w:val="en-GB" w:bidi="he-IL"/>
        </w:rPr>
        <w:t>(Kenduiywo et al., 2020)</w:t>
      </w:r>
      <w:r w:rsidR="00217580">
        <w:rPr>
          <w:rFonts w:ascii="Times New Roman" w:hAnsi="Times New Roman" w:cs="Times New Roman"/>
          <w:sz w:val="24"/>
          <w:szCs w:val="24"/>
          <w:lang w:val="en-GB" w:bidi="he-IL"/>
        </w:rPr>
        <w:fldChar w:fldCharType="end"/>
      </w:r>
      <w:r w:rsidR="00217580">
        <w:rPr>
          <w:rFonts w:ascii="Times New Roman" w:hAnsi="Times New Roman" w:cs="Times New Roman"/>
          <w:sz w:val="24"/>
          <w:szCs w:val="24"/>
          <w:lang w:val="en-GB" w:bidi="he-IL"/>
        </w:rPr>
        <w:t xml:space="preserve"> who found a positive correlation between the yields and vegetation i</w:t>
      </w:r>
      <w:r w:rsidR="006E61D2">
        <w:rPr>
          <w:rFonts w:ascii="Times New Roman" w:hAnsi="Times New Roman" w:cs="Times New Roman"/>
          <w:sz w:val="24"/>
          <w:szCs w:val="24"/>
          <w:lang w:val="en-GB" w:bidi="he-IL"/>
        </w:rPr>
        <w:t xml:space="preserve">ndices. </w:t>
      </w:r>
    </w:p>
    <w:p w:rsidR="00FE6B61" w:rsidRDefault="006E61D2" w:rsidP="00C2150D">
      <w:pPr>
        <w:rPr>
          <w:rFonts w:ascii="Times New Roman" w:hAnsi="Times New Roman" w:cs="Times New Roman"/>
          <w:sz w:val="24"/>
          <w:szCs w:val="24"/>
          <w:lang w:val="en-GB" w:bidi="he-IL"/>
        </w:rPr>
      </w:pPr>
      <w:r>
        <w:rPr>
          <w:rFonts w:ascii="Times New Roman" w:hAnsi="Times New Roman" w:cs="Times New Roman"/>
          <w:sz w:val="24"/>
          <w:szCs w:val="24"/>
          <w:lang w:val="en-GB" w:bidi="he-IL"/>
        </w:rPr>
        <w:t>Meteorological data</w:t>
      </w:r>
      <w:r w:rsidR="00217580">
        <w:rPr>
          <w:rFonts w:ascii="Times New Roman" w:hAnsi="Times New Roman" w:cs="Times New Roman"/>
          <w:sz w:val="24"/>
          <w:szCs w:val="24"/>
          <w:lang w:val="en-GB" w:bidi="he-IL"/>
        </w:rPr>
        <w:t xml:space="preserve"> had </w:t>
      </w:r>
      <w:r w:rsidR="008A42D3">
        <w:rPr>
          <w:rFonts w:ascii="Times New Roman" w:hAnsi="Times New Roman" w:cs="Times New Roman"/>
          <w:sz w:val="24"/>
          <w:szCs w:val="24"/>
          <w:lang w:val="en-GB" w:bidi="he-IL"/>
        </w:rPr>
        <w:t>a</w:t>
      </w:r>
      <w:r w:rsidR="00217580">
        <w:rPr>
          <w:rFonts w:ascii="Times New Roman" w:hAnsi="Times New Roman" w:cs="Times New Roman"/>
          <w:sz w:val="24"/>
          <w:szCs w:val="24"/>
          <w:lang w:val="en-GB" w:bidi="he-IL"/>
        </w:rPr>
        <w:t xml:space="preserve"> negative correlation. This occurs since</w:t>
      </w:r>
      <w:r w:rsidR="008A42D3">
        <w:rPr>
          <w:rFonts w:ascii="Times New Roman" w:hAnsi="Times New Roman" w:cs="Times New Roman"/>
          <w:sz w:val="24"/>
          <w:szCs w:val="24"/>
          <w:lang w:val="en-GB" w:bidi="he-IL"/>
        </w:rPr>
        <w:t>,</w:t>
      </w:r>
      <w:r w:rsidR="00217580">
        <w:rPr>
          <w:rFonts w:ascii="Times New Roman" w:hAnsi="Times New Roman" w:cs="Times New Roman"/>
          <w:sz w:val="24"/>
          <w:szCs w:val="24"/>
          <w:lang w:val="en-GB" w:bidi="he-IL"/>
        </w:rPr>
        <w:t xml:space="preserve"> for example, </w:t>
      </w:r>
      <w:r w:rsidR="008A42D3">
        <w:rPr>
          <w:rFonts w:ascii="Times New Roman" w:hAnsi="Times New Roman" w:cs="Times New Roman"/>
          <w:sz w:val="24"/>
          <w:szCs w:val="24"/>
          <w:lang w:val="en-GB" w:bidi="he-IL"/>
        </w:rPr>
        <w:t xml:space="preserve">the </w:t>
      </w:r>
      <w:r w:rsidR="00217580">
        <w:rPr>
          <w:rFonts w:ascii="Times New Roman" w:hAnsi="Times New Roman" w:cs="Times New Roman"/>
          <w:sz w:val="24"/>
          <w:szCs w:val="24"/>
          <w:lang w:val="en-GB" w:bidi="he-IL"/>
        </w:rPr>
        <w:t>rainfall amount received after the planting season has little input to the germination of the crop because for germination the crop depends on the moisture that is already available in the soil. For temperature, since the crops are still young at this stage, higher temperatures would increase the rate of transpiration which when prolonged will lead to water s</w:t>
      </w:r>
      <w:r w:rsidR="008A42D3">
        <w:rPr>
          <w:rFonts w:ascii="Times New Roman" w:hAnsi="Times New Roman" w:cs="Times New Roman"/>
          <w:sz w:val="24"/>
          <w:szCs w:val="24"/>
          <w:lang w:val="en-GB" w:bidi="he-IL"/>
        </w:rPr>
        <w:t>tress in the crop and it may die</w:t>
      </w:r>
      <w:r w:rsidR="00217580">
        <w:rPr>
          <w:rFonts w:ascii="Times New Roman" w:hAnsi="Times New Roman" w:cs="Times New Roman"/>
          <w:sz w:val="24"/>
          <w:szCs w:val="24"/>
          <w:lang w:val="en-GB" w:bidi="he-IL"/>
        </w:rPr>
        <w:t xml:space="preserve"> hence the yields would drop, again low temperatures may lead to frost damage on the crops hence the study has revealed the optimum temperatu</w:t>
      </w:r>
      <w:r>
        <w:rPr>
          <w:rFonts w:ascii="Times New Roman" w:hAnsi="Times New Roman" w:cs="Times New Roman"/>
          <w:sz w:val="24"/>
          <w:szCs w:val="24"/>
          <w:lang w:val="en-GB" w:bidi="he-IL"/>
        </w:rPr>
        <w:t xml:space="preserve">re ranges as being 22℃ to 25℃. </w:t>
      </w:r>
    </w:p>
    <w:p w:rsidR="007606FB" w:rsidRDefault="006E61D2" w:rsidP="00C2150D">
      <w:pPr>
        <w:rPr>
          <w:rFonts w:ascii="Times New Roman" w:hAnsi="Times New Roman" w:cs="Times New Roman"/>
          <w:sz w:val="24"/>
          <w:szCs w:val="24"/>
          <w:lang w:val="en-GB" w:bidi="he-IL"/>
        </w:rPr>
      </w:pPr>
      <w:r>
        <w:rPr>
          <w:rFonts w:ascii="Times New Roman" w:hAnsi="Times New Roman" w:cs="Times New Roman"/>
          <w:sz w:val="24"/>
          <w:szCs w:val="24"/>
          <w:lang w:val="en-GB" w:bidi="he-IL"/>
        </w:rPr>
        <w:t>There was a</w:t>
      </w:r>
      <w:r w:rsidR="00FE6B61">
        <w:rPr>
          <w:rFonts w:ascii="Times New Roman" w:hAnsi="Times New Roman" w:cs="Times New Roman"/>
          <w:sz w:val="24"/>
          <w:szCs w:val="24"/>
          <w:lang w:val="en-GB" w:bidi="he-IL"/>
        </w:rPr>
        <w:t xml:space="preserve"> high negative correlation </w:t>
      </w:r>
      <w:r w:rsidR="00902272">
        <w:rPr>
          <w:rFonts w:ascii="Times New Roman" w:hAnsi="Times New Roman" w:cs="Times New Roman"/>
          <w:sz w:val="24"/>
          <w:szCs w:val="24"/>
          <w:lang w:val="en-GB" w:bidi="he-IL"/>
        </w:rPr>
        <w:t>between</w:t>
      </w:r>
      <w:r w:rsidR="00FE6B61">
        <w:rPr>
          <w:rFonts w:ascii="Times New Roman" w:hAnsi="Times New Roman" w:cs="Times New Roman"/>
          <w:sz w:val="24"/>
          <w:szCs w:val="24"/>
          <w:lang w:val="en-GB" w:bidi="he-IL"/>
        </w:rPr>
        <w:t xml:space="preserve"> the yields and the wind speed since</w:t>
      </w:r>
      <w:r>
        <w:rPr>
          <w:rFonts w:ascii="Times New Roman" w:hAnsi="Times New Roman" w:cs="Times New Roman"/>
          <w:sz w:val="24"/>
          <w:szCs w:val="24"/>
          <w:lang w:val="en-GB" w:bidi="he-IL"/>
        </w:rPr>
        <w:t xml:space="preserve"> </w:t>
      </w:r>
      <w:r w:rsidR="00FE6B61">
        <w:rPr>
          <w:rFonts w:ascii="Times New Roman" w:hAnsi="Times New Roman" w:cs="Times New Roman"/>
          <w:sz w:val="24"/>
          <w:szCs w:val="24"/>
          <w:lang w:val="en-GB" w:bidi="he-IL"/>
        </w:rPr>
        <w:t>high/strong</w:t>
      </w:r>
      <w:r w:rsidR="00217580">
        <w:rPr>
          <w:rFonts w:ascii="Times New Roman" w:hAnsi="Times New Roman" w:cs="Times New Roman"/>
          <w:sz w:val="24"/>
          <w:szCs w:val="24"/>
          <w:lang w:val="en-GB" w:bidi="he-IL"/>
        </w:rPr>
        <w:t xml:space="preserve"> win</w:t>
      </w:r>
      <w:r w:rsidR="002C6D3E">
        <w:rPr>
          <w:rFonts w:ascii="Times New Roman" w:hAnsi="Times New Roman" w:cs="Times New Roman"/>
          <w:sz w:val="24"/>
          <w:szCs w:val="24"/>
          <w:lang w:val="en-GB" w:bidi="he-IL"/>
        </w:rPr>
        <w:t>d speeds blow over the crops and this leads to the death of the crop or even rotting of the crops before the harvesting season.</w:t>
      </w:r>
      <w:r w:rsidR="00217580">
        <w:rPr>
          <w:rFonts w:ascii="Times New Roman" w:hAnsi="Times New Roman" w:cs="Times New Roman"/>
          <w:sz w:val="24"/>
          <w:szCs w:val="24"/>
          <w:lang w:val="en-GB" w:bidi="he-IL"/>
        </w:rPr>
        <w:t xml:space="preserve"> </w:t>
      </w:r>
      <w:r w:rsidR="00902272">
        <w:rPr>
          <w:rFonts w:ascii="Times New Roman" w:hAnsi="Times New Roman" w:cs="Times New Roman"/>
          <w:sz w:val="24"/>
          <w:szCs w:val="24"/>
          <w:lang w:val="en-GB" w:bidi="he-IL"/>
        </w:rPr>
        <w:t>T</w:t>
      </w:r>
      <w:r w:rsidR="007606FB">
        <w:rPr>
          <w:rFonts w:ascii="Times New Roman" w:hAnsi="Times New Roman" w:cs="Times New Roman"/>
          <w:sz w:val="24"/>
          <w:szCs w:val="24"/>
          <w:lang w:val="en-GB" w:bidi="he-IL"/>
        </w:rPr>
        <w:t>he</w:t>
      </w:r>
      <w:r w:rsidR="00217580">
        <w:rPr>
          <w:rFonts w:ascii="Times New Roman" w:hAnsi="Times New Roman" w:cs="Times New Roman"/>
          <w:sz w:val="24"/>
          <w:szCs w:val="24"/>
          <w:lang w:val="en-GB" w:bidi="he-IL"/>
        </w:rPr>
        <w:t xml:space="preserve"> study in which the wind speed is negatively correlated to the yields impl</w:t>
      </w:r>
      <w:r w:rsidR="007C39E8">
        <w:rPr>
          <w:rFonts w:ascii="Times New Roman" w:hAnsi="Times New Roman" w:cs="Times New Roman"/>
          <w:sz w:val="24"/>
          <w:szCs w:val="24"/>
          <w:lang w:val="en-GB" w:bidi="he-IL"/>
        </w:rPr>
        <w:t>ies</w:t>
      </w:r>
      <w:r w:rsidR="00217580">
        <w:rPr>
          <w:rFonts w:ascii="Times New Roman" w:hAnsi="Times New Roman" w:cs="Times New Roman"/>
          <w:sz w:val="24"/>
          <w:szCs w:val="24"/>
          <w:lang w:val="en-GB" w:bidi="he-IL"/>
        </w:rPr>
        <w:t xml:space="preserve"> that more yields are obtained for the lower wind speeds after the planting season during the germination stage of the crops</w:t>
      </w:r>
      <w:r w:rsidR="00F37635">
        <w:rPr>
          <w:rFonts w:ascii="Times New Roman" w:hAnsi="Times New Roman" w:cs="Times New Roman"/>
          <w:sz w:val="24"/>
          <w:szCs w:val="24"/>
          <w:lang w:val="en-GB" w:bidi="he-IL"/>
        </w:rPr>
        <w:t>. F</w:t>
      </w:r>
      <w:r w:rsidR="008A42D3">
        <w:rPr>
          <w:rFonts w:ascii="Times New Roman" w:hAnsi="Times New Roman" w:cs="Times New Roman"/>
          <w:sz w:val="24"/>
          <w:szCs w:val="24"/>
          <w:lang w:val="en-GB" w:bidi="he-IL"/>
        </w:rPr>
        <w:t>ro</w:t>
      </w:r>
      <w:r w:rsidR="00F37635">
        <w:rPr>
          <w:rFonts w:ascii="Times New Roman" w:hAnsi="Times New Roman" w:cs="Times New Roman"/>
          <w:sz w:val="24"/>
          <w:szCs w:val="24"/>
          <w:lang w:val="en-GB" w:bidi="he-IL"/>
        </w:rPr>
        <w:t>m the study wind speeds</w:t>
      </w:r>
      <w:r w:rsidR="008A42D3">
        <w:rPr>
          <w:rFonts w:ascii="Times New Roman" w:hAnsi="Times New Roman" w:cs="Times New Roman"/>
          <w:sz w:val="24"/>
          <w:szCs w:val="24"/>
          <w:lang w:val="en-GB" w:bidi="he-IL"/>
        </w:rPr>
        <w:t>,</w:t>
      </w:r>
      <w:r w:rsidR="00F37635">
        <w:rPr>
          <w:rFonts w:ascii="Times New Roman" w:hAnsi="Times New Roman" w:cs="Times New Roman"/>
          <w:sz w:val="24"/>
          <w:szCs w:val="24"/>
          <w:lang w:val="en-GB" w:bidi="he-IL"/>
        </w:rPr>
        <w:t xml:space="preserve"> more tha</w:t>
      </w:r>
      <w:r w:rsidR="008A42D3">
        <w:rPr>
          <w:rFonts w:ascii="Times New Roman" w:hAnsi="Times New Roman" w:cs="Times New Roman"/>
          <w:sz w:val="24"/>
          <w:szCs w:val="24"/>
          <w:lang w:val="en-GB" w:bidi="he-IL"/>
        </w:rPr>
        <w:t>n</w:t>
      </w:r>
      <w:r w:rsidR="00F37635">
        <w:rPr>
          <w:rFonts w:ascii="Times New Roman" w:hAnsi="Times New Roman" w:cs="Times New Roman"/>
          <w:sz w:val="24"/>
          <w:szCs w:val="24"/>
          <w:lang w:val="en-GB" w:bidi="he-IL"/>
        </w:rPr>
        <w:t xml:space="preserve"> 8km/h had a significant influence </w:t>
      </w:r>
      <w:r w:rsidR="008A42D3">
        <w:rPr>
          <w:rFonts w:ascii="Times New Roman" w:hAnsi="Times New Roman" w:cs="Times New Roman"/>
          <w:sz w:val="24"/>
          <w:szCs w:val="24"/>
          <w:lang w:val="en-GB" w:bidi="he-IL"/>
        </w:rPr>
        <w:t>o</w:t>
      </w:r>
      <w:r w:rsidR="00F37635">
        <w:rPr>
          <w:rFonts w:ascii="Times New Roman" w:hAnsi="Times New Roman" w:cs="Times New Roman"/>
          <w:sz w:val="24"/>
          <w:szCs w:val="24"/>
          <w:lang w:val="en-GB" w:bidi="he-IL"/>
        </w:rPr>
        <w:t xml:space="preserve">n the decrease of the yields. </w:t>
      </w:r>
    </w:p>
    <w:p w:rsidR="00F37635" w:rsidRDefault="00F37635" w:rsidP="00C2150D">
      <w:pPr>
        <w:rPr>
          <w:rFonts w:ascii="Times New Roman" w:hAnsi="Times New Roman" w:cs="Times New Roman"/>
          <w:sz w:val="24"/>
          <w:szCs w:val="24"/>
          <w:lang w:val="en-GB" w:bidi="he-IL"/>
        </w:rPr>
      </w:pPr>
      <w:r>
        <w:rPr>
          <w:rFonts w:ascii="Times New Roman" w:hAnsi="Times New Roman" w:cs="Times New Roman"/>
          <w:sz w:val="24"/>
          <w:szCs w:val="24"/>
          <w:lang w:val="en-GB" w:bidi="he-IL"/>
        </w:rPr>
        <w:t>Evapotranspiration which is the combination of transpiration and evaporation affects the yield in a manner that the more the evapotranspiration the lower the yields obtained since when the transpiration increases it leads to water stress for the small crops, the applies for the evaporation of the water from the soil which will</w:t>
      </w:r>
      <w:r w:rsidR="008A42D3">
        <w:rPr>
          <w:rFonts w:ascii="Times New Roman" w:hAnsi="Times New Roman" w:cs="Times New Roman"/>
          <w:sz w:val="24"/>
          <w:szCs w:val="24"/>
          <w:lang w:val="en-GB" w:bidi="he-IL"/>
        </w:rPr>
        <w:t>, in turn,</w:t>
      </w:r>
      <w:r>
        <w:rPr>
          <w:rFonts w:ascii="Times New Roman" w:hAnsi="Times New Roman" w:cs="Times New Roman"/>
          <w:sz w:val="24"/>
          <w:szCs w:val="24"/>
          <w:lang w:val="en-GB" w:bidi="he-IL"/>
        </w:rPr>
        <w:t xml:space="preserve"> leave the crops with less water to absorb by the roots.</w:t>
      </w:r>
    </w:p>
    <w:p w:rsidR="00347978" w:rsidRDefault="00347978" w:rsidP="00C2150D">
      <w:pPr>
        <w:rPr>
          <w:rFonts w:ascii="Times New Roman" w:hAnsi="Times New Roman" w:cs="Times New Roman"/>
          <w:sz w:val="24"/>
          <w:szCs w:val="24"/>
          <w:lang w:val="en-GB" w:bidi="he-IL"/>
        </w:rPr>
      </w:pPr>
      <w:r>
        <w:rPr>
          <w:rFonts w:ascii="Times New Roman" w:hAnsi="Times New Roman" w:cs="Times New Roman"/>
          <w:sz w:val="24"/>
          <w:szCs w:val="24"/>
          <w:lang w:val="en-GB" w:bidi="he-IL"/>
        </w:rPr>
        <w:t>From the model validation results, the LR model was used as a baseline to check the performance of the other models being used and of the three models used</w:t>
      </w:r>
      <w:r w:rsidR="0034477B">
        <w:rPr>
          <w:rFonts w:ascii="Times New Roman" w:hAnsi="Times New Roman" w:cs="Times New Roman"/>
          <w:sz w:val="24"/>
          <w:szCs w:val="24"/>
          <w:lang w:val="en-GB" w:bidi="he-IL"/>
        </w:rPr>
        <w:t>.</w:t>
      </w:r>
      <w:r>
        <w:rPr>
          <w:rFonts w:ascii="Times New Roman" w:hAnsi="Times New Roman" w:cs="Times New Roman"/>
          <w:sz w:val="24"/>
          <w:szCs w:val="24"/>
          <w:lang w:val="en-GB" w:bidi="he-IL"/>
        </w:rPr>
        <w:t xml:space="preserve"> </w:t>
      </w:r>
      <w:r w:rsidR="0034477B">
        <w:rPr>
          <w:rFonts w:ascii="Times New Roman" w:hAnsi="Times New Roman" w:cs="Times New Roman"/>
          <w:sz w:val="24"/>
          <w:szCs w:val="24"/>
          <w:lang w:val="en-GB" w:bidi="he-IL"/>
        </w:rPr>
        <w:t>RF</w:t>
      </w:r>
      <w:r>
        <w:rPr>
          <w:rFonts w:ascii="Times New Roman" w:hAnsi="Times New Roman" w:cs="Times New Roman"/>
          <w:sz w:val="24"/>
          <w:szCs w:val="24"/>
          <w:lang w:val="en-GB" w:bidi="he-IL"/>
        </w:rPr>
        <w:t xml:space="preserve"> performed better </w:t>
      </w:r>
      <w:r w:rsidR="008A42D3">
        <w:rPr>
          <w:rFonts w:ascii="Times New Roman" w:hAnsi="Times New Roman" w:cs="Times New Roman"/>
          <w:sz w:val="24"/>
          <w:szCs w:val="24"/>
          <w:lang w:val="en-GB" w:bidi="he-IL"/>
        </w:rPr>
        <w:t xml:space="preserve">in comparison </w:t>
      </w:r>
      <w:r w:rsidR="008A42D3">
        <w:rPr>
          <w:rFonts w:ascii="Times New Roman" w:hAnsi="Times New Roman" w:cs="Times New Roman"/>
          <w:sz w:val="24"/>
          <w:szCs w:val="24"/>
          <w:lang w:val="en-GB" w:bidi="he-IL"/>
        </w:rPr>
        <w:lastRenderedPageBreak/>
        <w:t>with</w:t>
      </w:r>
      <w:r>
        <w:rPr>
          <w:rFonts w:ascii="Times New Roman" w:hAnsi="Times New Roman" w:cs="Times New Roman"/>
          <w:sz w:val="24"/>
          <w:szCs w:val="24"/>
          <w:lang w:val="en-GB" w:bidi="he-IL"/>
        </w:rPr>
        <w:t xml:space="preserve"> LR</w:t>
      </w:r>
      <w:r w:rsidR="0034477B">
        <w:rPr>
          <w:rFonts w:ascii="Times New Roman" w:hAnsi="Times New Roman" w:cs="Times New Roman"/>
          <w:sz w:val="24"/>
          <w:szCs w:val="24"/>
          <w:lang w:val="en-GB" w:bidi="he-IL"/>
        </w:rPr>
        <w:t xml:space="preserve"> which was the baseline of the study with a MAPE of 29.00</w:t>
      </w:r>
      <w:r>
        <w:rPr>
          <w:rFonts w:ascii="Times New Roman" w:hAnsi="Times New Roman" w:cs="Times New Roman"/>
          <w:sz w:val="24"/>
          <w:szCs w:val="24"/>
          <w:lang w:val="en-GB" w:bidi="he-IL"/>
        </w:rPr>
        <w:t xml:space="preserve">% with the </w:t>
      </w:r>
      <w:r w:rsidR="00AB277F">
        <w:rPr>
          <w:rFonts w:ascii="Times New Roman" w:hAnsi="Times New Roman" w:cs="Times New Roman"/>
          <w:sz w:val="24"/>
          <w:szCs w:val="24"/>
          <w:lang w:val="en-GB" w:bidi="he-IL"/>
        </w:rPr>
        <w:t>vegetation</w:t>
      </w:r>
      <w:r>
        <w:rPr>
          <w:rFonts w:ascii="Times New Roman" w:hAnsi="Times New Roman" w:cs="Times New Roman"/>
          <w:sz w:val="24"/>
          <w:szCs w:val="24"/>
          <w:lang w:val="en-GB" w:bidi="he-IL"/>
        </w:rPr>
        <w:t xml:space="preserve"> indices</w:t>
      </w:r>
      <w:r w:rsidR="00AB277F">
        <w:rPr>
          <w:rFonts w:ascii="Times New Roman" w:hAnsi="Times New Roman" w:cs="Times New Roman"/>
          <w:sz w:val="24"/>
          <w:szCs w:val="24"/>
          <w:lang w:val="en-GB" w:bidi="he-IL"/>
        </w:rPr>
        <w:t>. LR</w:t>
      </w:r>
      <w:r>
        <w:rPr>
          <w:rFonts w:ascii="Times New Roman" w:hAnsi="Times New Roman" w:cs="Times New Roman"/>
          <w:sz w:val="24"/>
          <w:szCs w:val="24"/>
          <w:lang w:val="en-GB" w:bidi="he-IL"/>
        </w:rPr>
        <w:t xml:space="preserve"> performed poorly </w:t>
      </w:r>
      <w:r w:rsidR="00AB277F">
        <w:rPr>
          <w:rFonts w:ascii="Times New Roman" w:hAnsi="Times New Roman" w:cs="Times New Roman"/>
          <w:sz w:val="24"/>
          <w:szCs w:val="24"/>
          <w:lang w:val="en-GB" w:bidi="he-IL"/>
        </w:rPr>
        <w:t>with a MAPE of 34.95</w:t>
      </w:r>
      <w:r>
        <w:rPr>
          <w:rFonts w:ascii="Times New Roman" w:hAnsi="Times New Roman" w:cs="Times New Roman"/>
          <w:sz w:val="24"/>
          <w:szCs w:val="24"/>
          <w:lang w:val="en-GB" w:bidi="he-IL"/>
        </w:rPr>
        <w:t xml:space="preserve">% </w:t>
      </w:r>
      <w:r w:rsidR="00FD1251">
        <w:rPr>
          <w:rFonts w:ascii="Times New Roman" w:hAnsi="Times New Roman" w:cs="Times New Roman"/>
          <w:sz w:val="24"/>
          <w:szCs w:val="24"/>
          <w:lang w:val="en-GB" w:bidi="he-IL"/>
        </w:rPr>
        <w:t xml:space="preserve">for the predictions done with the weather variables. </w:t>
      </w:r>
      <w:r>
        <w:rPr>
          <w:rFonts w:ascii="Times New Roman" w:hAnsi="Times New Roman" w:cs="Times New Roman"/>
          <w:sz w:val="24"/>
          <w:szCs w:val="24"/>
          <w:lang w:val="en-GB" w:bidi="he-IL"/>
        </w:rPr>
        <w:t xml:space="preserve">This was </w:t>
      </w:r>
      <w:r w:rsidR="00FD1251">
        <w:rPr>
          <w:rFonts w:ascii="Times New Roman" w:hAnsi="Times New Roman" w:cs="Times New Roman"/>
          <w:sz w:val="24"/>
          <w:szCs w:val="24"/>
          <w:lang w:val="en-GB" w:bidi="he-IL"/>
        </w:rPr>
        <w:t>similar</w:t>
      </w:r>
      <w:r>
        <w:rPr>
          <w:rFonts w:ascii="Times New Roman" w:hAnsi="Times New Roman" w:cs="Times New Roman"/>
          <w:sz w:val="24"/>
          <w:szCs w:val="24"/>
          <w:lang w:val="en-GB" w:bidi="he-IL"/>
        </w:rPr>
        <w:t xml:space="preserve"> </w:t>
      </w:r>
      <w:r w:rsidR="00902272">
        <w:rPr>
          <w:rFonts w:ascii="Times New Roman" w:hAnsi="Times New Roman" w:cs="Times New Roman"/>
          <w:sz w:val="24"/>
          <w:szCs w:val="24"/>
          <w:lang w:val="en-GB" w:bidi="he-IL"/>
        </w:rPr>
        <w:t>to</w:t>
      </w:r>
      <w:r>
        <w:rPr>
          <w:rFonts w:ascii="Times New Roman" w:hAnsi="Times New Roman" w:cs="Times New Roman"/>
          <w:sz w:val="24"/>
          <w:szCs w:val="24"/>
          <w:lang w:val="en-GB" w:bidi="he-IL"/>
        </w:rPr>
        <w:t xml:space="preserve"> what </w:t>
      </w:r>
      <w:r>
        <w:rPr>
          <w:rFonts w:ascii="Times New Roman" w:hAnsi="Times New Roman" w:cs="Times New Roman"/>
          <w:sz w:val="24"/>
          <w:szCs w:val="24"/>
          <w:lang w:val="en-GB" w:bidi="he-IL"/>
        </w:rPr>
        <w:fldChar w:fldCharType="begin" w:fldLock="1"/>
      </w:r>
      <w:r w:rsidR="001074AC">
        <w:rPr>
          <w:rFonts w:ascii="Times New Roman" w:hAnsi="Times New Roman" w:cs="Times New Roman"/>
          <w:sz w:val="24"/>
          <w:szCs w:val="24"/>
          <w:lang w:val="en-GB" w:bidi="he-IL"/>
        </w:rPr>
        <w:instrText>ADDIN CSL_CITATION {"citationItems":[{"id":"ITEM-1","itemData":{"DOI":"10.3390/rs13163101","ISSN":"20724292","abstract":"Accurate seasonal forecasting of cereal yields is an important decision support tool for countries, such as Morocco, that are not self-sufficient in order to predict, as early as possible, importation needs. This study aims to develop an early forecasting model of cereal yields (soft wheat, barley and durum wheat) at the scale of the agricultural province considering the 15 most productive over 2000–2017 (i.e., 15 × 18 = 270 yields values). To this objective, we built on previous works that showed a tight linkage between cereal yields and various datasets including weather data (rainfall and air temperature), regional climate indices (North Atlantic Oscillation in particular), and drought indices derived from satellite observations in different wavelengths. The combination of the latter three data sets is assessed to predict cereal yields using linear (Multiple Linear Regression, MLR) and non-linear (Support Vector Machine, SVM; Random Forest, RF, and eXtreme Gradient Boost, XGBoost) machine learning algorithms. The calibration of the algorithmic parameters of the different approaches are carried out using a 5-fold cross validation technique and a leave-one-out method is implemented for model validation. The statistical metrics of the models are first analyzed as a function of the input datasets that are used, and as a function of the lead times, from 4 months to 2 months before harvest. The results show that combining data from multiple sources outperformed models based on one dataset only. In addition, the satellite drought indices are a major source of information for cereal prediction when the forecasting is carried out close to harvest (2 months before), while weather data and, to a lesser extent, climate indices, are key variables for earlier predictions. The best models can accurately predict yield in January (4 months before harvest) with an R2 = 0.88 and RMSE around 0.22 t. ha−1 . The XGBoost method exhibited the best metrics. Finally, training a specific model separately for each group of provinces, instead of one global model, improved the prediction performance by reducing the RMSE by 10% to 35% depending on the provinces. In conclusion, the results of this study pointed out that combining remote sensing drought indices with climate and weather variables using a machine learning technique is a promising approach for cereal yield forecasting.","author":[{"dropping-particle":"","family":"Bouras","given":"El Houssaine","non-dropping-particle":"","parse-names":false,"suffix":""},{"dropping-particle":"","family":"Jarlan","given":"Lionel","non-dropping-particle":"","parse-names":false,"suffix":""},{"dropping-particle":"","family":"Er-Raki","given":"Salah","non-dropping-particle":"","parse-names":false,"suffix":""},{"dropping-particle":"","family":"Balaghi","given":"Riad","non-dropping-particle":"","parse-names":false,"suffix":""},{"dropping-particle":"","family":"Amazirh","given":"Abdelhakim","non-dropping-particle":"","parse-names":false,"suffix":""},{"dropping-particle":"","family":"Richard","given":"Bastien","non-dropping-particle":"","parse-names":false,"suffix":""},{"dropping-particle":"","family":"Khabba","given":"Saïd","non-dropping-particle":"","parse-names":false,"suffix":""}],"container-title":"Remote Sensing","id":"ITEM-1","issue":"16","issued":{"date-parts":[["2021"]]},"title":"Cereal yield forecasting with satellite drought-based indices, weather data and regional climate indices using machine learning in morocco","type":"article-journal","volume":"13"},"uris":["http://www.mendeley.com/documents/?uuid=0b5b4075-bf4a-4f75-96ec-1eeb6809814c"]}],"mendeley":{"formattedCitation":"(Bouras et al., 2021)","plainTextFormattedCitation":"(Bouras et al., 2021)","previouslyFormattedCitation":"(Bouras et al., 2021)"},"properties":{"noteIndex":0},"schema":"https://github.com/citation-style-language/schema/raw/master/csl-citation.json"}</w:instrText>
      </w:r>
      <w:r>
        <w:rPr>
          <w:rFonts w:ascii="Times New Roman" w:hAnsi="Times New Roman" w:cs="Times New Roman"/>
          <w:sz w:val="24"/>
          <w:szCs w:val="24"/>
          <w:lang w:val="en-GB" w:bidi="he-IL"/>
        </w:rPr>
        <w:fldChar w:fldCharType="separate"/>
      </w:r>
      <w:r w:rsidRPr="00347978">
        <w:rPr>
          <w:rFonts w:ascii="Times New Roman" w:hAnsi="Times New Roman" w:cs="Times New Roman"/>
          <w:noProof/>
          <w:sz w:val="24"/>
          <w:szCs w:val="24"/>
          <w:lang w:val="en-GB" w:bidi="he-IL"/>
        </w:rPr>
        <w:t>(Bouras et al., 2021)</w:t>
      </w:r>
      <w:r>
        <w:rPr>
          <w:rFonts w:ascii="Times New Roman" w:hAnsi="Times New Roman" w:cs="Times New Roman"/>
          <w:sz w:val="24"/>
          <w:szCs w:val="24"/>
          <w:lang w:val="en-GB" w:bidi="he-IL"/>
        </w:rPr>
        <w:fldChar w:fldCharType="end"/>
      </w:r>
      <w:r>
        <w:rPr>
          <w:rFonts w:ascii="Times New Roman" w:hAnsi="Times New Roman" w:cs="Times New Roman"/>
          <w:sz w:val="24"/>
          <w:szCs w:val="24"/>
          <w:lang w:val="en-GB" w:bidi="he-IL"/>
        </w:rPr>
        <w:t xml:space="preserve"> found where RF performed better than LR.</w:t>
      </w:r>
    </w:p>
    <w:p w:rsidR="007709DE" w:rsidRDefault="007709DE" w:rsidP="00C2150D">
      <w:pPr>
        <w:rPr>
          <w:rFonts w:ascii="Times New Roman" w:hAnsi="Times New Roman" w:cs="Times New Roman"/>
          <w:sz w:val="24"/>
          <w:szCs w:val="24"/>
          <w:lang w:val="en-GB" w:bidi="he-IL"/>
        </w:rPr>
      </w:pPr>
      <w:r>
        <w:rPr>
          <w:rFonts w:ascii="Times New Roman" w:hAnsi="Times New Roman" w:cs="Times New Roman"/>
          <w:sz w:val="24"/>
          <w:szCs w:val="24"/>
          <w:lang w:val="en-GB" w:bidi="he-IL"/>
        </w:rPr>
        <w:t>From the study</w:t>
      </w:r>
      <w:r w:rsidR="00902272">
        <w:rPr>
          <w:rFonts w:ascii="Times New Roman" w:hAnsi="Times New Roman" w:cs="Times New Roman"/>
          <w:sz w:val="24"/>
          <w:szCs w:val="24"/>
          <w:lang w:val="en-GB" w:bidi="he-IL"/>
        </w:rPr>
        <w:t>,</w:t>
      </w:r>
      <w:r>
        <w:rPr>
          <w:rFonts w:ascii="Times New Roman" w:hAnsi="Times New Roman" w:cs="Times New Roman"/>
          <w:sz w:val="24"/>
          <w:szCs w:val="24"/>
          <w:lang w:val="en-GB" w:bidi="he-IL"/>
        </w:rPr>
        <w:t xml:space="preserve"> we can see that </w:t>
      </w:r>
      <w:r w:rsidR="00902272">
        <w:rPr>
          <w:rFonts w:ascii="Times New Roman" w:hAnsi="Times New Roman" w:cs="Times New Roman"/>
          <w:sz w:val="24"/>
          <w:szCs w:val="24"/>
          <w:lang w:val="en-GB" w:bidi="he-IL"/>
        </w:rPr>
        <w:t xml:space="preserve">the </w:t>
      </w:r>
      <w:r>
        <w:rPr>
          <w:rFonts w:ascii="Times New Roman" w:hAnsi="Times New Roman" w:cs="Times New Roman"/>
          <w:sz w:val="24"/>
          <w:szCs w:val="24"/>
          <w:lang w:val="en-GB" w:bidi="he-IL"/>
        </w:rPr>
        <w:t>addition of variables affect</w:t>
      </w:r>
      <w:r w:rsidR="00902272">
        <w:rPr>
          <w:rFonts w:ascii="Times New Roman" w:hAnsi="Times New Roman" w:cs="Times New Roman"/>
          <w:sz w:val="24"/>
          <w:szCs w:val="24"/>
          <w:lang w:val="en-GB" w:bidi="he-IL"/>
        </w:rPr>
        <w:t>s</w:t>
      </w:r>
      <w:r>
        <w:rPr>
          <w:rFonts w:ascii="Times New Roman" w:hAnsi="Times New Roman" w:cs="Times New Roman"/>
          <w:sz w:val="24"/>
          <w:szCs w:val="24"/>
          <w:lang w:val="en-GB" w:bidi="he-IL"/>
        </w:rPr>
        <w:t xml:space="preserve"> the performance of the different models. More variables can improve or reduce the accuracy of the model. As seen the </w:t>
      </w:r>
      <w:r w:rsidR="00BB58CA">
        <w:rPr>
          <w:rFonts w:ascii="Times New Roman" w:hAnsi="Times New Roman" w:cs="Times New Roman"/>
          <w:sz w:val="24"/>
          <w:szCs w:val="24"/>
          <w:lang w:val="en-GB" w:bidi="he-IL"/>
        </w:rPr>
        <w:t>addition of the weather variables reduces the performance of the model as used with only the vegetation indices.</w:t>
      </w:r>
    </w:p>
    <w:p w:rsidR="00BC22BF" w:rsidRDefault="00BC22BF" w:rsidP="00C2150D">
      <w:pPr>
        <w:rPr>
          <w:rFonts w:ascii="Times New Roman" w:hAnsi="Times New Roman" w:cs="Times New Roman"/>
          <w:sz w:val="24"/>
          <w:szCs w:val="24"/>
          <w:lang w:val="en-GB" w:bidi="he-IL"/>
        </w:rPr>
      </w:pPr>
      <w:r>
        <w:rPr>
          <w:rFonts w:ascii="Times New Roman" w:hAnsi="Times New Roman" w:cs="Times New Roman"/>
          <w:sz w:val="24"/>
          <w:szCs w:val="24"/>
          <w:lang w:val="en-GB" w:bidi="he-IL"/>
        </w:rPr>
        <w:t>In summary</w:t>
      </w:r>
      <w:r w:rsidR="008A42D3">
        <w:rPr>
          <w:rFonts w:ascii="Times New Roman" w:hAnsi="Times New Roman" w:cs="Times New Roman"/>
          <w:sz w:val="24"/>
          <w:szCs w:val="24"/>
          <w:lang w:val="en-GB" w:bidi="he-IL"/>
        </w:rPr>
        <w:t>,</w:t>
      </w:r>
      <w:r>
        <w:rPr>
          <w:rFonts w:ascii="Times New Roman" w:hAnsi="Times New Roman" w:cs="Times New Roman"/>
          <w:sz w:val="24"/>
          <w:szCs w:val="24"/>
          <w:lang w:val="en-GB" w:bidi="he-IL"/>
        </w:rPr>
        <w:t xml:space="preserve"> the study revealed that rainfall does not have a huge impact on crop growth and that evapotranspiration plays an important role in crop growth which can also be tied to temperature. </w:t>
      </w:r>
      <w:r w:rsidR="008A42D3">
        <w:rPr>
          <w:rFonts w:ascii="Times New Roman" w:hAnsi="Times New Roman" w:cs="Times New Roman"/>
          <w:sz w:val="24"/>
          <w:szCs w:val="24"/>
          <w:lang w:val="en-GB" w:bidi="he-IL"/>
        </w:rPr>
        <w:t>The w</w:t>
      </w:r>
      <w:r>
        <w:rPr>
          <w:rFonts w:ascii="Times New Roman" w:hAnsi="Times New Roman" w:cs="Times New Roman"/>
          <w:sz w:val="24"/>
          <w:szCs w:val="24"/>
          <w:lang w:val="en-GB" w:bidi="he-IL"/>
        </w:rPr>
        <w:t xml:space="preserve">ind has a large factor </w:t>
      </w:r>
      <w:r w:rsidR="008A42D3">
        <w:rPr>
          <w:rFonts w:ascii="Times New Roman" w:hAnsi="Times New Roman" w:cs="Times New Roman"/>
          <w:sz w:val="24"/>
          <w:szCs w:val="24"/>
          <w:lang w:val="en-GB" w:bidi="he-IL"/>
        </w:rPr>
        <w:t>in</w:t>
      </w:r>
      <w:r>
        <w:rPr>
          <w:rFonts w:ascii="Times New Roman" w:hAnsi="Times New Roman" w:cs="Times New Roman"/>
          <w:sz w:val="24"/>
          <w:szCs w:val="24"/>
          <w:lang w:val="en-GB" w:bidi="he-IL"/>
        </w:rPr>
        <w:t xml:space="preserve"> the growth of the crops and air pressure has </w:t>
      </w:r>
      <w:r w:rsidR="008A42D3">
        <w:rPr>
          <w:rFonts w:ascii="Times New Roman" w:hAnsi="Times New Roman" w:cs="Times New Roman"/>
          <w:sz w:val="24"/>
          <w:szCs w:val="24"/>
          <w:lang w:val="en-GB" w:bidi="he-IL"/>
        </w:rPr>
        <w:t xml:space="preserve">the </w:t>
      </w:r>
      <w:r>
        <w:rPr>
          <w:rFonts w:ascii="Times New Roman" w:hAnsi="Times New Roman" w:cs="Times New Roman"/>
          <w:sz w:val="24"/>
          <w:szCs w:val="24"/>
          <w:lang w:val="en-GB" w:bidi="he-IL"/>
        </w:rPr>
        <w:t xml:space="preserve">least significance </w:t>
      </w:r>
      <w:r w:rsidR="001E4321">
        <w:rPr>
          <w:rFonts w:ascii="Times New Roman" w:hAnsi="Times New Roman" w:cs="Times New Roman"/>
          <w:sz w:val="24"/>
          <w:szCs w:val="24"/>
          <w:lang w:val="en-GB" w:bidi="he-IL"/>
        </w:rPr>
        <w:t>to the growth of the maize crop</w:t>
      </w:r>
      <w:r>
        <w:rPr>
          <w:rFonts w:ascii="Times New Roman" w:hAnsi="Times New Roman" w:cs="Times New Roman"/>
          <w:sz w:val="24"/>
          <w:szCs w:val="24"/>
          <w:lang w:val="en-GB" w:bidi="he-IL"/>
        </w:rPr>
        <w:t>.</w:t>
      </w:r>
    </w:p>
    <w:p w:rsidR="00347978" w:rsidRDefault="00347978" w:rsidP="00347978">
      <w:pPr>
        <w:rPr>
          <w:rFonts w:ascii="Times New Roman" w:hAnsi="Times New Roman" w:cs="Times New Roman"/>
          <w:sz w:val="24"/>
          <w:szCs w:val="24"/>
          <w:lang w:val="en-GB" w:bidi="he-IL"/>
        </w:rPr>
      </w:pPr>
    </w:p>
    <w:p w:rsidR="00F37635" w:rsidRPr="00347978" w:rsidRDefault="00F37635" w:rsidP="00347978">
      <w:pPr>
        <w:rPr>
          <w:rFonts w:ascii="Times New Roman" w:hAnsi="Times New Roman" w:cs="Times New Roman"/>
          <w:sz w:val="24"/>
          <w:szCs w:val="24"/>
          <w:lang w:val="en-GB" w:bidi="he-IL"/>
        </w:rPr>
        <w:sectPr w:rsidR="00F37635" w:rsidRPr="00347978" w:rsidSect="00D44CA0">
          <w:type w:val="oddPage"/>
          <w:pgSz w:w="12240" w:h="15840"/>
          <w:pgMar w:top="1440" w:right="1440" w:bottom="1440" w:left="1440" w:header="720" w:footer="720" w:gutter="0"/>
          <w:cols w:space="720"/>
          <w:docGrid w:linePitch="360"/>
        </w:sectPr>
      </w:pPr>
    </w:p>
    <w:bookmarkStart w:id="161" w:name="_Toc90909907" w:displacedByCustomXml="next"/>
    <w:sdt>
      <w:sdtPr>
        <w:id w:val="429548471"/>
        <w:placeholder>
          <w:docPart w:val="32730B10E2EA41798B4C350FB16974C7"/>
        </w:placeholder>
      </w:sdtPr>
      <w:sdtContent>
        <w:p w:rsidR="00806029" w:rsidRPr="00E911A2" w:rsidRDefault="00E24283" w:rsidP="00A04938">
          <w:pPr>
            <w:pStyle w:val="Heading1"/>
          </w:pPr>
          <w:r>
            <w:t>Chapter 6</w:t>
          </w:r>
          <w:r w:rsidR="00D4565A" w:rsidRPr="00E911A2">
            <w:t xml:space="preserve"> </w:t>
          </w:r>
        </w:p>
      </w:sdtContent>
    </w:sdt>
    <w:bookmarkEnd w:id="161" w:displacedByCustomXml="prev"/>
    <w:p w:rsidR="00E24283" w:rsidRPr="00E24283" w:rsidRDefault="00E24283" w:rsidP="00E24283">
      <w:pPr>
        <w:pStyle w:val="ListParagraph"/>
        <w:keepNext/>
        <w:keepLines/>
        <w:numPr>
          <w:ilvl w:val="0"/>
          <w:numId w:val="20"/>
        </w:numPr>
        <w:spacing w:before="40" w:after="0"/>
        <w:contextualSpacing w:val="0"/>
        <w:jc w:val="left"/>
        <w:outlineLvl w:val="1"/>
        <w:rPr>
          <w:rFonts w:ascii="Times New Roman" w:eastAsiaTheme="majorEastAsia" w:hAnsi="Times New Roman" w:cs="Times New Roman"/>
          <w:b/>
          <w:vanish/>
          <w:sz w:val="26"/>
          <w:szCs w:val="26"/>
          <w:lang w:val="en-GB" w:bidi="he-IL"/>
        </w:rPr>
      </w:pPr>
      <w:bookmarkStart w:id="162" w:name="_Toc89916001"/>
      <w:bookmarkStart w:id="163" w:name="_Toc89923774"/>
      <w:bookmarkStart w:id="164" w:name="_Toc90909170"/>
      <w:bookmarkStart w:id="165" w:name="_Toc90909908"/>
      <w:bookmarkEnd w:id="162"/>
      <w:bookmarkEnd w:id="163"/>
      <w:bookmarkEnd w:id="164"/>
      <w:bookmarkEnd w:id="165"/>
    </w:p>
    <w:p w:rsidR="00E24283" w:rsidRPr="00E24283" w:rsidRDefault="00E24283" w:rsidP="00F25453">
      <w:pPr>
        <w:pStyle w:val="Heading2"/>
      </w:pPr>
      <w:bookmarkStart w:id="166" w:name="_Toc90909909"/>
      <w:r w:rsidRPr="00E24283">
        <w:t>Conclusion and outlook</w:t>
      </w:r>
      <w:bookmarkEnd w:id="166"/>
    </w:p>
    <w:p w:rsidR="00865A26" w:rsidRDefault="001074AC" w:rsidP="008C75EE">
      <w:pPr>
        <w:rPr>
          <w:rFonts w:ascii="Times New Roman" w:hAnsi="Times New Roman" w:cs="Times New Roman"/>
          <w:sz w:val="24"/>
          <w:szCs w:val="24"/>
          <w:lang w:val="en-GB" w:bidi="he-IL"/>
        </w:rPr>
      </w:pPr>
      <w:r w:rsidRPr="001074AC">
        <w:rPr>
          <w:rFonts w:ascii="Times New Roman" w:hAnsi="Times New Roman" w:cs="Times New Roman"/>
          <w:sz w:val="24"/>
          <w:szCs w:val="24"/>
          <w:lang w:val="en-GB" w:bidi="he-IL"/>
        </w:rPr>
        <w:t xml:space="preserve">Crop yield forecasting gives crucial and timely information to farmers, allowing them to make timely decisions to boost yields by optimizing agricultural practices during the growing season. Furthermore, it enables the modelling of global and local market pricing. The primary goal of our research was to create a method for forecasting cereal yield in Kenya using multi-source data and machine learning techniques. To that end, this paper proposes a methodology based on multiple machine learning approaches (LR, SVM, RF) for predicting maize production in Kenya </w:t>
      </w:r>
      <w:r w:rsidR="008A42D3">
        <w:rPr>
          <w:rFonts w:ascii="Times New Roman" w:hAnsi="Times New Roman" w:cs="Times New Roman"/>
          <w:sz w:val="24"/>
          <w:szCs w:val="24"/>
          <w:lang w:val="en-GB" w:bidi="he-IL"/>
        </w:rPr>
        <w:t>before</w:t>
      </w:r>
      <w:r w:rsidRPr="001074AC">
        <w:rPr>
          <w:rFonts w:ascii="Times New Roman" w:hAnsi="Times New Roman" w:cs="Times New Roman"/>
          <w:sz w:val="24"/>
          <w:szCs w:val="24"/>
          <w:lang w:val="en-GB" w:bidi="he-IL"/>
        </w:rPr>
        <w:t xml:space="preserve"> harvest in 2021 utilizing openly available information such as satellite-based vegetation indices and meteorological data.</w:t>
      </w:r>
      <w:r>
        <w:rPr>
          <w:rFonts w:ascii="Times New Roman" w:hAnsi="Times New Roman" w:cs="Times New Roman"/>
          <w:sz w:val="24"/>
          <w:szCs w:val="24"/>
          <w:lang w:val="en-GB" w:bidi="he-IL"/>
        </w:rPr>
        <w:t xml:space="preserve"> </w:t>
      </w:r>
      <w:r w:rsidRPr="001074AC">
        <w:rPr>
          <w:rFonts w:ascii="Times New Roman" w:hAnsi="Times New Roman" w:cs="Times New Roman"/>
          <w:sz w:val="24"/>
          <w:szCs w:val="24"/>
          <w:lang w:val="en-GB" w:bidi="he-IL"/>
        </w:rPr>
        <w:t>Our findings reveal that integrating satellite-based vegetation indices and meteorological data as maize yield predictors gave superior predicting accuracy than using any single data source. Several research</w:t>
      </w:r>
      <w:r>
        <w:rPr>
          <w:rFonts w:ascii="Times New Roman" w:hAnsi="Times New Roman" w:cs="Times New Roman"/>
          <w:sz w:val="24"/>
          <w:szCs w:val="24"/>
          <w:lang w:val="en-GB" w:bidi="he-IL"/>
        </w:rPr>
        <w:t xml:space="preserve"> e.g. </w:t>
      </w:r>
      <w:r>
        <w:rPr>
          <w:rFonts w:ascii="Times New Roman" w:hAnsi="Times New Roman" w:cs="Times New Roman"/>
          <w:sz w:val="24"/>
          <w:szCs w:val="24"/>
          <w:lang w:val="en-GB" w:bidi="he-IL"/>
        </w:rPr>
        <w:fldChar w:fldCharType="begin" w:fldLock="1"/>
      </w:r>
      <w:r>
        <w:rPr>
          <w:rFonts w:ascii="Times New Roman" w:hAnsi="Times New Roman" w:cs="Times New Roman"/>
          <w:sz w:val="24"/>
          <w:szCs w:val="24"/>
          <w:lang w:val="en-GB" w:bidi="he-IL"/>
        </w:rPr>
        <w:instrText>ADDIN CSL_CITATION {"citationItems":[{"id":"ITEM-1","itemData":{"DOI":"10.3390/rs13163101","ISSN":"20724292","abstract":"Accurate seasonal forecasting of cereal yields is an important decision support tool for countries, such as Morocco, that are not self-sufficient in order to predict, as early as possible, importation needs. This study aims to develop an early forecasting model of cereal yields (soft wheat, barley and durum wheat) at the scale of the agricultural province considering the 15 most productive over 2000–2017 (i.e., 15 × 18 = 270 yields values). To this objective, we built on previous works that showed a tight linkage between cereal yields and various datasets including weather data (rainfall and air temperature), regional climate indices (North Atlantic Oscillation in particular), and drought indices derived from satellite observations in different wavelengths. The combination of the latter three data sets is assessed to predict cereal yields using linear (Multiple Linear Regression, MLR) and non-linear (Support Vector Machine, SVM; Random Forest, RF, and eXtreme Gradient Boost, XGBoost) machine learning algorithms. The calibration of the algorithmic parameters of the different approaches are carried out using a 5-fold cross validation technique and a leave-one-out method is implemented for model validation. The statistical metrics of the models are first analyzed as a function of the input datasets that are used, and as a function of the lead times, from 4 months to 2 months before harvest. The results show that combining data from multiple sources outperformed models based on one dataset only. In addition, the satellite drought indices are a major source of information for cereal prediction when the forecasting is carried out close to harvest (2 months before), while weather data and, to a lesser extent, climate indices, are key variables for earlier predictions. The best models can accurately predict yield in January (4 months before harvest) with an R2 = 0.88 and RMSE around 0.22 t. ha−1 . The XGBoost method exhibited the best metrics. Finally, training a specific model separately for each group of provinces, instead of one global model, improved the prediction performance by reducing the RMSE by 10% to 35% depending on the provinces. In conclusion, the results of this study pointed out that combining remote sensing drought indices with climate and weather variables using a machine learning technique is a promising approach for cereal yield forecasting.","author":[{"dropping-particle":"","family":"Bouras","given":"El Houssaine","non-dropping-particle":"","parse-names":false,"suffix":""},{"dropping-particle":"","family":"Jarlan","given":"Lionel","non-dropping-particle":"","parse-names":false,"suffix":""},{"dropping-particle":"","family":"Er-Raki","given":"Salah","non-dropping-particle":"","parse-names":false,"suffix":""},{"dropping-particle":"","family":"Balaghi","given":"Riad","non-dropping-particle":"","parse-names":false,"suffix":""},{"dropping-particle":"","family":"Amazirh","given":"Abdelhakim","non-dropping-particle":"","parse-names":false,"suffix":""},{"dropping-particle":"","family":"Richard","given":"Bastien","non-dropping-particle":"","parse-names":false,"suffix":""},{"dropping-particle":"","family":"Khabba","given":"Saïd","non-dropping-particle":"","parse-names":false,"suffix":""}],"container-title":"Remote Sensing","id":"ITEM-1","issue":"16","issued":{"date-parts":[["2021"]]},"title":"Cereal yield forecasting with satellite drought-based indices, weather data and regional climate indices using machine learning in morocco","type":"article-journal","volume":"13"},"uris":["http://www.mendeley.com/documents/?uuid=0b5b4075-bf4a-4f75-96ec-1eeb6809814c"]}],"mendeley":{"formattedCitation":"(Bouras et al., 2021)","plainTextFormattedCitation":"(Bouras et al., 2021)","previouslyFormattedCitation":"(Bouras et al., 2021)"},"properties":{"noteIndex":0},"schema":"https://github.com/citation-style-language/schema/raw/master/csl-citation.json"}</w:instrText>
      </w:r>
      <w:r>
        <w:rPr>
          <w:rFonts w:ascii="Times New Roman" w:hAnsi="Times New Roman" w:cs="Times New Roman"/>
          <w:sz w:val="24"/>
          <w:szCs w:val="24"/>
          <w:lang w:val="en-GB" w:bidi="he-IL"/>
        </w:rPr>
        <w:fldChar w:fldCharType="separate"/>
      </w:r>
      <w:r w:rsidRPr="001074AC">
        <w:rPr>
          <w:rFonts w:ascii="Times New Roman" w:hAnsi="Times New Roman" w:cs="Times New Roman"/>
          <w:noProof/>
          <w:sz w:val="24"/>
          <w:szCs w:val="24"/>
          <w:lang w:val="en-GB" w:bidi="he-IL"/>
        </w:rPr>
        <w:t>(Bouras et al., 2021)</w:t>
      </w:r>
      <w:r>
        <w:rPr>
          <w:rFonts w:ascii="Times New Roman" w:hAnsi="Times New Roman" w:cs="Times New Roman"/>
          <w:sz w:val="24"/>
          <w:szCs w:val="24"/>
          <w:lang w:val="en-GB" w:bidi="he-IL"/>
        </w:rPr>
        <w:fldChar w:fldCharType="end"/>
      </w:r>
      <w:r>
        <w:rPr>
          <w:rFonts w:ascii="Times New Roman" w:hAnsi="Times New Roman" w:cs="Times New Roman"/>
          <w:sz w:val="24"/>
          <w:szCs w:val="24"/>
          <w:lang w:val="en-GB" w:bidi="he-IL"/>
        </w:rPr>
        <w:t xml:space="preserve"> and </w:t>
      </w:r>
      <w:r>
        <w:rPr>
          <w:rFonts w:ascii="Times New Roman" w:hAnsi="Times New Roman" w:cs="Times New Roman"/>
          <w:sz w:val="24"/>
          <w:szCs w:val="24"/>
          <w:lang w:val="en-GB" w:bidi="he-IL"/>
        </w:rPr>
        <w:fldChar w:fldCharType="begin" w:fldLock="1"/>
      </w:r>
      <w:r w:rsidR="0021466F">
        <w:rPr>
          <w:rFonts w:ascii="Times New Roman" w:hAnsi="Times New Roman" w:cs="Times New Roman"/>
          <w:sz w:val="24"/>
          <w:szCs w:val="24"/>
          <w:lang w:val="en-GB" w:bidi="he-IL"/>
        </w:rPr>
        <w:instrText>ADDIN CSL_CITATION {"citationItems":[{"id":"ITEM-1","itemData":{"DOI":"10.1007/s42452-020-2711-6","ISBN":"0123456789","ISSN":"25233971","abstract":"Crop simulation models are widely used as research tools to explore the impact of various technologies and compliment field experimentation. Machine learning (ML) approaches have emerged as promising artificial intelligence alternative and complimentary tools to the commonly used crop production models. The study was designed to answer the following questions: (a) Can machine learning techniques predict maize grain yields under conservation agriculture (CA)? (b) How close can ML algorithms predict maize grain yields under CA-based cropping systems in the highlands and lowlands of Eastern and Southern Africa (ESA)? Machine learning algorithms could predict maize grain yields from conventional and CA-based cropping systems under low and high potential conditions of the ESA region. Linear algorithms (LDA and LR) predicted maize yield more closely to the observed yields compared with nonlinear tools (NB, KNN, CART and SVM) under the conditions of the reported study. However, the KNN algorithm was comparable in its yield prediction to the linear tools tested in this study. Overall, the LDA algorithm was the best tool, and SVM was the worst algorithm in maize yield prediction. Evaluating the performance of different ML algorithms using different criteria is critical in order to get a more robust assessment of the tools before their application in the agriculture sector.","author":[{"dropping-particle":"","family":"Mupangwa","given":"W.","non-dropping-particle":"","parse-names":false,"suffix":""},{"dropping-particle":"","family":"Chipindu","given":"L.","non-dropping-particle":"","parse-names":false,"suffix":""},{"dropping-particle":"","family":"Nyagumbo","given":"I.","non-dropping-particle":"","parse-names":false,"suffix":""},{"dropping-particle":"","family":"Mkuhlani","given":"S.","non-dropping-particle":"","parse-names":false,"suffix":""},{"dropping-particle":"","family":"Sisito","given":"G.","non-dropping-particle":"","parse-names":false,"suffix":""}],"container-title":"SN Applied Sciences","id":"ITEM-1","issue":"5","issued":{"date-parts":[["2020"]]},"page":"1-14","publisher":"Springer International Publishing","title":"Evaluating machine learning algorithms for predicting maize yield under conservation agriculture in Eastern and Southern Africa","type":"article-journal","volume":"2"},"uris":["http://www.mendeley.com/documents/?uuid=98ee9146-32c8-4152-b4f1-77a294110c12"]}],"mendeley":{"formattedCitation":"(Mupangwa et al., 2020)","plainTextFormattedCitation":"(Mupangwa et al., 2020)","previouslyFormattedCitation":"(Mupangwa et al., 2020)"},"properties":{"noteIndex":0},"schema":"https://github.com/citation-style-language/schema/raw/master/csl-citation.json"}</w:instrText>
      </w:r>
      <w:r>
        <w:rPr>
          <w:rFonts w:ascii="Times New Roman" w:hAnsi="Times New Roman" w:cs="Times New Roman"/>
          <w:sz w:val="24"/>
          <w:szCs w:val="24"/>
          <w:lang w:val="en-GB" w:bidi="he-IL"/>
        </w:rPr>
        <w:fldChar w:fldCharType="separate"/>
      </w:r>
      <w:r w:rsidRPr="001074AC">
        <w:rPr>
          <w:rFonts w:ascii="Times New Roman" w:hAnsi="Times New Roman" w:cs="Times New Roman"/>
          <w:noProof/>
          <w:sz w:val="24"/>
          <w:szCs w:val="24"/>
          <w:lang w:val="en-GB" w:bidi="he-IL"/>
        </w:rPr>
        <w:t>(Mupangwa et al., 2020)</w:t>
      </w:r>
      <w:r>
        <w:rPr>
          <w:rFonts w:ascii="Times New Roman" w:hAnsi="Times New Roman" w:cs="Times New Roman"/>
          <w:sz w:val="24"/>
          <w:szCs w:val="24"/>
          <w:lang w:val="en-GB" w:bidi="he-IL"/>
        </w:rPr>
        <w:fldChar w:fldCharType="end"/>
      </w:r>
      <w:r w:rsidRPr="001074AC">
        <w:rPr>
          <w:rFonts w:ascii="Times New Roman" w:hAnsi="Times New Roman" w:cs="Times New Roman"/>
          <w:sz w:val="24"/>
          <w:szCs w:val="24"/>
          <w:lang w:val="en-GB" w:bidi="he-IL"/>
        </w:rPr>
        <w:t xml:space="preserve"> have found that using multi-source data improves the accuracy of the machine learning model for yield prediction, which is consistent with our findings. </w:t>
      </w:r>
      <w:r w:rsidR="001E4321">
        <w:rPr>
          <w:rFonts w:ascii="Times New Roman" w:hAnsi="Times New Roman" w:cs="Times New Roman"/>
          <w:sz w:val="24"/>
          <w:szCs w:val="24"/>
          <w:lang w:val="en-GB" w:bidi="he-IL"/>
        </w:rPr>
        <w:t>RF</w:t>
      </w:r>
      <w:r w:rsidRPr="001074AC">
        <w:rPr>
          <w:rFonts w:ascii="Times New Roman" w:hAnsi="Times New Roman" w:cs="Times New Roman"/>
          <w:sz w:val="24"/>
          <w:szCs w:val="24"/>
          <w:lang w:val="en-GB" w:bidi="he-IL"/>
        </w:rPr>
        <w:t xml:space="preserve"> outperformed the other models.</w:t>
      </w:r>
    </w:p>
    <w:p w:rsidR="001074AC" w:rsidRPr="001074AC" w:rsidRDefault="001074AC" w:rsidP="008C75EE">
      <w:pPr>
        <w:rPr>
          <w:rFonts w:ascii="Times New Roman" w:hAnsi="Times New Roman" w:cs="Times New Roman"/>
          <w:sz w:val="24"/>
          <w:szCs w:val="24"/>
          <w:lang w:val="en-GB" w:bidi="he-IL"/>
        </w:rPr>
      </w:pPr>
      <w:r w:rsidRPr="001074AC">
        <w:rPr>
          <w:rFonts w:ascii="Times New Roman" w:hAnsi="Times New Roman" w:cs="Times New Roman"/>
          <w:sz w:val="24"/>
          <w:szCs w:val="24"/>
          <w:lang w:val="en-GB" w:bidi="he-IL"/>
        </w:rPr>
        <w:t xml:space="preserve">The study's findings demonstrated that combining satellite-based vegetation indicators and meteorological data incorporated into machine learning algorithms is a potential technique </w:t>
      </w:r>
      <w:r w:rsidR="008A42D3">
        <w:rPr>
          <w:rFonts w:ascii="Times New Roman" w:hAnsi="Times New Roman" w:cs="Times New Roman"/>
          <w:sz w:val="24"/>
          <w:szCs w:val="24"/>
          <w:lang w:val="en-GB" w:bidi="he-IL"/>
        </w:rPr>
        <w:t>for</w:t>
      </w:r>
      <w:r w:rsidRPr="001074AC">
        <w:rPr>
          <w:rFonts w:ascii="Times New Roman" w:hAnsi="Times New Roman" w:cs="Times New Roman"/>
          <w:sz w:val="24"/>
          <w:szCs w:val="24"/>
          <w:lang w:val="en-GB" w:bidi="he-IL"/>
        </w:rPr>
        <w:t xml:space="preserve"> forecasting maize yields in Kenya. Furthermore, the proposed approach provides a source of timely information required for decision</w:t>
      </w:r>
      <w:r w:rsidR="007C39E8">
        <w:rPr>
          <w:rFonts w:ascii="Times New Roman" w:hAnsi="Times New Roman" w:cs="Times New Roman"/>
          <w:sz w:val="24"/>
          <w:szCs w:val="24"/>
          <w:lang w:val="en-GB" w:bidi="he-IL"/>
        </w:rPr>
        <w:t>-</w:t>
      </w:r>
      <w:r w:rsidRPr="001074AC">
        <w:rPr>
          <w:rFonts w:ascii="Times New Roman" w:hAnsi="Times New Roman" w:cs="Times New Roman"/>
          <w:sz w:val="24"/>
          <w:szCs w:val="24"/>
          <w:lang w:val="en-GB" w:bidi="he-IL"/>
        </w:rPr>
        <w:t>making during agricultural budget allocation.</w:t>
      </w:r>
      <w:r>
        <w:rPr>
          <w:rFonts w:ascii="Times New Roman" w:hAnsi="Times New Roman" w:cs="Times New Roman"/>
          <w:sz w:val="24"/>
          <w:szCs w:val="24"/>
          <w:lang w:val="en-GB" w:bidi="he-IL"/>
        </w:rPr>
        <w:t xml:space="preserve"> </w:t>
      </w:r>
      <w:r w:rsidRPr="001074AC">
        <w:rPr>
          <w:rFonts w:ascii="Times New Roman" w:hAnsi="Times New Roman" w:cs="Times New Roman"/>
          <w:sz w:val="24"/>
          <w:szCs w:val="24"/>
          <w:lang w:val="en-GB" w:bidi="he-IL"/>
        </w:rPr>
        <w:t>Other variables could be added in future studies to improve the models' performance. Soil type and farm management strategies (water harvesting techniques, complementing irrigation, fertilizer inputs, planting dates, and so on) are important variables in crop growth.</w:t>
      </w:r>
    </w:p>
    <w:p w:rsidR="00156043" w:rsidRPr="00E911A2" w:rsidRDefault="00156043" w:rsidP="008C75EE">
      <w:pPr>
        <w:rPr>
          <w:rFonts w:ascii="Times New Roman" w:hAnsi="Times New Roman" w:cs="Times New Roman"/>
          <w:lang w:val="en-GB" w:bidi="he-IL"/>
        </w:rPr>
      </w:pPr>
    </w:p>
    <w:p w:rsidR="00AB426A" w:rsidRPr="00E911A2" w:rsidRDefault="00AB426A" w:rsidP="008C75EE">
      <w:pPr>
        <w:rPr>
          <w:rFonts w:ascii="Times New Roman" w:hAnsi="Times New Roman" w:cs="Times New Roman"/>
          <w:lang w:val="en-GB" w:bidi="he-IL"/>
        </w:rPr>
        <w:sectPr w:rsidR="00AB426A" w:rsidRPr="00E911A2" w:rsidSect="00D44CA0">
          <w:type w:val="oddPage"/>
          <w:pgSz w:w="12240" w:h="15840"/>
          <w:pgMar w:top="1440" w:right="1440" w:bottom="1440" w:left="1440" w:header="720" w:footer="720" w:gutter="0"/>
          <w:cols w:space="720"/>
          <w:docGrid w:linePitch="360"/>
        </w:sectPr>
      </w:pPr>
    </w:p>
    <w:bookmarkStart w:id="167" w:name="_Toc90909910" w:displacedByCustomXml="next"/>
    <w:sdt>
      <w:sdtPr>
        <w:id w:val="-1013681661"/>
        <w:placeholder>
          <w:docPart w:val="32730B10E2EA41798B4C350FB16974C7"/>
        </w:placeholder>
      </w:sdtPr>
      <w:sdtContent>
        <w:p w:rsidR="00AB426A" w:rsidRPr="00E911A2" w:rsidRDefault="00AB426A" w:rsidP="00A04938">
          <w:pPr>
            <w:pStyle w:val="Heading1"/>
          </w:pPr>
          <w:r w:rsidRPr="00E911A2">
            <w:t>References</w:t>
          </w:r>
        </w:p>
      </w:sdtContent>
    </w:sdt>
    <w:bookmarkEnd w:id="167" w:displacedByCustomXml="prev"/>
    <w:p w:rsidR="00B87871" w:rsidRPr="00B87871" w:rsidRDefault="000866F6" w:rsidP="00B87871">
      <w:pPr>
        <w:widowControl w:val="0"/>
        <w:autoSpaceDE w:val="0"/>
        <w:autoSpaceDN w:val="0"/>
        <w:adjustRightInd w:val="0"/>
        <w:ind w:left="480" w:hanging="480"/>
        <w:rPr>
          <w:rFonts w:ascii="Times New Roman" w:hAnsi="Times New Roman" w:cs="Times New Roman"/>
          <w:noProof/>
          <w:szCs w:val="24"/>
        </w:rPr>
      </w:pPr>
      <w:r>
        <w:rPr>
          <w:rFonts w:ascii="Times New Roman" w:hAnsi="Times New Roman" w:cs="Times New Roman"/>
          <w:lang w:val="en-GB" w:bidi="he-IL"/>
        </w:rPr>
        <w:fldChar w:fldCharType="begin" w:fldLock="1"/>
      </w:r>
      <w:r>
        <w:rPr>
          <w:rFonts w:ascii="Times New Roman" w:hAnsi="Times New Roman" w:cs="Times New Roman"/>
          <w:lang w:val="en-GB" w:bidi="he-IL"/>
        </w:rPr>
        <w:instrText xml:space="preserve">ADDIN Mendeley Bibliography CSL_BIBLIOGRAPHY </w:instrText>
      </w:r>
      <w:r>
        <w:rPr>
          <w:rFonts w:ascii="Times New Roman" w:hAnsi="Times New Roman" w:cs="Times New Roman"/>
          <w:lang w:val="en-GB" w:bidi="he-IL"/>
        </w:rPr>
        <w:fldChar w:fldCharType="separate"/>
      </w:r>
      <w:r w:rsidR="00B87871" w:rsidRPr="00B87871">
        <w:rPr>
          <w:rFonts w:ascii="Times New Roman" w:hAnsi="Times New Roman" w:cs="Times New Roman"/>
          <w:noProof/>
          <w:szCs w:val="24"/>
        </w:rPr>
        <w:t xml:space="preserve">Amudavi, D., Hunziker, M., &amp; Shiraku, H. (2017). </w:t>
      </w:r>
      <w:r w:rsidR="00B87871" w:rsidRPr="00B87871">
        <w:rPr>
          <w:rFonts w:ascii="Times New Roman" w:hAnsi="Times New Roman" w:cs="Times New Roman"/>
          <w:i/>
          <w:iCs/>
          <w:noProof/>
          <w:szCs w:val="24"/>
        </w:rPr>
        <w:t>Maize | Infonet Biovision Home.</w:t>
      </w:r>
      <w:r w:rsidR="00B87871" w:rsidRPr="00B87871">
        <w:rPr>
          <w:rFonts w:ascii="Times New Roman" w:hAnsi="Times New Roman" w:cs="Times New Roman"/>
          <w:noProof/>
          <w:szCs w:val="24"/>
        </w:rPr>
        <w:t xml:space="preserve"> https://infonet-biovision.org/PlantHealth/Crops/Maize</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Bouras, E. H., Jarlan, L., Er-Raki, S., Balaghi, R., Amazirh, A., Richard, B., &amp; Khabba, S. (2021). Cereal yield forecasting with satellite drought-based indices, weather data</w:t>
      </w:r>
      <w:r w:rsidR="00902272">
        <w:rPr>
          <w:rFonts w:ascii="Times New Roman" w:hAnsi="Times New Roman" w:cs="Times New Roman"/>
          <w:noProof/>
          <w:szCs w:val="24"/>
        </w:rPr>
        <w:t>,</w:t>
      </w:r>
      <w:r w:rsidRPr="00B87871">
        <w:rPr>
          <w:rFonts w:ascii="Times New Roman" w:hAnsi="Times New Roman" w:cs="Times New Roman"/>
          <w:noProof/>
          <w:szCs w:val="24"/>
        </w:rPr>
        <w:t xml:space="preserve"> and regional climate indices using machine learning in morocco. </w:t>
      </w:r>
      <w:r w:rsidRPr="00B87871">
        <w:rPr>
          <w:rFonts w:ascii="Times New Roman" w:hAnsi="Times New Roman" w:cs="Times New Roman"/>
          <w:i/>
          <w:iCs/>
          <w:noProof/>
          <w:szCs w:val="24"/>
        </w:rPr>
        <w:t>Remote Sensing</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13</w:t>
      </w:r>
      <w:r w:rsidRPr="00B87871">
        <w:rPr>
          <w:rFonts w:ascii="Times New Roman" w:hAnsi="Times New Roman" w:cs="Times New Roman"/>
          <w:noProof/>
          <w:szCs w:val="24"/>
        </w:rPr>
        <w:t>(16). https://doi.org/10.3390/rs13163101</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Cleugh, H. A., Miller, J. M., &amp; Böhm, M. (1998). Direct mechanical effects of wind on crops. </w:t>
      </w:r>
      <w:r w:rsidRPr="00B87871">
        <w:rPr>
          <w:rFonts w:ascii="Times New Roman" w:hAnsi="Times New Roman" w:cs="Times New Roman"/>
          <w:i/>
          <w:iCs/>
          <w:noProof/>
          <w:szCs w:val="24"/>
        </w:rPr>
        <w:t>Agroforestry Systems</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41</w:t>
      </w:r>
      <w:r w:rsidRPr="00B87871">
        <w:rPr>
          <w:rFonts w:ascii="Times New Roman" w:hAnsi="Times New Roman" w:cs="Times New Roman"/>
          <w:noProof/>
          <w:szCs w:val="24"/>
        </w:rPr>
        <w:t>(1), 85–112. https://doi.org/10.1023/A:1006067721039</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Climate, W. and. (2021). </w:t>
      </w:r>
      <w:r w:rsidRPr="00B87871">
        <w:rPr>
          <w:rFonts w:ascii="Times New Roman" w:hAnsi="Times New Roman" w:cs="Times New Roman"/>
          <w:i/>
          <w:iCs/>
          <w:noProof/>
          <w:szCs w:val="24"/>
        </w:rPr>
        <w:t>World weather and climate</w:t>
      </w:r>
      <w:r w:rsidRPr="00B87871">
        <w:rPr>
          <w:rFonts w:ascii="Times New Roman" w:hAnsi="Times New Roman" w:cs="Times New Roman"/>
          <w:noProof/>
          <w:szCs w:val="24"/>
        </w:rPr>
        <w:t>. https://tcktcktck.org/page/term</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FAO. (2021). </w:t>
      </w:r>
      <w:r w:rsidRPr="00B87871">
        <w:rPr>
          <w:rFonts w:ascii="Times New Roman" w:hAnsi="Times New Roman" w:cs="Times New Roman"/>
          <w:i/>
          <w:iCs/>
          <w:noProof/>
          <w:szCs w:val="24"/>
        </w:rPr>
        <w:t>WAPOR Actual Evapotranspiration and Interception</w:t>
      </w:r>
      <w:r w:rsidRPr="00B87871">
        <w:rPr>
          <w:rFonts w:ascii="Times New Roman" w:hAnsi="Times New Roman" w:cs="Times New Roman"/>
          <w:noProof/>
          <w:szCs w:val="24"/>
        </w:rPr>
        <w:t>. https://www.fao.org/land-water/databases-and-software/wapor/en/</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Folnovic, T. (2021). </w:t>
      </w:r>
      <w:r w:rsidRPr="00B87871">
        <w:rPr>
          <w:rFonts w:ascii="Times New Roman" w:hAnsi="Times New Roman" w:cs="Times New Roman"/>
          <w:i/>
          <w:iCs/>
          <w:noProof/>
          <w:szCs w:val="24"/>
        </w:rPr>
        <w:t>Importance of Weather Monitoring in Farm Production</w:t>
      </w:r>
      <w:r w:rsidRPr="00B87871">
        <w:rPr>
          <w:rFonts w:ascii="Times New Roman" w:hAnsi="Times New Roman" w:cs="Times New Roman"/>
          <w:noProof/>
          <w:szCs w:val="24"/>
        </w:rPr>
        <w:t>. https://blog.agrivi.com/post/importance-of-weather-monitoring-in-farm-production</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Hassan, R. M. (1996). Planting strategies of maize farmers in Kenya: A simultaneous equations analysis in the presence of discrete dependent variables. </w:t>
      </w:r>
      <w:r w:rsidRPr="00B87871">
        <w:rPr>
          <w:rFonts w:ascii="Times New Roman" w:hAnsi="Times New Roman" w:cs="Times New Roman"/>
          <w:i/>
          <w:iCs/>
          <w:noProof/>
          <w:szCs w:val="24"/>
        </w:rPr>
        <w:t>Agricultural Economics</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15</w:t>
      </w:r>
      <w:r w:rsidRPr="00B87871">
        <w:rPr>
          <w:rFonts w:ascii="Times New Roman" w:hAnsi="Times New Roman" w:cs="Times New Roman"/>
          <w:noProof/>
          <w:szCs w:val="24"/>
        </w:rPr>
        <w:t>(2), 137–149. https://doi.org/10.1016/S0169-5150(96)01194-2</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Jeong, J. H., Resop, J. P., Mueller, N. D., Fleisher, D. H., Yun, K., Butler, E. E., Timlin, D. J., Shim, K. M., Gerber, J. S., Reddy, V. R., &amp; Kim, S. H. (2016). Random forests for global and regional crop yield predictions. </w:t>
      </w:r>
      <w:r w:rsidRPr="00B87871">
        <w:rPr>
          <w:rFonts w:ascii="Times New Roman" w:hAnsi="Times New Roman" w:cs="Times New Roman"/>
          <w:i/>
          <w:iCs/>
          <w:noProof/>
          <w:szCs w:val="24"/>
        </w:rPr>
        <w:t>PLoS ONE</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11</w:t>
      </w:r>
      <w:r w:rsidRPr="00B87871">
        <w:rPr>
          <w:rFonts w:ascii="Times New Roman" w:hAnsi="Times New Roman" w:cs="Times New Roman"/>
          <w:noProof/>
          <w:szCs w:val="24"/>
        </w:rPr>
        <w:t>(6), 1–15. https://doi.org/10.1371/journal.pone.0156571</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Kenduiywo, B. K., Ghosh, A., Hijmans, R., &amp; Ndungu, L. (2020). Maize yield estimation in </w:t>
      </w:r>
      <w:r w:rsidR="00902272">
        <w:rPr>
          <w:rFonts w:ascii="Times New Roman" w:hAnsi="Times New Roman" w:cs="Times New Roman"/>
          <w:noProof/>
          <w:szCs w:val="24"/>
        </w:rPr>
        <w:t>K</w:t>
      </w:r>
      <w:r w:rsidRPr="00B87871">
        <w:rPr>
          <w:rFonts w:ascii="Times New Roman" w:hAnsi="Times New Roman" w:cs="Times New Roman"/>
          <w:noProof/>
          <w:szCs w:val="24"/>
        </w:rPr>
        <w:t xml:space="preserve">enya using modis. </w:t>
      </w:r>
      <w:r w:rsidRPr="00B87871">
        <w:rPr>
          <w:rFonts w:ascii="Times New Roman" w:hAnsi="Times New Roman" w:cs="Times New Roman"/>
          <w:i/>
          <w:iCs/>
          <w:noProof/>
          <w:szCs w:val="24"/>
        </w:rPr>
        <w:t>ISPRS Annals of the Photogrammetry, Remote Sensing and Spatial Information Sciences</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5</w:t>
      </w:r>
      <w:r w:rsidRPr="00B87871">
        <w:rPr>
          <w:rFonts w:ascii="Times New Roman" w:hAnsi="Times New Roman" w:cs="Times New Roman"/>
          <w:noProof/>
          <w:szCs w:val="24"/>
        </w:rPr>
        <w:t>(3), 477–482. https://doi.org/10.5194/isprs-Annals-V-3-2020-477-2020</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Laudien, R., Schauberger, B., Gleixner, S., &amp; Gornott, C. (2020). Assessment of weather-yield relations of starchy maize at different scales in Peru to support the NDC implementation. </w:t>
      </w:r>
      <w:r w:rsidRPr="00B87871">
        <w:rPr>
          <w:rFonts w:ascii="Times New Roman" w:hAnsi="Times New Roman" w:cs="Times New Roman"/>
          <w:i/>
          <w:iCs/>
          <w:noProof/>
          <w:szCs w:val="24"/>
        </w:rPr>
        <w:t>Agricultural and Forest Meteorology</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295</w:t>
      </w:r>
      <w:r w:rsidRPr="00B87871">
        <w:rPr>
          <w:rFonts w:ascii="Times New Roman" w:hAnsi="Times New Roman" w:cs="Times New Roman"/>
          <w:noProof/>
          <w:szCs w:val="24"/>
        </w:rPr>
        <w:t>(December 2019), 108154. https://doi.org/10.1016/j.agrformet.2020.108154</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Ma, J., &amp; Maystadt, J. F. (2017). The impact of weather variations on maize yields and household income: Income diversification as adaptation in rural China. </w:t>
      </w:r>
      <w:r w:rsidRPr="00B87871">
        <w:rPr>
          <w:rFonts w:ascii="Times New Roman" w:hAnsi="Times New Roman" w:cs="Times New Roman"/>
          <w:i/>
          <w:iCs/>
          <w:noProof/>
          <w:szCs w:val="24"/>
        </w:rPr>
        <w:t>Global Environmental Change</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42</w:t>
      </w:r>
      <w:r w:rsidRPr="00B87871">
        <w:rPr>
          <w:rFonts w:ascii="Times New Roman" w:hAnsi="Times New Roman" w:cs="Times New Roman"/>
          <w:noProof/>
          <w:szCs w:val="24"/>
        </w:rPr>
        <w:t>, 93–106. https://doi.org/10.1016/j.gloenvcha.2016.12.006</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MOALFI. (2020). </w:t>
      </w:r>
      <w:r w:rsidRPr="00B87871">
        <w:rPr>
          <w:rFonts w:ascii="Times New Roman" w:hAnsi="Times New Roman" w:cs="Times New Roman"/>
          <w:i/>
          <w:iCs/>
          <w:noProof/>
          <w:szCs w:val="24"/>
        </w:rPr>
        <w:t>Kenya Maize Production By Counties</w:t>
      </w:r>
      <w:r w:rsidRPr="00B87871">
        <w:rPr>
          <w:rFonts w:ascii="Times New Roman" w:hAnsi="Times New Roman" w:cs="Times New Roman"/>
          <w:noProof/>
          <w:szCs w:val="24"/>
        </w:rPr>
        <w:t xml:space="preserve">. 10 September 2019, 23:06 (UTC+03:00). </w:t>
      </w:r>
      <w:r w:rsidRPr="00B87871">
        <w:rPr>
          <w:rFonts w:ascii="Times New Roman" w:hAnsi="Times New Roman" w:cs="Times New Roman"/>
          <w:noProof/>
          <w:szCs w:val="24"/>
        </w:rPr>
        <w:lastRenderedPageBreak/>
        <w:t>http://kilimodata.developlocal.org/dataset/kenya-maize-production-by-counties</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MODIS. (2021). </w:t>
      </w:r>
      <w:r w:rsidRPr="00B87871">
        <w:rPr>
          <w:rFonts w:ascii="Times New Roman" w:hAnsi="Times New Roman" w:cs="Times New Roman"/>
          <w:i/>
          <w:iCs/>
          <w:noProof/>
          <w:szCs w:val="24"/>
        </w:rPr>
        <w:t>Moderate Resolution Imaging Spectroradiometer data</w:t>
      </w:r>
      <w:r w:rsidRPr="00B87871">
        <w:rPr>
          <w:rFonts w:ascii="Times New Roman" w:hAnsi="Times New Roman" w:cs="Times New Roman"/>
          <w:noProof/>
          <w:szCs w:val="24"/>
        </w:rPr>
        <w:t>. https://modis.gsfc.nasa.gov/data/dataprod/mod13.php</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Mupangwa, W., Chipindu, L., Nyagumbo, I., Mkuhlani, S., &amp; Sisito, G. (2020). Evaluating machine learning algorithms for predicting maize yield under conservation agriculture in Eastern and Southern Africa. </w:t>
      </w:r>
      <w:r w:rsidRPr="00B87871">
        <w:rPr>
          <w:rFonts w:ascii="Times New Roman" w:hAnsi="Times New Roman" w:cs="Times New Roman"/>
          <w:i/>
          <w:iCs/>
          <w:noProof/>
          <w:szCs w:val="24"/>
        </w:rPr>
        <w:t>SN Applied Sciences</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2</w:t>
      </w:r>
      <w:r w:rsidRPr="00B87871">
        <w:rPr>
          <w:rFonts w:ascii="Times New Roman" w:hAnsi="Times New Roman" w:cs="Times New Roman"/>
          <w:noProof/>
          <w:szCs w:val="24"/>
        </w:rPr>
        <w:t>(5), 1–14. https://doi.org/10.1007/s42452-020-2711-6</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Onainor, E. R. (2019). </w:t>
      </w:r>
      <w:r w:rsidRPr="00B87871">
        <w:rPr>
          <w:rFonts w:ascii="Times New Roman" w:hAnsi="Times New Roman" w:cs="Times New Roman"/>
          <w:i/>
          <w:iCs/>
          <w:noProof/>
          <w:szCs w:val="24"/>
        </w:rPr>
        <w:t>Why Evapotranspiration Affects Crop Yield</w:t>
      </w:r>
      <w:r w:rsidRPr="00B87871">
        <w:rPr>
          <w:rFonts w:ascii="Times New Roman" w:hAnsi="Times New Roman" w:cs="Times New Roman"/>
          <w:noProof/>
          <w:szCs w:val="24"/>
        </w:rPr>
        <w:t>. https://aquaspy.com/why-evapotranspiration-affects-crop-yield/</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Piao, S., Research; C, S. A. Z., Peng, S., Wallach, D., &amp; Wu, D. (2017). </w:t>
      </w:r>
      <w:r w:rsidRPr="00B87871">
        <w:rPr>
          <w:rFonts w:ascii="Times New Roman" w:hAnsi="Times New Roman" w:cs="Times New Roman"/>
          <w:i/>
          <w:iCs/>
          <w:noProof/>
          <w:szCs w:val="24"/>
        </w:rPr>
        <w:t>performed research and analyzed data</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114</w:t>
      </w:r>
      <w:r w:rsidRPr="00B87871">
        <w:rPr>
          <w:rFonts w:ascii="Times New Roman" w:hAnsi="Times New Roman" w:cs="Times New Roman"/>
          <w:noProof/>
          <w:szCs w:val="24"/>
        </w:rPr>
        <w:t>(35). https://doi.org/10.1073/pnas.1701762114</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Shahhosseini, M., Hu, G., &amp; Archontoulis, S. V. (2020). Forecasting Corn Yield With Machine Learning Ensembles. In </w:t>
      </w:r>
      <w:r w:rsidRPr="00B87871">
        <w:rPr>
          <w:rFonts w:ascii="Times New Roman" w:hAnsi="Times New Roman" w:cs="Times New Roman"/>
          <w:i/>
          <w:iCs/>
          <w:noProof/>
          <w:szCs w:val="24"/>
        </w:rPr>
        <w:t>Frontiers in Plant Science</w:t>
      </w:r>
      <w:r w:rsidRPr="00B87871">
        <w:rPr>
          <w:rFonts w:ascii="Times New Roman" w:hAnsi="Times New Roman" w:cs="Times New Roman"/>
          <w:noProof/>
          <w:szCs w:val="24"/>
        </w:rPr>
        <w:t xml:space="preserve"> (Vol. 11). https://doi.org/10.3389/fpls.2020.01120</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Sun, B. J., &amp; Van Kooten, G. C. (2014). Weather effects on maize yields in northern China. </w:t>
      </w:r>
      <w:r w:rsidRPr="00B87871">
        <w:rPr>
          <w:rFonts w:ascii="Times New Roman" w:hAnsi="Times New Roman" w:cs="Times New Roman"/>
          <w:i/>
          <w:iCs/>
          <w:noProof/>
          <w:szCs w:val="24"/>
        </w:rPr>
        <w:t>Journal of Agricultural Science</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152</w:t>
      </w:r>
      <w:r w:rsidRPr="00B87871">
        <w:rPr>
          <w:rFonts w:ascii="Times New Roman" w:hAnsi="Times New Roman" w:cs="Times New Roman"/>
          <w:noProof/>
          <w:szCs w:val="24"/>
        </w:rPr>
        <w:t>(4), 523–533. https://doi.org/10.1017/S0021859613000142</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Sun, H., Zhang, X., Wang, E., Chen, S., Shao, L., &amp; Qin, W. (2016). Assessing the contribution of weather and management to the annual yield variation of summer maize using APSIM in the North China Plain. </w:t>
      </w:r>
      <w:r w:rsidRPr="00B87871">
        <w:rPr>
          <w:rFonts w:ascii="Times New Roman" w:hAnsi="Times New Roman" w:cs="Times New Roman"/>
          <w:i/>
          <w:iCs/>
          <w:noProof/>
          <w:szCs w:val="24"/>
        </w:rPr>
        <w:t>Field Crops Research</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194</w:t>
      </w:r>
      <w:r w:rsidRPr="00B87871">
        <w:rPr>
          <w:rFonts w:ascii="Times New Roman" w:hAnsi="Times New Roman" w:cs="Times New Roman"/>
          <w:noProof/>
          <w:szCs w:val="24"/>
        </w:rPr>
        <w:t>, 94–102. https://doi.org/10.1016/j.fcr.2016.05.007</w:t>
      </w:r>
    </w:p>
    <w:p w:rsidR="00B87871" w:rsidRPr="00B87871" w:rsidRDefault="00B87871" w:rsidP="00B87871">
      <w:pPr>
        <w:widowControl w:val="0"/>
        <w:autoSpaceDE w:val="0"/>
        <w:autoSpaceDN w:val="0"/>
        <w:adjustRightInd w:val="0"/>
        <w:ind w:left="480" w:hanging="480"/>
        <w:rPr>
          <w:rFonts w:ascii="Times New Roman" w:hAnsi="Times New Roman" w:cs="Times New Roman"/>
          <w:noProof/>
          <w:szCs w:val="24"/>
        </w:rPr>
      </w:pPr>
      <w:r w:rsidRPr="00B87871">
        <w:rPr>
          <w:rFonts w:ascii="Times New Roman" w:hAnsi="Times New Roman" w:cs="Times New Roman"/>
          <w:noProof/>
          <w:szCs w:val="24"/>
        </w:rPr>
        <w:t xml:space="preserve">Suresh, A., Manjunathan, N., Rajesh, P., &amp; ... (2020). Crop Yield Prediction Using Linear Support Vector Machine. </w:t>
      </w:r>
      <w:r w:rsidRPr="00B87871">
        <w:rPr>
          <w:rFonts w:ascii="Times New Roman" w:hAnsi="Times New Roman" w:cs="Times New Roman"/>
          <w:i/>
          <w:iCs/>
          <w:noProof/>
          <w:szCs w:val="24"/>
        </w:rPr>
        <w:t>… Journal of Molecular &amp; …</w:t>
      </w:r>
      <w:r w:rsidRPr="00B87871">
        <w:rPr>
          <w:rFonts w:ascii="Times New Roman" w:hAnsi="Times New Roman" w:cs="Times New Roman"/>
          <w:noProof/>
          <w:szCs w:val="24"/>
        </w:rPr>
        <w:t xml:space="preserve">, </w:t>
      </w:r>
      <w:r w:rsidRPr="00B87871">
        <w:rPr>
          <w:rFonts w:ascii="Times New Roman" w:hAnsi="Times New Roman" w:cs="Times New Roman"/>
          <w:i/>
          <w:iCs/>
          <w:noProof/>
          <w:szCs w:val="24"/>
        </w:rPr>
        <w:t>7</w:t>
      </w:r>
      <w:r w:rsidRPr="00B87871">
        <w:rPr>
          <w:rFonts w:ascii="Times New Roman" w:hAnsi="Times New Roman" w:cs="Times New Roman"/>
          <w:noProof/>
          <w:szCs w:val="24"/>
        </w:rPr>
        <w:t>(06), 2189–2195. https://ejmcm.com/article_4024.html</w:t>
      </w:r>
    </w:p>
    <w:p w:rsidR="00B87871" w:rsidRPr="00B87871" w:rsidRDefault="00B87871" w:rsidP="00B87871">
      <w:pPr>
        <w:widowControl w:val="0"/>
        <w:autoSpaceDE w:val="0"/>
        <w:autoSpaceDN w:val="0"/>
        <w:adjustRightInd w:val="0"/>
        <w:ind w:left="480" w:hanging="480"/>
        <w:rPr>
          <w:rFonts w:ascii="Times New Roman" w:hAnsi="Times New Roman" w:cs="Times New Roman"/>
          <w:noProof/>
        </w:rPr>
      </w:pPr>
      <w:r w:rsidRPr="00B87871">
        <w:rPr>
          <w:rFonts w:ascii="Times New Roman" w:hAnsi="Times New Roman" w:cs="Times New Roman"/>
          <w:noProof/>
          <w:szCs w:val="24"/>
        </w:rPr>
        <w:t xml:space="preserve">Yin, X. G., Jabloun, M., Olesen, J. E., Öztürk, I., Wang, M., &amp; Chen, F. (2021). </w:t>
      </w:r>
      <w:r w:rsidRPr="00B87871">
        <w:rPr>
          <w:rFonts w:ascii="Times New Roman" w:hAnsi="Times New Roman" w:cs="Times New Roman"/>
          <w:i/>
          <w:iCs/>
          <w:noProof/>
          <w:szCs w:val="24"/>
        </w:rPr>
        <w:t>Effects of climatic factors, drought risk</w:t>
      </w:r>
      <w:r w:rsidR="00902272">
        <w:rPr>
          <w:rFonts w:ascii="Times New Roman" w:hAnsi="Times New Roman" w:cs="Times New Roman"/>
          <w:i/>
          <w:iCs/>
          <w:noProof/>
          <w:szCs w:val="24"/>
        </w:rPr>
        <w:t>,</w:t>
      </w:r>
      <w:r w:rsidRPr="00B87871">
        <w:rPr>
          <w:rFonts w:ascii="Times New Roman" w:hAnsi="Times New Roman" w:cs="Times New Roman"/>
          <w:i/>
          <w:iCs/>
          <w:noProof/>
          <w:szCs w:val="24"/>
        </w:rPr>
        <w:t xml:space="preserve"> and irrigation requirement on maize yield in the Northeast Farming Region of China</w:t>
      </w:r>
      <w:r w:rsidRPr="00B87871">
        <w:rPr>
          <w:rFonts w:ascii="Times New Roman" w:hAnsi="Times New Roman" w:cs="Times New Roman"/>
          <w:noProof/>
          <w:szCs w:val="24"/>
        </w:rPr>
        <w:t>. https://doi.org/10.1017/S0021859616000150</w:t>
      </w:r>
    </w:p>
    <w:p w:rsidR="00AB426A" w:rsidRPr="00E911A2" w:rsidRDefault="000866F6" w:rsidP="00AB426A">
      <w:pPr>
        <w:rPr>
          <w:rFonts w:ascii="Times New Roman" w:hAnsi="Times New Roman" w:cs="Times New Roman"/>
          <w:lang w:val="en-GB" w:bidi="he-IL"/>
        </w:rPr>
      </w:pPr>
      <w:r>
        <w:rPr>
          <w:rFonts w:ascii="Times New Roman" w:hAnsi="Times New Roman" w:cs="Times New Roman"/>
          <w:lang w:val="en-GB" w:bidi="he-IL"/>
        </w:rPr>
        <w:fldChar w:fldCharType="end"/>
      </w:r>
    </w:p>
    <w:p w:rsidR="002661B3" w:rsidRPr="00E911A2" w:rsidRDefault="002661B3" w:rsidP="00AB426A">
      <w:pPr>
        <w:rPr>
          <w:rFonts w:ascii="Times New Roman" w:hAnsi="Times New Roman" w:cs="Times New Roman"/>
          <w:lang w:val="en-GB" w:bidi="he-IL"/>
        </w:rPr>
      </w:pPr>
    </w:p>
    <w:p w:rsidR="002A4BDE" w:rsidRPr="00E911A2" w:rsidRDefault="002A4BDE" w:rsidP="00AB426A">
      <w:pPr>
        <w:rPr>
          <w:rFonts w:ascii="Times New Roman" w:hAnsi="Times New Roman" w:cs="Times New Roman"/>
          <w:lang w:val="en-GB" w:bidi="he-IL"/>
        </w:rPr>
        <w:sectPr w:rsidR="002A4BDE" w:rsidRPr="00E911A2" w:rsidSect="00925C42">
          <w:type w:val="oddPage"/>
          <w:pgSz w:w="12240" w:h="15840"/>
          <w:pgMar w:top="1440" w:right="1440" w:bottom="1440" w:left="1440" w:header="720" w:footer="720" w:gutter="0"/>
          <w:pgNumType w:start="30"/>
          <w:cols w:space="720"/>
          <w:docGrid w:linePitch="360"/>
        </w:sectPr>
      </w:pPr>
    </w:p>
    <w:bookmarkStart w:id="168" w:name="_Toc90909911" w:displacedByCustomXml="next"/>
    <w:sdt>
      <w:sdtPr>
        <w:id w:val="1189254148"/>
        <w:placeholder>
          <w:docPart w:val="32730B10E2EA41798B4C350FB16974C7"/>
        </w:placeholder>
      </w:sdtPr>
      <w:sdtContent>
        <w:p w:rsidR="00113601" w:rsidRPr="00E911A2" w:rsidRDefault="002A4BDE" w:rsidP="00A04938">
          <w:pPr>
            <w:pStyle w:val="Heading1"/>
          </w:pPr>
          <w:r w:rsidRPr="00E911A2">
            <w:t>Appendix</w:t>
          </w:r>
        </w:p>
      </w:sdtContent>
    </w:sdt>
    <w:bookmarkEnd w:id="168" w:displacedByCustomXml="prev"/>
    <w:p w:rsidR="001759D2" w:rsidRPr="001759D2" w:rsidRDefault="001759D2" w:rsidP="001759D2">
      <w:pPr>
        <w:pStyle w:val="ListParagraph"/>
        <w:keepNext/>
        <w:keepLines/>
        <w:numPr>
          <w:ilvl w:val="0"/>
          <w:numId w:val="25"/>
        </w:numPr>
        <w:spacing w:before="40" w:after="0"/>
        <w:contextualSpacing w:val="0"/>
        <w:jc w:val="left"/>
        <w:outlineLvl w:val="1"/>
        <w:rPr>
          <w:rFonts w:ascii="Times New Roman" w:eastAsiaTheme="majorEastAsia" w:hAnsi="Times New Roman" w:cs="Times New Roman"/>
          <w:b/>
          <w:vanish/>
          <w:sz w:val="28"/>
          <w:szCs w:val="28"/>
          <w:lang w:val="en-GB" w:bidi="he-IL"/>
        </w:rPr>
      </w:pPr>
      <w:bookmarkStart w:id="169" w:name="_Toc89923778"/>
      <w:bookmarkStart w:id="170" w:name="_Toc90909174"/>
      <w:bookmarkStart w:id="171" w:name="_Toc90909912"/>
      <w:bookmarkEnd w:id="169"/>
      <w:bookmarkEnd w:id="170"/>
      <w:bookmarkEnd w:id="171"/>
    </w:p>
    <w:p w:rsidR="002A4BDE" w:rsidRPr="00F96B8A" w:rsidRDefault="000B149B" w:rsidP="00F25453">
      <w:pPr>
        <w:pStyle w:val="Heading2"/>
        <w:numPr>
          <w:ilvl w:val="0"/>
          <w:numId w:val="0"/>
        </w:numPr>
      </w:pPr>
      <w:bookmarkStart w:id="172" w:name="_Toc90909913"/>
      <w:r w:rsidRPr="00F96B8A">
        <w:t>Combined vegetation indices and weather variables</w:t>
      </w:r>
      <w:r w:rsidR="00043DD2" w:rsidRPr="00F96B8A">
        <w:t>.</w:t>
      </w:r>
      <w:bookmarkEnd w:id="172"/>
    </w:p>
    <w:p w:rsidR="00043DD2" w:rsidRDefault="00043DD2" w:rsidP="00043DD2">
      <w:pPr>
        <w:pStyle w:val="SourceCode"/>
      </w:pPr>
      <w:r>
        <w:rPr>
          <w:rStyle w:val="FunctionTok"/>
        </w:rPr>
        <w:t>setwd</w:t>
      </w:r>
      <w:r>
        <w:rPr>
          <w:rStyle w:val="NormalTok"/>
        </w:rPr>
        <w:t>(</w:t>
      </w:r>
      <w:r>
        <w:rPr>
          <w:rStyle w:val="StringTok"/>
        </w:rPr>
        <w:t>"C:/Users/USER/Desktop/Project/Data/Maize data"</w:t>
      </w:r>
      <w:r>
        <w:rPr>
          <w:rStyle w:val="NormalTok"/>
        </w:rPr>
        <w:t>)</w:t>
      </w:r>
      <w:r>
        <w:br/>
      </w:r>
      <w:r>
        <w:br/>
      </w:r>
      <w:r>
        <w:rPr>
          <w:rStyle w:val="FunctionTok"/>
        </w:rPr>
        <w:t>library</w:t>
      </w:r>
      <w:r>
        <w:rPr>
          <w:rStyle w:val="NormalTok"/>
        </w:rPr>
        <w:t>(caret)</w:t>
      </w:r>
    </w:p>
    <w:p w:rsidR="00043DD2" w:rsidRDefault="00043DD2" w:rsidP="00043DD2">
      <w:pPr>
        <w:pStyle w:val="SourceCode"/>
      </w:pPr>
      <w:r>
        <w:rPr>
          <w:rStyle w:val="FunctionTok"/>
        </w:rPr>
        <w:t>library</w:t>
      </w:r>
      <w:r>
        <w:rPr>
          <w:rStyle w:val="NormalTok"/>
        </w:rPr>
        <w:t>(tidyverse)</w:t>
      </w:r>
    </w:p>
    <w:p w:rsidR="00043DD2" w:rsidRDefault="00043DD2" w:rsidP="00043DD2">
      <w:pPr>
        <w:pStyle w:val="SourceCode"/>
      </w:pPr>
      <w:r>
        <w:rPr>
          <w:rStyle w:val="NormalTok"/>
        </w:rPr>
        <w:t xml:space="preserve">Yield </w:t>
      </w:r>
      <w:r>
        <w:rPr>
          <w:rStyle w:val="OtherTok"/>
        </w:rPr>
        <w:t>=</w:t>
      </w:r>
      <w:r>
        <w:rPr>
          <w:rStyle w:val="NormalTok"/>
        </w:rPr>
        <w:t xml:space="preserve"> </w:t>
      </w:r>
      <w:r>
        <w:rPr>
          <w:rStyle w:val="FunctionTok"/>
        </w:rPr>
        <w:t>read.csv</w:t>
      </w:r>
      <w:r>
        <w:rPr>
          <w:rStyle w:val="NormalTok"/>
        </w:rPr>
        <w:t>(</w:t>
      </w:r>
      <w:r>
        <w:rPr>
          <w:rStyle w:val="StringTok"/>
        </w:rPr>
        <w:t>"Maize Yield April fin.csv"</w:t>
      </w:r>
      <w:r>
        <w:rPr>
          <w:rStyle w:val="NormalTok"/>
        </w:rPr>
        <w:t>)</w:t>
      </w:r>
      <w:r>
        <w:br/>
      </w:r>
    </w:p>
    <w:p w:rsidR="00043DD2" w:rsidRDefault="00043DD2" w:rsidP="00043DD2">
      <w:pPr>
        <w:pStyle w:val="SourceCode"/>
      </w:pPr>
      <w:r>
        <w:rPr>
          <w:rStyle w:val="CommentTok"/>
        </w:rPr>
        <w:t>#random seed</w:t>
      </w:r>
      <w:r>
        <w:br/>
      </w:r>
      <w:r>
        <w:rPr>
          <w:rStyle w:val="FunctionTok"/>
        </w:rPr>
        <w:t>set.seed</w:t>
      </w:r>
      <w:r>
        <w:rPr>
          <w:rStyle w:val="NormalTok"/>
        </w:rPr>
        <w:t>(</w:t>
      </w:r>
      <w:r>
        <w:rPr>
          <w:rStyle w:val="DecValTok"/>
        </w:rPr>
        <w:t>1988</w:t>
      </w:r>
      <w:r>
        <w:rPr>
          <w:rStyle w:val="NormalTok"/>
        </w:rPr>
        <w:t>)</w:t>
      </w:r>
      <w:r>
        <w:br/>
      </w:r>
      <w:r>
        <w:br/>
      </w:r>
      <w:r>
        <w:rPr>
          <w:rStyle w:val="CommentTok"/>
        </w:rPr>
        <w:t>#validation method</w:t>
      </w:r>
      <w:r>
        <w:br/>
      </w:r>
      <w:r>
        <w:rPr>
          <w:rStyle w:val="NormalTok"/>
        </w:rPr>
        <w:t xml:space="preserve">fitControll </w:t>
      </w:r>
      <w:r>
        <w:rPr>
          <w:rStyle w:val="OtherTok"/>
        </w:rPr>
        <w:t>=</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"repeatedcv"</w:t>
      </w:r>
      <w:r>
        <w:rPr>
          <w:rStyle w:val="NormalTok"/>
        </w:rPr>
        <w:t xml:space="preserve">, </w:t>
      </w:r>
      <w:r>
        <w:rPr>
          <w:rStyle w:val="AttributeTok"/>
        </w:rPr>
        <w:t>number =</w:t>
      </w:r>
      <w:r>
        <w:rPr>
          <w:rStyle w:val="NormalTok"/>
        </w:rPr>
        <w:t xml:space="preserve"> </w:t>
      </w:r>
      <w:r>
        <w:rPr>
          <w:rStyle w:val="DecValTok"/>
        </w:rPr>
        <w:t>5</w:t>
      </w:r>
      <w:r>
        <w:rPr>
          <w:rStyle w:val="NormalTok"/>
        </w:rPr>
        <w:t>,</w:t>
      </w:r>
      <w:r>
        <w:br/>
      </w:r>
      <w:r>
        <w:rPr>
          <w:rStyle w:val="NormalTok"/>
        </w:rPr>
        <w:t xml:space="preserve">                           </w:t>
      </w:r>
      <w:r>
        <w:rPr>
          <w:rStyle w:val="AttributeTok"/>
        </w:rPr>
        <w:t>repeats =</w:t>
      </w:r>
      <w:r>
        <w:rPr>
          <w:rStyle w:val="NormalTok"/>
        </w:rPr>
        <w:t xml:space="preserve"> </w:t>
      </w:r>
      <w:r>
        <w:rPr>
          <w:rStyle w:val="DecValTok"/>
        </w:rPr>
        <w:t>10</w:t>
      </w:r>
      <w:r>
        <w:rPr>
          <w:rStyle w:val="NormalTok"/>
        </w:rPr>
        <w:t xml:space="preserve">, </w:t>
      </w:r>
      <w:r>
        <w:rPr>
          <w:rStyle w:val="AttributeTok"/>
        </w:rPr>
        <w:t>savePredictions =</w:t>
      </w:r>
      <w:r>
        <w:rPr>
          <w:rStyle w:val="NormalTok"/>
        </w:rPr>
        <w:t xml:space="preserve"> </w:t>
      </w:r>
      <w:r>
        <w:rPr>
          <w:rStyle w:val="ConstantTok"/>
        </w:rPr>
        <w:t>TRUE</w:t>
      </w:r>
      <w:r>
        <w:rPr>
          <w:rStyle w:val="NormalTok"/>
        </w:rPr>
        <w:t>)</w:t>
      </w:r>
      <w:r>
        <w:br/>
      </w:r>
      <w:r>
        <w:br/>
      </w:r>
      <w:r>
        <w:rPr>
          <w:rStyle w:val="CommentTok"/>
        </w:rPr>
        <w:t>#set random seed</w:t>
      </w:r>
      <w:r>
        <w:br/>
      </w:r>
      <w:r>
        <w:rPr>
          <w:rStyle w:val="FunctionTok"/>
        </w:rPr>
        <w:t>set.seed</w:t>
      </w:r>
      <w:r>
        <w:rPr>
          <w:rStyle w:val="NormalTok"/>
        </w:rPr>
        <w:t>(</w:t>
      </w:r>
      <w:r>
        <w:rPr>
          <w:rStyle w:val="DecValTok"/>
        </w:rPr>
        <w:t>1992</w:t>
      </w:r>
      <w:r>
        <w:rPr>
          <w:rStyle w:val="NormalTok"/>
        </w:rPr>
        <w:t>)</w:t>
      </w:r>
      <w:r>
        <w:br/>
      </w:r>
      <w:r>
        <w:br/>
      </w:r>
      <w:r>
        <w:rPr>
          <w:rStyle w:val="CommentTok"/>
        </w:rPr>
        <w:t>#model used -&gt; linear regression</w:t>
      </w:r>
      <w:r>
        <w:br/>
      </w:r>
      <w:r>
        <w:rPr>
          <w:rStyle w:val="NormalTok"/>
        </w:rPr>
        <w:t xml:space="preserve">LR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trControl =</w:t>
      </w:r>
      <w:r>
        <w:rPr>
          <w:rStyle w:val="NormalTok"/>
        </w:rPr>
        <w:t xml:space="preserve"> fitControll, </w:t>
      </w:r>
      <w:r>
        <w:rPr>
          <w:rStyle w:val="AttributeTok"/>
        </w:rPr>
        <w:t>data =</w:t>
      </w:r>
      <w:r>
        <w:rPr>
          <w:rStyle w:val="NormalTok"/>
        </w:rPr>
        <w:t xml:space="preserve"> Yield, </w:t>
      </w:r>
      <w:r>
        <w:rPr>
          <w:rStyle w:val="AttributeTok"/>
        </w:rPr>
        <w:t>verbose =</w:t>
      </w:r>
      <w:r>
        <w:rPr>
          <w:rStyle w:val="NormalTok"/>
        </w:rPr>
        <w:t xml:space="preserve"> </w:t>
      </w:r>
      <w:r>
        <w:rPr>
          <w:rStyle w:val="ConstantTok"/>
        </w:rPr>
        <w:t>FALSE</w:t>
      </w:r>
      <w:r>
        <w:rPr>
          <w:rStyle w:val="NormalTok"/>
        </w:rPr>
        <w:t>)</w:t>
      </w:r>
    </w:p>
    <w:p w:rsidR="00043DD2" w:rsidRDefault="00043DD2" w:rsidP="00043DD2">
      <w:pPr>
        <w:pStyle w:val="SourceCode"/>
      </w:pPr>
      <w:r>
        <w:rPr>
          <w:rStyle w:val="CommentTok"/>
        </w:rPr>
        <w:t>#MAPE</w:t>
      </w:r>
      <w:r>
        <w:br/>
      </w:r>
      <w:r>
        <w:rPr>
          <w:rStyle w:val="NormalTok"/>
        </w:rPr>
        <w:t xml:space="preserve">mape_LR </w:t>
      </w:r>
      <w:r>
        <w:rPr>
          <w:rStyle w:val="OtherTok"/>
        </w:rPr>
        <w:t>=</w:t>
      </w:r>
      <w:r>
        <w:rPr>
          <w:rStyle w:val="NormalTok"/>
        </w:rPr>
        <w:t xml:space="preserve"> </w:t>
      </w:r>
      <w:r>
        <w:rPr>
          <w:rStyle w:val="FunctionTok"/>
        </w:rPr>
        <w:t>MAPE</w:t>
      </w:r>
      <w:r>
        <w:rPr>
          <w:rStyle w:val="NormalTok"/>
        </w:rPr>
        <w:t>(LR</w:t>
      </w:r>
      <w:r>
        <w:rPr>
          <w:rStyle w:val="SpecialCharTok"/>
        </w:rPr>
        <w:t>$</w:t>
      </w:r>
      <w:r>
        <w:rPr>
          <w:rStyle w:val="NormalTok"/>
        </w:rPr>
        <w:t>pred</w:t>
      </w:r>
      <w:r>
        <w:rPr>
          <w:rStyle w:val="SpecialCharTok"/>
        </w:rPr>
        <w:t>$</w:t>
      </w:r>
      <w:r>
        <w:rPr>
          <w:rStyle w:val="NormalTok"/>
        </w:rPr>
        <w:t>pred, LR</w:t>
      </w:r>
      <w:r>
        <w:rPr>
          <w:rStyle w:val="SpecialCharTok"/>
        </w:rPr>
        <w:t>$</w:t>
      </w:r>
      <w:r>
        <w:rPr>
          <w:rStyle w:val="NormalTok"/>
        </w:rPr>
        <w:t>pred</w:t>
      </w:r>
      <w:r>
        <w:rPr>
          <w:rStyle w:val="SpecialCharTok"/>
        </w:rPr>
        <w:t>$</w:t>
      </w:r>
      <w:r>
        <w:rPr>
          <w:rStyle w:val="NormalTok"/>
        </w:rPr>
        <w:t>obs)</w:t>
      </w:r>
      <w:r>
        <w:br/>
      </w:r>
      <w:r>
        <w:br/>
      </w:r>
      <w:r>
        <w:rPr>
          <w:rStyle w:val="CommentTok"/>
        </w:rPr>
        <w:t>#Random Forest</w:t>
      </w:r>
      <w:r>
        <w:br/>
      </w:r>
      <w:r>
        <w:rPr>
          <w:rStyle w:val="FunctionTok"/>
        </w:rPr>
        <w:t>set.seed</w:t>
      </w:r>
      <w:r>
        <w:rPr>
          <w:rStyle w:val="NormalTok"/>
        </w:rPr>
        <w:t>(</w:t>
      </w:r>
      <w:r>
        <w:rPr>
          <w:rStyle w:val="DecValTok"/>
        </w:rPr>
        <w:t>1254</w:t>
      </w:r>
      <w:r>
        <w:rPr>
          <w:rStyle w:val="NormalTok"/>
        </w:rPr>
        <w:t>)</w:t>
      </w:r>
      <w:r>
        <w:br/>
      </w:r>
      <w:r>
        <w:br/>
      </w:r>
      <w:r>
        <w:rPr>
          <w:rStyle w:val="NormalTok"/>
        </w:rPr>
        <w:t xml:space="preserve">RF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data =</w:t>
      </w:r>
      <w:r>
        <w:rPr>
          <w:rStyle w:val="NormalTok"/>
        </w:rPr>
        <w:t xml:space="preserve"> Yield, </w:t>
      </w:r>
      <w:r>
        <w:rPr>
          <w:rStyle w:val="AttributeTok"/>
        </w:rPr>
        <w:t>method =</w:t>
      </w:r>
      <w:r>
        <w:rPr>
          <w:rStyle w:val="NormalTok"/>
        </w:rPr>
        <w:t xml:space="preserve"> </w:t>
      </w:r>
      <w:r>
        <w:rPr>
          <w:rStyle w:val="StringTok"/>
        </w:rPr>
        <w:t>"rf"</w:t>
      </w:r>
      <w:r>
        <w:rPr>
          <w:rStyle w:val="NormalTok"/>
        </w:rPr>
        <w:t xml:space="preserve">, </w:t>
      </w:r>
      <w:r>
        <w:br/>
      </w:r>
      <w:r>
        <w:rPr>
          <w:rStyle w:val="NormalTok"/>
        </w:rPr>
        <w:t xml:space="preserve">            </w:t>
      </w:r>
      <w:r>
        <w:rPr>
          <w:rStyle w:val="AttributeTok"/>
        </w:rPr>
        <w:t>trControl =</w:t>
      </w:r>
      <w:r>
        <w:rPr>
          <w:rStyle w:val="NormalTok"/>
        </w:rPr>
        <w:t xml:space="preserve"> fitControll, </w:t>
      </w:r>
      <w:r>
        <w:rPr>
          <w:rStyle w:val="AttributeTok"/>
        </w:rPr>
        <w:t>verbose =</w:t>
      </w:r>
      <w:r>
        <w:rPr>
          <w:rStyle w:val="NormalTok"/>
        </w:rPr>
        <w:t xml:space="preserve"> </w:t>
      </w:r>
      <w:r>
        <w:rPr>
          <w:rStyle w:val="ConstantTok"/>
        </w:rPr>
        <w:t>FALSE</w:t>
      </w:r>
      <w:r>
        <w:rPr>
          <w:rStyle w:val="NormalTok"/>
        </w:rPr>
        <w:t>)</w:t>
      </w:r>
      <w:r>
        <w:br/>
      </w:r>
      <w:r>
        <w:rPr>
          <w:rStyle w:val="FunctionTok"/>
        </w:rPr>
        <w:t>print</w:t>
      </w:r>
      <w:r>
        <w:rPr>
          <w:rStyle w:val="NormalTok"/>
        </w:rPr>
        <w:t>(RF)</w:t>
      </w:r>
    </w:p>
    <w:p w:rsidR="00043DD2" w:rsidRDefault="00043DD2" w:rsidP="00043DD2">
      <w:pPr>
        <w:pStyle w:val="SourceCode"/>
        <w:rPr>
          <w:rStyle w:val="NormalTok"/>
        </w:rPr>
      </w:pPr>
      <w:r>
        <w:rPr>
          <w:rStyle w:val="CommentTok"/>
        </w:rPr>
        <w:t>#MAPE</w:t>
      </w:r>
      <w:r>
        <w:br/>
      </w:r>
      <w:r>
        <w:rPr>
          <w:rStyle w:val="NormalTok"/>
        </w:rPr>
        <w:t xml:space="preserve">mape_RF </w:t>
      </w:r>
      <w:r>
        <w:rPr>
          <w:rStyle w:val="OtherTok"/>
        </w:rPr>
        <w:t>=</w:t>
      </w:r>
      <w:r>
        <w:rPr>
          <w:rStyle w:val="NormalTok"/>
        </w:rPr>
        <w:t xml:space="preserve"> </w:t>
      </w:r>
      <w:r>
        <w:rPr>
          <w:rStyle w:val="FunctionTok"/>
        </w:rPr>
        <w:t>MAPE</w:t>
      </w:r>
      <w:r>
        <w:rPr>
          <w:rStyle w:val="NormalTok"/>
        </w:rPr>
        <w:t>(RF</w:t>
      </w:r>
      <w:r>
        <w:rPr>
          <w:rStyle w:val="SpecialCharTok"/>
        </w:rPr>
        <w:t>$</w:t>
      </w:r>
      <w:r>
        <w:rPr>
          <w:rStyle w:val="NormalTok"/>
        </w:rPr>
        <w:t>pred</w:t>
      </w:r>
      <w:r>
        <w:rPr>
          <w:rStyle w:val="SpecialCharTok"/>
        </w:rPr>
        <w:t>$</w:t>
      </w:r>
      <w:r>
        <w:rPr>
          <w:rStyle w:val="NormalTok"/>
        </w:rPr>
        <w:t>pred, RF</w:t>
      </w:r>
      <w:r>
        <w:rPr>
          <w:rStyle w:val="SpecialCharTok"/>
        </w:rPr>
        <w:t>$</w:t>
      </w:r>
      <w:r>
        <w:rPr>
          <w:rStyle w:val="NormalTok"/>
        </w:rPr>
        <w:t>pred</w:t>
      </w:r>
      <w:r>
        <w:rPr>
          <w:rStyle w:val="SpecialCharTok"/>
        </w:rPr>
        <w:t>$</w:t>
      </w:r>
      <w:r>
        <w:rPr>
          <w:rStyle w:val="NormalTok"/>
        </w:rPr>
        <w:t>obs)</w:t>
      </w:r>
      <w:r>
        <w:br/>
      </w:r>
      <w:r>
        <w:br/>
      </w:r>
      <w:r>
        <w:rPr>
          <w:rStyle w:val="CommentTok"/>
        </w:rPr>
        <w:t>#Support Vector Machine</w:t>
      </w:r>
      <w:r>
        <w:br/>
      </w:r>
      <w:r>
        <w:rPr>
          <w:rStyle w:val="FunctionTok"/>
        </w:rPr>
        <w:t>set.seed</w:t>
      </w:r>
      <w:r>
        <w:rPr>
          <w:rStyle w:val="NormalTok"/>
        </w:rPr>
        <w:t>(</w:t>
      </w:r>
      <w:r>
        <w:rPr>
          <w:rStyle w:val="DecValTok"/>
        </w:rPr>
        <w:t>546</w:t>
      </w:r>
      <w:r>
        <w:rPr>
          <w:rStyle w:val="NormalTok"/>
        </w:rPr>
        <w:t>)</w:t>
      </w:r>
      <w:r>
        <w:br/>
      </w:r>
      <w:r>
        <w:br/>
      </w:r>
      <w:r>
        <w:rPr>
          <w:rStyle w:val="NormalTok"/>
        </w:rPr>
        <w:t xml:space="preserve">SVM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data =</w:t>
      </w:r>
      <w:r>
        <w:rPr>
          <w:rStyle w:val="NormalTok"/>
        </w:rPr>
        <w:t xml:space="preserve"> Yield,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             </w:t>
      </w:r>
      <w:r>
        <w:rPr>
          <w:rStyle w:val="AttributeTok"/>
        </w:rPr>
        <w:t>method =</w:t>
      </w:r>
      <w:r>
        <w:rPr>
          <w:rStyle w:val="NormalTok"/>
        </w:rPr>
        <w:t xml:space="preserve"> </w:t>
      </w:r>
      <w:r>
        <w:rPr>
          <w:rStyle w:val="StringTok"/>
        </w:rPr>
        <w:t>"svmLinear2"</w:t>
      </w:r>
      <w:r>
        <w:rPr>
          <w:rStyle w:val="NormalTok"/>
        </w:rPr>
        <w:t xml:space="preserve">, </w:t>
      </w:r>
      <w:r>
        <w:rPr>
          <w:rStyle w:val="AttributeTok"/>
        </w:rPr>
        <w:t>trControl =</w:t>
      </w:r>
      <w:r>
        <w:rPr>
          <w:rStyle w:val="NormalTok"/>
        </w:rPr>
        <w:t xml:space="preserve"> fitControll)</w:t>
      </w:r>
    </w:p>
    <w:p w:rsidR="005E51FF" w:rsidRDefault="005E51FF" w:rsidP="00043DD2">
      <w:pPr>
        <w:pStyle w:val="SourceCode"/>
        <w:rPr>
          <w:rStyle w:val="VerbatimChar"/>
        </w:rPr>
      </w:pPr>
      <w:r>
        <w:rPr>
          <w:rStyle w:val="FunctionTok"/>
        </w:rPr>
        <w:t>print</w:t>
      </w:r>
      <w:r>
        <w:rPr>
          <w:rStyle w:val="NormalTok"/>
        </w:rPr>
        <w:t>(SVM)</w:t>
      </w:r>
    </w:p>
    <w:p w:rsidR="00043DD2" w:rsidRDefault="00043DD2" w:rsidP="00043DD2">
      <w:pPr>
        <w:pStyle w:val="SourceCode"/>
      </w:pPr>
      <w:r>
        <w:rPr>
          <w:rStyle w:val="CommentTok"/>
        </w:rPr>
        <w:t>#mape</w:t>
      </w:r>
      <w:r>
        <w:br/>
      </w:r>
      <w:r>
        <w:rPr>
          <w:rStyle w:val="NormalTok"/>
        </w:rPr>
        <w:t xml:space="preserve">mape_SVM </w:t>
      </w:r>
      <w:r>
        <w:rPr>
          <w:rStyle w:val="OtherTok"/>
        </w:rPr>
        <w:t>=</w:t>
      </w:r>
      <w:r>
        <w:rPr>
          <w:rStyle w:val="NormalTok"/>
        </w:rPr>
        <w:t xml:space="preserve"> </w:t>
      </w:r>
      <w:r>
        <w:rPr>
          <w:rStyle w:val="FunctionTok"/>
        </w:rPr>
        <w:t>MAPE</w:t>
      </w:r>
      <w:r>
        <w:rPr>
          <w:rStyle w:val="NormalTok"/>
        </w:rPr>
        <w:t>(SVM</w:t>
      </w:r>
      <w:r>
        <w:rPr>
          <w:rStyle w:val="SpecialCharTok"/>
        </w:rPr>
        <w:t>$</w:t>
      </w:r>
      <w:r>
        <w:rPr>
          <w:rStyle w:val="NormalTok"/>
        </w:rPr>
        <w:t>pred</w:t>
      </w:r>
      <w:r>
        <w:rPr>
          <w:rStyle w:val="SpecialCharTok"/>
        </w:rPr>
        <w:t>$</w:t>
      </w:r>
      <w:r>
        <w:rPr>
          <w:rStyle w:val="NormalTok"/>
        </w:rPr>
        <w:t>pred, SVM</w:t>
      </w:r>
      <w:r>
        <w:rPr>
          <w:rStyle w:val="SpecialCharTok"/>
        </w:rPr>
        <w:t>$</w:t>
      </w:r>
      <w:r>
        <w:rPr>
          <w:rStyle w:val="NormalTok"/>
        </w:rPr>
        <w:t>pred</w:t>
      </w:r>
      <w:r>
        <w:rPr>
          <w:rStyle w:val="SpecialCharTok"/>
        </w:rPr>
        <w:t>$</w:t>
      </w:r>
      <w:r>
        <w:rPr>
          <w:rStyle w:val="NormalTok"/>
        </w:rPr>
        <w:t>obs)</w:t>
      </w:r>
      <w:r>
        <w:br/>
      </w:r>
      <w:r>
        <w:br/>
      </w:r>
      <w:r>
        <w:rPr>
          <w:rStyle w:val="CommentTok"/>
        </w:rPr>
        <w:lastRenderedPageBreak/>
        <w:t>#prediction</w:t>
      </w:r>
      <w:r>
        <w:br/>
      </w: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StringTok"/>
        </w:rPr>
        <w:t>"2021 weather.csv"</w:t>
      </w:r>
      <w:r>
        <w:rPr>
          <w:rStyle w:val="NormalTok"/>
        </w:rPr>
        <w:t>)</w:t>
      </w:r>
      <w:r>
        <w:br/>
      </w:r>
      <w:r>
        <w:rPr>
          <w:rStyle w:val="NormalTok"/>
        </w:rPr>
        <w:t xml:space="preserve">Data </w:t>
      </w:r>
      <w:r>
        <w:rPr>
          <w:rStyle w:val="OtherTok"/>
        </w:rPr>
        <w:t>=</w:t>
      </w:r>
      <w:r>
        <w:rPr>
          <w:rStyle w:val="NormalTok"/>
        </w:rPr>
        <w:t xml:space="preserve"> Data[,</w:t>
      </w:r>
      <w:r>
        <w:rPr>
          <w:rStyle w:val="SpecialCharTok"/>
        </w:rPr>
        <w:t>-</w:t>
      </w:r>
      <w:r>
        <w:rPr>
          <w:rStyle w:val="DecValTok"/>
        </w:rPr>
        <w:t>1</w:t>
      </w:r>
      <w:r>
        <w:rPr>
          <w:rStyle w:val="NormalTok"/>
        </w:rPr>
        <w:t>]</w:t>
      </w:r>
      <w:r>
        <w:br/>
      </w:r>
      <w:r>
        <w:br/>
      </w:r>
      <w:r>
        <w:rPr>
          <w:rStyle w:val="NormalTok"/>
        </w:rPr>
        <w:t xml:space="preserve">preds_LR </w:t>
      </w:r>
      <w:r>
        <w:rPr>
          <w:rStyle w:val="OtherTok"/>
        </w:rPr>
        <w:t>&lt;-</w:t>
      </w:r>
      <w:r>
        <w:rPr>
          <w:rStyle w:val="NormalTok"/>
        </w:rPr>
        <w:t xml:space="preserve"> </w:t>
      </w:r>
      <w:r>
        <w:rPr>
          <w:rStyle w:val="FunctionTok"/>
        </w:rPr>
        <w:t>predict</w:t>
      </w:r>
      <w:r>
        <w:rPr>
          <w:rStyle w:val="NormalTok"/>
        </w:rPr>
        <w:t xml:space="preserve">(LR, </w:t>
      </w:r>
      <w:r>
        <w:rPr>
          <w:rStyle w:val="AttributeTok"/>
        </w:rPr>
        <w:t>newdata =</w:t>
      </w:r>
      <w:r>
        <w:rPr>
          <w:rStyle w:val="NormalTok"/>
        </w:rPr>
        <w:t xml:space="preserve"> Data)</w:t>
      </w:r>
      <w:r>
        <w:br/>
      </w:r>
      <w:r>
        <w:rPr>
          <w:rStyle w:val="NormalTok"/>
        </w:rPr>
        <w:t>Data</w:t>
      </w:r>
      <w:r>
        <w:rPr>
          <w:rStyle w:val="SpecialCharTok"/>
        </w:rPr>
        <w:t>$</w:t>
      </w:r>
      <w:r>
        <w:rPr>
          <w:rStyle w:val="NormalTok"/>
        </w:rPr>
        <w:t xml:space="preserve">LR </w:t>
      </w:r>
      <w:r>
        <w:rPr>
          <w:rStyle w:val="OtherTok"/>
        </w:rPr>
        <w:t>&lt;-</w:t>
      </w:r>
      <w:r>
        <w:rPr>
          <w:rStyle w:val="NormalTok"/>
        </w:rPr>
        <w:t xml:space="preserve"> preds_LR</w:t>
      </w:r>
      <w:r>
        <w:br/>
      </w:r>
      <w:r>
        <w:br/>
      </w:r>
      <w:r>
        <w:rPr>
          <w:rStyle w:val="NormalTok"/>
        </w:rPr>
        <w:t xml:space="preserve">preds_RF </w:t>
      </w:r>
      <w:r>
        <w:rPr>
          <w:rStyle w:val="OtherTok"/>
        </w:rPr>
        <w:t>&lt;-</w:t>
      </w:r>
      <w:r>
        <w:rPr>
          <w:rStyle w:val="NormalTok"/>
        </w:rPr>
        <w:t xml:space="preserve"> </w:t>
      </w:r>
      <w:r>
        <w:rPr>
          <w:rStyle w:val="FunctionTok"/>
        </w:rPr>
        <w:t>predict</w:t>
      </w:r>
      <w:r>
        <w:rPr>
          <w:rStyle w:val="NormalTok"/>
        </w:rPr>
        <w:t xml:space="preserve">(RF, </w:t>
      </w:r>
      <w:r>
        <w:rPr>
          <w:rStyle w:val="AttributeTok"/>
        </w:rPr>
        <w:t>newdata =</w:t>
      </w:r>
      <w:r>
        <w:rPr>
          <w:rStyle w:val="NormalTok"/>
        </w:rPr>
        <w:t xml:space="preserve"> Data)</w:t>
      </w:r>
      <w:r>
        <w:br/>
      </w:r>
      <w:r>
        <w:rPr>
          <w:rStyle w:val="NormalTok"/>
        </w:rPr>
        <w:t>Data</w:t>
      </w:r>
      <w:r>
        <w:rPr>
          <w:rStyle w:val="SpecialCharTok"/>
        </w:rPr>
        <w:t>$</w:t>
      </w:r>
      <w:r>
        <w:rPr>
          <w:rStyle w:val="NormalTok"/>
        </w:rPr>
        <w:t xml:space="preserve">RF </w:t>
      </w:r>
      <w:r>
        <w:rPr>
          <w:rStyle w:val="OtherTok"/>
        </w:rPr>
        <w:t>&lt;-</w:t>
      </w:r>
      <w:r>
        <w:rPr>
          <w:rStyle w:val="NormalTok"/>
        </w:rPr>
        <w:t xml:space="preserve"> preds_RF</w:t>
      </w:r>
      <w:r>
        <w:br/>
      </w:r>
      <w:r>
        <w:br/>
      </w:r>
      <w:r>
        <w:rPr>
          <w:rStyle w:val="NormalTok"/>
        </w:rPr>
        <w:t xml:space="preserve">preds_SVM </w:t>
      </w:r>
      <w:r>
        <w:rPr>
          <w:rStyle w:val="OtherTok"/>
        </w:rPr>
        <w:t>&lt;-</w:t>
      </w:r>
      <w:r>
        <w:rPr>
          <w:rStyle w:val="NormalTok"/>
        </w:rPr>
        <w:t xml:space="preserve"> </w:t>
      </w:r>
      <w:r>
        <w:rPr>
          <w:rStyle w:val="FunctionTok"/>
        </w:rPr>
        <w:t>predict</w:t>
      </w:r>
      <w:r>
        <w:rPr>
          <w:rStyle w:val="NormalTok"/>
        </w:rPr>
        <w:t xml:space="preserve">(SVM, </w:t>
      </w:r>
      <w:r>
        <w:rPr>
          <w:rStyle w:val="AttributeTok"/>
        </w:rPr>
        <w:t>newdata =</w:t>
      </w:r>
      <w:r>
        <w:rPr>
          <w:rStyle w:val="NormalTok"/>
        </w:rPr>
        <w:t xml:space="preserve"> Data)</w:t>
      </w:r>
      <w:r>
        <w:br/>
      </w:r>
      <w:r>
        <w:rPr>
          <w:rStyle w:val="NormalTok"/>
        </w:rPr>
        <w:t>Data</w:t>
      </w:r>
      <w:r>
        <w:rPr>
          <w:rStyle w:val="SpecialCharTok"/>
        </w:rPr>
        <w:t>$</w:t>
      </w:r>
      <w:r>
        <w:rPr>
          <w:rStyle w:val="NormalTok"/>
        </w:rPr>
        <w:t xml:space="preserve">SVM </w:t>
      </w:r>
      <w:r>
        <w:rPr>
          <w:rStyle w:val="OtherTok"/>
        </w:rPr>
        <w:t>&lt;-</w:t>
      </w:r>
      <w:r>
        <w:rPr>
          <w:rStyle w:val="NormalTok"/>
        </w:rPr>
        <w:t xml:space="preserve"> preds_SVM</w:t>
      </w:r>
      <w:r>
        <w:br/>
      </w:r>
      <w:r>
        <w:br/>
      </w:r>
      <w:r>
        <w:rPr>
          <w:rStyle w:val="CommentTok"/>
        </w:rPr>
        <w:t>#saving</w:t>
      </w:r>
      <w:r>
        <w:br/>
      </w:r>
      <w:r>
        <w:rPr>
          <w:rStyle w:val="FunctionTok"/>
        </w:rPr>
        <w:t>write.csv</w:t>
      </w:r>
      <w:r>
        <w:rPr>
          <w:rStyle w:val="NormalTok"/>
        </w:rPr>
        <w:t xml:space="preserve">(Data, </w:t>
      </w:r>
      <w:r>
        <w:rPr>
          <w:rStyle w:val="AttributeTok"/>
        </w:rPr>
        <w:t>file =</w:t>
      </w:r>
      <w:r>
        <w:rPr>
          <w:rStyle w:val="NormalTok"/>
        </w:rPr>
        <w:t xml:space="preserve"> </w:t>
      </w:r>
      <w:r>
        <w:rPr>
          <w:rStyle w:val="StringTok"/>
        </w:rPr>
        <w:t>'yields 2021 final.csv'</w:t>
      </w:r>
      <w:r>
        <w:rPr>
          <w:rStyle w:val="NormalTok"/>
        </w:rPr>
        <w:t>)</w:t>
      </w:r>
    </w:p>
    <w:p w:rsidR="00043DD2" w:rsidRPr="00E911A2" w:rsidRDefault="0004574D" w:rsidP="00F25453">
      <w:pPr>
        <w:pStyle w:val="Heading2"/>
        <w:numPr>
          <w:ilvl w:val="0"/>
          <w:numId w:val="0"/>
        </w:numPr>
      </w:pPr>
      <w:bookmarkStart w:id="173" w:name="_Toc90909914"/>
      <w:r>
        <w:t>Vegetation indices</w:t>
      </w:r>
      <w:bookmarkEnd w:id="173"/>
    </w:p>
    <w:p w:rsidR="0055248E" w:rsidRDefault="0055248E" w:rsidP="0055248E">
      <w:pPr>
        <w:pStyle w:val="SourceCode"/>
      </w:pPr>
      <w:r>
        <w:rPr>
          <w:rStyle w:val="FunctionTok"/>
        </w:rPr>
        <w:t>setwd</w:t>
      </w:r>
      <w:r>
        <w:rPr>
          <w:rStyle w:val="NormalTok"/>
        </w:rPr>
        <w:t>(</w:t>
      </w:r>
      <w:r>
        <w:rPr>
          <w:rStyle w:val="StringTok"/>
        </w:rPr>
        <w:t>"C:/Users/USER/Desktop/Project/Data/Maize data/modis"</w:t>
      </w:r>
      <w:r>
        <w:rPr>
          <w:rStyle w:val="NormalTok"/>
        </w:rPr>
        <w:t>)</w:t>
      </w:r>
      <w:r>
        <w:br/>
      </w:r>
      <w:r>
        <w:br/>
      </w:r>
      <w:r>
        <w:rPr>
          <w:rStyle w:val="NormalTok"/>
        </w:rPr>
        <w:t xml:space="preserve">indices </w:t>
      </w:r>
      <w:r>
        <w:rPr>
          <w:rStyle w:val="OtherTok"/>
        </w:rPr>
        <w:t>=</w:t>
      </w:r>
      <w:r>
        <w:rPr>
          <w:rStyle w:val="NormalTok"/>
        </w:rPr>
        <w:t xml:space="preserve"> </w:t>
      </w:r>
      <w:r>
        <w:rPr>
          <w:rStyle w:val="FunctionTok"/>
        </w:rPr>
        <w:t>read.csv</w:t>
      </w:r>
      <w:r>
        <w:rPr>
          <w:rStyle w:val="NormalTok"/>
        </w:rPr>
        <w:t>(</w:t>
      </w:r>
      <w:r>
        <w:rPr>
          <w:rStyle w:val="StringTok"/>
        </w:rPr>
        <w:t>"data.csv"</w:t>
      </w:r>
      <w:r>
        <w:rPr>
          <w:rStyle w:val="NormalTok"/>
        </w:rPr>
        <w:t>)</w:t>
      </w:r>
      <w:r>
        <w:br/>
      </w:r>
      <w:r>
        <w:br/>
      </w:r>
      <w:r>
        <w:rPr>
          <w:rStyle w:val="FunctionTok"/>
        </w:rPr>
        <w:t>library</w:t>
      </w:r>
      <w:r>
        <w:rPr>
          <w:rStyle w:val="NormalTok"/>
        </w:rPr>
        <w:t>(MLmetrics)</w:t>
      </w:r>
    </w:p>
    <w:p w:rsidR="0055248E" w:rsidRDefault="0055248E" w:rsidP="0055248E">
      <w:pPr>
        <w:pStyle w:val="SourceCode"/>
      </w:pPr>
      <w:r>
        <w:rPr>
          <w:rStyle w:val="FunctionTok"/>
        </w:rPr>
        <w:t>library</w:t>
      </w:r>
      <w:r>
        <w:rPr>
          <w:rStyle w:val="NormalTok"/>
        </w:rPr>
        <w:t>(caret)</w:t>
      </w:r>
    </w:p>
    <w:p w:rsidR="0055248E" w:rsidRDefault="0055248E" w:rsidP="0055248E">
      <w:pPr>
        <w:pStyle w:val="SourceCode"/>
      </w:pPr>
      <w:r>
        <w:rPr>
          <w:rStyle w:val="FunctionTok"/>
        </w:rPr>
        <w:t>library</w:t>
      </w:r>
      <w:r>
        <w:rPr>
          <w:rStyle w:val="NormalTok"/>
        </w:rPr>
        <w:t>(tidyverse)</w:t>
      </w:r>
    </w:p>
    <w:p w:rsidR="0055248E" w:rsidRDefault="0055248E" w:rsidP="0055248E">
      <w:pPr>
        <w:pStyle w:val="SourceCode"/>
      </w:pPr>
      <w:r>
        <w:rPr>
          <w:rStyle w:val="FunctionTok"/>
        </w:rPr>
        <w:t>colnames</w:t>
      </w:r>
      <w:r>
        <w:rPr>
          <w:rStyle w:val="NormalTok"/>
        </w:rPr>
        <w:t>(indices)</w:t>
      </w:r>
    </w:p>
    <w:p w:rsidR="0055248E" w:rsidRDefault="0055248E" w:rsidP="0055248E">
      <w:pPr>
        <w:pStyle w:val="SourceCode"/>
      </w:pPr>
      <w:r>
        <w:rPr>
          <w:rStyle w:val="CommentTok"/>
        </w:rPr>
        <w:t>#random seed</w:t>
      </w:r>
      <w:r>
        <w:br/>
      </w:r>
      <w:r>
        <w:rPr>
          <w:rStyle w:val="FunctionTok"/>
        </w:rPr>
        <w:t>set.seed</w:t>
      </w:r>
      <w:r>
        <w:rPr>
          <w:rStyle w:val="NormalTok"/>
        </w:rPr>
        <w:t>(</w:t>
      </w:r>
      <w:r>
        <w:rPr>
          <w:rStyle w:val="DecValTok"/>
        </w:rPr>
        <w:t>1787</w:t>
      </w:r>
      <w:r>
        <w:rPr>
          <w:rStyle w:val="NormalTok"/>
        </w:rPr>
        <w:t>)</w:t>
      </w:r>
      <w:r>
        <w:br/>
      </w:r>
      <w:r>
        <w:br/>
      </w:r>
      <w:r>
        <w:rPr>
          <w:rStyle w:val="CommentTok"/>
        </w:rPr>
        <w:t>#validation method</w:t>
      </w:r>
      <w:r>
        <w:br/>
      </w:r>
      <w:r>
        <w:rPr>
          <w:rStyle w:val="NormalTok"/>
        </w:rPr>
        <w:t xml:space="preserve">fitControll </w:t>
      </w:r>
      <w:r>
        <w:rPr>
          <w:rStyle w:val="OtherTok"/>
        </w:rPr>
        <w:t>=</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"repeatedcv"</w:t>
      </w:r>
      <w:r>
        <w:rPr>
          <w:rStyle w:val="NormalTok"/>
        </w:rPr>
        <w:t xml:space="preserve">, </w:t>
      </w:r>
      <w:r>
        <w:rPr>
          <w:rStyle w:val="AttributeTok"/>
        </w:rPr>
        <w:t>number =</w:t>
      </w:r>
      <w:r>
        <w:rPr>
          <w:rStyle w:val="NormalTok"/>
        </w:rPr>
        <w:t xml:space="preserve"> </w:t>
      </w:r>
      <w:r>
        <w:rPr>
          <w:rStyle w:val="DecValTok"/>
        </w:rPr>
        <w:t>5</w:t>
      </w:r>
      <w:r>
        <w:rPr>
          <w:rStyle w:val="NormalTok"/>
        </w:rPr>
        <w:t>,</w:t>
      </w:r>
      <w:r>
        <w:br/>
      </w:r>
      <w:r>
        <w:rPr>
          <w:rStyle w:val="NormalTok"/>
        </w:rPr>
        <w:t xml:space="preserve">                           </w:t>
      </w:r>
      <w:r>
        <w:rPr>
          <w:rStyle w:val="AttributeTok"/>
        </w:rPr>
        <w:t>repeats =</w:t>
      </w:r>
      <w:r>
        <w:rPr>
          <w:rStyle w:val="NormalTok"/>
        </w:rPr>
        <w:t xml:space="preserve"> </w:t>
      </w:r>
      <w:r>
        <w:rPr>
          <w:rStyle w:val="DecValTok"/>
        </w:rPr>
        <w:t>10</w:t>
      </w:r>
      <w:r>
        <w:rPr>
          <w:rStyle w:val="NormalTok"/>
        </w:rPr>
        <w:t xml:space="preserve">, </w:t>
      </w:r>
      <w:r>
        <w:rPr>
          <w:rStyle w:val="AttributeTok"/>
        </w:rPr>
        <w:t>savePredictions =</w:t>
      </w:r>
      <w:r>
        <w:rPr>
          <w:rStyle w:val="NormalTok"/>
        </w:rPr>
        <w:t xml:space="preserve"> </w:t>
      </w:r>
      <w:r>
        <w:rPr>
          <w:rStyle w:val="ConstantTok"/>
        </w:rPr>
        <w:t>TRUE</w:t>
      </w:r>
      <w:r>
        <w:rPr>
          <w:rStyle w:val="NormalTok"/>
        </w:rPr>
        <w:t>)</w:t>
      </w:r>
      <w:r>
        <w:br/>
      </w:r>
      <w:r>
        <w:br/>
      </w:r>
      <w:r>
        <w:rPr>
          <w:rStyle w:val="CommentTok"/>
        </w:rPr>
        <w:t>#set random seed</w:t>
      </w:r>
      <w:r>
        <w:br/>
      </w:r>
      <w:r>
        <w:rPr>
          <w:rStyle w:val="FunctionTok"/>
        </w:rPr>
        <w:t>set.seed</w:t>
      </w:r>
      <w:r>
        <w:rPr>
          <w:rStyle w:val="NormalTok"/>
        </w:rPr>
        <w:t>(</w:t>
      </w:r>
      <w:r>
        <w:rPr>
          <w:rStyle w:val="DecValTok"/>
        </w:rPr>
        <w:t>2485</w:t>
      </w:r>
      <w:r>
        <w:rPr>
          <w:rStyle w:val="NormalTok"/>
        </w:rPr>
        <w:t>)</w:t>
      </w:r>
      <w:r>
        <w:br/>
      </w:r>
      <w:r>
        <w:br/>
      </w:r>
      <w:r>
        <w:rPr>
          <w:rStyle w:val="CommentTok"/>
        </w:rPr>
        <w:t>#model used -&gt; linear regression</w:t>
      </w:r>
      <w:r>
        <w:br/>
      </w:r>
      <w:r>
        <w:rPr>
          <w:rStyle w:val="NormalTok"/>
        </w:rPr>
        <w:t xml:space="preserve">LR_I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trControl =</w:t>
      </w:r>
      <w:r>
        <w:rPr>
          <w:rStyle w:val="NormalTok"/>
        </w:rPr>
        <w:t xml:space="preserve"> fitControll, </w:t>
      </w:r>
      <w:r>
        <w:rPr>
          <w:rStyle w:val="AttributeTok"/>
        </w:rPr>
        <w:t>data =</w:t>
      </w:r>
      <w:r>
        <w:rPr>
          <w:rStyle w:val="NormalTok"/>
        </w:rPr>
        <w:t xml:space="preserve"> indices, </w:t>
      </w:r>
      <w:r>
        <w:rPr>
          <w:rStyle w:val="AttributeTok"/>
        </w:rPr>
        <w:t>verbose =</w:t>
      </w:r>
      <w:r>
        <w:rPr>
          <w:rStyle w:val="NormalTok"/>
        </w:rPr>
        <w:t xml:space="preserve"> </w:t>
      </w:r>
      <w:r>
        <w:rPr>
          <w:rStyle w:val="ConstantTok"/>
        </w:rPr>
        <w:t>FALSE</w:t>
      </w:r>
      <w:r>
        <w:rPr>
          <w:rStyle w:val="NormalTok"/>
        </w:rPr>
        <w:t>)</w:t>
      </w:r>
    </w:p>
    <w:p w:rsidR="0055248E" w:rsidRDefault="0055248E" w:rsidP="0055248E">
      <w:pPr>
        <w:pStyle w:val="SourceCode"/>
      </w:pPr>
      <w:r>
        <w:rPr>
          <w:rStyle w:val="FunctionTok"/>
        </w:rPr>
        <w:t>print</w:t>
      </w:r>
      <w:r>
        <w:rPr>
          <w:rStyle w:val="NormalTok"/>
        </w:rPr>
        <w:t>(LR_I)</w:t>
      </w:r>
    </w:p>
    <w:p w:rsidR="0055248E" w:rsidRDefault="0055248E" w:rsidP="0055248E">
      <w:pPr>
        <w:pStyle w:val="SourceCode"/>
      </w:pPr>
      <w:r>
        <w:rPr>
          <w:rStyle w:val="CommentTok"/>
        </w:rPr>
        <w:t>#mape</w:t>
      </w:r>
      <w:r>
        <w:br/>
      </w:r>
      <w:r>
        <w:rPr>
          <w:rStyle w:val="NormalTok"/>
        </w:rPr>
        <w:t xml:space="preserve">mape_LR_I </w:t>
      </w:r>
      <w:r>
        <w:rPr>
          <w:rStyle w:val="OtherTok"/>
        </w:rPr>
        <w:t>=</w:t>
      </w:r>
      <w:r>
        <w:rPr>
          <w:rStyle w:val="NormalTok"/>
        </w:rPr>
        <w:t xml:space="preserve"> </w:t>
      </w:r>
      <w:r>
        <w:rPr>
          <w:rStyle w:val="FunctionTok"/>
        </w:rPr>
        <w:t>MAPE</w:t>
      </w:r>
      <w:r>
        <w:rPr>
          <w:rStyle w:val="NormalTok"/>
        </w:rPr>
        <w:t>(LR_I</w:t>
      </w:r>
      <w:r>
        <w:rPr>
          <w:rStyle w:val="SpecialCharTok"/>
        </w:rPr>
        <w:t>$</w:t>
      </w:r>
      <w:r>
        <w:rPr>
          <w:rStyle w:val="NormalTok"/>
        </w:rPr>
        <w:t>pred</w:t>
      </w:r>
      <w:r>
        <w:rPr>
          <w:rStyle w:val="SpecialCharTok"/>
        </w:rPr>
        <w:t>$</w:t>
      </w:r>
      <w:r>
        <w:rPr>
          <w:rStyle w:val="NormalTok"/>
        </w:rPr>
        <w:t>pred, LR_I</w:t>
      </w:r>
      <w:r>
        <w:rPr>
          <w:rStyle w:val="SpecialCharTok"/>
        </w:rPr>
        <w:t>$</w:t>
      </w:r>
      <w:r>
        <w:rPr>
          <w:rStyle w:val="NormalTok"/>
        </w:rPr>
        <w:t>pred</w:t>
      </w:r>
      <w:r>
        <w:rPr>
          <w:rStyle w:val="SpecialCharTok"/>
        </w:rPr>
        <w:t>$</w:t>
      </w:r>
      <w:r>
        <w:rPr>
          <w:rStyle w:val="NormalTok"/>
        </w:rPr>
        <w:t>obs)</w:t>
      </w:r>
      <w:r>
        <w:br/>
      </w:r>
      <w:r>
        <w:br/>
      </w:r>
      <w:r>
        <w:br/>
      </w:r>
      <w:r>
        <w:rPr>
          <w:rStyle w:val="CommentTok"/>
        </w:rPr>
        <w:t>#Random Forest</w:t>
      </w:r>
      <w:r>
        <w:br/>
      </w:r>
      <w:r>
        <w:rPr>
          <w:rStyle w:val="FunctionTok"/>
        </w:rPr>
        <w:t>set.seed</w:t>
      </w:r>
      <w:r>
        <w:rPr>
          <w:rStyle w:val="NormalTok"/>
        </w:rPr>
        <w:t>(</w:t>
      </w:r>
      <w:r>
        <w:rPr>
          <w:rStyle w:val="DecValTok"/>
        </w:rPr>
        <w:t>8954</w:t>
      </w:r>
      <w:r>
        <w:rPr>
          <w:rStyle w:val="NormalTok"/>
        </w:rPr>
        <w:t>)</w:t>
      </w:r>
      <w:r>
        <w:br/>
      </w:r>
      <w:r>
        <w:lastRenderedPageBreak/>
        <w:br/>
      </w:r>
      <w:r>
        <w:rPr>
          <w:rStyle w:val="NormalTok"/>
        </w:rPr>
        <w:t xml:space="preserve">RF_I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data =</w:t>
      </w:r>
      <w:r>
        <w:rPr>
          <w:rStyle w:val="NormalTok"/>
        </w:rPr>
        <w:t xml:space="preserve"> indices, </w:t>
      </w:r>
      <w:r>
        <w:rPr>
          <w:rStyle w:val="AttributeTok"/>
        </w:rPr>
        <w:t>method =</w:t>
      </w:r>
      <w:r>
        <w:rPr>
          <w:rStyle w:val="NormalTok"/>
        </w:rPr>
        <w:t xml:space="preserve"> </w:t>
      </w:r>
      <w:r>
        <w:rPr>
          <w:rStyle w:val="StringTok"/>
        </w:rPr>
        <w:t>"rf"</w:t>
      </w:r>
      <w:r>
        <w:rPr>
          <w:rStyle w:val="NormalTok"/>
        </w:rPr>
        <w:t xml:space="preserve">, </w:t>
      </w:r>
      <w:r>
        <w:br/>
      </w:r>
      <w:r>
        <w:rPr>
          <w:rStyle w:val="NormalTok"/>
        </w:rPr>
        <w:t xml:space="preserve">              </w:t>
      </w:r>
      <w:r>
        <w:rPr>
          <w:rStyle w:val="AttributeTok"/>
        </w:rPr>
        <w:t>trControl =</w:t>
      </w:r>
      <w:r>
        <w:rPr>
          <w:rStyle w:val="NormalTok"/>
        </w:rPr>
        <w:t xml:space="preserve"> fitControll, </w:t>
      </w:r>
      <w:r>
        <w:rPr>
          <w:rStyle w:val="AttributeTok"/>
        </w:rPr>
        <w:t>verbose =</w:t>
      </w:r>
      <w:r>
        <w:rPr>
          <w:rStyle w:val="NormalTok"/>
        </w:rPr>
        <w:t xml:space="preserve"> </w:t>
      </w:r>
      <w:r>
        <w:rPr>
          <w:rStyle w:val="ConstantTok"/>
        </w:rPr>
        <w:t>FALSE</w:t>
      </w:r>
      <w:r>
        <w:rPr>
          <w:rStyle w:val="NormalTok"/>
        </w:rPr>
        <w:t>)</w:t>
      </w:r>
      <w:r>
        <w:br/>
      </w:r>
      <w:r>
        <w:rPr>
          <w:rStyle w:val="FunctionTok"/>
        </w:rPr>
        <w:t>print</w:t>
      </w:r>
      <w:r>
        <w:rPr>
          <w:rStyle w:val="NormalTok"/>
        </w:rPr>
        <w:t>(RF_I)</w:t>
      </w:r>
    </w:p>
    <w:p w:rsidR="0055248E" w:rsidRDefault="0055248E" w:rsidP="0055248E">
      <w:pPr>
        <w:pStyle w:val="SourceCode"/>
      </w:pPr>
      <w:r>
        <w:rPr>
          <w:rStyle w:val="CommentTok"/>
        </w:rPr>
        <w:t>#MAPE</w:t>
      </w:r>
      <w:r>
        <w:br/>
      </w:r>
      <w:r>
        <w:rPr>
          <w:rStyle w:val="NormalTok"/>
        </w:rPr>
        <w:t xml:space="preserve">mape_RF_I </w:t>
      </w:r>
      <w:r>
        <w:rPr>
          <w:rStyle w:val="OtherTok"/>
        </w:rPr>
        <w:t>=</w:t>
      </w:r>
      <w:r>
        <w:rPr>
          <w:rStyle w:val="NormalTok"/>
        </w:rPr>
        <w:t xml:space="preserve"> </w:t>
      </w:r>
      <w:r>
        <w:rPr>
          <w:rStyle w:val="FunctionTok"/>
        </w:rPr>
        <w:t>MAPE</w:t>
      </w:r>
      <w:r>
        <w:rPr>
          <w:rStyle w:val="NormalTok"/>
        </w:rPr>
        <w:t>(RF_I</w:t>
      </w:r>
      <w:r>
        <w:rPr>
          <w:rStyle w:val="SpecialCharTok"/>
        </w:rPr>
        <w:t>$</w:t>
      </w:r>
      <w:r>
        <w:rPr>
          <w:rStyle w:val="NormalTok"/>
        </w:rPr>
        <w:t>pred</w:t>
      </w:r>
      <w:r>
        <w:rPr>
          <w:rStyle w:val="SpecialCharTok"/>
        </w:rPr>
        <w:t>$</w:t>
      </w:r>
      <w:r>
        <w:rPr>
          <w:rStyle w:val="NormalTok"/>
        </w:rPr>
        <w:t>pred, RF_I</w:t>
      </w:r>
      <w:r>
        <w:rPr>
          <w:rStyle w:val="SpecialCharTok"/>
        </w:rPr>
        <w:t>$</w:t>
      </w:r>
      <w:r>
        <w:rPr>
          <w:rStyle w:val="NormalTok"/>
        </w:rPr>
        <w:t>pred</w:t>
      </w:r>
      <w:r>
        <w:rPr>
          <w:rStyle w:val="SpecialCharTok"/>
        </w:rPr>
        <w:t>$</w:t>
      </w:r>
      <w:r>
        <w:rPr>
          <w:rStyle w:val="NormalTok"/>
        </w:rPr>
        <w:t>obs)</w:t>
      </w:r>
      <w:r>
        <w:br/>
      </w:r>
      <w:r>
        <w:br/>
      </w:r>
      <w:r>
        <w:br/>
      </w:r>
      <w:r>
        <w:rPr>
          <w:rStyle w:val="CommentTok"/>
        </w:rPr>
        <w:t>#Support Vector Machine</w:t>
      </w:r>
      <w:r>
        <w:br/>
      </w:r>
      <w:r>
        <w:rPr>
          <w:rStyle w:val="FunctionTok"/>
        </w:rPr>
        <w:t>set.seed</w:t>
      </w:r>
      <w:r>
        <w:rPr>
          <w:rStyle w:val="NormalTok"/>
        </w:rPr>
        <w:t>(</w:t>
      </w:r>
      <w:r>
        <w:rPr>
          <w:rStyle w:val="DecValTok"/>
        </w:rPr>
        <w:t>7546</w:t>
      </w:r>
      <w:r>
        <w:rPr>
          <w:rStyle w:val="NormalTok"/>
        </w:rPr>
        <w:t>)</w:t>
      </w:r>
      <w:r>
        <w:br/>
      </w:r>
      <w:r>
        <w:br/>
      </w:r>
      <w:r>
        <w:rPr>
          <w:rStyle w:val="NormalTok"/>
        </w:rPr>
        <w:t xml:space="preserve">SVM_I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data =</w:t>
      </w:r>
      <w:r>
        <w:rPr>
          <w:rStyle w:val="NormalTok"/>
        </w:rPr>
        <w:t xml:space="preserve"> indices, </w:t>
      </w:r>
      <w:r>
        <w:rPr>
          <w:rStyle w:val="AttributeTok"/>
        </w:rPr>
        <w:t>verbose =</w:t>
      </w:r>
      <w:r>
        <w:rPr>
          <w:rStyle w:val="NormalTok"/>
        </w:rPr>
        <w:t xml:space="preserve"> </w:t>
      </w:r>
      <w:r>
        <w:rPr>
          <w:rStyle w:val="ConstantTok"/>
        </w:rPr>
        <w:t>FALSE</w:t>
      </w:r>
      <w:r>
        <w:rPr>
          <w:rStyle w:val="NormalTok"/>
        </w:rPr>
        <w:t>,</w:t>
      </w:r>
      <w:r>
        <w:br/>
      </w:r>
      <w:r>
        <w:rPr>
          <w:rStyle w:val="NormalTok"/>
        </w:rPr>
        <w:t xml:space="preserve">               </w:t>
      </w:r>
      <w:r>
        <w:rPr>
          <w:rStyle w:val="AttributeTok"/>
        </w:rPr>
        <w:t>method =</w:t>
      </w:r>
      <w:r>
        <w:rPr>
          <w:rStyle w:val="NormalTok"/>
        </w:rPr>
        <w:t xml:space="preserve"> </w:t>
      </w:r>
      <w:r>
        <w:rPr>
          <w:rStyle w:val="StringTok"/>
        </w:rPr>
        <w:t>"svmLinear2"</w:t>
      </w:r>
      <w:r>
        <w:rPr>
          <w:rStyle w:val="NormalTok"/>
        </w:rPr>
        <w:t xml:space="preserve">, </w:t>
      </w:r>
      <w:r>
        <w:rPr>
          <w:rStyle w:val="AttributeTok"/>
        </w:rPr>
        <w:t>trControl =</w:t>
      </w:r>
      <w:r>
        <w:rPr>
          <w:rStyle w:val="NormalTok"/>
        </w:rPr>
        <w:t xml:space="preserve"> fitControll)</w:t>
      </w:r>
      <w:r>
        <w:br/>
      </w:r>
      <w:r>
        <w:br/>
      </w:r>
      <w:r>
        <w:rPr>
          <w:rStyle w:val="FunctionTok"/>
        </w:rPr>
        <w:t>print</w:t>
      </w:r>
      <w:r>
        <w:rPr>
          <w:rStyle w:val="NormalTok"/>
        </w:rPr>
        <w:t>(SVM_I)</w:t>
      </w:r>
    </w:p>
    <w:p w:rsidR="0055248E" w:rsidRDefault="0055248E" w:rsidP="0055248E">
      <w:pPr>
        <w:pStyle w:val="SourceCode"/>
      </w:pPr>
      <w:r>
        <w:rPr>
          <w:rStyle w:val="CommentTok"/>
        </w:rPr>
        <w:t>#mape</w:t>
      </w:r>
      <w:r>
        <w:br/>
      </w:r>
      <w:r>
        <w:rPr>
          <w:rStyle w:val="NormalTok"/>
        </w:rPr>
        <w:t xml:space="preserve">mape_SVM_I </w:t>
      </w:r>
      <w:r>
        <w:rPr>
          <w:rStyle w:val="OtherTok"/>
        </w:rPr>
        <w:t>=</w:t>
      </w:r>
      <w:r>
        <w:rPr>
          <w:rStyle w:val="NormalTok"/>
        </w:rPr>
        <w:t xml:space="preserve"> </w:t>
      </w:r>
      <w:r>
        <w:rPr>
          <w:rStyle w:val="FunctionTok"/>
        </w:rPr>
        <w:t>MAPE</w:t>
      </w:r>
      <w:r>
        <w:rPr>
          <w:rStyle w:val="NormalTok"/>
        </w:rPr>
        <w:t>(SVM_I</w:t>
      </w:r>
      <w:r>
        <w:rPr>
          <w:rStyle w:val="SpecialCharTok"/>
        </w:rPr>
        <w:t>$</w:t>
      </w:r>
      <w:r>
        <w:rPr>
          <w:rStyle w:val="NormalTok"/>
        </w:rPr>
        <w:t>pred</w:t>
      </w:r>
      <w:r>
        <w:rPr>
          <w:rStyle w:val="SpecialCharTok"/>
        </w:rPr>
        <w:t>$</w:t>
      </w:r>
      <w:r>
        <w:rPr>
          <w:rStyle w:val="NormalTok"/>
        </w:rPr>
        <w:t>pred, SVM_I</w:t>
      </w:r>
      <w:r>
        <w:rPr>
          <w:rStyle w:val="SpecialCharTok"/>
        </w:rPr>
        <w:t>$</w:t>
      </w:r>
      <w:r>
        <w:rPr>
          <w:rStyle w:val="NormalTok"/>
        </w:rPr>
        <w:t>pred</w:t>
      </w:r>
      <w:r>
        <w:rPr>
          <w:rStyle w:val="SpecialCharTok"/>
        </w:rPr>
        <w:t>$</w:t>
      </w:r>
      <w:r>
        <w:rPr>
          <w:rStyle w:val="NormalTok"/>
        </w:rPr>
        <w:t>obs)</w:t>
      </w:r>
      <w:r>
        <w:br/>
      </w:r>
      <w:r>
        <w:br/>
      </w:r>
      <w:r>
        <w:rPr>
          <w:rStyle w:val="FunctionTok"/>
        </w:rPr>
        <w:t>setwd</w:t>
      </w:r>
      <w:r>
        <w:rPr>
          <w:rStyle w:val="NormalTok"/>
        </w:rPr>
        <w:t>(</w:t>
      </w:r>
      <w:r>
        <w:rPr>
          <w:rStyle w:val="StringTok"/>
        </w:rPr>
        <w:t>"C:/Users/USER/Desktop/Project/Data/Maize data/modis"</w:t>
      </w:r>
      <w:r>
        <w:rPr>
          <w:rStyle w:val="NormalTok"/>
        </w:rPr>
        <w:t>)</w:t>
      </w:r>
      <w:r>
        <w:br/>
      </w:r>
      <w:r>
        <w:br/>
      </w:r>
      <w:r>
        <w:rPr>
          <w:rStyle w:val="NormalTok"/>
        </w:rPr>
        <w:t xml:space="preserve">mod_ind </w:t>
      </w:r>
      <w:r>
        <w:rPr>
          <w:rStyle w:val="OtherTok"/>
        </w:rPr>
        <w:t>=</w:t>
      </w:r>
      <w:r>
        <w:rPr>
          <w:rStyle w:val="NormalTok"/>
        </w:rPr>
        <w:t xml:space="preserve"> </w:t>
      </w:r>
      <w:r>
        <w:rPr>
          <w:rStyle w:val="FunctionTok"/>
        </w:rPr>
        <w:t>read.csv</w:t>
      </w:r>
      <w:r>
        <w:rPr>
          <w:rStyle w:val="NormalTok"/>
        </w:rPr>
        <w:t>(</w:t>
      </w:r>
      <w:r>
        <w:rPr>
          <w:rStyle w:val="StringTok"/>
        </w:rPr>
        <w:t>"indices.csv"</w:t>
      </w:r>
      <w:r>
        <w:rPr>
          <w:rStyle w:val="NormalTok"/>
        </w:rPr>
        <w:t>)</w:t>
      </w:r>
      <w:r>
        <w:br/>
      </w:r>
      <w:r>
        <w:rPr>
          <w:rStyle w:val="NormalTok"/>
        </w:rPr>
        <w:t xml:space="preserve">mod_ind </w:t>
      </w:r>
      <w:r>
        <w:rPr>
          <w:rStyle w:val="OtherTok"/>
        </w:rPr>
        <w:t>=</w:t>
      </w:r>
      <w:r>
        <w:rPr>
          <w:rStyle w:val="NormalTok"/>
        </w:rPr>
        <w:t xml:space="preserve"> mod_ind[,</w:t>
      </w:r>
      <w:r>
        <w:rPr>
          <w:rStyle w:val="SpecialCharTok"/>
        </w:rPr>
        <w:t>-</w:t>
      </w:r>
      <w:r>
        <w:rPr>
          <w:rStyle w:val="DecValTok"/>
        </w:rPr>
        <w:t>1</w:t>
      </w:r>
      <w:r>
        <w:rPr>
          <w:rStyle w:val="NormalTok"/>
        </w:rPr>
        <w:t>]</w:t>
      </w:r>
      <w:r>
        <w:br/>
      </w:r>
      <w:r>
        <w:br/>
      </w:r>
      <w:r>
        <w:rPr>
          <w:rStyle w:val="NormalTok"/>
        </w:rPr>
        <w:t xml:space="preserve">preds_ind </w:t>
      </w:r>
      <w:r>
        <w:rPr>
          <w:rStyle w:val="OtherTok"/>
        </w:rPr>
        <w:t>=</w:t>
      </w:r>
      <w:r>
        <w:rPr>
          <w:rStyle w:val="NormalTok"/>
        </w:rPr>
        <w:t xml:space="preserve"> </w:t>
      </w:r>
      <w:r>
        <w:rPr>
          <w:rStyle w:val="FunctionTok"/>
        </w:rPr>
        <w:t>predict</w:t>
      </w:r>
      <w:r>
        <w:rPr>
          <w:rStyle w:val="NormalTok"/>
        </w:rPr>
        <w:t xml:space="preserve">(LR_I, </w:t>
      </w:r>
      <w:r>
        <w:rPr>
          <w:rStyle w:val="AttributeTok"/>
        </w:rPr>
        <w:t>newdata =</w:t>
      </w:r>
      <w:r>
        <w:rPr>
          <w:rStyle w:val="NormalTok"/>
        </w:rPr>
        <w:t xml:space="preserve"> mod_ind)</w:t>
      </w:r>
      <w:r>
        <w:br/>
      </w:r>
      <w:r>
        <w:rPr>
          <w:rStyle w:val="NormalTok"/>
        </w:rPr>
        <w:t>mod_ind</w:t>
      </w:r>
      <w:r>
        <w:rPr>
          <w:rStyle w:val="SpecialCharTok"/>
        </w:rPr>
        <w:t>$</w:t>
      </w:r>
      <w:r>
        <w:rPr>
          <w:rStyle w:val="NormalTok"/>
        </w:rPr>
        <w:t xml:space="preserve">LR </w:t>
      </w:r>
      <w:r>
        <w:rPr>
          <w:rStyle w:val="OtherTok"/>
        </w:rPr>
        <w:t>=</w:t>
      </w:r>
      <w:r>
        <w:rPr>
          <w:rStyle w:val="NormalTok"/>
        </w:rPr>
        <w:t xml:space="preserve"> preds_ind</w:t>
      </w:r>
      <w:r>
        <w:br/>
      </w:r>
      <w:r>
        <w:br/>
      </w:r>
      <w:r>
        <w:rPr>
          <w:rStyle w:val="NormalTok"/>
        </w:rPr>
        <w:t xml:space="preserve">preds_ind2 </w:t>
      </w:r>
      <w:r>
        <w:rPr>
          <w:rStyle w:val="OtherTok"/>
        </w:rPr>
        <w:t>=</w:t>
      </w:r>
      <w:r>
        <w:rPr>
          <w:rStyle w:val="NormalTok"/>
        </w:rPr>
        <w:t xml:space="preserve"> </w:t>
      </w:r>
      <w:r>
        <w:rPr>
          <w:rStyle w:val="FunctionTok"/>
        </w:rPr>
        <w:t>predict</w:t>
      </w:r>
      <w:r>
        <w:rPr>
          <w:rStyle w:val="NormalTok"/>
        </w:rPr>
        <w:t xml:space="preserve">(RF_I, </w:t>
      </w:r>
      <w:r>
        <w:rPr>
          <w:rStyle w:val="AttributeTok"/>
        </w:rPr>
        <w:t>newdata =</w:t>
      </w:r>
      <w:r>
        <w:rPr>
          <w:rStyle w:val="NormalTok"/>
        </w:rPr>
        <w:t xml:space="preserve"> mod_ind)</w:t>
      </w:r>
      <w:r>
        <w:br/>
      </w:r>
      <w:r>
        <w:rPr>
          <w:rStyle w:val="NormalTok"/>
        </w:rPr>
        <w:t>mod_ind</w:t>
      </w:r>
      <w:r>
        <w:rPr>
          <w:rStyle w:val="SpecialCharTok"/>
        </w:rPr>
        <w:t>$</w:t>
      </w:r>
      <w:r>
        <w:rPr>
          <w:rStyle w:val="NormalTok"/>
        </w:rPr>
        <w:t xml:space="preserve">RF </w:t>
      </w:r>
      <w:r>
        <w:rPr>
          <w:rStyle w:val="OtherTok"/>
        </w:rPr>
        <w:t>=</w:t>
      </w:r>
      <w:r>
        <w:rPr>
          <w:rStyle w:val="NormalTok"/>
        </w:rPr>
        <w:t xml:space="preserve"> preds_ind2</w:t>
      </w:r>
      <w:r>
        <w:br/>
      </w:r>
      <w:r>
        <w:br/>
      </w:r>
      <w:r>
        <w:rPr>
          <w:rStyle w:val="NormalTok"/>
        </w:rPr>
        <w:t xml:space="preserve">preds_ind3 </w:t>
      </w:r>
      <w:r>
        <w:rPr>
          <w:rStyle w:val="OtherTok"/>
        </w:rPr>
        <w:t>=</w:t>
      </w:r>
      <w:r>
        <w:rPr>
          <w:rStyle w:val="NormalTok"/>
        </w:rPr>
        <w:t xml:space="preserve"> </w:t>
      </w:r>
      <w:r>
        <w:rPr>
          <w:rStyle w:val="FunctionTok"/>
        </w:rPr>
        <w:t>predict</w:t>
      </w:r>
      <w:r>
        <w:rPr>
          <w:rStyle w:val="NormalTok"/>
        </w:rPr>
        <w:t xml:space="preserve">(SVM_I, </w:t>
      </w:r>
      <w:r>
        <w:rPr>
          <w:rStyle w:val="AttributeTok"/>
        </w:rPr>
        <w:t>newdata =</w:t>
      </w:r>
      <w:r>
        <w:rPr>
          <w:rStyle w:val="NormalTok"/>
        </w:rPr>
        <w:t xml:space="preserve"> mod_ind)</w:t>
      </w:r>
      <w:r>
        <w:br/>
      </w:r>
      <w:r>
        <w:rPr>
          <w:rStyle w:val="NormalTok"/>
        </w:rPr>
        <w:t>mod_ind</w:t>
      </w:r>
      <w:r>
        <w:rPr>
          <w:rStyle w:val="SpecialCharTok"/>
        </w:rPr>
        <w:t>$</w:t>
      </w:r>
      <w:r>
        <w:rPr>
          <w:rStyle w:val="NormalTok"/>
        </w:rPr>
        <w:t xml:space="preserve">SVM </w:t>
      </w:r>
      <w:r>
        <w:rPr>
          <w:rStyle w:val="OtherTok"/>
        </w:rPr>
        <w:t>=</w:t>
      </w:r>
      <w:r>
        <w:rPr>
          <w:rStyle w:val="NormalTok"/>
        </w:rPr>
        <w:t xml:space="preserve"> preds_ind3</w:t>
      </w:r>
      <w:r>
        <w:br/>
      </w:r>
      <w:r>
        <w:br/>
      </w:r>
      <w:r>
        <w:rPr>
          <w:rStyle w:val="FunctionTok"/>
        </w:rPr>
        <w:t>write.csv</w:t>
      </w:r>
      <w:r>
        <w:rPr>
          <w:rStyle w:val="NormalTok"/>
        </w:rPr>
        <w:t xml:space="preserve">(mod_ind, </w:t>
      </w:r>
      <w:r>
        <w:rPr>
          <w:rStyle w:val="AttributeTok"/>
        </w:rPr>
        <w:t>file =</w:t>
      </w:r>
      <w:r>
        <w:rPr>
          <w:rStyle w:val="NormalTok"/>
        </w:rPr>
        <w:t xml:space="preserve"> </w:t>
      </w:r>
      <w:r>
        <w:rPr>
          <w:rStyle w:val="StringTok"/>
        </w:rPr>
        <w:t>"PREDICTED.csv"</w:t>
      </w:r>
      <w:r>
        <w:rPr>
          <w:rStyle w:val="NormalTok"/>
        </w:rPr>
        <w:t>)</w:t>
      </w:r>
    </w:p>
    <w:p w:rsidR="00865A26" w:rsidRDefault="0029641C" w:rsidP="00F25453">
      <w:pPr>
        <w:pStyle w:val="Heading2"/>
        <w:numPr>
          <w:ilvl w:val="0"/>
          <w:numId w:val="0"/>
        </w:numPr>
      </w:pPr>
      <w:bookmarkStart w:id="174" w:name="_Toc90909915"/>
      <w:r>
        <w:t>Weather Variables</w:t>
      </w:r>
      <w:bookmarkEnd w:id="174"/>
    </w:p>
    <w:p w:rsidR="00F25453" w:rsidRDefault="00F25453" w:rsidP="00F25453">
      <w:pPr>
        <w:pStyle w:val="SourceCode"/>
      </w:pPr>
      <w:r>
        <w:rPr>
          <w:rStyle w:val="FunctionTok"/>
        </w:rPr>
        <w:t>setwd</w:t>
      </w:r>
      <w:r>
        <w:rPr>
          <w:rStyle w:val="NormalTok"/>
        </w:rPr>
        <w:t>(</w:t>
      </w:r>
      <w:r>
        <w:rPr>
          <w:rStyle w:val="StringTok"/>
        </w:rPr>
        <w:t>"C:/Users/USER/Desktop/Project/Data/Maize data"</w:t>
      </w:r>
      <w:r>
        <w:rPr>
          <w:rStyle w:val="NormalTok"/>
        </w:rPr>
        <w:t>)</w:t>
      </w:r>
      <w:r>
        <w:br/>
      </w:r>
      <w:r>
        <w:br/>
      </w:r>
      <w:r>
        <w:rPr>
          <w:rStyle w:val="NormalTok"/>
        </w:rPr>
        <w:t xml:space="preserve">Weather </w:t>
      </w:r>
      <w:r>
        <w:rPr>
          <w:rStyle w:val="OtherTok"/>
        </w:rPr>
        <w:t>=</w:t>
      </w:r>
      <w:r>
        <w:rPr>
          <w:rStyle w:val="NormalTok"/>
        </w:rPr>
        <w:t xml:space="preserve"> </w:t>
      </w:r>
      <w:r>
        <w:rPr>
          <w:rStyle w:val="FunctionTok"/>
        </w:rPr>
        <w:t>read.csv</w:t>
      </w:r>
      <w:r>
        <w:rPr>
          <w:rStyle w:val="NormalTok"/>
        </w:rPr>
        <w:t>(</w:t>
      </w:r>
      <w:r>
        <w:rPr>
          <w:rStyle w:val="StringTok"/>
        </w:rPr>
        <w:t>"Weather.csv"</w:t>
      </w:r>
      <w:r>
        <w:rPr>
          <w:rStyle w:val="NormalTok"/>
        </w:rPr>
        <w:t>)</w:t>
      </w:r>
      <w:r>
        <w:br/>
      </w:r>
      <w:r>
        <w:br/>
      </w:r>
      <w:r>
        <w:rPr>
          <w:rStyle w:val="FunctionTok"/>
        </w:rPr>
        <w:t>library</w:t>
      </w:r>
      <w:r>
        <w:rPr>
          <w:rStyle w:val="NormalTok"/>
        </w:rPr>
        <w:t>(MLmetrics)</w:t>
      </w:r>
    </w:p>
    <w:p w:rsidR="00F25453" w:rsidRDefault="00F25453" w:rsidP="00F25453">
      <w:pPr>
        <w:pStyle w:val="SourceCode"/>
      </w:pPr>
      <w:r>
        <w:rPr>
          <w:rStyle w:val="FunctionTok"/>
        </w:rPr>
        <w:t>library</w:t>
      </w:r>
      <w:r>
        <w:rPr>
          <w:rStyle w:val="NormalTok"/>
        </w:rPr>
        <w:t>(caret)</w:t>
      </w:r>
    </w:p>
    <w:p w:rsidR="00F25453" w:rsidRDefault="00F25453" w:rsidP="00F25453">
      <w:pPr>
        <w:pStyle w:val="SourceCode"/>
      </w:pPr>
      <w:r>
        <w:rPr>
          <w:rStyle w:val="FunctionTok"/>
        </w:rPr>
        <w:t>library</w:t>
      </w:r>
      <w:r>
        <w:rPr>
          <w:rStyle w:val="NormalTok"/>
        </w:rPr>
        <w:t>(tidyverse)</w:t>
      </w:r>
    </w:p>
    <w:p w:rsidR="00F25453" w:rsidRDefault="00F25453" w:rsidP="00F25453">
      <w:pPr>
        <w:pStyle w:val="SourceCode"/>
      </w:pPr>
      <w:r>
        <w:rPr>
          <w:rStyle w:val="CommentTok"/>
        </w:rPr>
        <w:t>#random seed</w:t>
      </w:r>
      <w:r>
        <w:br/>
      </w:r>
      <w:r>
        <w:rPr>
          <w:rStyle w:val="FunctionTok"/>
        </w:rPr>
        <w:t>set.seed</w:t>
      </w:r>
      <w:r>
        <w:rPr>
          <w:rStyle w:val="NormalTok"/>
        </w:rPr>
        <w:t>(</w:t>
      </w:r>
      <w:r>
        <w:rPr>
          <w:rStyle w:val="DecValTok"/>
        </w:rPr>
        <w:t>1787</w:t>
      </w:r>
      <w:r>
        <w:rPr>
          <w:rStyle w:val="NormalTok"/>
        </w:rPr>
        <w:t>)</w:t>
      </w:r>
      <w:r>
        <w:br/>
      </w:r>
      <w:r>
        <w:br/>
      </w:r>
      <w:r>
        <w:rPr>
          <w:rStyle w:val="CommentTok"/>
        </w:rPr>
        <w:lastRenderedPageBreak/>
        <w:t>#validation method</w:t>
      </w:r>
      <w:r>
        <w:br/>
      </w:r>
      <w:r>
        <w:rPr>
          <w:rStyle w:val="NormalTok"/>
        </w:rPr>
        <w:t xml:space="preserve">fitControll </w:t>
      </w:r>
      <w:r>
        <w:rPr>
          <w:rStyle w:val="OtherTok"/>
        </w:rPr>
        <w:t>=</w:t>
      </w:r>
      <w:r>
        <w:rPr>
          <w:rStyle w:val="NormalTok"/>
        </w:rPr>
        <w:t xml:space="preserve"> </w:t>
      </w:r>
      <w:r>
        <w:rPr>
          <w:rStyle w:val="FunctionTok"/>
        </w:rPr>
        <w:t>trainControl</w:t>
      </w:r>
      <w:r>
        <w:rPr>
          <w:rStyle w:val="NormalTok"/>
        </w:rPr>
        <w:t>(</w:t>
      </w:r>
      <w:r>
        <w:rPr>
          <w:rStyle w:val="AttributeTok"/>
        </w:rPr>
        <w:t>method =</w:t>
      </w:r>
      <w:r>
        <w:rPr>
          <w:rStyle w:val="NormalTok"/>
        </w:rPr>
        <w:t xml:space="preserve"> </w:t>
      </w:r>
      <w:r>
        <w:rPr>
          <w:rStyle w:val="StringTok"/>
        </w:rPr>
        <w:t>"repeatedcv"</w:t>
      </w:r>
      <w:r>
        <w:rPr>
          <w:rStyle w:val="NormalTok"/>
        </w:rPr>
        <w:t xml:space="preserve">, </w:t>
      </w:r>
      <w:r>
        <w:rPr>
          <w:rStyle w:val="AttributeTok"/>
        </w:rPr>
        <w:t>number =</w:t>
      </w:r>
      <w:r>
        <w:rPr>
          <w:rStyle w:val="NormalTok"/>
        </w:rPr>
        <w:t xml:space="preserve"> </w:t>
      </w:r>
      <w:r>
        <w:rPr>
          <w:rStyle w:val="DecValTok"/>
        </w:rPr>
        <w:t>5</w:t>
      </w:r>
      <w:r>
        <w:rPr>
          <w:rStyle w:val="NormalTok"/>
        </w:rPr>
        <w:t>,</w:t>
      </w:r>
      <w:r>
        <w:br/>
      </w:r>
      <w:r>
        <w:rPr>
          <w:rStyle w:val="NormalTok"/>
        </w:rPr>
        <w:t xml:space="preserve">                           </w:t>
      </w:r>
      <w:r>
        <w:rPr>
          <w:rStyle w:val="AttributeTok"/>
        </w:rPr>
        <w:t>repeats =</w:t>
      </w:r>
      <w:r>
        <w:rPr>
          <w:rStyle w:val="NormalTok"/>
        </w:rPr>
        <w:t xml:space="preserve"> </w:t>
      </w:r>
      <w:r>
        <w:rPr>
          <w:rStyle w:val="DecValTok"/>
        </w:rPr>
        <w:t>10</w:t>
      </w:r>
      <w:r>
        <w:rPr>
          <w:rStyle w:val="NormalTok"/>
        </w:rPr>
        <w:t xml:space="preserve">, </w:t>
      </w:r>
      <w:r>
        <w:rPr>
          <w:rStyle w:val="AttributeTok"/>
        </w:rPr>
        <w:t>savePredictions =</w:t>
      </w:r>
      <w:r>
        <w:rPr>
          <w:rStyle w:val="NormalTok"/>
        </w:rPr>
        <w:t xml:space="preserve"> </w:t>
      </w:r>
      <w:r>
        <w:rPr>
          <w:rStyle w:val="ConstantTok"/>
        </w:rPr>
        <w:t>TRUE</w:t>
      </w:r>
      <w:r>
        <w:rPr>
          <w:rStyle w:val="NormalTok"/>
        </w:rPr>
        <w:t>)</w:t>
      </w:r>
      <w:r>
        <w:br/>
      </w:r>
      <w:r>
        <w:br/>
      </w:r>
      <w:r>
        <w:rPr>
          <w:rStyle w:val="CommentTok"/>
        </w:rPr>
        <w:t>#set random seed</w:t>
      </w:r>
      <w:r>
        <w:br/>
      </w:r>
      <w:r>
        <w:rPr>
          <w:rStyle w:val="FunctionTok"/>
        </w:rPr>
        <w:t>set.seed</w:t>
      </w:r>
      <w:r>
        <w:rPr>
          <w:rStyle w:val="NormalTok"/>
        </w:rPr>
        <w:t>(</w:t>
      </w:r>
      <w:r>
        <w:rPr>
          <w:rStyle w:val="DecValTok"/>
        </w:rPr>
        <w:t>1945</w:t>
      </w:r>
      <w:r>
        <w:rPr>
          <w:rStyle w:val="NormalTok"/>
        </w:rPr>
        <w:t>)</w:t>
      </w:r>
      <w:r>
        <w:br/>
      </w:r>
      <w:r>
        <w:br/>
      </w:r>
      <w:r>
        <w:rPr>
          <w:rStyle w:val="CommentTok"/>
        </w:rPr>
        <w:t>#model used -&gt; linear regression</w:t>
      </w:r>
      <w:r>
        <w:br/>
      </w:r>
      <w:r>
        <w:rPr>
          <w:rStyle w:val="NormalTok"/>
        </w:rPr>
        <w:t xml:space="preserve">LR_V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method =</w:t>
      </w:r>
      <w:r>
        <w:rPr>
          <w:rStyle w:val="NormalTok"/>
        </w:rPr>
        <w:t xml:space="preserve"> </w:t>
      </w:r>
      <w:r>
        <w:rPr>
          <w:rStyle w:val="StringTok"/>
        </w:rPr>
        <w:t>"lm"</w:t>
      </w:r>
      <w:r>
        <w:rPr>
          <w:rStyle w:val="NormalTok"/>
        </w:rPr>
        <w:t xml:space="preserve">, </w:t>
      </w:r>
      <w:r>
        <w:br/>
      </w:r>
      <w:r>
        <w:rPr>
          <w:rStyle w:val="NormalTok"/>
        </w:rPr>
        <w:t xml:space="preserve">            </w:t>
      </w:r>
      <w:r>
        <w:rPr>
          <w:rStyle w:val="AttributeTok"/>
        </w:rPr>
        <w:t>trControl =</w:t>
      </w:r>
      <w:r>
        <w:rPr>
          <w:rStyle w:val="NormalTok"/>
        </w:rPr>
        <w:t xml:space="preserve"> fitControll, </w:t>
      </w:r>
      <w:r>
        <w:rPr>
          <w:rStyle w:val="AttributeTok"/>
        </w:rPr>
        <w:t>data =</w:t>
      </w:r>
      <w:r>
        <w:rPr>
          <w:rStyle w:val="NormalTok"/>
        </w:rPr>
        <w:t xml:space="preserve"> Weather, </w:t>
      </w:r>
      <w:r>
        <w:rPr>
          <w:rStyle w:val="AttributeTok"/>
        </w:rPr>
        <w:t>verbose =</w:t>
      </w:r>
      <w:r>
        <w:rPr>
          <w:rStyle w:val="NormalTok"/>
        </w:rPr>
        <w:t xml:space="preserve"> </w:t>
      </w:r>
      <w:r>
        <w:rPr>
          <w:rStyle w:val="ConstantTok"/>
        </w:rPr>
        <w:t>FALSE</w:t>
      </w:r>
      <w:r>
        <w:rPr>
          <w:rStyle w:val="NormalTok"/>
        </w:rPr>
        <w:t>)</w:t>
      </w:r>
    </w:p>
    <w:p w:rsidR="00F25453" w:rsidRDefault="00F25453" w:rsidP="00F25453">
      <w:pPr>
        <w:pStyle w:val="SourceCode"/>
      </w:pPr>
      <w:r>
        <w:rPr>
          <w:rStyle w:val="FunctionTok"/>
        </w:rPr>
        <w:t>print</w:t>
      </w:r>
      <w:r>
        <w:rPr>
          <w:rStyle w:val="NormalTok"/>
        </w:rPr>
        <w:t>(LR_V)</w:t>
      </w:r>
    </w:p>
    <w:p w:rsidR="00F25453" w:rsidRDefault="00F25453" w:rsidP="00F25453">
      <w:pPr>
        <w:pStyle w:val="SourceCode"/>
      </w:pPr>
      <w:r>
        <w:rPr>
          <w:rStyle w:val="CommentTok"/>
        </w:rPr>
        <w:t>#mape</w:t>
      </w:r>
      <w:r>
        <w:br/>
      </w:r>
      <w:r>
        <w:rPr>
          <w:rStyle w:val="NormalTok"/>
        </w:rPr>
        <w:t xml:space="preserve">mape_LR_V </w:t>
      </w:r>
      <w:r>
        <w:rPr>
          <w:rStyle w:val="OtherTok"/>
        </w:rPr>
        <w:t>=</w:t>
      </w:r>
      <w:r>
        <w:rPr>
          <w:rStyle w:val="NormalTok"/>
        </w:rPr>
        <w:t xml:space="preserve"> </w:t>
      </w:r>
      <w:r>
        <w:rPr>
          <w:rStyle w:val="FunctionTok"/>
        </w:rPr>
        <w:t>MAPE</w:t>
      </w:r>
      <w:r>
        <w:rPr>
          <w:rStyle w:val="NormalTok"/>
        </w:rPr>
        <w:t>(LR_V</w:t>
      </w:r>
      <w:r>
        <w:rPr>
          <w:rStyle w:val="SpecialCharTok"/>
        </w:rPr>
        <w:t>$</w:t>
      </w:r>
      <w:r>
        <w:rPr>
          <w:rStyle w:val="NormalTok"/>
        </w:rPr>
        <w:t>pred</w:t>
      </w:r>
      <w:r>
        <w:rPr>
          <w:rStyle w:val="SpecialCharTok"/>
        </w:rPr>
        <w:t>$</w:t>
      </w:r>
      <w:r>
        <w:rPr>
          <w:rStyle w:val="NormalTok"/>
        </w:rPr>
        <w:t>pred, LR_V</w:t>
      </w:r>
      <w:r>
        <w:rPr>
          <w:rStyle w:val="SpecialCharTok"/>
        </w:rPr>
        <w:t>$</w:t>
      </w:r>
      <w:r>
        <w:rPr>
          <w:rStyle w:val="NormalTok"/>
        </w:rPr>
        <w:t>pred</w:t>
      </w:r>
      <w:r>
        <w:rPr>
          <w:rStyle w:val="SpecialCharTok"/>
        </w:rPr>
        <w:t>$</w:t>
      </w:r>
      <w:r>
        <w:rPr>
          <w:rStyle w:val="NormalTok"/>
        </w:rPr>
        <w:t>obs)</w:t>
      </w:r>
      <w:r>
        <w:br/>
      </w:r>
      <w:r>
        <w:br/>
      </w:r>
      <w:r>
        <w:br/>
      </w:r>
      <w:r>
        <w:rPr>
          <w:rStyle w:val="CommentTok"/>
        </w:rPr>
        <w:t>#Random Forest</w:t>
      </w:r>
      <w:r>
        <w:br/>
      </w:r>
      <w:r>
        <w:rPr>
          <w:rStyle w:val="FunctionTok"/>
        </w:rPr>
        <w:t>set.seed</w:t>
      </w:r>
      <w:r>
        <w:rPr>
          <w:rStyle w:val="NormalTok"/>
        </w:rPr>
        <w:t>(</w:t>
      </w:r>
      <w:r>
        <w:rPr>
          <w:rStyle w:val="DecValTok"/>
        </w:rPr>
        <w:t>1254</w:t>
      </w:r>
      <w:r>
        <w:rPr>
          <w:rStyle w:val="NormalTok"/>
        </w:rPr>
        <w:t>)</w:t>
      </w:r>
      <w:r>
        <w:br/>
      </w:r>
      <w:r>
        <w:br/>
      </w:r>
      <w:r>
        <w:rPr>
          <w:rStyle w:val="NormalTok"/>
        </w:rPr>
        <w:t xml:space="preserve">RF_V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data =</w:t>
      </w:r>
      <w:r>
        <w:rPr>
          <w:rStyle w:val="NormalTok"/>
        </w:rPr>
        <w:t xml:space="preserve"> Weather, </w:t>
      </w:r>
      <w:r>
        <w:rPr>
          <w:rStyle w:val="AttributeTok"/>
        </w:rPr>
        <w:t>method =</w:t>
      </w:r>
      <w:r>
        <w:rPr>
          <w:rStyle w:val="NormalTok"/>
        </w:rPr>
        <w:t xml:space="preserve"> </w:t>
      </w:r>
      <w:r>
        <w:rPr>
          <w:rStyle w:val="StringTok"/>
        </w:rPr>
        <w:t>"rf"</w:t>
      </w:r>
      <w:r>
        <w:rPr>
          <w:rStyle w:val="NormalTok"/>
        </w:rPr>
        <w:t xml:space="preserve">, </w:t>
      </w:r>
      <w:r>
        <w:br/>
      </w:r>
      <w:r>
        <w:rPr>
          <w:rStyle w:val="NormalTok"/>
        </w:rPr>
        <w:t xml:space="preserve">            </w:t>
      </w:r>
      <w:r>
        <w:rPr>
          <w:rStyle w:val="AttributeTok"/>
        </w:rPr>
        <w:t>trControl =</w:t>
      </w:r>
      <w:r>
        <w:rPr>
          <w:rStyle w:val="NormalTok"/>
        </w:rPr>
        <w:t xml:space="preserve"> fitControll, </w:t>
      </w:r>
      <w:r>
        <w:rPr>
          <w:rStyle w:val="AttributeTok"/>
        </w:rPr>
        <w:t>verbose =</w:t>
      </w:r>
      <w:r>
        <w:rPr>
          <w:rStyle w:val="NormalTok"/>
        </w:rPr>
        <w:t xml:space="preserve"> </w:t>
      </w:r>
      <w:r>
        <w:rPr>
          <w:rStyle w:val="ConstantTok"/>
        </w:rPr>
        <w:t>FALSE</w:t>
      </w:r>
      <w:r>
        <w:rPr>
          <w:rStyle w:val="NormalTok"/>
        </w:rPr>
        <w:t>)</w:t>
      </w:r>
      <w:r>
        <w:br/>
      </w:r>
      <w:r>
        <w:rPr>
          <w:rStyle w:val="FunctionTok"/>
        </w:rPr>
        <w:t>print</w:t>
      </w:r>
      <w:r>
        <w:rPr>
          <w:rStyle w:val="NormalTok"/>
        </w:rPr>
        <w:t>(RF_V)</w:t>
      </w:r>
    </w:p>
    <w:p w:rsidR="00F25453" w:rsidRDefault="00F25453" w:rsidP="00F25453">
      <w:pPr>
        <w:pStyle w:val="SourceCode"/>
      </w:pPr>
      <w:r>
        <w:rPr>
          <w:rStyle w:val="CommentTok"/>
        </w:rPr>
        <w:t>#MAPE</w:t>
      </w:r>
      <w:r>
        <w:br/>
      </w:r>
      <w:r>
        <w:rPr>
          <w:rStyle w:val="NormalTok"/>
        </w:rPr>
        <w:t xml:space="preserve">mape_RF_V </w:t>
      </w:r>
      <w:r>
        <w:rPr>
          <w:rStyle w:val="OtherTok"/>
        </w:rPr>
        <w:t>=</w:t>
      </w:r>
      <w:r>
        <w:rPr>
          <w:rStyle w:val="NormalTok"/>
        </w:rPr>
        <w:t xml:space="preserve"> </w:t>
      </w:r>
      <w:r>
        <w:rPr>
          <w:rStyle w:val="FunctionTok"/>
        </w:rPr>
        <w:t>MAPE</w:t>
      </w:r>
      <w:r>
        <w:rPr>
          <w:rStyle w:val="NormalTok"/>
        </w:rPr>
        <w:t>(RF_V</w:t>
      </w:r>
      <w:r>
        <w:rPr>
          <w:rStyle w:val="SpecialCharTok"/>
        </w:rPr>
        <w:t>$</w:t>
      </w:r>
      <w:r>
        <w:rPr>
          <w:rStyle w:val="NormalTok"/>
        </w:rPr>
        <w:t>pred</w:t>
      </w:r>
      <w:r>
        <w:rPr>
          <w:rStyle w:val="SpecialCharTok"/>
        </w:rPr>
        <w:t>$</w:t>
      </w:r>
      <w:r>
        <w:rPr>
          <w:rStyle w:val="NormalTok"/>
        </w:rPr>
        <w:t>pred, RF_V</w:t>
      </w:r>
      <w:r>
        <w:rPr>
          <w:rStyle w:val="SpecialCharTok"/>
        </w:rPr>
        <w:t>$</w:t>
      </w:r>
      <w:r>
        <w:rPr>
          <w:rStyle w:val="NormalTok"/>
        </w:rPr>
        <w:t>pred</w:t>
      </w:r>
      <w:r>
        <w:rPr>
          <w:rStyle w:val="SpecialCharTok"/>
        </w:rPr>
        <w:t>$</w:t>
      </w:r>
      <w:r>
        <w:rPr>
          <w:rStyle w:val="NormalTok"/>
        </w:rPr>
        <w:t>obs)</w:t>
      </w:r>
      <w:r>
        <w:br/>
      </w:r>
      <w:r>
        <w:br/>
      </w:r>
      <w:r>
        <w:br/>
      </w:r>
      <w:r>
        <w:rPr>
          <w:rStyle w:val="CommentTok"/>
        </w:rPr>
        <w:t>#Support Vector Machine</w:t>
      </w:r>
      <w:r>
        <w:br/>
      </w:r>
      <w:r>
        <w:rPr>
          <w:rStyle w:val="FunctionTok"/>
        </w:rPr>
        <w:t>set.seed</w:t>
      </w:r>
      <w:r>
        <w:rPr>
          <w:rStyle w:val="NormalTok"/>
        </w:rPr>
        <w:t>(</w:t>
      </w:r>
      <w:r>
        <w:rPr>
          <w:rStyle w:val="DecValTok"/>
        </w:rPr>
        <w:t>546</w:t>
      </w:r>
      <w:r>
        <w:rPr>
          <w:rStyle w:val="NormalTok"/>
        </w:rPr>
        <w:t>)</w:t>
      </w:r>
      <w:r>
        <w:br/>
      </w:r>
      <w:r>
        <w:br/>
      </w:r>
      <w:r>
        <w:rPr>
          <w:rStyle w:val="NormalTok"/>
        </w:rPr>
        <w:t xml:space="preserve">SVM_V </w:t>
      </w:r>
      <w:r>
        <w:rPr>
          <w:rStyle w:val="OtherTok"/>
        </w:rPr>
        <w:t>&lt;-</w:t>
      </w:r>
      <w:r>
        <w:rPr>
          <w:rStyle w:val="NormalTok"/>
        </w:rPr>
        <w:t xml:space="preserve"> </w:t>
      </w:r>
      <w:r>
        <w:rPr>
          <w:rStyle w:val="FunctionTok"/>
        </w:rPr>
        <w:t>train</w:t>
      </w:r>
      <w:r>
        <w:rPr>
          <w:rStyle w:val="NormalTok"/>
        </w:rPr>
        <w:t xml:space="preserve">(YIELD </w:t>
      </w:r>
      <w:r>
        <w:rPr>
          <w:rStyle w:val="SpecialCharTok"/>
        </w:rPr>
        <w:t>~</w:t>
      </w:r>
      <w:r>
        <w:rPr>
          <w:rStyle w:val="NormalTok"/>
        </w:rPr>
        <w:t xml:space="preserve"> ., </w:t>
      </w:r>
      <w:r>
        <w:rPr>
          <w:rStyle w:val="AttributeTok"/>
        </w:rPr>
        <w:t>data =</w:t>
      </w:r>
      <w:r>
        <w:rPr>
          <w:rStyle w:val="NormalTok"/>
        </w:rPr>
        <w:t xml:space="preserve"> Weather, </w:t>
      </w:r>
      <w:r>
        <w:rPr>
          <w:rStyle w:val="AttributeTok"/>
        </w:rPr>
        <w:t>verbose =</w:t>
      </w:r>
      <w:r>
        <w:rPr>
          <w:rStyle w:val="NormalTok"/>
        </w:rPr>
        <w:t xml:space="preserve"> </w:t>
      </w:r>
      <w:r>
        <w:rPr>
          <w:rStyle w:val="ConstantTok"/>
        </w:rPr>
        <w:t>FALSE</w:t>
      </w:r>
      <w:r>
        <w:rPr>
          <w:rStyle w:val="NormalTok"/>
        </w:rPr>
        <w:t>,</w:t>
      </w:r>
      <w:r>
        <w:br/>
      </w:r>
      <w:r>
        <w:rPr>
          <w:rStyle w:val="NormalTok"/>
        </w:rPr>
        <w:t xml:space="preserve">             </w:t>
      </w:r>
      <w:r>
        <w:rPr>
          <w:rStyle w:val="AttributeTok"/>
        </w:rPr>
        <w:t>method =</w:t>
      </w:r>
      <w:r>
        <w:rPr>
          <w:rStyle w:val="NormalTok"/>
        </w:rPr>
        <w:t xml:space="preserve"> </w:t>
      </w:r>
      <w:r>
        <w:rPr>
          <w:rStyle w:val="StringTok"/>
        </w:rPr>
        <w:t>"svmLinear2"</w:t>
      </w:r>
      <w:r>
        <w:rPr>
          <w:rStyle w:val="NormalTok"/>
        </w:rPr>
        <w:t xml:space="preserve">, </w:t>
      </w:r>
      <w:r>
        <w:rPr>
          <w:rStyle w:val="AttributeTok"/>
        </w:rPr>
        <w:t>trControl =</w:t>
      </w:r>
      <w:r>
        <w:rPr>
          <w:rStyle w:val="NormalTok"/>
        </w:rPr>
        <w:t xml:space="preserve"> fitControll)</w:t>
      </w:r>
      <w:r>
        <w:br/>
      </w:r>
      <w:r>
        <w:br/>
      </w:r>
      <w:r>
        <w:rPr>
          <w:rStyle w:val="FunctionTok"/>
        </w:rPr>
        <w:t>print</w:t>
      </w:r>
      <w:r>
        <w:rPr>
          <w:rStyle w:val="NormalTok"/>
        </w:rPr>
        <w:t>(SVM_V)</w:t>
      </w:r>
    </w:p>
    <w:p w:rsidR="00F25453" w:rsidRDefault="00F25453" w:rsidP="00F25453">
      <w:pPr>
        <w:pStyle w:val="SourceCode"/>
      </w:pPr>
      <w:r>
        <w:rPr>
          <w:rStyle w:val="CommentTok"/>
        </w:rPr>
        <w:t>#mape</w:t>
      </w:r>
      <w:r>
        <w:br/>
      </w:r>
      <w:r>
        <w:rPr>
          <w:rStyle w:val="NormalTok"/>
        </w:rPr>
        <w:t xml:space="preserve">mape_SVM_V </w:t>
      </w:r>
      <w:r>
        <w:rPr>
          <w:rStyle w:val="OtherTok"/>
        </w:rPr>
        <w:t>=</w:t>
      </w:r>
      <w:r>
        <w:rPr>
          <w:rStyle w:val="NormalTok"/>
        </w:rPr>
        <w:t xml:space="preserve"> </w:t>
      </w:r>
      <w:r>
        <w:rPr>
          <w:rStyle w:val="FunctionTok"/>
        </w:rPr>
        <w:t>MAPE</w:t>
      </w:r>
      <w:r>
        <w:rPr>
          <w:rStyle w:val="NormalTok"/>
        </w:rPr>
        <w:t>(SVM_V</w:t>
      </w:r>
      <w:r>
        <w:rPr>
          <w:rStyle w:val="SpecialCharTok"/>
        </w:rPr>
        <w:t>$</w:t>
      </w:r>
      <w:r>
        <w:rPr>
          <w:rStyle w:val="NormalTok"/>
        </w:rPr>
        <w:t>pred</w:t>
      </w:r>
      <w:r>
        <w:rPr>
          <w:rStyle w:val="SpecialCharTok"/>
        </w:rPr>
        <w:t>$</w:t>
      </w:r>
      <w:r>
        <w:rPr>
          <w:rStyle w:val="NormalTok"/>
        </w:rPr>
        <w:t>pred, SVM_V</w:t>
      </w:r>
      <w:r>
        <w:rPr>
          <w:rStyle w:val="SpecialCharTok"/>
        </w:rPr>
        <w:t>$</w:t>
      </w:r>
      <w:r>
        <w:rPr>
          <w:rStyle w:val="NormalTok"/>
        </w:rPr>
        <w:t>pred</w:t>
      </w:r>
      <w:r>
        <w:rPr>
          <w:rStyle w:val="SpecialCharTok"/>
        </w:rPr>
        <w:t>$</w:t>
      </w:r>
      <w:r>
        <w:rPr>
          <w:rStyle w:val="NormalTok"/>
        </w:rPr>
        <w:t>obs)</w:t>
      </w:r>
      <w:r>
        <w:br/>
      </w:r>
      <w:r>
        <w:br/>
      </w:r>
      <w:r>
        <w:rPr>
          <w:rStyle w:val="FunctionTok"/>
        </w:rPr>
        <w:t>setwd</w:t>
      </w:r>
      <w:r>
        <w:rPr>
          <w:rStyle w:val="NormalTok"/>
        </w:rPr>
        <w:t>(</w:t>
      </w:r>
      <w:r>
        <w:rPr>
          <w:rStyle w:val="StringTok"/>
        </w:rPr>
        <w:t>"C:/Users/USER/Desktop/Project/Data/Maize data/weather"</w:t>
      </w:r>
      <w:r>
        <w:rPr>
          <w:rStyle w:val="NormalTok"/>
        </w:rPr>
        <w:t>)</w:t>
      </w:r>
      <w:r>
        <w:br/>
      </w:r>
      <w:r>
        <w:br/>
      </w:r>
      <w:r>
        <w:rPr>
          <w:rStyle w:val="NormalTok"/>
        </w:rPr>
        <w:t xml:space="preserve">Weth </w:t>
      </w:r>
      <w:r>
        <w:rPr>
          <w:rStyle w:val="OtherTok"/>
        </w:rPr>
        <w:t>=</w:t>
      </w:r>
      <w:r>
        <w:rPr>
          <w:rStyle w:val="NormalTok"/>
        </w:rPr>
        <w:t xml:space="preserve"> </w:t>
      </w:r>
      <w:r>
        <w:rPr>
          <w:rStyle w:val="FunctionTok"/>
        </w:rPr>
        <w:t>read.csv</w:t>
      </w:r>
      <w:r>
        <w:rPr>
          <w:rStyle w:val="NormalTok"/>
        </w:rPr>
        <w:t>(</w:t>
      </w:r>
      <w:r>
        <w:rPr>
          <w:rStyle w:val="StringTok"/>
        </w:rPr>
        <w:t>"weather 21.csv"</w:t>
      </w:r>
      <w:r>
        <w:rPr>
          <w:rStyle w:val="NormalTok"/>
        </w:rPr>
        <w:t>)</w:t>
      </w:r>
      <w:r>
        <w:br/>
      </w:r>
      <w:r>
        <w:rPr>
          <w:rStyle w:val="NormalTok"/>
        </w:rPr>
        <w:t xml:space="preserve">Weth </w:t>
      </w:r>
      <w:r>
        <w:rPr>
          <w:rStyle w:val="OtherTok"/>
        </w:rPr>
        <w:t>=</w:t>
      </w:r>
      <w:r>
        <w:rPr>
          <w:rStyle w:val="NormalTok"/>
        </w:rPr>
        <w:t xml:space="preserve"> Weth[,</w:t>
      </w:r>
      <w:r>
        <w:rPr>
          <w:rStyle w:val="SpecialCharTok"/>
        </w:rPr>
        <w:t>-</w:t>
      </w:r>
      <w:r>
        <w:rPr>
          <w:rStyle w:val="DecValTok"/>
        </w:rPr>
        <w:t>1</w:t>
      </w:r>
      <w:r>
        <w:rPr>
          <w:rStyle w:val="NormalTok"/>
        </w:rPr>
        <w:t>]</w:t>
      </w:r>
      <w:r>
        <w:br/>
      </w:r>
      <w:r>
        <w:br/>
      </w:r>
      <w:r>
        <w:rPr>
          <w:rStyle w:val="NormalTok"/>
        </w:rPr>
        <w:t xml:space="preserve">preds_we </w:t>
      </w:r>
      <w:r>
        <w:rPr>
          <w:rStyle w:val="OtherTok"/>
        </w:rPr>
        <w:t>=</w:t>
      </w:r>
      <w:r>
        <w:rPr>
          <w:rStyle w:val="NormalTok"/>
        </w:rPr>
        <w:t xml:space="preserve"> </w:t>
      </w:r>
      <w:r>
        <w:rPr>
          <w:rStyle w:val="FunctionTok"/>
        </w:rPr>
        <w:t>predict</w:t>
      </w:r>
      <w:r>
        <w:rPr>
          <w:rStyle w:val="NormalTok"/>
        </w:rPr>
        <w:t xml:space="preserve">(LR_V, </w:t>
      </w:r>
      <w:r>
        <w:rPr>
          <w:rStyle w:val="AttributeTok"/>
        </w:rPr>
        <w:t>newdata =</w:t>
      </w:r>
      <w:r>
        <w:rPr>
          <w:rStyle w:val="NormalTok"/>
        </w:rPr>
        <w:t xml:space="preserve"> Weth)</w:t>
      </w:r>
      <w:r>
        <w:br/>
      </w:r>
      <w:r>
        <w:rPr>
          <w:rStyle w:val="NormalTok"/>
        </w:rPr>
        <w:t>Weth</w:t>
      </w:r>
      <w:r>
        <w:rPr>
          <w:rStyle w:val="SpecialCharTok"/>
        </w:rPr>
        <w:t>$</w:t>
      </w:r>
      <w:r>
        <w:rPr>
          <w:rStyle w:val="NormalTok"/>
        </w:rPr>
        <w:t xml:space="preserve">LR </w:t>
      </w:r>
      <w:r>
        <w:rPr>
          <w:rStyle w:val="OtherTok"/>
        </w:rPr>
        <w:t>=</w:t>
      </w:r>
      <w:r>
        <w:rPr>
          <w:rStyle w:val="NormalTok"/>
        </w:rPr>
        <w:t xml:space="preserve"> preds_we</w:t>
      </w:r>
      <w:r>
        <w:br/>
      </w:r>
      <w:r>
        <w:br/>
      </w:r>
      <w:r>
        <w:rPr>
          <w:rStyle w:val="NormalTok"/>
        </w:rPr>
        <w:t xml:space="preserve">preds_we2 </w:t>
      </w:r>
      <w:r>
        <w:rPr>
          <w:rStyle w:val="OtherTok"/>
        </w:rPr>
        <w:t>=</w:t>
      </w:r>
      <w:r>
        <w:rPr>
          <w:rStyle w:val="NormalTok"/>
        </w:rPr>
        <w:t xml:space="preserve"> </w:t>
      </w:r>
      <w:r>
        <w:rPr>
          <w:rStyle w:val="FunctionTok"/>
        </w:rPr>
        <w:t>predict</w:t>
      </w:r>
      <w:r>
        <w:rPr>
          <w:rStyle w:val="NormalTok"/>
        </w:rPr>
        <w:t xml:space="preserve">(RF_V, </w:t>
      </w:r>
      <w:r>
        <w:rPr>
          <w:rStyle w:val="AttributeTok"/>
        </w:rPr>
        <w:t>newdata =</w:t>
      </w:r>
      <w:r>
        <w:rPr>
          <w:rStyle w:val="NormalTok"/>
        </w:rPr>
        <w:t xml:space="preserve"> Weth)</w:t>
      </w:r>
      <w:r>
        <w:br/>
      </w:r>
      <w:r>
        <w:rPr>
          <w:rStyle w:val="NormalTok"/>
        </w:rPr>
        <w:t>Weth</w:t>
      </w:r>
      <w:r>
        <w:rPr>
          <w:rStyle w:val="SpecialCharTok"/>
        </w:rPr>
        <w:t>$</w:t>
      </w:r>
      <w:r>
        <w:rPr>
          <w:rStyle w:val="NormalTok"/>
        </w:rPr>
        <w:t xml:space="preserve">RF </w:t>
      </w:r>
      <w:r>
        <w:rPr>
          <w:rStyle w:val="OtherTok"/>
        </w:rPr>
        <w:t>=</w:t>
      </w:r>
      <w:r>
        <w:rPr>
          <w:rStyle w:val="NormalTok"/>
        </w:rPr>
        <w:t xml:space="preserve"> preds_we2</w:t>
      </w:r>
      <w:r>
        <w:br/>
      </w:r>
      <w:r>
        <w:br/>
      </w:r>
      <w:r>
        <w:rPr>
          <w:rStyle w:val="NormalTok"/>
        </w:rPr>
        <w:t xml:space="preserve">preds_we3 </w:t>
      </w:r>
      <w:r>
        <w:rPr>
          <w:rStyle w:val="OtherTok"/>
        </w:rPr>
        <w:t>=</w:t>
      </w:r>
      <w:r>
        <w:rPr>
          <w:rStyle w:val="NormalTok"/>
        </w:rPr>
        <w:t xml:space="preserve"> </w:t>
      </w:r>
      <w:r>
        <w:rPr>
          <w:rStyle w:val="FunctionTok"/>
        </w:rPr>
        <w:t>predict</w:t>
      </w:r>
      <w:r>
        <w:rPr>
          <w:rStyle w:val="NormalTok"/>
        </w:rPr>
        <w:t xml:space="preserve">(SVM_V, </w:t>
      </w:r>
      <w:r>
        <w:rPr>
          <w:rStyle w:val="AttributeTok"/>
        </w:rPr>
        <w:t>newdata =</w:t>
      </w:r>
      <w:r>
        <w:rPr>
          <w:rStyle w:val="NormalTok"/>
        </w:rPr>
        <w:t xml:space="preserve"> Weth)</w:t>
      </w:r>
      <w:r>
        <w:br/>
      </w:r>
      <w:r>
        <w:rPr>
          <w:rStyle w:val="NormalTok"/>
        </w:rPr>
        <w:lastRenderedPageBreak/>
        <w:t>Weth</w:t>
      </w:r>
      <w:r>
        <w:rPr>
          <w:rStyle w:val="SpecialCharTok"/>
        </w:rPr>
        <w:t>$</w:t>
      </w:r>
      <w:r>
        <w:rPr>
          <w:rStyle w:val="NormalTok"/>
        </w:rPr>
        <w:t xml:space="preserve">SVM </w:t>
      </w:r>
      <w:r>
        <w:rPr>
          <w:rStyle w:val="OtherTok"/>
        </w:rPr>
        <w:t>=</w:t>
      </w:r>
      <w:r>
        <w:rPr>
          <w:rStyle w:val="NormalTok"/>
        </w:rPr>
        <w:t xml:space="preserve"> preds_we3</w:t>
      </w:r>
      <w:r>
        <w:br/>
      </w:r>
      <w:r>
        <w:br/>
      </w:r>
      <w:r>
        <w:rPr>
          <w:rStyle w:val="FunctionTok"/>
        </w:rPr>
        <w:t>write.csv</w:t>
      </w:r>
      <w:r>
        <w:rPr>
          <w:rStyle w:val="NormalTok"/>
        </w:rPr>
        <w:t xml:space="preserve">(Weth, </w:t>
      </w:r>
      <w:r>
        <w:rPr>
          <w:rStyle w:val="AttributeTok"/>
        </w:rPr>
        <w:t>file =</w:t>
      </w:r>
      <w:r>
        <w:rPr>
          <w:rStyle w:val="NormalTok"/>
        </w:rPr>
        <w:t xml:space="preserve"> </w:t>
      </w:r>
      <w:r>
        <w:rPr>
          <w:rStyle w:val="StringTok"/>
        </w:rPr>
        <w:t>"PREDICTIONS Final.csv"</w:t>
      </w:r>
      <w:r>
        <w:rPr>
          <w:rStyle w:val="NormalTok"/>
        </w:rPr>
        <w:t>)</w:t>
      </w:r>
    </w:p>
    <w:p w:rsidR="0029641C" w:rsidRDefault="0029641C" w:rsidP="002A4BDE">
      <w:pPr>
        <w:rPr>
          <w:rFonts w:ascii="Times New Roman" w:hAnsi="Times New Roman" w:cs="Times New Roman"/>
          <w:lang w:val="en-GB" w:bidi="he-IL"/>
        </w:rPr>
      </w:pPr>
    </w:p>
    <w:p w:rsidR="0029641C" w:rsidRDefault="0029641C" w:rsidP="00F25453">
      <w:pPr>
        <w:pStyle w:val="Heading2"/>
        <w:numPr>
          <w:ilvl w:val="0"/>
          <w:numId w:val="0"/>
        </w:numPr>
      </w:pPr>
      <w:bookmarkStart w:id="175" w:name="_Toc90909916"/>
      <w:r>
        <w:t>Plots</w:t>
      </w:r>
      <w:bookmarkEnd w:id="175"/>
    </w:p>
    <w:p w:rsidR="0029641C" w:rsidRDefault="0029641C" w:rsidP="0029641C">
      <w:pPr>
        <w:pStyle w:val="SourceCode"/>
      </w:pPr>
      <w:r>
        <w:rPr>
          <w:rStyle w:val="FunctionTok"/>
        </w:rPr>
        <w:t>setwd</w:t>
      </w:r>
      <w:r>
        <w:rPr>
          <w:rStyle w:val="NormalTok"/>
        </w:rPr>
        <w:t>(</w:t>
      </w:r>
      <w:r>
        <w:rPr>
          <w:rStyle w:val="StringTok"/>
        </w:rPr>
        <w:t>"C:/Users/USER/Desktop/Project/Data/Maize data"</w:t>
      </w:r>
      <w:r>
        <w:rPr>
          <w:rStyle w:val="NormalTok"/>
        </w:rPr>
        <w:t>)</w:t>
      </w:r>
      <w:r>
        <w:br/>
      </w:r>
      <w:r>
        <w:rPr>
          <w:rStyle w:val="CommentTok"/>
        </w:rPr>
        <w:t>#library</w:t>
      </w:r>
      <w:r>
        <w:br/>
      </w:r>
      <w:r>
        <w:rPr>
          <w:rStyle w:val="FunctionTok"/>
        </w:rPr>
        <w:t>library</w:t>
      </w:r>
      <w:r>
        <w:rPr>
          <w:rStyle w:val="NormalTok"/>
        </w:rPr>
        <w:t>(ggplot2)</w:t>
      </w:r>
      <w:r>
        <w:br/>
      </w:r>
      <w:r>
        <w:br/>
      </w:r>
      <w:r>
        <w:rPr>
          <w:rStyle w:val="CommentTok"/>
        </w:rPr>
        <w:t>#data</w:t>
      </w:r>
      <w:r>
        <w:br/>
      </w:r>
      <w:r>
        <w:rPr>
          <w:rStyle w:val="NormalTok"/>
        </w:rPr>
        <w:t xml:space="preserve">Yield </w:t>
      </w:r>
      <w:r>
        <w:rPr>
          <w:rStyle w:val="OtherTok"/>
        </w:rPr>
        <w:t>=</w:t>
      </w:r>
      <w:r>
        <w:rPr>
          <w:rStyle w:val="NormalTok"/>
        </w:rPr>
        <w:t xml:space="preserve"> </w:t>
      </w:r>
      <w:r>
        <w:rPr>
          <w:rStyle w:val="FunctionTok"/>
        </w:rPr>
        <w:t>read.csv</w:t>
      </w:r>
      <w:r>
        <w:rPr>
          <w:rStyle w:val="NormalTok"/>
        </w:rPr>
        <w:t>(</w:t>
      </w:r>
      <w:r>
        <w:rPr>
          <w:rStyle w:val="StringTok"/>
        </w:rPr>
        <w:t>"Maize Yield April fin.csv"</w:t>
      </w:r>
      <w:r>
        <w:rPr>
          <w:rStyle w:val="NormalTok"/>
        </w:rPr>
        <w:t>)</w:t>
      </w:r>
      <w:r>
        <w:br/>
      </w:r>
      <w:r>
        <w:br/>
      </w:r>
      <w:r>
        <w:rPr>
          <w:rStyle w:val="FunctionTok"/>
        </w:rPr>
        <w:t>par</w:t>
      </w:r>
      <w:r>
        <w:rPr>
          <w:rStyle w:val="NormalTok"/>
        </w:rPr>
        <w:t>(</w:t>
      </w:r>
      <w:r>
        <w:rPr>
          <w:rStyle w:val="AttributeTok"/>
        </w:rPr>
        <w:t>mfrow=</w:t>
      </w:r>
      <w:r>
        <w:rPr>
          <w:rStyle w:val="FunctionTok"/>
        </w:rPr>
        <w:t>c</w:t>
      </w:r>
      <w:r>
        <w:rPr>
          <w:rStyle w:val="NormalTok"/>
        </w:rPr>
        <w:t>(</w:t>
      </w:r>
      <w:r>
        <w:rPr>
          <w:rStyle w:val="DecValTok"/>
        </w:rPr>
        <w:t>2</w:t>
      </w:r>
      <w:r>
        <w:rPr>
          <w:rStyle w:val="NormalTok"/>
        </w:rPr>
        <w:t>,</w:t>
      </w:r>
      <w:r>
        <w:rPr>
          <w:rStyle w:val="DecValTok"/>
        </w:rPr>
        <w:t>2</w:t>
      </w:r>
      <w:r>
        <w:rPr>
          <w:rStyle w:val="NormalTok"/>
        </w:rPr>
        <w:t xml:space="preserve">), </w:t>
      </w:r>
      <w:r>
        <w:rPr>
          <w:rStyle w:val="AttributeTok"/>
        </w:rPr>
        <w:t>mai=</w:t>
      </w:r>
      <w:r>
        <w:rPr>
          <w:rStyle w:val="FunctionTok"/>
        </w:rPr>
        <w:t>c</w:t>
      </w:r>
      <w:r>
        <w:rPr>
          <w:rStyle w:val="NormalTok"/>
        </w:rPr>
        <w:t>(</w:t>
      </w:r>
      <w:r>
        <w:rPr>
          <w:rStyle w:val="FloatTok"/>
        </w:rPr>
        <w:t>0.75</w:t>
      </w:r>
      <w:r>
        <w:rPr>
          <w:rStyle w:val="NormalTok"/>
        </w:rPr>
        <w:t>,</w:t>
      </w:r>
      <w:r>
        <w:rPr>
          <w:rStyle w:val="FloatTok"/>
        </w:rPr>
        <w:t>0.75</w:t>
      </w:r>
      <w:r>
        <w:rPr>
          <w:rStyle w:val="NormalTok"/>
        </w:rPr>
        <w:t>,</w:t>
      </w:r>
      <w:r>
        <w:rPr>
          <w:rStyle w:val="FloatTok"/>
        </w:rPr>
        <w:t>0.1</w:t>
      </w:r>
      <w:r>
        <w:rPr>
          <w:rStyle w:val="NormalTok"/>
        </w:rPr>
        <w:t>,</w:t>
      </w:r>
      <w:r>
        <w:rPr>
          <w:rStyle w:val="FloatTok"/>
        </w:rPr>
        <w:t>0.1</w:t>
      </w:r>
      <w:r>
        <w:rPr>
          <w:rStyle w:val="NormalTok"/>
        </w:rPr>
        <w:t>))</w:t>
      </w:r>
      <w:r>
        <w:br/>
      </w:r>
      <w:r>
        <w:br/>
      </w:r>
      <w:r>
        <w:rPr>
          <w:rStyle w:val="CommentTok"/>
        </w:rPr>
        <w:t>#NDVI</w:t>
      </w:r>
      <w:r>
        <w:br/>
      </w:r>
      <w:r>
        <w:rPr>
          <w:rStyle w:val="FunctionTok"/>
        </w:rPr>
        <w:t>plot</w:t>
      </w:r>
      <w:r>
        <w:rPr>
          <w:rStyle w:val="NormalTok"/>
        </w:rPr>
        <w:t>(Yield</w:t>
      </w:r>
      <w:r>
        <w:rPr>
          <w:rStyle w:val="SpecialCharTok"/>
        </w:rPr>
        <w:t>$</w:t>
      </w:r>
      <w:r>
        <w:rPr>
          <w:rStyle w:val="NormalTok"/>
        </w:rPr>
        <w:t>NDVI,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"NDVI"</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NDVI),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NDVI,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FloatTok"/>
        </w:rPr>
        <w:t>0.58</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r>
        <w:br/>
      </w:r>
      <w:r>
        <w:br/>
      </w:r>
      <w:r>
        <w:rPr>
          <w:rStyle w:val="CommentTok"/>
        </w:rPr>
        <w:t>#EVI</w:t>
      </w:r>
      <w:r>
        <w:br/>
      </w:r>
      <w:r>
        <w:rPr>
          <w:rStyle w:val="FunctionTok"/>
        </w:rPr>
        <w:t>plot</w:t>
      </w:r>
      <w:r>
        <w:rPr>
          <w:rStyle w:val="NormalTok"/>
        </w:rPr>
        <w:t>(Yield</w:t>
      </w:r>
      <w:r>
        <w:rPr>
          <w:rStyle w:val="SpecialCharTok"/>
        </w:rPr>
        <w:t>$</w:t>
      </w:r>
      <w:r>
        <w:rPr>
          <w:rStyle w:val="NormalTok"/>
        </w:rPr>
        <w:t>EVI,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"EVI"</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EVI),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EVI,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FloatTok"/>
        </w:rPr>
        <w:t>0.325</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r>
        <w:br/>
      </w:r>
      <w:r>
        <w:br/>
      </w:r>
      <w:r>
        <w:rPr>
          <w:rStyle w:val="CommentTok"/>
        </w:rPr>
        <w:t>#GPP</w:t>
      </w:r>
      <w:r>
        <w:br/>
      </w:r>
      <w:r>
        <w:rPr>
          <w:rStyle w:val="FunctionTok"/>
        </w:rPr>
        <w:t>plot</w:t>
      </w:r>
      <w:r>
        <w:rPr>
          <w:rStyle w:val="NormalTok"/>
        </w:rPr>
        <w:t>(Yield</w:t>
      </w:r>
      <w:r>
        <w:rPr>
          <w:rStyle w:val="SpecialCharTok"/>
        </w:rPr>
        <w:t>$</w:t>
      </w:r>
      <w:r>
        <w:rPr>
          <w:rStyle w:val="NormalTok"/>
        </w:rPr>
        <w:t>GPP,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"GPP"</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GPP),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GPP,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FloatTok"/>
        </w:rPr>
        <w:t>0.35</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r>
        <w:br/>
      </w:r>
      <w:r>
        <w:br/>
      </w:r>
      <w:r>
        <w:rPr>
          <w:rStyle w:val="CommentTok"/>
        </w:rPr>
        <w:t>#Evapotranspiration</w:t>
      </w:r>
      <w:r>
        <w:br/>
      </w:r>
      <w:r>
        <w:rPr>
          <w:rStyle w:val="FunctionTok"/>
        </w:rPr>
        <w:t>plot</w:t>
      </w:r>
      <w:r>
        <w:rPr>
          <w:rStyle w:val="NormalTok"/>
        </w:rPr>
        <w:t>(Yield</w:t>
      </w:r>
      <w:r>
        <w:rPr>
          <w:rStyle w:val="SpecialCharTok"/>
        </w:rPr>
        <w:t>$</w:t>
      </w:r>
      <w:r>
        <w:rPr>
          <w:rStyle w:val="NormalTok"/>
        </w:rPr>
        <w:t>Evapotranspiration,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"Evapotranspiration"</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Evapotranspiration),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Evapotranspiration,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DecValTok"/>
        </w:rPr>
        <w:t>23</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p>
    <w:p w:rsidR="0029641C" w:rsidRDefault="0029641C" w:rsidP="0029641C">
      <w:pPr>
        <w:pStyle w:val="SourceCode"/>
      </w:pPr>
      <w:r>
        <w:rPr>
          <w:rStyle w:val="CommentTok"/>
        </w:rPr>
        <w:t>#Rainfall</w:t>
      </w:r>
      <w:r>
        <w:br/>
      </w:r>
      <w:r>
        <w:rPr>
          <w:rStyle w:val="FunctionTok"/>
        </w:rPr>
        <w:t>plot</w:t>
      </w:r>
      <w:r>
        <w:rPr>
          <w:rStyle w:val="NormalTok"/>
        </w:rPr>
        <w:t>(Yield</w:t>
      </w:r>
      <w:r>
        <w:rPr>
          <w:rStyle w:val="SpecialCharTok"/>
        </w:rPr>
        <w:t>$</w:t>
      </w:r>
      <w:r>
        <w:rPr>
          <w:rStyle w:val="NormalTok"/>
        </w:rPr>
        <w:t>Rainfall,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"Rainfall"</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AttributeTok"/>
        </w:rPr>
        <w:lastRenderedPageBreak/>
        <w:t>=</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Rainfall),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Rainfall,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DecValTok"/>
        </w:rPr>
        <w:t>800</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r>
        <w:br/>
      </w:r>
      <w:r>
        <w:br/>
      </w:r>
      <w:r>
        <w:rPr>
          <w:rStyle w:val="CommentTok"/>
        </w:rPr>
        <w:t>#Temperature</w:t>
      </w:r>
      <w:r>
        <w:br/>
      </w:r>
      <w:r>
        <w:rPr>
          <w:rStyle w:val="FunctionTok"/>
        </w:rPr>
        <w:t>plot</w:t>
      </w:r>
      <w:r>
        <w:rPr>
          <w:rStyle w:val="NormalTok"/>
        </w:rPr>
        <w:t>(Yield</w:t>
      </w:r>
      <w:r>
        <w:rPr>
          <w:rStyle w:val="SpecialCharTok"/>
        </w:rPr>
        <w:t>$</w:t>
      </w:r>
      <w:r>
        <w:rPr>
          <w:rStyle w:val="NormalTok"/>
        </w:rPr>
        <w:t>Temperature,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"Temperature"</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Temperature),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Temperature,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DecValTok"/>
        </w:rPr>
        <w:t>24</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r>
        <w:br/>
      </w:r>
      <w:r>
        <w:br/>
      </w:r>
      <w:r>
        <w:rPr>
          <w:rStyle w:val="CommentTok"/>
        </w:rPr>
        <w:t>#Wind speed</w:t>
      </w:r>
      <w:r>
        <w:br/>
      </w:r>
      <w:r>
        <w:rPr>
          <w:rStyle w:val="FunctionTok"/>
        </w:rPr>
        <w:t>plot</w:t>
      </w:r>
      <w:r>
        <w:rPr>
          <w:rStyle w:val="NormalTok"/>
        </w:rPr>
        <w:t>(Yield</w:t>
      </w:r>
      <w:r>
        <w:rPr>
          <w:rStyle w:val="SpecialCharTok"/>
        </w:rPr>
        <w:t>$</w:t>
      </w:r>
      <w:r>
        <w:rPr>
          <w:rStyle w:val="NormalTok"/>
        </w:rPr>
        <w:t>Wind.Speed,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"Wind.Speed"</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Wind.Speed),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Wind.Speed,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DecValTok"/>
        </w:rPr>
        <w:t>11</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r>
        <w:br/>
      </w:r>
      <w:r>
        <w:br/>
      </w:r>
      <w:r>
        <w:rPr>
          <w:rStyle w:val="CommentTok"/>
        </w:rPr>
        <w:t>#Air pressure</w:t>
      </w:r>
      <w:r>
        <w:br/>
      </w:r>
      <w:r>
        <w:rPr>
          <w:rStyle w:val="FunctionTok"/>
        </w:rPr>
        <w:t>plot</w:t>
      </w:r>
      <w:r>
        <w:rPr>
          <w:rStyle w:val="NormalTok"/>
        </w:rPr>
        <w:t>(Yield</w:t>
      </w:r>
      <w:r>
        <w:rPr>
          <w:rStyle w:val="SpecialCharTok"/>
        </w:rPr>
        <w:t>$</w:t>
      </w:r>
      <w:r>
        <w:rPr>
          <w:rStyle w:val="NormalTok"/>
        </w:rPr>
        <w:t>Air.Pressure, Yield</w:t>
      </w:r>
      <w:r>
        <w:rPr>
          <w:rStyle w:val="SpecialCharTok"/>
        </w:rPr>
        <w:t>$</w:t>
      </w:r>
      <w:r>
        <w:rPr>
          <w:rStyle w:val="NormalTok"/>
        </w:rPr>
        <w:t xml:space="preserve">YIELD, </w:t>
      </w:r>
      <w:r>
        <w:rPr>
          <w:rStyle w:val="AttributeTok"/>
        </w:rPr>
        <w:t>pch =</w:t>
      </w:r>
      <w:r>
        <w:rPr>
          <w:rStyle w:val="NormalTok"/>
        </w:rPr>
        <w:t xml:space="preserve"> </w:t>
      </w:r>
      <w:r>
        <w:rPr>
          <w:rStyle w:val="DecValTok"/>
        </w:rPr>
        <w:t>16</w:t>
      </w:r>
      <w:r>
        <w:rPr>
          <w:rStyle w:val="NormalTok"/>
        </w:rPr>
        <w:t xml:space="preserve">, </w:t>
      </w:r>
      <w:r>
        <w:rPr>
          <w:rStyle w:val="AttributeTok"/>
        </w:rPr>
        <w:t>col =</w:t>
      </w:r>
      <w:r>
        <w:rPr>
          <w:rStyle w:val="NormalTok"/>
        </w:rPr>
        <w:t xml:space="preserve"> </w:t>
      </w:r>
      <w:r>
        <w:rPr>
          <w:rStyle w:val="StringTok"/>
        </w:rPr>
        <w:t>"blue"</w:t>
      </w:r>
      <w:r>
        <w:rPr>
          <w:rStyle w:val="NormalTok"/>
        </w:rPr>
        <w:t xml:space="preserve">, </w:t>
      </w:r>
      <w:r>
        <w:br/>
      </w:r>
      <w:r>
        <w:rPr>
          <w:rStyle w:val="NormalTok"/>
        </w:rPr>
        <w:t xml:space="preserve">     </w:t>
      </w:r>
      <w:r>
        <w:rPr>
          <w:rStyle w:val="AttributeTok"/>
        </w:rPr>
        <w:t>ylab=</w:t>
      </w:r>
      <w:r>
        <w:rPr>
          <w:rStyle w:val="NormalTok"/>
        </w:rPr>
        <w:t xml:space="preserve"> </w:t>
      </w:r>
      <w:r>
        <w:rPr>
          <w:rStyle w:val="StringTok"/>
        </w:rPr>
        <w:t>"Yield(ton/ha)"</w:t>
      </w:r>
      <w:r>
        <w:rPr>
          <w:rStyle w:val="NormalTok"/>
        </w:rPr>
        <w:t xml:space="preserve">, </w:t>
      </w:r>
      <w:r>
        <w:rPr>
          <w:rStyle w:val="AttributeTok"/>
        </w:rPr>
        <w:t>xlab=</w:t>
      </w:r>
      <w:r>
        <w:rPr>
          <w:rStyle w:val="StringTok"/>
        </w:rPr>
        <w:t>"Air.Pressure"</w:t>
      </w:r>
      <w:r>
        <w:rPr>
          <w:rStyle w:val="NormalTok"/>
        </w:rPr>
        <w:t xml:space="preserve">, </w:t>
      </w:r>
      <w:r>
        <w:rPr>
          <w:rStyle w:val="AttributeTok"/>
        </w:rPr>
        <w:t>cex =</w:t>
      </w:r>
      <w:r>
        <w:rPr>
          <w:rStyle w:val="NormalTok"/>
        </w:rPr>
        <w:t xml:space="preserve"> </w:t>
      </w:r>
      <w:r>
        <w:rPr>
          <w:rStyle w:val="FloatTok"/>
        </w:rPr>
        <w:t>0.9</w:t>
      </w:r>
      <w:r>
        <w:rPr>
          <w:rStyle w:val="NormalTok"/>
        </w:rPr>
        <w:t xml:space="preserve">, </w:t>
      </w:r>
      <w:r>
        <w:rPr>
          <w:rStyle w:val="AttributeTok"/>
        </w:rPr>
        <w:t>cex.axis=</w:t>
      </w:r>
      <w:r>
        <w:rPr>
          <w:rStyle w:val="FloatTok"/>
        </w:rPr>
        <w:t>1.2</w:t>
      </w:r>
      <w:r>
        <w:rPr>
          <w:rStyle w:val="NormalTok"/>
        </w:rPr>
        <w:t xml:space="preserve">, </w:t>
      </w:r>
      <w:r>
        <w:rPr>
          <w:rStyle w:val="AttributeTok"/>
        </w:rPr>
        <w:t>cex.lab=</w:t>
      </w:r>
      <w:r>
        <w:rPr>
          <w:rStyle w:val="FloatTok"/>
        </w:rPr>
        <w:t>1.2</w:t>
      </w:r>
      <w:r>
        <w:rPr>
          <w:rStyle w:val="NormalTok"/>
        </w:rPr>
        <w:t>)</w:t>
      </w:r>
      <w:r>
        <w:br/>
      </w:r>
      <w:r>
        <w:rPr>
          <w:rStyle w:val="FunctionTok"/>
        </w:rPr>
        <w:t>abline</w:t>
      </w:r>
      <w:r>
        <w:rPr>
          <w:rStyle w:val="NormalTok"/>
        </w:rPr>
        <w:t>(</w:t>
      </w:r>
      <w:r>
        <w:rPr>
          <w:rStyle w:val="FunctionTok"/>
        </w:rPr>
        <w:t>lm</w:t>
      </w:r>
      <w:r>
        <w:rPr>
          <w:rStyle w:val="NormalTok"/>
        </w:rPr>
        <w:t>(Yield</w:t>
      </w:r>
      <w:r>
        <w:rPr>
          <w:rStyle w:val="SpecialCharTok"/>
        </w:rPr>
        <w:t>$</w:t>
      </w:r>
      <w:r>
        <w:rPr>
          <w:rStyle w:val="NormalTok"/>
        </w:rPr>
        <w:t xml:space="preserve">YIELD </w:t>
      </w:r>
      <w:r>
        <w:rPr>
          <w:rStyle w:val="SpecialCharTok"/>
        </w:rPr>
        <w:t>~</w:t>
      </w:r>
      <w:r>
        <w:rPr>
          <w:rStyle w:val="NormalTok"/>
        </w:rPr>
        <w:t xml:space="preserve"> Yield</w:t>
      </w:r>
      <w:r>
        <w:rPr>
          <w:rStyle w:val="SpecialCharTok"/>
        </w:rPr>
        <w:t>$</w:t>
      </w:r>
      <w:r>
        <w:rPr>
          <w:rStyle w:val="NormalTok"/>
        </w:rPr>
        <w:t xml:space="preserve">Air.Pressure), </w:t>
      </w:r>
      <w:r>
        <w:rPr>
          <w:rStyle w:val="AttributeTok"/>
        </w:rPr>
        <w:t>col =</w:t>
      </w:r>
      <w:r>
        <w:rPr>
          <w:rStyle w:val="NormalTok"/>
        </w:rPr>
        <w:t xml:space="preserve"> </w:t>
      </w:r>
      <w:r>
        <w:rPr>
          <w:rStyle w:val="StringTok"/>
        </w:rPr>
        <w:t>"red"</w:t>
      </w:r>
      <w:r>
        <w:rPr>
          <w:rStyle w:val="NormalTok"/>
        </w:rPr>
        <w:t xml:space="preserve">, </w:t>
      </w:r>
      <w:r>
        <w:rPr>
          <w:rStyle w:val="AttributeTok"/>
        </w:rPr>
        <w:t>lwd =</w:t>
      </w:r>
      <w:r>
        <w:rPr>
          <w:rStyle w:val="NormalTok"/>
        </w:rPr>
        <w:t xml:space="preserve"> </w:t>
      </w:r>
      <w:r>
        <w:rPr>
          <w:rStyle w:val="DecValTok"/>
        </w:rPr>
        <w:t>3</w:t>
      </w:r>
      <w:r>
        <w:rPr>
          <w:rStyle w:val="NormalTok"/>
        </w:rPr>
        <w:t>)</w:t>
      </w:r>
      <w:r>
        <w:br/>
      </w:r>
      <w:r>
        <w:rPr>
          <w:rStyle w:val="FunctionTok"/>
        </w:rPr>
        <w:t>text</w:t>
      </w:r>
      <w:r>
        <w:rPr>
          <w:rStyle w:val="NormalTok"/>
        </w:rPr>
        <w:t>(</w:t>
      </w:r>
      <w:r>
        <w:rPr>
          <w:rStyle w:val="FunctionTok"/>
        </w:rPr>
        <w:t>paste</w:t>
      </w:r>
      <w:r>
        <w:rPr>
          <w:rStyle w:val="NormalTok"/>
        </w:rPr>
        <w:t>(</w:t>
      </w:r>
      <w:r>
        <w:rPr>
          <w:rStyle w:val="StringTok"/>
        </w:rPr>
        <w:t>"r:"</w:t>
      </w:r>
      <w:r>
        <w:rPr>
          <w:rStyle w:val="NormalTok"/>
        </w:rPr>
        <w:t xml:space="preserve">, </w:t>
      </w:r>
      <w:r>
        <w:rPr>
          <w:rStyle w:val="FunctionTok"/>
        </w:rPr>
        <w:t>round</w:t>
      </w:r>
      <w:r>
        <w:rPr>
          <w:rStyle w:val="NormalTok"/>
        </w:rPr>
        <w:t>(</w:t>
      </w:r>
      <w:r>
        <w:rPr>
          <w:rStyle w:val="FunctionTok"/>
        </w:rPr>
        <w:t>cor</w:t>
      </w:r>
      <w:r>
        <w:rPr>
          <w:rStyle w:val="NormalTok"/>
        </w:rPr>
        <w:t>(Yield</w:t>
      </w:r>
      <w:r>
        <w:rPr>
          <w:rStyle w:val="SpecialCharTok"/>
        </w:rPr>
        <w:t>$</w:t>
      </w:r>
      <w:r>
        <w:rPr>
          <w:rStyle w:val="NormalTok"/>
        </w:rPr>
        <w:t>Air.Pressure, Yield</w:t>
      </w:r>
      <w:r>
        <w:rPr>
          <w:rStyle w:val="SpecialCharTok"/>
        </w:rPr>
        <w:t>$</w:t>
      </w:r>
      <w:r>
        <w:rPr>
          <w:rStyle w:val="NormalTok"/>
        </w:rPr>
        <w:t xml:space="preserve">YIELD), </w:t>
      </w:r>
      <w:r>
        <w:rPr>
          <w:rStyle w:val="DecValTok"/>
        </w:rPr>
        <w:t>2</w:t>
      </w:r>
      <w:r>
        <w:rPr>
          <w:rStyle w:val="NormalTok"/>
        </w:rPr>
        <w:t xml:space="preserve">)), </w:t>
      </w:r>
      <w:r>
        <w:br/>
      </w:r>
      <w:r>
        <w:rPr>
          <w:rStyle w:val="NormalTok"/>
        </w:rPr>
        <w:t xml:space="preserve">     </w:t>
      </w:r>
      <w:r>
        <w:rPr>
          <w:rStyle w:val="AttributeTok"/>
        </w:rPr>
        <w:t>x =</w:t>
      </w:r>
      <w:r>
        <w:rPr>
          <w:rStyle w:val="NormalTok"/>
        </w:rPr>
        <w:t xml:space="preserve"> </w:t>
      </w:r>
      <w:r>
        <w:rPr>
          <w:rStyle w:val="DecValTok"/>
        </w:rPr>
        <w:t>27</w:t>
      </w:r>
      <w:r>
        <w:rPr>
          <w:rStyle w:val="NormalTok"/>
        </w:rPr>
        <w:t xml:space="preserve">, </w:t>
      </w:r>
      <w:r>
        <w:rPr>
          <w:rStyle w:val="AttributeTok"/>
        </w:rPr>
        <w:t>y =</w:t>
      </w:r>
      <w:r>
        <w:rPr>
          <w:rStyle w:val="NormalTok"/>
        </w:rPr>
        <w:t xml:space="preserve"> </w:t>
      </w:r>
      <w:r>
        <w:rPr>
          <w:rStyle w:val="FloatTok"/>
        </w:rPr>
        <w:t>4.5</w:t>
      </w:r>
      <w:r>
        <w:rPr>
          <w:rStyle w:val="NormalTok"/>
        </w:rPr>
        <w:t xml:space="preserve">, </w:t>
      </w:r>
      <w:r>
        <w:rPr>
          <w:rStyle w:val="AttributeTok"/>
        </w:rPr>
        <w:t>cex=</w:t>
      </w:r>
      <w:r>
        <w:rPr>
          <w:rStyle w:val="FloatTok"/>
        </w:rPr>
        <w:t>1.5</w:t>
      </w:r>
      <w:r>
        <w:rPr>
          <w:rStyle w:val="NormalTok"/>
        </w:rPr>
        <w:t>)</w:t>
      </w:r>
    </w:p>
    <w:p w:rsidR="0029641C" w:rsidRPr="00E911A2" w:rsidRDefault="0029641C" w:rsidP="002A4BDE">
      <w:pPr>
        <w:rPr>
          <w:rFonts w:ascii="Times New Roman" w:hAnsi="Times New Roman" w:cs="Times New Roman"/>
          <w:lang w:val="en-GB" w:bidi="he-IL"/>
        </w:rPr>
      </w:pPr>
    </w:p>
    <w:p w:rsidR="0034367D" w:rsidRPr="00E911A2" w:rsidRDefault="0034367D" w:rsidP="002A4BDE">
      <w:pPr>
        <w:rPr>
          <w:rFonts w:ascii="Times New Roman" w:hAnsi="Times New Roman" w:cs="Times New Roman"/>
          <w:lang w:val="en-GB" w:bidi="he-IL"/>
        </w:rPr>
      </w:pPr>
    </w:p>
    <w:sectPr w:rsidR="0034367D" w:rsidRPr="00E911A2"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AD7" w:rsidRDefault="00CC7AD7" w:rsidP="00BC71C4">
      <w:pPr>
        <w:spacing w:after="0" w:line="240" w:lineRule="auto"/>
      </w:pPr>
      <w:r>
        <w:separator/>
      </w:r>
    </w:p>
  </w:endnote>
  <w:endnote w:type="continuationSeparator" w:id="0">
    <w:p w:rsidR="00CC7AD7" w:rsidRDefault="00CC7AD7"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0434322"/>
      <w:docPartObj>
        <w:docPartGallery w:val="Page Numbers (Bottom of Page)"/>
        <w:docPartUnique/>
      </w:docPartObj>
    </w:sdtPr>
    <w:sdtEndPr>
      <w:rPr>
        <w:noProof/>
      </w:rPr>
    </w:sdtEndPr>
    <w:sdtContent>
      <w:p w:rsidR="00A261AD" w:rsidRDefault="00A261AD">
        <w:pPr>
          <w:pStyle w:val="Footer"/>
          <w:jc w:val="right"/>
        </w:pPr>
        <w:r>
          <w:fldChar w:fldCharType="begin"/>
        </w:r>
        <w:r>
          <w:instrText xml:space="preserve"> PAGE   \* MERGEFORMAT </w:instrText>
        </w:r>
        <w:r>
          <w:fldChar w:fldCharType="separate"/>
        </w:r>
        <w:r w:rsidR="00360877">
          <w:rPr>
            <w:noProof/>
          </w:rPr>
          <w:t>i</w:t>
        </w:r>
        <w:r>
          <w:rPr>
            <w:noProof/>
          </w:rPr>
          <w:fldChar w:fldCharType="end"/>
        </w:r>
      </w:p>
    </w:sdtContent>
  </w:sdt>
  <w:p w:rsidR="00A261AD" w:rsidRDefault="00A261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833006"/>
      <w:docPartObj>
        <w:docPartGallery w:val="Page Numbers (Bottom of Page)"/>
        <w:docPartUnique/>
      </w:docPartObj>
    </w:sdtPr>
    <w:sdtEndPr>
      <w:rPr>
        <w:noProof/>
      </w:rPr>
    </w:sdtEndPr>
    <w:sdtContent>
      <w:p w:rsidR="00A261AD" w:rsidRDefault="00A261AD">
        <w:pPr>
          <w:pStyle w:val="Footer"/>
          <w:jc w:val="right"/>
        </w:pPr>
      </w:p>
    </w:sdtContent>
  </w:sdt>
  <w:p w:rsidR="00A261AD" w:rsidRDefault="00A261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825546"/>
      <w:docPartObj>
        <w:docPartGallery w:val="Page Numbers (Bottom of Page)"/>
        <w:docPartUnique/>
      </w:docPartObj>
    </w:sdtPr>
    <w:sdtEndPr>
      <w:rPr>
        <w:noProof/>
      </w:rPr>
    </w:sdtEndPr>
    <w:sdtContent>
      <w:p w:rsidR="00A261AD" w:rsidRDefault="00A261AD">
        <w:pPr>
          <w:pStyle w:val="Footer"/>
          <w:jc w:val="right"/>
        </w:pPr>
        <w:r>
          <w:t>i</w:t>
        </w:r>
        <w:r>
          <w:fldChar w:fldCharType="begin"/>
        </w:r>
        <w:r>
          <w:instrText xml:space="preserve"> PAGE   \* MERGEFORMAT </w:instrText>
        </w:r>
        <w:r>
          <w:fldChar w:fldCharType="separate"/>
        </w:r>
        <w:r w:rsidR="00360877">
          <w:rPr>
            <w:noProof/>
          </w:rPr>
          <w:t>i</w:t>
        </w:r>
        <w:r>
          <w:rPr>
            <w:noProof/>
          </w:rPr>
          <w:fldChar w:fldCharType="end"/>
        </w:r>
      </w:p>
    </w:sdtContent>
  </w:sdt>
  <w:p w:rsidR="00A261AD" w:rsidRDefault="00A261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929109"/>
      <w:docPartObj>
        <w:docPartGallery w:val="Page Numbers (Bottom of Page)"/>
        <w:docPartUnique/>
      </w:docPartObj>
    </w:sdtPr>
    <w:sdtEndPr>
      <w:rPr>
        <w:noProof/>
      </w:rPr>
    </w:sdtEndPr>
    <w:sdtContent>
      <w:p w:rsidR="00A261AD" w:rsidRDefault="00A261AD">
        <w:pPr>
          <w:pStyle w:val="Footer"/>
          <w:jc w:val="right"/>
        </w:pPr>
        <w:r>
          <w:fldChar w:fldCharType="begin"/>
        </w:r>
        <w:r>
          <w:instrText xml:space="preserve"> PAGE   \* MERGEFORMAT </w:instrText>
        </w:r>
        <w:r>
          <w:fldChar w:fldCharType="separate"/>
        </w:r>
        <w:r w:rsidR="00360877">
          <w:rPr>
            <w:noProof/>
          </w:rPr>
          <w:t>iii</w:t>
        </w:r>
        <w:r>
          <w:rPr>
            <w:noProof/>
          </w:rPr>
          <w:fldChar w:fldCharType="end"/>
        </w:r>
      </w:p>
    </w:sdtContent>
  </w:sdt>
  <w:p w:rsidR="00A261AD" w:rsidRDefault="00A261A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0008403"/>
      <w:docPartObj>
        <w:docPartGallery w:val="Page Numbers (Bottom of Page)"/>
        <w:docPartUnique/>
      </w:docPartObj>
    </w:sdtPr>
    <w:sdtEndPr>
      <w:rPr>
        <w:noProof/>
      </w:rPr>
    </w:sdtEndPr>
    <w:sdtContent>
      <w:p w:rsidR="00A261AD" w:rsidRDefault="00A261AD">
        <w:pPr>
          <w:pStyle w:val="Footer"/>
          <w:jc w:val="right"/>
        </w:pPr>
        <w:r>
          <w:fldChar w:fldCharType="begin"/>
        </w:r>
        <w:r>
          <w:instrText xml:space="preserve"> PAGE   \* MERGEFORMAT </w:instrText>
        </w:r>
        <w:r>
          <w:fldChar w:fldCharType="separate"/>
        </w:r>
        <w:r w:rsidR="00BE320E">
          <w:rPr>
            <w:noProof/>
          </w:rPr>
          <w:t>v</w:t>
        </w:r>
        <w:r>
          <w:rPr>
            <w:noProof/>
          </w:rPr>
          <w:fldChar w:fldCharType="end"/>
        </w:r>
      </w:p>
    </w:sdtContent>
  </w:sdt>
  <w:p w:rsidR="00A261AD" w:rsidRDefault="00A261A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3782"/>
      <w:docPartObj>
        <w:docPartGallery w:val="Page Numbers (Bottom of Page)"/>
        <w:docPartUnique/>
      </w:docPartObj>
    </w:sdtPr>
    <w:sdtEndPr>
      <w:rPr>
        <w:noProof/>
      </w:rPr>
    </w:sdtEndPr>
    <w:sdtContent>
      <w:p w:rsidR="00A261AD" w:rsidRDefault="00A261AD">
        <w:pPr>
          <w:pStyle w:val="Footer"/>
          <w:jc w:val="right"/>
        </w:pPr>
        <w:r>
          <w:fldChar w:fldCharType="begin"/>
        </w:r>
        <w:r>
          <w:instrText xml:space="preserve"> PAGE   \* MERGEFORMAT </w:instrText>
        </w:r>
        <w:r>
          <w:fldChar w:fldCharType="separate"/>
        </w:r>
        <w:r w:rsidR="00360877">
          <w:rPr>
            <w:noProof/>
          </w:rPr>
          <w:t>vii</w:t>
        </w:r>
        <w:r>
          <w:rPr>
            <w:noProof/>
          </w:rPr>
          <w:fldChar w:fldCharType="end"/>
        </w:r>
      </w:p>
    </w:sdtContent>
  </w:sdt>
  <w:p w:rsidR="00A261AD" w:rsidRDefault="00A261A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152908"/>
      <w:docPartObj>
        <w:docPartGallery w:val="Page Numbers (Bottom of Page)"/>
        <w:docPartUnique/>
      </w:docPartObj>
    </w:sdtPr>
    <w:sdtEndPr>
      <w:rPr>
        <w:noProof/>
      </w:rPr>
    </w:sdtEndPr>
    <w:sdtContent>
      <w:p w:rsidR="00A261AD" w:rsidRDefault="00A261AD">
        <w:pPr>
          <w:pStyle w:val="Footer"/>
          <w:jc w:val="right"/>
        </w:pPr>
        <w:r>
          <w:fldChar w:fldCharType="begin"/>
        </w:r>
        <w:r>
          <w:instrText xml:space="preserve"> PAGE   \* MERGEFORMAT </w:instrText>
        </w:r>
        <w:r>
          <w:fldChar w:fldCharType="separate"/>
        </w:r>
        <w:r w:rsidR="00360877">
          <w:rPr>
            <w:noProof/>
          </w:rPr>
          <w:t>vii</w:t>
        </w:r>
        <w:r>
          <w:rPr>
            <w:noProof/>
          </w:rPr>
          <w:fldChar w:fldCharType="end"/>
        </w:r>
      </w:p>
    </w:sdtContent>
  </w:sdt>
  <w:p w:rsidR="00A261AD" w:rsidRDefault="00A261A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411438"/>
      <w:docPartObj>
        <w:docPartGallery w:val="Page Numbers (Bottom of Page)"/>
        <w:docPartUnique/>
      </w:docPartObj>
    </w:sdtPr>
    <w:sdtEndPr>
      <w:rPr>
        <w:noProof/>
      </w:rPr>
    </w:sdtEndPr>
    <w:sdtContent>
      <w:p w:rsidR="00A261AD" w:rsidRDefault="00A261AD">
        <w:pPr>
          <w:pStyle w:val="Footer"/>
          <w:jc w:val="right"/>
        </w:pPr>
        <w:r>
          <w:fldChar w:fldCharType="begin"/>
        </w:r>
        <w:r>
          <w:instrText xml:space="preserve"> PAGE   \* MERGEFORMAT </w:instrText>
        </w:r>
        <w:r>
          <w:fldChar w:fldCharType="separate"/>
        </w:r>
        <w:r w:rsidR="00360877">
          <w:rPr>
            <w:noProof/>
          </w:rPr>
          <w:t>vii</w:t>
        </w:r>
        <w:r>
          <w:rPr>
            <w:noProof/>
          </w:rPr>
          <w:fldChar w:fldCharType="end"/>
        </w:r>
        <w:r>
          <w:rPr>
            <w:noProof/>
          </w:rPr>
          <w:t>i</w:t>
        </w:r>
      </w:p>
    </w:sdtContent>
  </w:sdt>
  <w:p w:rsidR="00A261AD" w:rsidRDefault="00A261A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900847"/>
      <w:docPartObj>
        <w:docPartGallery w:val="Page Numbers (Bottom of Page)"/>
        <w:docPartUnique/>
      </w:docPartObj>
    </w:sdtPr>
    <w:sdtEndPr>
      <w:rPr>
        <w:rFonts w:ascii="Times New Roman" w:hAnsi="Times New Roman" w:cs="Times New Roman"/>
      </w:rPr>
    </w:sdtEndPr>
    <w:sdtContent>
      <w:p w:rsidR="00A261AD" w:rsidRPr="00D44CA0" w:rsidRDefault="00A261AD">
        <w:pPr>
          <w:pStyle w:val="Footer"/>
          <w:jc w:val="right"/>
          <w:rPr>
            <w:rFonts w:ascii="Times New Roman" w:hAnsi="Times New Roman" w:cs="Times New Roman"/>
          </w:rPr>
        </w:pPr>
        <w:r w:rsidRPr="00D44CA0">
          <w:rPr>
            <w:rFonts w:ascii="Times New Roman" w:hAnsi="Times New Roman" w:cs="Times New Roman"/>
          </w:rPr>
          <w:t xml:space="preserve"> </w:t>
        </w:r>
        <w:r w:rsidRPr="00D44CA0">
          <w:rPr>
            <w:rFonts w:ascii="Times New Roman" w:hAnsi="Times New Roman" w:cs="Times New Roman"/>
          </w:rPr>
          <w:fldChar w:fldCharType="begin"/>
        </w:r>
        <w:r w:rsidRPr="00D44CA0">
          <w:rPr>
            <w:rFonts w:ascii="Times New Roman" w:hAnsi="Times New Roman" w:cs="Times New Roman"/>
          </w:rPr>
          <w:instrText xml:space="preserve"> PAGE   \* MERGEFORMAT </w:instrText>
        </w:r>
        <w:r w:rsidRPr="00D44CA0">
          <w:rPr>
            <w:rFonts w:ascii="Times New Roman" w:hAnsi="Times New Roman" w:cs="Times New Roman"/>
          </w:rPr>
          <w:fldChar w:fldCharType="separate"/>
        </w:r>
        <w:r w:rsidR="00BE320E">
          <w:rPr>
            <w:rFonts w:ascii="Times New Roman" w:hAnsi="Times New Roman" w:cs="Times New Roman"/>
            <w:noProof/>
          </w:rPr>
          <w:t>11</w:t>
        </w:r>
        <w:r w:rsidRPr="00D44CA0">
          <w:rPr>
            <w:rFonts w:ascii="Times New Roman" w:hAnsi="Times New Roman" w:cs="Times New Roman"/>
            <w:noProof/>
          </w:rPr>
          <w:fldChar w:fldCharType="end"/>
        </w:r>
        <w:r w:rsidRPr="00D44CA0">
          <w:rPr>
            <w:rFonts w:ascii="Times New Roman" w:hAnsi="Times New Roman" w:cs="Times New Roman"/>
          </w:rPr>
          <w:t xml:space="preserve"> </w:t>
        </w:r>
      </w:p>
    </w:sdtContent>
  </w:sdt>
  <w:p w:rsidR="00A261AD" w:rsidRDefault="00A261AD" w:rsidP="00B1410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AD7" w:rsidRDefault="00CC7AD7" w:rsidP="00BC71C4">
      <w:pPr>
        <w:spacing w:after="0" w:line="240" w:lineRule="auto"/>
      </w:pPr>
      <w:r>
        <w:separator/>
      </w:r>
    </w:p>
  </w:footnote>
  <w:footnote w:type="continuationSeparator" w:id="0">
    <w:p w:rsidR="00CC7AD7" w:rsidRDefault="00CC7AD7"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1AD" w:rsidRDefault="00A261AD">
    <w:pPr>
      <w:pStyle w:val="Header"/>
    </w:pPr>
    <w:r>
      <w:rPr>
        <w:noProof/>
        <w:lang w:val="en-GB" w:eastAsia="en-GB"/>
      </w:rPr>
      <mc:AlternateContent>
        <mc:Choice Requires="wps">
          <w:drawing>
            <wp:anchor distT="0" distB="0" distL="114300" distR="114300" simplePos="0" relativeHeight="251663360" behindDoc="0" locked="0" layoutInCell="1" allowOverlap="1" wp14:anchorId="7B953C7B" wp14:editId="273E3365">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2060E9"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18467526" wp14:editId="6208E2E8">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a:extLst/>
                    </wps:spPr>
                    <wps:bodyPr/>
                  </wps:wsp>
                </a:graphicData>
              </a:graphic>
              <wp14:sizeRelH relativeFrom="margin">
                <wp14:pctWidth>0</wp14:pctWidth>
              </wp14:sizeRelH>
              <wp14:sizeRelV relativeFrom="margin">
                <wp14:pctHeight>0</wp14:pctHeight>
              </wp14:sizeRelV>
            </wp:anchor>
          </w:drawing>
        </mc:Choice>
        <mc:Fallback>
          <w:pict>
            <v:rect w14:anchorId="75530774"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1AD" w:rsidRDefault="00A261AD">
    <w:pPr>
      <w:pStyle w:val="Header"/>
    </w:pPr>
    <w:r>
      <w:rPr>
        <w:noProof/>
        <w:lang w:val="en-GB" w:eastAsia="en-GB"/>
      </w:rPr>
      <mc:AlternateContent>
        <mc:Choice Requires="wps">
          <w:drawing>
            <wp:anchor distT="0" distB="0" distL="114300" distR="114300" simplePos="0" relativeHeight="251669504" behindDoc="0" locked="0" layoutInCell="1" allowOverlap="1" wp14:anchorId="62A0420C" wp14:editId="3912BF85">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9DB22A"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1F4A2025" wp14:editId="79BFE236">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a:extLst/>
                    </wps:spPr>
                    <wps:bodyPr/>
                  </wps:wsp>
                </a:graphicData>
              </a:graphic>
              <wp14:sizeRelH relativeFrom="margin">
                <wp14:pctWidth>0</wp14:pctWidth>
              </wp14:sizeRelH>
              <wp14:sizeRelV relativeFrom="margin">
                <wp14:pctHeight>0</wp14:pctHeight>
              </wp14:sizeRelV>
            </wp:anchor>
          </w:drawing>
        </mc:Choice>
        <mc:Fallback>
          <w:pict>
            <v:rect w14:anchorId="165B952D"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" fillcolor="#92d050" stroked="f">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2BFA"/>
    <w:multiLevelType w:val="hybridMultilevel"/>
    <w:tmpl w:val="C4C4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3262E"/>
    <w:multiLevelType w:val="hybridMultilevel"/>
    <w:tmpl w:val="1A64BAC0"/>
    <w:lvl w:ilvl="0" w:tplc="238E5CD6">
      <w:start w:val="1"/>
      <w:numFmt w:val="lowerLetter"/>
      <w:lvlText w:val="(%1)"/>
      <w:lvlJc w:val="left"/>
      <w:pPr>
        <w:ind w:left="2505" w:hanging="72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 w15:restartNumberingAfterBreak="0">
    <w:nsid w:val="1F554079"/>
    <w:multiLevelType w:val="hybridMultilevel"/>
    <w:tmpl w:val="A6C0A3B2"/>
    <w:lvl w:ilvl="0" w:tplc="F56CCE5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8BE492E"/>
    <w:multiLevelType w:val="multilevel"/>
    <w:tmpl w:val="9E6AD4F6"/>
    <w:lvl w:ilvl="0">
      <w:start w:val="1"/>
      <w:numFmt w:val="decimal"/>
      <w:lvlText w:val="%1"/>
      <w:lvlJc w:val="left"/>
      <w:pPr>
        <w:ind w:left="432" w:hanging="432"/>
      </w:pPr>
      <w:rPr>
        <w:rFonts w:hint="default"/>
      </w:rPr>
    </w:lvl>
    <w:lvl w:ilv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355E240E"/>
    <w:multiLevelType w:val="hybridMultilevel"/>
    <w:tmpl w:val="CC543DE4"/>
    <w:lvl w:ilvl="0" w:tplc="A1301986">
      <w:start w:val="1"/>
      <w:numFmt w:val="upperLetter"/>
      <w:pStyle w:val="Subtit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F71873"/>
    <w:multiLevelType w:val="hybridMultilevel"/>
    <w:tmpl w:val="529488DA"/>
    <w:lvl w:ilvl="0" w:tplc="A358D830">
      <w:start w:val="1"/>
      <w:numFmt w:val="decimal"/>
      <w:lvlText w:val="%1."/>
      <w:lvlJc w:val="left"/>
      <w:pPr>
        <w:tabs>
          <w:tab w:val="num" w:pos="720"/>
        </w:tabs>
        <w:ind w:left="720" w:hanging="360"/>
      </w:pPr>
    </w:lvl>
    <w:lvl w:ilvl="1" w:tplc="62CA5CBA">
      <w:start w:val="1"/>
      <w:numFmt w:val="decimal"/>
      <w:lvlText w:val="%2."/>
      <w:lvlJc w:val="left"/>
      <w:pPr>
        <w:tabs>
          <w:tab w:val="num" w:pos="1440"/>
        </w:tabs>
        <w:ind w:left="1440" w:hanging="360"/>
      </w:pPr>
    </w:lvl>
    <w:lvl w:ilvl="2" w:tplc="E4901452" w:tentative="1">
      <w:start w:val="1"/>
      <w:numFmt w:val="decimal"/>
      <w:lvlText w:val="%3."/>
      <w:lvlJc w:val="left"/>
      <w:pPr>
        <w:tabs>
          <w:tab w:val="num" w:pos="2160"/>
        </w:tabs>
        <w:ind w:left="2160" w:hanging="360"/>
      </w:pPr>
    </w:lvl>
    <w:lvl w:ilvl="3" w:tplc="E564CDEC" w:tentative="1">
      <w:start w:val="1"/>
      <w:numFmt w:val="decimal"/>
      <w:lvlText w:val="%4."/>
      <w:lvlJc w:val="left"/>
      <w:pPr>
        <w:tabs>
          <w:tab w:val="num" w:pos="2880"/>
        </w:tabs>
        <w:ind w:left="2880" w:hanging="360"/>
      </w:pPr>
    </w:lvl>
    <w:lvl w:ilvl="4" w:tplc="51D48650" w:tentative="1">
      <w:start w:val="1"/>
      <w:numFmt w:val="decimal"/>
      <w:lvlText w:val="%5."/>
      <w:lvlJc w:val="left"/>
      <w:pPr>
        <w:tabs>
          <w:tab w:val="num" w:pos="3600"/>
        </w:tabs>
        <w:ind w:left="3600" w:hanging="360"/>
      </w:pPr>
    </w:lvl>
    <w:lvl w:ilvl="5" w:tplc="3AD69348" w:tentative="1">
      <w:start w:val="1"/>
      <w:numFmt w:val="decimal"/>
      <w:lvlText w:val="%6."/>
      <w:lvlJc w:val="left"/>
      <w:pPr>
        <w:tabs>
          <w:tab w:val="num" w:pos="4320"/>
        </w:tabs>
        <w:ind w:left="4320" w:hanging="360"/>
      </w:pPr>
    </w:lvl>
    <w:lvl w:ilvl="6" w:tplc="950438BC" w:tentative="1">
      <w:start w:val="1"/>
      <w:numFmt w:val="decimal"/>
      <w:lvlText w:val="%7."/>
      <w:lvlJc w:val="left"/>
      <w:pPr>
        <w:tabs>
          <w:tab w:val="num" w:pos="5040"/>
        </w:tabs>
        <w:ind w:left="5040" w:hanging="360"/>
      </w:pPr>
    </w:lvl>
    <w:lvl w:ilvl="7" w:tplc="FA6A5068" w:tentative="1">
      <w:start w:val="1"/>
      <w:numFmt w:val="decimal"/>
      <w:lvlText w:val="%8."/>
      <w:lvlJc w:val="left"/>
      <w:pPr>
        <w:tabs>
          <w:tab w:val="num" w:pos="5760"/>
        </w:tabs>
        <w:ind w:left="5760" w:hanging="360"/>
      </w:pPr>
    </w:lvl>
    <w:lvl w:ilvl="8" w:tplc="3D184AD4" w:tentative="1">
      <w:start w:val="1"/>
      <w:numFmt w:val="decimal"/>
      <w:lvlText w:val="%9."/>
      <w:lvlJc w:val="left"/>
      <w:pPr>
        <w:tabs>
          <w:tab w:val="num" w:pos="6480"/>
        </w:tabs>
        <w:ind w:left="6480" w:hanging="360"/>
      </w:pPr>
    </w:lvl>
  </w:abstractNum>
  <w:abstractNum w:abstractNumId="7"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609665A"/>
    <w:multiLevelType w:val="hybridMultilevel"/>
    <w:tmpl w:val="C1D0BD7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986BBE"/>
    <w:multiLevelType w:val="hybridMultilevel"/>
    <w:tmpl w:val="6FDA703A"/>
    <w:lvl w:ilvl="0" w:tplc="DA06C144">
      <w:start w:val="1"/>
      <w:numFmt w:val="decimal"/>
      <w:lvlText w:val="%1."/>
      <w:lvlJc w:val="left"/>
      <w:pPr>
        <w:tabs>
          <w:tab w:val="num" w:pos="720"/>
        </w:tabs>
        <w:ind w:left="720" w:hanging="360"/>
      </w:pPr>
    </w:lvl>
    <w:lvl w:ilvl="1" w:tplc="C1E29270">
      <w:start w:val="1"/>
      <w:numFmt w:val="decimal"/>
      <w:lvlText w:val="%2."/>
      <w:lvlJc w:val="left"/>
      <w:pPr>
        <w:tabs>
          <w:tab w:val="num" w:pos="1440"/>
        </w:tabs>
        <w:ind w:left="1440" w:hanging="360"/>
      </w:pPr>
    </w:lvl>
    <w:lvl w:ilvl="2" w:tplc="7578F078" w:tentative="1">
      <w:start w:val="1"/>
      <w:numFmt w:val="decimal"/>
      <w:lvlText w:val="%3."/>
      <w:lvlJc w:val="left"/>
      <w:pPr>
        <w:tabs>
          <w:tab w:val="num" w:pos="2160"/>
        </w:tabs>
        <w:ind w:left="2160" w:hanging="360"/>
      </w:pPr>
    </w:lvl>
    <w:lvl w:ilvl="3" w:tplc="CD466F7C" w:tentative="1">
      <w:start w:val="1"/>
      <w:numFmt w:val="decimal"/>
      <w:lvlText w:val="%4."/>
      <w:lvlJc w:val="left"/>
      <w:pPr>
        <w:tabs>
          <w:tab w:val="num" w:pos="2880"/>
        </w:tabs>
        <w:ind w:left="2880" w:hanging="360"/>
      </w:pPr>
    </w:lvl>
    <w:lvl w:ilvl="4" w:tplc="89A88178" w:tentative="1">
      <w:start w:val="1"/>
      <w:numFmt w:val="decimal"/>
      <w:lvlText w:val="%5."/>
      <w:lvlJc w:val="left"/>
      <w:pPr>
        <w:tabs>
          <w:tab w:val="num" w:pos="3600"/>
        </w:tabs>
        <w:ind w:left="3600" w:hanging="360"/>
      </w:pPr>
    </w:lvl>
    <w:lvl w:ilvl="5" w:tplc="39665284" w:tentative="1">
      <w:start w:val="1"/>
      <w:numFmt w:val="decimal"/>
      <w:lvlText w:val="%6."/>
      <w:lvlJc w:val="left"/>
      <w:pPr>
        <w:tabs>
          <w:tab w:val="num" w:pos="4320"/>
        </w:tabs>
        <w:ind w:left="4320" w:hanging="360"/>
      </w:pPr>
    </w:lvl>
    <w:lvl w:ilvl="6" w:tplc="02B4027A" w:tentative="1">
      <w:start w:val="1"/>
      <w:numFmt w:val="decimal"/>
      <w:lvlText w:val="%7."/>
      <w:lvlJc w:val="left"/>
      <w:pPr>
        <w:tabs>
          <w:tab w:val="num" w:pos="5040"/>
        </w:tabs>
        <w:ind w:left="5040" w:hanging="360"/>
      </w:pPr>
    </w:lvl>
    <w:lvl w:ilvl="7" w:tplc="7BD8AC22" w:tentative="1">
      <w:start w:val="1"/>
      <w:numFmt w:val="decimal"/>
      <w:lvlText w:val="%8."/>
      <w:lvlJc w:val="left"/>
      <w:pPr>
        <w:tabs>
          <w:tab w:val="num" w:pos="5760"/>
        </w:tabs>
        <w:ind w:left="5760" w:hanging="360"/>
      </w:pPr>
    </w:lvl>
    <w:lvl w:ilvl="8" w:tplc="44806E6E" w:tentative="1">
      <w:start w:val="1"/>
      <w:numFmt w:val="decimal"/>
      <w:lvlText w:val="%9."/>
      <w:lvlJc w:val="left"/>
      <w:pPr>
        <w:tabs>
          <w:tab w:val="num" w:pos="6480"/>
        </w:tabs>
        <w:ind w:left="6480" w:hanging="36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num>
  <w:num w:numId="5">
    <w:abstractNumId w:val="8"/>
  </w:num>
  <w:num w:numId="6">
    <w:abstractNumId w:val="4"/>
  </w:num>
  <w:num w:numId="7">
    <w:abstractNumId w:val="0"/>
  </w:num>
  <w:num w:numId="8">
    <w:abstractNumId w:val="6"/>
  </w:num>
  <w:num w:numId="9">
    <w:abstractNumId w:val="10"/>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
  </w:num>
  <w:num w:numId="15">
    <w:abstractNumId w:val="4"/>
  </w:num>
  <w:num w:numId="16">
    <w:abstractNumId w:val="4"/>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5"/>
  </w:num>
  <w:num w:numId="24">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QyNjA3sjQyMzAzMDBX0lEKTi0uzszPAykwrwUAAuLMMiwAAAA="/>
  </w:docVars>
  <w:rsids>
    <w:rsidRoot w:val="00412A22"/>
    <w:rsid w:val="00003CA6"/>
    <w:rsid w:val="00003FBB"/>
    <w:rsid w:val="0000519B"/>
    <w:rsid w:val="00005E3F"/>
    <w:rsid w:val="00007DC2"/>
    <w:rsid w:val="000108BD"/>
    <w:rsid w:val="00011B6A"/>
    <w:rsid w:val="0002007F"/>
    <w:rsid w:val="000210A1"/>
    <w:rsid w:val="0002162D"/>
    <w:rsid w:val="0002698F"/>
    <w:rsid w:val="0003301F"/>
    <w:rsid w:val="00042642"/>
    <w:rsid w:val="00042C28"/>
    <w:rsid w:val="00043DD2"/>
    <w:rsid w:val="000455CB"/>
    <w:rsid w:val="000456D3"/>
    <w:rsid w:val="0004574D"/>
    <w:rsid w:val="00050693"/>
    <w:rsid w:val="000507A1"/>
    <w:rsid w:val="0005224B"/>
    <w:rsid w:val="0005562D"/>
    <w:rsid w:val="00065A6F"/>
    <w:rsid w:val="000669FB"/>
    <w:rsid w:val="00073D68"/>
    <w:rsid w:val="00076581"/>
    <w:rsid w:val="000767C6"/>
    <w:rsid w:val="000804D1"/>
    <w:rsid w:val="00081DA8"/>
    <w:rsid w:val="00085147"/>
    <w:rsid w:val="000866F6"/>
    <w:rsid w:val="00090A1E"/>
    <w:rsid w:val="00091580"/>
    <w:rsid w:val="000920EA"/>
    <w:rsid w:val="00092AAC"/>
    <w:rsid w:val="000961D2"/>
    <w:rsid w:val="000A388A"/>
    <w:rsid w:val="000A4209"/>
    <w:rsid w:val="000A48F4"/>
    <w:rsid w:val="000A4A02"/>
    <w:rsid w:val="000A5BC8"/>
    <w:rsid w:val="000A5D4A"/>
    <w:rsid w:val="000A621D"/>
    <w:rsid w:val="000A640C"/>
    <w:rsid w:val="000B149B"/>
    <w:rsid w:val="000B241D"/>
    <w:rsid w:val="000B3BED"/>
    <w:rsid w:val="000B4D77"/>
    <w:rsid w:val="000B7467"/>
    <w:rsid w:val="000C0934"/>
    <w:rsid w:val="000C44E8"/>
    <w:rsid w:val="000C5BB0"/>
    <w:rsid w:val="000D0B93"/>
    <w:rsid w:val="000D0BB1"/>
    <w:rsid w:val="000D1652"/>
    <w:rsid w:val="000D2A09"/>
    <w:rsid w:val="000D4983"/>
    <w:rsid w:val="000D5820"/>
    <w:rsid w:val="000D5E6D"/>
    <w:rsid w:val="000D7BFE"/>
    <w:rsid w:val="000E00CD"/>
    <w:rsid w:val="000E0610"/>
    <w:rsid w:val="000E0792"/>
    <w:rsid w:val="000E0BA1"/>
    <w:rsid w:val="000E1234"/>
    <w:rsid w:val="000E2910"/>
    <w:rsid w:val="000E3371"/>
    <w:rsid w:val="000E7B2D"/>
    <w:rsid w:val="000F1933"/>
    <w:rsid w:val="000F2315"/>
    <w:rsid w:val="000F3366"/>
    <w:rsid w:val="000F3499"/>
    <w:rsid w:val="000F3B47"/>
    <w:rsid w:val="000F4098"/>
    <w:rsid w:val="000F73C5"/>
    <w:rsid w:val="000F77A8"/>
    <w:rsid w:val="00100967"/>
    <w:rsid w:val="00106B79"/>
    <w:rsid w:val="001074AC"/>
    <w:rsid w:val="00107DF7"/>
    <w:rsid w:val="001115F9"/>
    <w:rsid w:val="00111A4E"/>
    <w:rsid w:val="00111C4E"/>
    <w:rsid w:val="00113601"/>
    <w:rsid w:val="00127052"/>
    <w:rsid w:val="00132862"/>
    <w:rsid w:val="00134223"/>
    <w:rsid w:val="00141502"/>
    <w:rsid w:val="001415C8"/>
    <w:rsid w:val="0014343C"/>
    <w:rsid w:val="00150CD4"/>
    <w:rsid w:val="00151CDD"/>
    <w:rsid w:val="00151F42"/>
    <w:rsid w:val="00153878"/>
    <w:rsid w:val="00154F0D"/>
    <w:rsid w:val="00156043"/>
    <w:rsid w:val="00157975"/>
    <w:rsid w:val="00160C1A"/>
    <w:rsid w:val="00161A60"/>
    <w:rsid w:val="00161E8B"/>
    <w:rsid w:val="00163723"/>
    <w:rsid w:val="00163730"/>
    <w:rsid w:val="0016391F"/>
    <w:rsid w:val="00164956"/>
    <w:rsid w:val="001710DB"/>
    <w:rsid w:val="00173B80"/>
    <w:rsid w:val="001743FE"/>
    <w:rsid w:val="001759D2"/>
    <w:rsid w:val="00183349"/>
    <w:rsid w:val="00185B63"/>
    <w:rsid w:val="00186B40"/>
    <w:rsid w:val="00197679"/>
    <w:rsid w:val="001A2D56"/>
    <w:rsid w:val="001A4368"/>
    <w:rsid w:val="001B193C"/>
    <w:rsid w:val="001B3CCC"/>
    <w:rsid w:val="001B3D50"/>
    <w:rsid w:val="001B49CD"/>
    <w:rsid w:val="001B7FC2"/>
    <w:rsid w:val="001C13D0"/>
    <w:rsid w:val="001C29BE"/>
    <w:rsid w:val="001C7939"/>
    <w:rsid w:val="001D017C"/>
    <w:rsid w:val="001D4B9A"/>
    <w:rsid w:val="001D5602"/>
    <w:rsid w:val="001D79D2"/>
    <w:rsid w:val="001E1F47"/>
    <w:rsid w:val="001E271B"/>
    <w:rsid w:val="001E4035"/>
    <w:rsid w:val="001E4321"/>
    <w:rsid w:val="001F298A"/>
    <w:rsid w:val="001F3D45"/>
    <w:rsid w:val="001F5BFB"/>
    <w:rsid w:val="00201D3C"/>
    <w:rsid w:val="00202B85"/>
    <w:rsid w:val="00204D9C"/>
    <w:rsid w:val="00206429"/>
    <w:rsid w:val="00210C0E"/>
    <w:rsid w:val="00213EDD"/>
    <w:rsid w:val="0021466F"/>
    <w:rsid w:val="00215DAE"/>
    <w:rsid w:val="00217580"/>
    <w:rsid w:val="00217B42"/>
    <w:rsid w:val="002211AB"/>
    <w:rsid w:val="00231F5C"/>
    <w:rsid w:val="00232962"/>
    <w:rsid w:val="00233FF6"/>
    <w:rsid w:val="00237F09"/>
    <w:rsid w:val="00241582"/>
    <w:rsid w:val="002458F4"/>
    <w:rsid w:val="00253EF0"/>
    <w:rsid w:val="00256A81"/>
    <w:rsid w:val="002661B3"/>
    <w:rsid w:val="00267DC8"/>
    <w:rsid w:val="002745D5"/>
    <w:rsid w:val="002754B0"/>
    <w:rsid w:val="0028293E"/>
    <w:rsid w:val="00283D8E"/>
    <w:rsid w:val="002840D8"/>
    <w:rsid w:val="00285FF4"/>
    <w:rsid w:val="002862A9"/>
    <w:rsid w:val="002916E1"/>
    <w:rsid w:val="002922C7"/>
    <w:rsid w:val="002938F2"/>
    <w:rsid w:val="00295A60"/>
    <w:rsid w:val="0029641C"/>
    <w:rsid w:val="0029659A"/>
    <w:rsid w:val="002966D7"/>
    <w:rsid w:val="002971E5"/>
    <w:rsid w:val="002A4BDE"/>
    <w:rsid w:val="002A5AB7"/>
    <w:rsid w:val="002A69ED"/>
    <w:rsid w:val="002A6FA7"/>
    <w:rsid w:val="002B019C"/>
    <w:rsid w:val="002B20DE"/>
    <w:rsid w:val="002B7790"/>
    <w:rsid w:val="002C03A1"/>
    <w:rsid w:val="002C322A"/>
    <w:rsid w:val="002C3CB7"/>
    <w:rsid w:val="002C4F83"/>
    <w:rsid w:val="002C55CA"/>
    <w:rsid w:val="002C6D3E"/>
    <w:rsid w:val="002C7799"/>
    <w:rsid w:val="002D0655"/>
    <w:rsid w:val="002D2478"/>
    <w:rsid w:val="002D6CE1"/>
    <w:rsid w:val="002E2EC2"/>
    <w:rsid w:val="002F0E31"/>
    <w:rsid w:val="002F7F24"/>
    <w:rsid w:val="00301E4A"/>
    <w:rsid w:val="003036FC"/>
    <w:rsid w:val="003056A4"/>
    <w:rsid w:val="00307913"/>
    <w:rsid w:val="003102D0"/>
    <w:rsid w:val="0031068C"/>
    <w:rsid w:val="00313D54"/>
    <w:rsid w:val="003140B8"/>
    <w:rsid w:val="003225F1"/>
    <w:rsid w:val="0032605F"/>
    <w:rsid w:val="00330775"/>
    <w:rsid w:val="0033078F"/>
    <w:rsid w:val="00330D22"/>
    <w:rsid w:val="00333A76"/>
    <w:rsid w:val="0033704A"/>
    <w:rsid w:val="0034367D"/>
    <w:rsid w:val="0034477B"/>
    <w:rsid w:val="00347978"/>
    <w:rsid w:val="00351DB4"/>
    <w:rsid w:val="00352CB5"/>
    <w:rsid w:val="00353A82"/>
    <w:rsid w:val="00354444"/>
    <w:rsid w:val="00354831"/>
    <w:rsid w:val="003550BD"/>
    <w:rsid w:val="00356E1D"/>
    <w:rsid w:val="00357B28"/>
    <w:rsid w:val="00360877"/>
    <w:rsid w:val="00362711"/>
    <w:rsid w:val="00366900"/>
    <w:rsid w:val="0038136B"/>
    <w:rsid w:val="0038278E"/>
    <w:rsid w:val="0038347E"/>
    <w:rsid w:val="00384BFD"/>
    <w:rsid w:val="003920A2"/>
    <w:rsid w:val="00393BC3"/>
    <w:rsid w:val="003A1FD4"/>
    <w:rsid w:val="003A498D"/>
    <w:rsid w:val="003A5EE8"/>
    <w:rsid w:val="003A71EE"/>
    <w:rsid w:val="003B0BB9"/>
    <w:rsid w:val="003B25AB"/>
    <w:rsid w:val="003B46DA"/>
    <w:rsid w:val="003B4ABB"/>
    <w:rsid w:val="003B5D6C"/>
    <w:rsid w:val="003C3022"/>
    <w:rsid w:val="003C657B"/>
    <w:rsid w:val="003D12D0"/>
    <w:rsid w:val="003D1665"/>
    <w:rsid w:val="003D624D"/>
    <w:rsid w:val="003E15B2"/>
    <w:rsid w:val="003E4F0F"/>
    <w:rsid w:val="003E6287"/>
    <w:rsid w:val="003E7ADA"/>
    <w:rsid w:val="003F1C2E"/>
    <w:rsid w:val="003F2E3C"/>
    <w:rsid w:val="003F4A77"/>
    <w:rsid w:val="003F5E9F"/>
    <w:rsid w:val="00401796"/>
    <w:rsid w:val="00403372"/>
    <w:rsid w:val="00405C3E"/>
    <w:rsid w:val="00412A22"/>
    <w:rsid w:val="00413D31"/>
    <w:rsid w:val="004163B6"/>
    <w:rsid w:val="00421F46"/>
    <w:rsid w:val="00424CB0"/>
    <w:rsid w:val="00426691"/>
    <w:rsid w:val="0042744D"/>
    <w:rsid w:val="00430E8D"/>
    <w:rsid w:val="00432782"/>
    <w:rsid w:val="00435327"/>
    <w:rsid w:val="0043637F"/>
    <w:rsid w:val="004366F7"/>
    <w:rsid w:val="00437100"/>
    <w:rsid w:val="00441BF9"/>
    <w:rsid w:val="0044548B"/>
    <w:rsid w:val="00446447"/>
    <w:rsid w:val="00451C0C"/>
    <w:rsid w:val="004561A9"/>
    <w:rsid w:val="0046028D"/>
    <w:rsid w:val="00462EFF"/>
    <w:rsid w:val="0046351A"/>
    <w:rsid w:val="00471BE3"/>
    <w:rsid w:val="004748F5"/>
    <w:rsid w:val="00475BAA"/>
    <w:rsid w:val="00476D52"/>
    <w:rsid w:val="004841FA"/>
    <w:rsid w:val="00484842"/>
    <w:rsid w:val="00485AE2"/>
    <w:rsid w:val="004869FD"/>
    <w:rsid w:val="004872A3"/>
    <w:rsid w:val="004904A8"/>
    <w:rsid w:val="00496575"/>
    <w:rsid w:val="0049714C"/>
    <w:rsid w:val="004A427E"/>
    <w:rsid w:val="004A52A2"/>
    <w:rsid w:val="004B1044"/>
    <w:rsid w:val="004B4F8C"/>
    <w:rsid w:val="004B52F5"/>
    <w:rsid w:val="004C0DA0"/>
    <w:rsid w:val="004C77F4"/>
    <w:rsid w:val="004D47E8"/>
    <w:rsid w:val="004D5FA2"/>
    <w:rsid w:val="004D724B"/>
    <w:rsid w:val="004D77B9"/>
    <w:rsid w:val="004E0E47"/>
    <w:rsid w:val="004E1FB3"/>
    <w:rsid w:val="004E3C16"/>
    <w:rsid w:val="004E5A03"/>
    <w:rsid w:val="004E5A60"/>
    <w:rsid w:val="004E5C91"/>
    <w:rsid w:val="004E7EF1"/>
    <w:rsid w:val="004F0ACE"/>
    <w:rsid w:val="004F0F89"/>
    <w:rsid w:val="00501A8A"/>
    <w:rsid w:val="00502DA5"/>
    <w:rsid w:val="00504534"/>
    <w:rsid w:val="00504870"/>
    <w:rsid w:val="00504918"/>
    <w:rsid w:val="005054C5"/>
    <w:rsid w:val="0050629F"/>
    <w:rsid w:val="0050765C"/>
    <w:rsid w:val="00507BBA"/>
    <w:rsid w:val="0051358C"/>
    <w:rsid w:val="005146B3"/>
    <w:rsid w:val="00516F6D"/>
    <w:rsid w:val="0052137F"/>
    <w:rsid w:val="00525690"/>
    <w:rsid w:val="005278E4"/>
    <w:rsid w:val="0053358C"/>
    <w:rsid w:val="00537B9F"/>
    <w:rsid w:val="0054167C"/>
    <w:rsid w:val="00542E63"/>
    <w:rsid w:val="00543EA5"/>
    <w:rsid w:val="00543EE4"/>
    <w:rsid w:val="005447F3"/>
    <w:rsid w:val="0055248E"/>
    <w:rsid w:val="00552E5F"/>
    <w:rsid w:val="00553993"/>
    <w:rsid w:val="00553D8F"/>
    <w:rsid w:val="00554E24"/>
    <w:rsid w:val="005617CC"/>
    <w:rsid w:val="0056180E"/>
    <w:rsid w:val="00562BC0"/>
    <w:rsid w:val="0056393D"/>
    <w:rsid w:val="00564CEA"/>
    <w:rsid w:val="00566381"/>
    <w:rsid w:val="00567BFF"/>
    <w:rsid w:val="005744B6"/>
    <w:rsid w:val="0058096B"/>
    <w:rsid w:val="00585677"/>
    <w:rsid w:val="00586EA9"/>
    <w:rsid w:val="00594D64"/>
    <w:rsid w:val="00596636"/>
    <w:rsid w:val="005A0C61"/>
    <w:rsid w:val="005A0F48"/>
    <w:rsid w:val="005A45B5"/>
    <w:rsid w:val="005A587A"/>
    <w:rsid w:val="005B019E"/>
    <w:rsid w:val="005B11C9"/>
    <w:rsid w:val="005B12EB"/>
    <w:rsid w:val="005B29A3"/>
    <w:rsid w:val="005B4220"/>
    <w:rsid w:val="005B5740"/>
    <w:rsid w:val="005C0B9B"/>
    <w:rsid w:val="005C34C4"/>
    <w:rsid w:val="005C3A6E"/>
    <w:rsid w:val="005C5AE9"/>
    <w:rsid w:val="005C7773"/>
    <w:rsid w:val="005D5F84"/>
    <w:rsid w:val="005E0012"/>
    <w:rsid w:val="005E1A23"/>
    <w:rsid w:val="005E334B"/>
    <w:rsid w:val="005E433F"/>
    <w:rsid w:val="005E443C"/>
    <w:rsid w:val="005E44B0"/>
    <w:rsid w:val="005E4A52"/>
    <w:rsid w:val="005E51FF"/>
    <w:rsid w:val="005F037E"/>
    <w:rsid w:val="005F06DF"/>
    <w:rsid w:val="005F0E57"/>
    <w:rsid w:val="005F212D"/>
    <w:rsid w:val="005F4BF0"/>
    <w:rsid w:val="005F7A64"/>
    <w:rsid w:val="00601656"/>
    <w:rsid w:val="00602050"/>
    <w:rsid w:val="00604E3B"/>
    <w:rsid w:val="00605125"/>
    <w:rsid w:val="006055D2"/>
    <w:rsid w:val="00605F23"/>
    <w:rsid w:val="006103F6"/>
    <w:rsid w:val="0061138A"/>
    <w:rsid w:val="00611F71"/>
    <w:rsid w:val="00612FD1"/>
    <w:rsid w:val="006138F5"/>
    <w:rsid w:val="00613AF1"/>
    <w:rsid w:val="00616EED"/>
    <w:rsid w:val="00627F7C"/>
    <w:rsid w:val="00631392"/>
    <w:rsid w:val="00635F6E"/>
    <w:rsid w:val="00640FFD"/>
    <w:rsid w:val="00641F57"/>
    <w:rsid w:val="00642587"/>
    <w:rsid w:val="006441F8"/>
    <w:rsid w:val="00646ED5"/>
    <w:rsid w:val="0065696E"/>
    <w:rsid w:val="00656E3D"/>
    <w:rsid w:val="0065786D"/>
    <w:rsid w:val="00660581"/>
    <w:rsid w:val="006658A6"/>
    <w:rsid w:val="006701F1"/>
    <w:rsid w:val="0067110A"/>
    <w:rsid w:val="00672FBB"/>
    <w:rsid w:val="006804F0"/>
    <w:rsid w:val="00680938"/>
    <w:rsid w:val="00682575"/>
    <w:rsid w:val="0069269B"/>
    <w:rsid w:val="006969AF"/>
    <w:rsid w:val="006A0CDC"/>
    <w:rsid w:val="006A0EEF"/>
    <w:rsid w:val="006A1BA7"/>
    <w:rsid w:val="006A210D"/>
    <w:rsid w:val="006A465D"/>
    <w:rsid w:val="006A50BD"/>
    <w:rsid w:val="006A562F"/>
    <w:rsid w:val="006A5D14"/>
    <w:rsid w:val="006A6996"/>
    <w:rsid w:val="006A76BA"/>
    <w:rsid w:val="006A788D"/>
    <w:rsid w:val="006B02BC"/>
    <w:rsid w:val="006B12A6"/>
    <w:rsid w:val="006B1CA1"/>
    <w:rsid w:val="006B2C4C"/>
    <w:rsid w:val="006B2FE9"/>
    <w:rsid w:val="006B3020"/>
    <w:rsid w:val="006B3E67"/>
    <w:rsid w:val="006C1284"/>
    <w:rsid w:val="006C3690"/>
    <w:rsid w:val="006C3E97"/>
    <w:rsid w:val="006C5A53"/>
    <w:rsid w:val="006D2149"/>
    <w:rsid w:val="006D3ED5"/>
    <w:rsid w:val="006E18D3"/>
    <w:rsid w:val="006E61D2"/>
    <w:rsid w:val="006E7D5A"/>
    <w:rsid w:val="006F1C15"/>
    <w:rsid w:val="006F610E"/>
    <w:rsid w:val="007203CB"/>
    <w:rsid w:val="007254A4"/>
    <w:rsid w:val="00727519"/>
    <w:rsid w:val="00731A73"/>
    <w:rsid w:val="00731D78"/>
    <w:rsid w:val="00731D9D"/>
    <w:rsid w:val="00732EBF"/>
    <w:rsid w:val="00744B88"/>
    <w:rsid w:val="00747529"/>
    <w:rsid w:val="0075779C"/>
    <w:rsid w:val="007606FB"/>
    <w:rsid w:val="00760A1E"/>
    <w:rsid w:val="007618B6"/>
    <w:rsid w:val="00767996"/>
    <w:rsid w:val="00767DD9"/>
    <w:rsid w:val="007709DE"/>
    <w:rsid w:val="00772E56"/>
    <w:rsid w:val="00772F7F"/>
    <w:rsid w:val="00773C35"/>
    <w:rsid w:val="007744D2"/>
    <w:rsid w:val="00777352"/>
    <w:rsid w:val="007831B4"/>
    <w:rsid w:val="00784F6C"/>
    <w:rsid w:val="00794122"/>
    <w:rsid w:val="007A0017"/>
    <w:rsid w:val="007A220A"/>
    <w:rsid w:val="007A261F"/>
    <w:rsid w:val="007A32DD"/>
    <w:rsid w:val="007A3C64"/>
    <w:rsid w:val="007A3D44"/>
    <w:rsid w:val="007A3DE5"/>
    <w:rsid w:val="007A5C27"/>
    <w:rsid w:val="007A7687"/>
    <w:rsid w:val="007A77D2"/>
    <w:rsid w:val="007A7E48"/>
    <w:rsid w:val="007B0528"/>
    <w:rsid w:val="007B14E1"/>
    <w:rsid w:val="007B36F7"/>
    <w:rsid w:val="007B3C54"/>
    <w:rsid w:val="007B5152"/>
    <w:rsid w:val="007C1B50"/>
    <w:rsid w:val="007C2015"/>
    <w:rsid w:val="007C39E8"/>
    <w:rsid w:val="007C506B"/>
    <w:rsid w:val="007D1564"/>
    <w:rsid w:val="007D2FC4"/>
    <w:rsid w:val="007D32E1"/>
    <w:rsid w:val="007D3304"/>
    <w:rsid w:val="007E09F6"/>
    <w:rsid w:val="007E23F9"/>
    <w:rsid w:val="007E24C6"/>
    <w:rsid w:val="007E5239"/>
    <w:rsid w:val="007E5B55"/>
    <w:rsid w:val="007E63B4"/>
    <w:rsid w:val="007F1C60"/>
    <w:rsid w:val="007F4108"/>
    <w:rsid w:val="007F5310"/>
    <w:rsid w:val="00803403"/>
    <w:rsid w:val="00806029"/>
    <w:rsid w:val="00807EB0"/>
    <w:rsid w:val="00810B60"/>
    <w:rsid w:val="00811E00"/>
    <w:rsid w:val="00812D3D"/>
    <w:rsid w:val="00815423"/>
    <w:rsid w:val="008157FD"/>
    <w:rsid w:val="00815969"/>
    <w:rsid w:val="008210DE"/>
    <w:rsid w:val="00823C3D"/>
    <w:rsid w:val="00831C07"/>
    <w:rsid w:val="00835FE0"/>
    <w:rsid w:val="0083778C"/>
    <w:rsid w:val="00843B8F"/>
    <w:rsid w:val="0084760C"/>
    <w:rsid w:val="00847ECA"/>
    <w:rsid w:val="008546FA"/>
    <w:rsid w:val="00860DA7"/>
    <w:rsid w:val="008613F2"/>
    <w:rsid w:val="00865A26"/>
    <w:rsid w:val="008710F2"/>
    <w:rsid w:val="00874EBF"/>
    <w:rsid w:val="008755A3"/>
    <w:rsid w:val="008776C9"/>
    <w:rsid w:val="00877B7E"/>
    <w:rsid w:val="00880483"/>
    <w:rsid w:val="0088291D"/>
    <w:rsid w:val="00883AEF"/>
    <w:rsid w:val="008871CB"/>
    <w:rsid w:val="008922ED"/>
    <w:rsid w:val="00893801"/>
    <w:rsid w:val="0089397A"/>
    <w:rsid w:val="008A11FA"/>
    <w:rsid w:val="008A42D3"/>
    <w:rsid w:val="008A5D8C"/>
    <w:rsid w:val="008A5F6A"/>
    <w:rsid w:val="008A5FED"/>
    <w:rsid w:val="008A6051"/>
    <w:rsid w:val="008B36CE"/>
    <w:rsid w:val="008B5A16"/>
    <w:rsid w:val="008C183A"/>
    <w:rsid w:val="008C1CC3"/>
    <w:rsid w:val="008C1CE2"/>
    <w:rsid w:val="008C75EE"/>
    <w:rsid w:val="008C788C"/>
    <w:rsid w:val="008C7E4A"/>
    <w:rsid w:val="008D0CBF"/>
    <w:rsid w:val="008D2DFA"/>
    <w:rsid w:val="008E0AD5"/>
    <w:rsid w:val="008E1510"/>
    <w:rsid w:val="008F0323"/>
    <w:rsid w:val="008F4244"/>
    <w:rsid w:val="008F5923"/>
    <w:rsid w:val="008F5E52"/>
    <w:rsid w:val="008F75E4"/>
    <w:rsid w:val="00900852"/>
    <w:rsid w:val="00900A0D"/>
    <w:rsid w:val="00902272"/>
    <w:rsid w:val="00905FEC"/>
    <w:rsid w:val="00910129"/>
    <w:rsid w:val="00912DA8"/>
    <w:rsid w:val="00914C15"/>
    <w:rsid w:val="00916585"/>
    <w:rsid w:val="00925C42"/>
    <w:rsid w:val="00925FF0"/>
    <w:rsid w:val="00926AE1"/>
    <w:rsid w:val="009316D9"/>
    <w:rsid w:val="00937FB6"/>
    <w:rsid w:val="0094091F"/>
    <w:rsid w:val="0094457B"/>
    <w:rsid w:val="00944765"/>
    <w:rsid w:val="009500BB"/>
    <w:rsid w:val="009501B5"/>
    <w:rsid w:val="009510B5"/>
    <w:rsid w:val="009528D6"/>
    <w:rsid w:val="00954923"/>
    <w:rsid w:val="00954E42"/>
    <w:rsid w:val="009562E4"/>
    <w:rsid w:val="009573A7"/>
    <w:rsid w:val="0096096C"/>
    <w:rsid w:val="00962A61"/>
    <w:rsid w:val="009647A1"/>
    <w:rsid w:val="009662DA"/>
    <w:rsid w:val="00966BC4"/>
    <w:rsid w:val="0096795F"/>
    <w:rsid w:val="00970C5C"/>
    <w:rsid w:val="00974B4C"/>
    <w:rsid w:val="00981591"/>
    <w:rsid w:val="009819D8"/>
    <w:rsid w:val="009821E1"/>
    <w:rsid w:val="00984E21"/>
    <w:rsid w:val="00991A9F"/>
    <w:rsid w:val="0099595A"/>
    <w:rsid w:val="009976E1"/>
    <w:rsid w:val="009A082F"/>
    <w:rsid w:val="009A2B66"/>
    <w:rsid w:val="009A4A3C"/>
    <w:rsid w:val="009A550B"/>
    <w:rsid w:val="009B0C8C"/>
    <w:rsid w:val="009C2AC6"/>
    <w:rsid w:val="009C7703"/>
    <w:rsid w:val="009D1728"/>
    <w:rsid w:val="009D2018"/>
    <w:rsid w:val="009D31CD"/>
    <w:rsid w:val="009D6FE6"/>
    <w:rsid w:val="009E44B6"/>
    <w:rsid w:val="009E461A"/>
    <w:rsid w:val="009E6B05"/>
    <w:rsid w:val="009F3B66"/>
    <w:rsid w:val="009F4644"/>
    <w:rsid w:val="00A00175"/>
    <w:rsid w:val="00A012D8"/>
    <w:rsid w:val="00A03B0E"/>
    <w:rsid w:val="00A04938"/>
    <w:rsid w:val="00A04AA0"/>
    <w:rsid w:val="00A0729F"/>
    <w:rsid w:val="00A11A7A"/>
    <w:rsid w:val="00A17737"/>
    <w:rsid w:val="00A17940"/>
    <w:rsid w:val="00A20351"/>
    <w:rsid w:val="00A21CA7"/>
    <w:rsid w:val="00A22EA6"/>
    <w:rsid w:val="00A261AD"/>
    <w:rsid w:val="00A311DD"/>
    <w:rsid w:val="00A337FD"/>
    <w:rsid w:val="00A352FB"/>
    <w:rsid w:val="00A355F3"/>
    <w:rsid w:val="00A421D6"/>
    <w:rsid w:val="00A44510"/>
    <w:rsid w:val="00A47682"/>
    <w:rsid w:val="00A51AC5"/>
    <w:rsid w:val="00A5380F"/>
    <w:rsid w:val="00A5727C"/>
    <w:rsid w:val="00A57E27"/>
    <w:rsid w:val="00A63B4D"/>
    <w:rsid w:val="00A71ECE"/>
    <w:rsid w:val="00A72038"/>
    <w:rsid w:val="00A7432B"/>
    <w:rsid w:val="00A7634B"/>
    <w:rsid w:val="00A80EBC"/>
    <w:rsid w:val="00A9091F"/>
    <w:rsid w:val="00A91293"/>
    <w:rsid w:val="00A9169B"/>
    <w:rsid w:val="00A917AE"/>
    <w:rsid w:val="00A924DF"/>
    <w:rsid w:val="00A93C50"/>
    <w:rsid w:val="00A94CC0"/>
    <w:rsid w:val="00A95607"/>
    <w:rsid w:val="00A95AC6"/>
    <w:rsid w:val="00AA042A"/>
    <w:rsid w:val="00AA050F"/>
    <w:rsid w:val="00AA65EF"/>
    <w:rsid w:val="00AB277F"/>
    <w:rsid w:val="00AB426A"/>
    <w:rsid w:val="00AC2497"/>
    <w:rsid w:val="00AC290D"/>
    <w:rsid w:val="00AC32E0"/>
    <w:rsid w:val="00AC4739"/>
    <w:rsid w:val="00AC642D"/>
    <w:rsid w:val="00AD0149"/>
    <w:rsid w:val="00AD206C"/>
    <w:rsid w:val="00AD3267"/>
    <w:rsid w:val="00AD581D"/>
    <w:rsid w:val="00AE17E6"/>
    <w:rsid w:val="00AE4FDA"/>
    <w:rsid w:val="00AE5A20"/>
    <w:rsid w:val="00AE64C6"/>
    <w:rsid w:val="00AF1A0A"/>
    <w:rsid w:val="00AF4CDB"/>
    <w:rsid w:val="00AF6627"/>
    <w:rsid w:val="00B12A9A"/>
    <w:rsid w:val="00B12C14"/>
    <w:rsid w:val="00B14108"/>
    <w:rsid w:val="00B1600E"/>
    <w:rsid w:val="00B16154"/>
    <w:rsid w:val="00B17FA3"/>
    <w:rsid w:val="00B21B81"/>
    <w:rsid w:val="00B2487F"/>
    <w:rsid w:val="00B305D3"/>
    <w:rsid w:val="00B31BC2"/>
    <w:rsid w:val="00B36B4C"/>
    <w:rsid w:val="00B435C2"/>
    <w:rsid w:val="00B43AC3"/>
    <w:rsid w:val="00B44189"/>
    <w:rsid w:val="00B54603"/>
    <w:rsid w:val="00B6036A"/>
    <w:rsid w:val="00B62795"/>
    <w:rsid w:val="00B6366F"/>
    <w:rsid w:val="00B66C54"/>
    <w:rsid w:val="00B67232"/>
    <w:rsid w:val="00B67556"/>
    <w:rsid w:val="00B74373"/>
    <w:rsid w:val="00B7477B"/>
    <w:rsid w:val="00B74DA3"/>
    <w:rsid w:val="00B75756"/>
    <w:rsid w:val="00B75FAB"/>
    <w:rsid w:val="00B80963"/>
    <w:rsid w:val="00B8109C"/>
    <w:rsid w:val="00B8215D"/>
    <w:rsid w:val="00B851F4"/>
    <w:rsid w:val="00B87871"/>
    <w:rsid w:val="00B910F2"/>
    <w:rsid w:val="00B94719"/>
    <w:rsid w:val="00B9672D"/>
    <w:rsid w:val="00BA2CE7"/>
    <w:rsid w:val="00BA6020"/>
    <w:rsid w:val="00BA73B7"/>
    <w:rsid w:val="00BB247E"/>
    <w:rsid w:val="00BB32BA"/>
    <w:rsid w:val="00BB58CA"/>
    <w:rsid w:val="00BB6355"/>
    <w:rsid w:val="00BB6F66"/>
    <w:rsid w:val="00BB72A9"/>
    <w:rsid w:val="00BB72D0"/>
    <w:rsid w:val="00BB74F6"/>
    <w:rsid w:val="00BC096B"/>
    <w:rsid w:val="00BC0DAA"/>
    <w:rsid w:val="00BC22BF"/>
    <w:rsid w:val="00BC45DE"/>
    <w:rsid w:val="00BC4FD8"/>
    <w:rsid w:val="00BC6A87"/>
    <w:rsid w:val="00BC71C4"/>
    <w:rsid w:val="00BD2A94"/>
    <w:rsid w:val="00BD3AFF"/>
    <w:rsid w:val="00BD5B0E"/>
    <w:rsid w:val="00BE0BF8"/>
    <w:rsid w:val="00BE0F6D"/>
    <w:rsid w:val="00BE320E"/>
    <w:rsid w:val="00BE376E"/>
    <w:rsid w:val="00BE4405"/>
    <w:rsid w:val="00BE5975"/>
    <w:rsid w:val="00BE6FF6"/>
    <w:rsid w:val="00BE7A32"/>
    <w:rsid w:val="00BF12AD"/>
    <w:rsid w:val="00BF50E3"/>
    <w:rsid w:val="00BF6C64"/>
    <w:rsid w:val="00C03D5B"/>
    <w:rsid w:val="00C0532C"/>
    <w:rsid w:val="00C137BC"/>
    <w:rsid w:val="00C2150D"/>
    <w:rsid w:val="00C21AAB"/>
    <w:rsid w:val="00C24573"/>
    <w:rsid w:val="00C245CB"/>
    <w:rsid w:val="00C2503C"/>
    <w:rsid w:val="00C30978"/>
    <w:rsid w:val="00C321AE"/>
    <w:rsid w:val="00C329DE"/>
    <w:rsid w:val="00C33831"/>
    <w:rsid w:val="00C345B7"/>
    <w:rsid w:val="00C37208"/>
    <w:rsid w:val="00C37B8D"/>
    <w:rsid w:val="00C41A30"/>
    <w:rsid w:val="00C47B1F"/>
    <w:rsid w:val="00C56324"/>
    <w:rsid w:val="00C568CA"/>
    <w:rsid w:val="00C600B1"/>
    <w:rsid w:val="00C60C8D"/>
    <w:rsid w:val="00C620A5"/>
    <w:rsid w:val="00C656B3"/>
    <w:rsid w:val="00C7277B"/>
    <w:rsid w:val="00C7558E"/>
    <w:rsid w:val="00C81B3C"/>
    <w:rsid w:val="00C83201"/>
    <w:rsid w:val="00C869A8"/>
    <w:rsid w:val="00C91CE2"/>
    <w:rsid w:val="00C936BE"/>
    <w:rsid w:val="00C94686"/>
    <w:rsid w:val="00C9700D"/>
    <w:rsid w:val="00CA3F24"/>
    <w:rsid w:val="00CA5695"/>
    <w:rsid w:val="00CA7536"/>
    <w:rsid w:val="00CB4578"/>
    <w:rsid w:val="00CC0F37"/>
    <w:rsid w:val="00CC12DB"/>
    <w:rsid w:val="00CC1A3A"/>
    <w:rsid w:val="00CC35CC"/>
    <w:rsid w:val="00CC6B47"/>
    <w:rsid w:val="00CC7AD7"/>
    <w:rsid w:val="00CD34CB"/>
    <w:rsid w:val="00CD4BE7"/>
    <w:rsid w:val="00CD770A"/>
    <w:rsid w:val="00CE61AF"/>
    <w:rsid w:val="00CE657B"/>
    <w:rsid w:val="00CF09A9"/>
    <w:rsid w:val="00CF28D6"/>
    <w:rsid w:val="00CF3EB5"/>
    <w:rsid w:val="00CF4CAB"/>
    <w:rsid w:val="00CF585E"/>
    <w:rsid w:val="00D01180"/>
    <w:rsid w:val="00D01E42"/>
    <w:rsid w:val="00D1080A"/>
    <w:rsid w:val="00D14D9B"/>
    <w:rsid w:val="00D21C7C"/>
    <w:rsid w:val="00D2299F"/>
    <w:rsid w:val="00D2328B"/>
    <w:rsid w:val="00D23FE8"/>
    <w:rsid w:val="00D27BF7"/>
    <w:rsid w:val="00D302C2"/>
    <w:rsid w:val="00D32213"/>
    <w:rsid w:val="00D32FBE"/>
    <w:rsid w:val="00D34DE2"/>
    <w:rsid w:val="00D372E7"/>
    <w:rsid w:val="00D44CA0"/>
    <w:rsid w:val="00D4565A"/>
    <w:rsid w:val="00D62BBE"/>
    <w:rsid w:val="00D72E65"/>
    <w:rsid w:val="00D76973"/>
    <w:rsid w:val="00D77A92"/>
    <w:rsid w:val="00D80B61"/>
    <w:rsid w:val="00D8195D"/>
    <w:rsid w:val="00D83551"/>
    <w:rsid w:val="00D8595A"/>
    <w:rsid w:val="00D85DF6"/>
    <w:rsid w:val="00D8667C"/>
    <w:rsid w:val="00D87DB5"/>
    <w:rsid w:val="00D90153"/>
    <w:rsid w:val="00D90C44"/>
    <w:rsid w:val="00D93CDF"/>
    <w:rsid w:val="00D95D25"/>
    <w:rsid w:val="00DA0FAE"/>
    <w:rsid w:val="00DA2E65"/>
    <w:rsid w:val="00DA7645"/>
    <w:rsid w:val="00DB1D74"/>
    <w:rsid w:val="00DB2983"/>
    <w:rsid w:val="00DB607C"/>
    <w:rsid w:val="00DB7771"/>
    <w:rsid w:val="00DB7C88"/>
    <w:rsid w:val="00DD1103"/>
    <w:rsid w:val="00DE204F"/>
    <w:rsid w:val="00DE2220"/>
    <w:rsid w:val="00DE224B"/>
    <w:rsid w:val="00DE3480"/>
    <w:rsid w:val="00DE42E1"/>
    <w:rsid w:val="00DE4714"/>
    <w:rsid w:val="00DE6412"/>
    <w:rsid w:val="00DE7AB5"/>
    <w:rsid w:val="00DF27B0"/>
    <w:rsid w:val="00DF4A9C"/>
    <w:rsid w:val="00DF4AE2"/>
    <w:rsid w:val="00E02522"/>
    <w:rsid w:val="00E06F25"/>
    <w:rsid w:val="00E11379"/>
    <w:rsid w:val="00E14BD6"/>
    <w:rsid w:val="00E169EB"/>
    <w:rsid w:val="00E20086"/>
    <w:rsid w:val="00E20CDD"/>
    <w:rsid w:val="00E20FB4"/>
    <w:rsid w:val="00E21709"/>
    <w:rsid w:val="00E24283"/>
    <w:rsid w:val="00E266C0"/>
    <w:rsid w:val="00E26EFF"/>
    <w:rsid w:val="00E30A48"/>
    <w:rsid w:val="00E33D1D"/>
    <w:rsid w:val="00E41E9C"/>
    <w:rsid w:val="00E446DB"/>
    <w:rsid w:val="00E51C03"/>
    <w:rsid w:val="00E51D74"/>
    <w:rsid w:val="00E53B8F"/>
    <w:rsid w:val="00E54009"/>
    <w:rsid w:val="00E54877"/>
    <w:rsid w:val="00E55469"/>
    <w:rsid w:val="00E617DD"/>
    <w:rsid w:val="00E632D9"/>
    <w:rsid w:val="00E64BE0"/>
    <w:rsid w:val="00E65BEA"/>
    <w:rsid w:val="00E65CFD"/>
    <w:rsid w:val="00E676ED"/>
    <w:rsid w:val="00E73A49"/>
    <w:rsid w:val="00E77B13"/>
    <w:rsid w:val="00E8079D"/>
    <w:rsid w:val="00E83265"/>
    <w:rsid w:val="00E852FE"/>
    <w:rsid w:val="00E911A2"/>
    <w:rsid w:val="00E93272"/>
    <w:rsid w:val="00E94098"/>
    <w:rsid w:val="00E9619B"/>
    <w:rsid w:val="00EA01A9"/>
    <w:rsid w:val="00EA14BC"/>
    <w:rsid w:val="00EA23D6"/>
    <w:rsid w:val="00EA26A0"/>
    <w:rsid w:val="00EA3877"/>
    <w:rsid w:val="00EA61EF"/>
    <w:rsid w:val="00EB0B5E"/>
    <w:rsid w:val="00EB410D"/>
    <w:rsid w:val="00EB4BB4"/>
    <w:rsid w:val="00EB6D8F"/>
    <w:rsid w:val="00EC0D91"/>
    <w:rsid w:val="00EC1337"/>
    <w:rsid w:val="00EC6453"/>
    <w:rsid w:val="00ED3A7B"/>
    <w:rsid w:val="00ED4647"/>
    <w:rsid w:val="00ED7E2E"/>
    <w:rsid w:val="00EE04D7"/>
    <w:rsid w:val="00EE250E"/>
    <w:rsid w:val="00EE337D"/>
    <w:rsid w:val="00EE4E38"/>
    <w:rsid w:val="00EE4E7C"/>
    <w:rsid w:val="00EE7176"/>
    <w:rsid w:val="00EE7FC4"/>
    <w:rsid w:val="00EF0BF4"/>
    <w:rsid w:val="00EF1F9C"/>
    <w:rsid w:val="00EF6D00"/>
    <w:rsid w:val="00EF7729"/>
    <w:rsid w:val="00F018A6"/>
    <w:rsid w:val="00F03671"/>
    <w:rsid w:val="00F03AC1"/>
    <w:rsid w:val="00F03D4D"/>
    <w:rsid w:val="00F05793"/>
    <w:rsid w:val="00F06B67"/>
    <w:rsid w:val="00F103D3"/>
    <w:rsid w:val="00F114C3"/>
    <w:rsid w:val="00F16047"/>
    <w:rsid w:val="00F20150"/>
    <w:rsid w:val="00F22103"/>
    <w:rsid w:val="00F25453"/>
    <w:rsid w:val="00F25AAB"/>
    <w:rsid w:val="00F273A0"/>
    <w:rsid w:val="00F30616"/>
    <w:rsid w:val="00F3374D"/>
    <w:rsid w:val="00F34278"/>
    <w:rsid w:val="00F37432"/>
    <w:rsid w:val="00F37635"/>
    <w:rsid w:val="00F42849"/>
    <w:rsid w:val="00F515FF"/>
    <w:rsid w:val="00F51789"/>
    <w:rsid w:val="00F51DEB"/>
    <w:rsid w:val="00F533CA"/>
    <w:rsid w:val="00F54A36"/>
    <w:rsid w:val="00F55A1C"/>
    <w:rsid w:val="00F67396"/>
    <w:rsid w:val="00F70794"/>
    <w:rsid w:val="00F70873"/>
    <w:rsid w:val="00F713FE"/>
    <w:rsid w:val="00F7198F"/>
    <w:rsid w:val="00F72ED5"/>
    <w:rsid w:val="00F7323B"/>
    <w:rsid w:val="00F73EB4"/>
    <w:rsid w:val="00F7488C"/>
    <w:rsid w:val="00F8080E"/>
    <w:rsid w:val="00F85A2A"/>
    <w:rsid w:val="00F95B8F"/>
    <w:rsid w:val="00F96562"/>
    <w:rsid w:val="00F968A3"/>
    <w:rsid w:val="00F96B8A"/>
    <w:rsid w:val="00F96CF9"/>
    <w:rsid w:val="00F976A0"/>
    <w:rsid w:val="00FA0052"/>
    <w:rsid w:val="00FA02E1"/>
    <w:rsid w:val="00FA1256"/>
    <w:rsid w:val="00FA180F"/>
    <w:rsid w:val="00FA52F8"/>
    <w:rsid w:val="00FA7419"/>
    <w:rsid w:val="00FA7E86"/>
    <w:rsid w:val="00FB2B79"/>
    <w:rsid w:val="00FB2DFD"/>
    <w:rsid w:val="00FB311F"/>
    <w:rsid w:val="00FB364E"/>
    <w:rsid w:val="00FB59EF"/>
    <w:rsid w:val="00FB79BE"/>
    <w:rsid w:val="00FC6441"/>
    <w:rsid w:val="00FC71DF"/>
    <w:rsid w:val="00FC7EAA"/>
    <w:rsid w:val="00FD1251"/>
    <w:rsid w:val="00FD1E1E"/>
    <w:rsid w:val="00FD4A27"/>
    <w:rsid w:val="00FD5A50"/>
    <w:rsid w:val="00FE1E91"/>
    <w:rsid w:val="00FE2DCD"/>
    <w:rsid w:val="00FE3E6E"/>
    <w:rsid w:val="00FE6B61"/>
    <w:rsid w:val="00FF1CBD"/>
    <w:rsid w:val="00FF3577"/>
    <w:rsid w:val="00FF3DBE"/>
    <w:rsid w:val="00FF52E6"/>
    <w:rsid w:val="00FF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C2AAE"/>
  <w15:chartTrackingRefBased/>
  <w15:docId w15:val="{E7EF8230-5276-4473-999B-D880144C8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9DE"/>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A04938"/>
    <w:pPr>
      <w:autoSpaceDE w:val="0"/>
      <w:autoSpaceDN w:val="0"/>
      <w:adjustRightInd w:val="0"/>
      <w:spacing w:after="0"/>
      <w:jc w:val="center"/>
      <w:outlineLvl w:val="0"/>
    </w:pPr>
    <w:rPr>
      <w:rFonts w:ascii="Times New Roman" w:eastAsia="Calibri" w:hAnsi="Times New Roman"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F25453"/>
    <w:pPr>
      <w:keepNext/>
      <w:keepLines/>
      <w:numPr>
        <w:ilvl w:val="1"/>
        <w:numId w:val="6"/>
      </w:numPr>
      <w:spacing w:before="40" w:after="0"/>
      <w:jc w:val="left"/>
      <w:outlineLvl w:val="1"/>
    </w:pPr>
    <w:rPr>
      <w:rFonts w:ascii="Times New Roman" w:eastAsiaTheme="majorEastAsia" w:hAnsi="Times New Roman" w:cs="Times New Roman"/>
      <w:b/>
      <w:sz w:val="28"/>
      <w:szCs w:val="28"/>
      <w:lang w:val="en-GB" w:bidi="he-IL"/>
    </w:rPr>
  </w:style>
  <w:style w:type="paragraph" w:styleId="Heading3">
    <w:name w:val="heading 3"/>
    <w:basedOn w:val="Normal"/>
    <w:next w:val="Normal"/>
    <w:link w:val="Heading3Char"/>
    <w:autoRedefine/>
    <w:uiPriority w:val="9"/>
    <w:unhideWhenUsed/>
    <w:qFormat/>
    <w:rsid w:val="00FF7A79"/>
    <w:pPr>
      <w:keepNext/>
      <w:keepLines/>
      <w:numPr>
        <w:ilvl w:val="2"/>
        <w:numId w:val="25"/>
      </w:numPr>
      <w:spacing w:before="40" w:after="0"/>
      <w:jc w:val="left"/>
      <w:outlineLvl w:val="2"/>
    </w:pPr>
    <w:rPr>
      <w:rFonts w:ascii="Times New Roman" w:eastAsiaTheme="majorEastAsia" w:hAnsi="Times New Roman" w:cs="Times New Roman"/>
      <w:b/>
      <w:sz w:val="28"/>
      <w:szCs w:val="28"/>
      <w:lang w:val="en-GB" w:bidi="he-IL"/>
    </w:rPr>
  </w:style>
  <w:style w:type="paragraph" w:styleId="Heading4">
    <w:name w:val="heading 4"/>
    <w:basedOn w:val="Normal"/>
    <w:next w:val="Normal"/>
    <w:link w:val="Heading4Char"/>
    <w:uiPriority w:val="9"/>
    <w:semiHidden/>
    <w:unhideWhenUsed/>
    <w:rsid w:val="00D27BF7"/>
    <w:pPr>
      <w:keepNext/>
      <w:keepLines/>
      <w:numPr>
        <w:ilvl w:val="3"/>
        <w:numId w:val="2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2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2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A04938"/>
    <w:rPr>
      <w:rFonts w:ascii="Times New Roman" w:eastAsia="Calibri" w:hAnsi="Times New Roman"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253EF0"/>
    <w:pPr>
      <w:numPr>
        <w:numId w:val="23"/>
      </w:numPr>
      <w:jc w:val="center"/>
    </w:pPr>
    <w:rPr>
      <w:rFonts w:ascii="Times New Roman" w:eastAsiaTheme="minorEastAsia" w:hAnsi="Times New Roman" w:cs="Times New Roman"/>
      <w:b/>
      <w:spacing w:val="15"/>
      <w:sz w:val="28"/>
      <w:u w:val="single"/>
      <w:lang w:val="en-GB" w:bidi="he-IL"/>
    </w:rPr>
  </w:style>
  <w:style w:type="character" w:customStyle="1" w:styleId="SubtitleChar">
    <w:name w:val="Subtitle Char"/>
    <w:basedOn w:val="DefaultParagraphFont"/>
    <w:link w:val="Subtitle"/>
    <w:uiPriority w:val="11"/>
    <w:rsid w:val="00253EF0"/>
    <w:rPr>
      <w:rFonts w:ascii="Times New Roman" w:eastAsiaTheme="minorEastAsia" w:hAnsi="Times New Roman" w:cs="Times New Roman"/>
      <w:b/>
      <w:spacing w:val="15"/>
      <w:sz w:val="28"/>
      <w:u w:val="single"/>
      <w:lang w:val="en-GB" w:bidi="he-IL"/>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F25453"/>
    <w:rPr>
      <w:rFonts w:ascii="Times New Roman" w:eastAsiaTheme="majorEastAsia" w:hAnsi="Times New Roman" w:cs="Times New Roman"/>
      <w:b/>
      <w:sz w:val="28"/>
      <w:szCs w:val="28"/>
      <w:lang w:val="en-GB" w:bidi="he-IL"/>
    </w:rPr>
  </w:style>
  <w:style w:type="character" w:customStyle="1" w:styleId="Heading3Char">
    <w:name w:val="Heading 3 Char"/>
    <w:basedOn w:val="DefaultParagraphFont"/>
    <w:link w:val="Heading3"/>
    <w:uiPriority w:val="9"/>
    <w:rsid w:val="00FF7A79"/>
    <w:rPr>
      <w:rFonts w:ascii="Times New Roman" w:eastAsiaTheme="majorEastAsia" w:hAnsi="Times New Roman" w:cs="Times New Roman"/>
      <w:b/>
      <w:sz w:val="28"/>
      <w:szCs w:val="28"/>
      <w:lang w:val="en-GB" w:bidi="he-IL"/>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semiHidden/>
    <w:unhideWhenUsed/>
    <w:rsid w:val="009821E1"/>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eGrid">
    <w:name w:val="Table Grid"/>
    <w:basedOn w:val="TableNormal"/>
    <w:uiPriority w:val="39"/>
    <w:rsid w:val="0054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1466F"/>
    <w:rPr>
      <w:color w:val="954F72" w:themeColor="followedHyperlink"/>
      <w:u w:val="single"/>
    </w:rPr>
  </w:style>
  <w:style w:type="character" w:customStyle="1" w:styleId="VerbatimChar">
    <w:name w:val="Verbatim Char"/>
    <w:basedOn w:val="DefaultParagraphFont"/>
    <w:link w:val="SourceCode"/>
    <w:locked/>
    <w:rsid w:val="00043DD2"/>
    <w:rPr>
      <w:rFonts w:ascii="Consolas" w:hAnsi="Consolas"/>
      <w:shd w:val="clear" w:color="auto" w:fill="F8F8F8"/>
    </w:rPr>
  </w:style>
  <w:style w:type="paragraph" w:customStyle="1" w:styleId="SourceCode">
    <w:name w:val="Source Code"/>
    <w:basedOn w:val="Normal"/>
    <w:link w:val="VerbatimChar"/>
    <w:rsid w:val="00043DD2"/>
    <w:pPr>
      <w:shd w:val="clear" w:color="auto" w:fill="F8F8F8"/>
      <w:wordWrap w:val="0"/>
      <w:spacing w:after="200" w:line="240" w:lineRule="auto"/>
      <w:jc w:val="left"/>
    </w:pPr>
    <w:rPr>
      <w:rFonts w:ascii="Consolas" w:hAnsi="Consolas"/>
    </w:rPr>
  </w:style>
  <w:style w:type="character" w:customStyle="1" w:styleId="DecValTok">
    <w:name w:val="DecValTok"/>
    <w:basedOn w:val="VerbatimChar"/>
    <w:rsid w:val="00043DD2"/>
    <w:rPr>
      <w:rFonts w:ascii="Consolas" w:hAnsi="Consolas"/>
      <w:color w:val="0000CF"/>
      <w:shd w:val="clear" w:color="auto" w:fill="F8F8F8"/>
    </w:rPr>
  </w:style>
  <w:style w:type="character" w:customStyle="1" w:styleId="ConstantTok">
    <w:name w:val="ConstantTok"/>
    <w:basedOn w:val="VerbatimChar"/>
    <w:rsid w:val="00043DD2"/>
    <w:rPr>
      <w:rFonts w:ascii="Consolas" w:hAnsi="Consolas"/>
      <w:color w:val="000000"/>
      <w:shd w:val="clear" w:color="auto" w:fill="F8F8F8"/>
    </w:rPr>
  </w:style>
  <w:style w:type="character" w:customStyle="1" w:styleId="SpecialCharTok">
    <w:name w:val="SpecialCharTok"/>
    <w:basedOn w:val="VerbatimChar"/>
    <w:rsid w:val="00043DD2"/>
    <w:rPr>
      <w:rFonts w:ascii="Consolas" w:hAnsi="Consolas"/>
      <w:color w:val="000000"/>
      <w:shd w:val="clear" w:color="auto" w:fill="F8F8F8"/>
    </w:rPr>
  </w:style>
  <w:style w:type="character" w:customStyle="1" w:styleId="StringTok">
    <w:name w:val="StringTok"/>
    <w:basedOn w:val="VerbatimChar"/>
    <w:rsid w:val="00043DD2"/>
    <w:rPr>
      <w:rFonts w:ascii="Consolas" w:hAnsi="Consolas"/>
      <w:color w:val="4E9A06"/>
      <w:shd w:val="clear" w:color="auto" w:fill="F8F8F8"/>
    </w:rPr>
  </w:style>
  <w:style w:type="character" w:customStyle="1" w:styleId="CommentTok">
    <w:name w:val="CommentTok"/>
    <w:basedOn w:val="VerbatimChar"/>
    <w:rsid w:val="00043DD2"/>
    <w:rPr>
      <w:rFonts w:ascii="Consolas" w:hAnsi="Consolas"/>
      <w:i/>
      <w:iCs w:val="0"/>
      <w:color w:val="8F5902"/>
      <w:shd w:val="clear" w:color="auto" w:fill="F8F8F8"/>
    </w:rPr>
  </w:style>
  <w:style w:type="character" w:customStyle="1" w:styleId="OtherTok">
    <w:name w:val="OtherTok"/>
    <w:basedOn w:val="VerbatimChar"/>
    <w:rsid w:val="00043DD2"/>
    <w:rPr>
      <w:rFonts w:ascii="Consolas" w:hAnsi="Consolas"/>
      <w:color w:val="8F5902"/>
      <w:shd w:val="clear" w:color="auto" w:fill="F8F8F8"/>
    </w:rPr>
  </w:style>
  <w:style w:type="character" w:customStyle="1" w:styleId="FunctionTok">
    <w:name w:val="FunctionTok"/>
    <w:basedOn w:val="VerbatimChar"/>
    <w:rsid w:val="00043DD2"/>
    <w:rPr>
      <w:rFonts w:ascii="Consolas" w:hAnsi="Consolas"/>
      <w:color w:val="000000"/>
      <w:shd w:val="clear" w:color="auto" w:fill="F8F8F8"/>
    </w:rPr>
  </w:style>
  <w:style w:type="character" w:customStyle="1" w:styleId="AttributeTok">
    <w:name w:val="AttributeTok"/>
    <w:basedOn w:val="VerbatimChar"/>
    <w:rsid w:val="00043DD2"/>
    <w:rPr>
      <w:rFonts w:ascii="Consolas" w:hAnsi="Consolas"/>
      <w:color w:val="C4A000"/>
      <w:shd w:val="clear" w:color="auto" w:fill="F8F8F8"/>
    </w:rPr>
  </w:style>
  <w:style w:type="character" w:customStyle="1" w:styleId="NormalTok">
    <w:name w:val="NormalTok"/>
    <w:basedOn w:val="VerbatimChar"/>
    <w:rsid w:val="00043DD2"/>
    <w:rPr>
      <w:rFonts w:ascii="Consolas" w:hAnsi="Consolas"/>
      <w:shd w:val="clear" w:color="auto" w:fill="F8F8F8"/>
    </w:rPr>
  </w:style>
  <w:style w:type="paragraph" w:customStyle="1" w:styleId="FirstParagraph">
    <w:name w:val="First Paragraph"/>
    <w:basedOn w:val="BodyText"/>
    <w:next w:val="BodyText"/>
    <w:qFormat/>
    <w:rsid w:val="0029641C"/>
    <w:pPr>
      <w:spacing w:before="180" w:after="180" w:line="240" w:lineRule="auto"/>
      <w:jc w:val="left"/>
    </w:pPr>
    <w:rPr>
      <w:rFonts w:asciiTheme="minorHAnsi" w:hAnsiTheme="minorHAnsi"/>
      <w:sz w:val="24"/>
      <w:szCs w:val="24"/>
    </w:rPr>
  </w:style>
  <w:style w:type="character" w:customStyle="1" w:styleId="FloatTok">
    <w:name w:val="FloatTok"/>
    <w:basedOn w:val="VerbatimChar"/>
    <w:rsid w:val="0029641C"/>
    <w:rPr>
      <w:rFonts w:ascii="Consolas" w:hAnsi="Consolas"/>
      <w:color w:val="0000CF"/>
      <w:shd w:val="clear" w:color="auto" w:fill="F8F8F8"/>
    </w:rPr>
  </w:style>
  <w:style w:type="paragraph" w:styleId="BodyText">
    <w:name w:val="Body Text"/>
    <w:basedOn w:val="Normal"/>
    <w:link w:val="BodyTextChar"/>
    <w:uiPriority w:val="99"/>
    <w:semiHidden/>
    <w:unhideWhenUsed/>
    <w:rsid w:val="0029641C"/>
    <w:pPr>
      <w:spacing w:after="120"/>
    </w:pPr>
  </w:style>
  <w:style w:type="character" w:customStyle="1" w:styleId="BodyTextChar">
    <w:name w:val="Body Text Char"/>
    <w:basedOn w:val="DefaultParagraphFont"/>
    <w:link w:val="BodyText"/>
    <w:uiPriority w:val="99"/>
    <w:semiHidden/>
    <w:rsid w:val="0029641C"/>
    <w:rPr>
      <w:rFonts w:ascii="Verdana" w:hAnsi="Verdana"/>
    </w:rPr>
  </w:style>
  <w:style w:type="table" w:styleId="PlainTable5">
    <w:name w:val="Plain Table 5"/>
    <w:basedOn w:val="TableNormal"/>
    <w:uiPriority w:val="45"/>
    <w:rsid w:val="00B627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99169">
      <w:bodyDiv w:val="1"/>
      <w:marLeft w:val="0"/>
      <w:marRight w:val="0"/>
      <w:marTop w:val="0"/>
      <w:marBottom w:val="0"/>
      <w:divBdr>
        <w:top w:val="none" w:sz="0" w:space="0" w:color="auto"/>
        <w:left w:val="none" w:sz="0" w:space="0" w:color="auto"/>
        <w:bottom w:val="none" w:sz="0" w:space="0" w:color="auto"/>
        <w:right w:val="none" w:sz="0" w:space="0" w:color="auto"/>
      </w:divBdr>
    </w:div>
    <w:div w:id="157966989">
      <w:bodyDiv w:val="1"/>
      <w:marLeft w:val="0"/>
      <w:marRight w:val="0"/>
      <w:marTop w:val="0"/>
      <w:marBottom w:val="0"/>
      <w:divBdr>
        <w:top w:val="none" w:sz="0" w:space="0" w:color="auto"/>
        <w:left w:val="none" w:sz="0" w:space="0" w:color="auto"/>
        <w:bottom w:val="none" w:sz="0" w:space="0" w:color="auto"/>
        <w:right w:val="none" w:sz="0" w:space="0" w:color="auto"/>
      </w:divBdr>
    </w:div>
    <w:div w:id="161891863">
      <w:bodyDiv w:val="1"/>
      <w:marLeft w:val="0"/>
      <w:marRight w:val="0"/>
      <w:marTop w:val="0"/>
      <w:marBottom w:val="0"/>
      <w:divBdr>
        <w:top w:val="none" w:sz="0" w:space="0" w:color="auto"/>
        <w:left w:val="none" w:sz="0" w:space="0" w:color="auto"/>
        <w:bottom w:val="none" w:sz="0" w:space="0" w:color="auto"/>
        <w:right w:val="none" w:sz="0" w:space="0" w:color="auto"/>
      </w:divBdr>
    </w:div>
    <w:div w:id="234123663">
      <w:bodyDiv w:val="1"/>
      <w:marLeft w:val="0"/>
      <w:marRight w:val="0"/>
      <w:marTop w:val="0"/>
      <w:marBottom w:val="0"/>
      <w:divBdr>
        <w:top w:val="none" w:sz="0" w:space="0" w:color="auto"/>
        <w:left w:val="none" w:sz="0" w:space="0" w:color="auto"/>
        <w:bottom w:val="none" w:sz="0" w:space="0" w:color="auto"/>
        <w:right w:val="none" w:sz="0" w:space="0" w:color="auto"/>
      </w:divBdr>
    </w:div>
    <w:div w:id="429815136">
      <w:bodyDiv w:val="1"/>
      <w:marLeft w:val="0"/>
      <w:marRight w:val="0"/>
      <w:marTop w:val="0"/>
      <w:marBottom w:val="0"/>
      <w:divBdr>
        <w:top w:val="none" w:sz="0" w:space="0" w:color="auto"/>
        <w:left w:val="none" w:sz="0" w:space="0" w:color="auto"/>
        <w:bottom w:val="none" w:sz="0" w:space="0" w:color="auto"/>
        <w:right w:val="none" w:sz="0" w:space="0" w:color="auto"/>
      </w:divBdr>
    </w:div>
    <w:div w:id="489833535">
      <w:bodyDiv w:val="1"/>
      <w:marLeft w:val="0"/>
      <w:marRight w:val="0"/>
      <w:marTop w:val="0"/>
      <w:marBottom w:val="0"/>
      <w:divBdr>
        <w:top w:val="none" w:sz="0" w:space="0" w:color="auto"/>
        <w:left w:val="none" w:sz="0" w:space="0" w:color="auto"/>
        <w:bottom w:val="none" w:sz="0" w:space="0" w:color="auto"/>
        <w:right w:val="none" w:sz="0" w:space="0" w:color="auto"/>
      </w:divBdr>
      <w:divsChild>
        <w:div w:id="312878730">
          <w:marLeft w:val="994"/>
          <w:marRight w:val="0"/>
          <w:marTop w:val="106"/>
          <w:marBottom w:val="0"/>
          <w:divBdr>
            <w:top w:val="none" w:sz="0" w:space="0" w:color="auto"/>
            <w:left w:val="none" w:sz="0" w:space="0" w:color="auto"/>
            <w:bottom w:val="none" w:sz="0" w:space="0" w:color="auto"/>
            <w:right w:val="none" w:sz="0" w:space="0" w:color="auto"/>
          </w:divBdr>
        </w:div>
      </w:divsChild>
    </w:div>
    <w:div w:id="502206930">
      <w:bodyDiv w:val="1"/>
      <w:marLeft w:val="0"/>
      <w:marRight w:val="0"/>
      <w:marTop w:val="0"/>
      <w:marBottom w:val="0"/>
      <w:divBdr>
        <w:top w:val="none" w:sz="0" w:space="0" w:color="auto"/>
        <w:left w:val="none" w:sz="0" w:space="0" w:color="auto"/>
        <w:bottom w:val="none" w:sz="0" w:space="0" w:color="auto"/>
        <w:right w:val="none" w:sz="0" w:space="0" w:color="auto"/>
      </w:divBdr>
    </w:div>
    <w:div w:id="746612006">
      <w:bodyDiv w:val="1"/>
      <w:marLeft w:val="0"/>
      <w:marRight w:val="0"/>
      <w:marTop w:val="0"/>
      <w:marBottom w:val="0"/>
      <w:divBdr>
        <w:top w:val="none" w:sz="0" w:space="0" w:color="auto"/>
        <w:left w:val="none" w:sz="0" w:space="0" w:color="auto"/>
        <w:bottom w:val="none" w:sz="0" w:space="0" w:color="auto"/>
        <w:right w:val="none" w:sz="0" w:space="0" w:color="auto"/>
      </w:divBdr>
    </w:div>
    <w:div w:id="1042095271">
      <w:bodyDiv w:val="1"/>
      <w:marLeft w:val="0"/>
      <w:marRight w:val="0"/>
      <w:marTop w:val="0"/>
      <w:marBottom w:val="0"/>
      <w:divBdr>
        <w:top w:val="none" w:sz="0" w:space="0" w:color="auto"/>
        <w:left w:val="none" w:sz="0" w:space="0" w:color="auto"/>
        <w:bottom w:val="none" w:sz="0" w:space="0" w:color="auto"/>
        <w:right w:val="none" w:sz="0" w:space="0" w:color="auto"/>
      </w:divBdr>
    </w:div>
    <w:div w:id="1171338940">
      <w:bodyDiv w:val="1"/>
      <w:marLeft w:val="0"/>
      <w:marRight w:val="0"/>
      <w:marTop w:val="0"/>
      <w:marBottom w:val="0"/>
      <w:divBdr>
        <w:top w:val="none" w:sz="0" w:space="0" w:color="auto"/>
        <w:left w:val="none" w:sz="0" w:space="0" w:color="auto"/>
        <w:bottom w:val="none" w:sz="0" w:space="0" w:color="auto"/>
        <w:right w:val="none" w:sz="0" w:space="0" w:color="auto"/>
      </w:divBdr>
    </w:div>
    <w:div w:id="1389955729">
      <w:bodyDiv w:val="1"/>
      <w:marLeft w:val="0"/>
      <w:marRight w:val="0"/>
      <w:marTop w:val="0"/>
      <w:marBottom w:val="0"/>
      <w:divBdr>
        <w:top w:val="none" w:sz="0" w:space="0" w:color="auto"/>
        <w:left w:val="none" w:sz="0" w:space="0" w:color="auto"/>
        <w:bottom w:val="none" w:sz="0" w:space="0" w:color="auto"/>
        <w:right w:val="none" w:sz="0" w:space="0" w:color="auto"/>
      </w:divBdr>
    </w:div>
    <w:div w:id="1549495298">
      <w:bodyDiv w:val="1"/>
      <w:marLeft w:val="0"/>
      <w:marRight w:val="0"/>
      <w:marTop w:val="0"/>
      <w:marBottom w:val="0"/>
      <w:divBdr>
        <w:top w:val="none" w:sz="0" w:space="0" w:color="auto"/>
        <w:left w:val="none" w:sz="0" w:space="0" w:color="auto"/>
        <w:bottom w:val="none" w:sz="0" w:space="0" w:color="auto"/>
        <w:right w:val="none" w:sz="0" w:space="0" w:color="auto"/>
      </w:divBdr>
    </w:div>
    <w:div w:id="1598708600">
      <w:bodyDiv w:val="1"/>
      <w:marLeft w:val="0"/>
      <w:marRight w:val="0"/>
      <w:marTop w:val="0"/>
      <w:marBottom w:val="0"/>
      <w:divBdr>
        <w:top w:val="none" w:sz="0" w:space="0" w:color="auto"/>
        <w:left w:val="none" w:sz="0" w:space="0" w:color="auto"/>
        <w:bottom w:val="none" w:sz="0" w:space="0" w:color="auto"/>
        <w:right w:val="none" w:sz="0" w:space="0" w:color="auto"/>
      </w:divBdr>
    </w:div>
    <w:div w:id="1844082698">
      <w:bodyDiv w:val="1"/>
      <w:marLeft w:val="0"/>
      <w:marRight w:val="0"/>
      <w:marTop w:val="0"/>
      <w:marBottom w:val="0"/>
      <w:divBdr>
        <w:top w:val="none" w:sz="0" w:space="0" w:color="auto"/>
        <w:left w:val="none" w:sz="0" w:space="0" w:color="auto"/>
        <w:bottom w:val="none" w:sz="0" w:space="0" w:color="auto"/>
        <w:right w:val="none" w:sz="0" w:space="0" w:color="auto"/>
      </w:divBdr>
      <w:divsChild>
        <w:div w:id="458572154">
          <w:marLeft w:val="994"/>
          <w:marRight w:val="0"/>
          <w:marTop w:val="106"/>
          <w:marBottom w:val="0"/>
          <w:divBdr>
            <w:top w:val="none" w:sz="0" w:space="0" w:color="auto"/>
            <w:left w:val="none" w:sz="0" w:space="0" w:color="auto"/>
            <w:bottom w:val="none" w:sz="0" w:space="0" w:color="auto"/>
            <w:right w:val="none" w:sz="0" w:space="0" w:color="auto"/>
          </w:divBdr>
        </w:div>
      </w:divsChild>
    </w:div>
    <w:div w:id="1863975219">
      <w:bodyDiv w:val="1"/>
      <w:marLeft w:val="0"/>
      <w:marRight w:val="0"/>
      <w:marTop w:val="0"/>
      <w:marBottom w:val="0"/>
      <w:divBdr>
        <w:top w:val="none" w:sz="0" w:space="0" w:color="auto"/>
        <w:left w:val="none" w:sz="0" w:space="0" w:color="auto"/>
        <w:bottom w:val="none" w:sz="0" w:space="0" w:color="auto"/>
        <w:right w:val="none" w:sz="0" w:space="0" w:color="auto"/>
      </w:divBdr>
    </w:div>
    <w:div w:id="1868371159">
      <w:bodyDiv w:val="1"/>
      <w:marLeft w:val="0"/>
      <w:marRight w:val="0"/>
      <w:marTop w:val="0"/>
      <w:marBottom w:val="0"/>
      <w:divBdr>
        <w:top w:val="none" w:sz="0" w:space="0" w:color="auto"/>
        <w:left w:val="none" w:sz="0" w:space="0" w:color="auto"/>
        <w:bottom w:val="none" w:sz="0" w:space="0" w:color="auto"/>
        <w:right w:val="none" w:sz="0" w:space="0" w:color="auto"/>
      </w:divBdr>
    </w:div>
    <w:div w:id="1882088613">
      <w:bodyDiv w:val="1"/>
      <w:marLeft w:val="0"/>
      <w:marRight w:val="0"/>
      <w:marTop w:val="0"/>
      <w:marBottom w:val="0"/>
      <w:divBdr>
        <w:top w:val="none" w:sz="0" w:space="0" w:color="auto"/>
        <w:left w:val="none" w:sz="0" w:space="0" w:color="auto"/>
        <w:bottom w:val="none" w:sz="0" w:space="0" w:color="auto"/>
        <w:right w:val="none" w:sz="0" w:space="0" w:color="auto"/>
      </w:divBdr>
    </w:div>
    <w:div w:id="1915705203">
      <w:bodyDiv w:val="1"/>
      <w:marLeft w:val="0"/>
      <w:marRight w:val="0"/>
      <w:marTop w:val="0"/>
      <w:marBottom w:val="0"/>
      <w:divBdr>
        <w:top w:val="none" w:sz="0" w:space="0" w:color="auto"/>
        <w:left w:val="none" w:sz="0" w:space="0" w:color="auto"/>
        <w:bottom w:val="none" w:sz="0" w:space="0" w:color="auto"/>
        <w:right w:val="none" w:sz="0" w:space="0" w:color="auto"/>
      </w:divBdr>
    </w:div>
    <w:div w:id="2015183360">
      <w:bodyDiv w:val="1"/>
      <w:marLeft w:val="0"/>
      <w:marRight w:val="0"/>
      <w:marTop w:val="0"/>
      <w:marBottom w:val="0"/>
      <w:divBdr>
        <w:top w:val="none" w:sz="0" w:space="0" w:color="auto"/>
        <w:left w:val="none" w:sz="0" w:space="0" w:color="auto"/>
        <w:bottom w:val="none" w:sz="0" w:space="0" w:color="auto"/>
        <w:right w:val="none" w:sz="0" w:space="0" w:color="auto"/>
      </w:divBdr>
    </w:div>
    <w:div w:id="206348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USER\Desktop\Project\ENC222-0409-2017_KEDERA%20TOM%20ELVIS.docx"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footer" Target="footer7.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USER\Desktop\Project\ENC222-0409-2017_KEDERA%20TOM%20ELVI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file:///C:\Users\USER\Desktop\Project\ENC222-0409-2017_KEDERA%20TOM%20ELVIS.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Project\BSc-MSc_Project_Write-up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D032D27687642F1A462C6CFD6954A9E"/>
        <w:category>
          <w:name w:val="General"/>
          <w:gallery w:val="placeholder"/>
        </w:category>
        <w:types>
          <w:type w:val="bbPlcHdr"/>
        </w:types>
        <w:behaviors>
          <w:behavior w:val="content"/>
        </w:behaviors>
        <w:guid w:val="{F0C57263-980C-4DB8-999C-918FD8672025}"/>
      </w:docPartPr>
      <w:docPartBody>
        <w:p w:rsidR="003667E6" w:rsidRDefault="00A82233">
          <w:pPr>
            <w:pStyle w:val="4D032D27687642F1A462C6CFD6954A9E"/>
          </w:pPr>
          <w:r w:rsidRPr="00B3523C">
            <w:rPr>
              <w:rStyle w:val="PlaceholderText"/>
            </w:rPr>
            <w:t>Click here to enter text.</w:t>
          </w:r>
        </w:p>
      </w:docPartBody>
    </w:docPart>
    <w:docPart>
      <w:docPartPr>
        <w:name w:val="32730B10E2EA41798B4C350FB16974C7"/>
        <w:category>
          <w:name w:val="General"/>
          <w:gallery w:val="placeholder"/>
        </w:category>
        <w:types>
          <w:type w:val="bbPlcHdr"/>
        </w:types>
        <w:behaviors>
          <w:behavior w:val="content"/>
        </w:behaviors>
        <w:guid w:val="{B1320148-1CA3-4805-A898-5028861D22CA}"/>
      </w:docPartPr>
      <w:docPartBody>
        <w:p w:rsidR="003667E6" w:rsidRDefault="00A82233">
          <w:pPr>
            <w:pStyle w:val="32730B10E2EA41798B4C350FB16974C7"/>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233"/>
    <w:rsid w:val="000F534C"/>
    <w:rsid w:val="00126E54"/>
    <w:rsid w:val="00287ABD"/>
    <w:rsid w:val="003667E6"/>
    <w:rsid w:val="003D0BA3"/>
    <w:rsid w:val="003E3AFC"/>
    <w:rsid w:val="00663577"/>
    <w:rsid w:val="00672C59"/>
    <w:rsid w:val="008F3D18"/>
    <w:rsid w:val="009B1339"/>
    <w:rsid w:val="00A06254"/>
    <w:rsid w:val="00A176D1"/>
    <w:rsid w:val="00A82233"/>
    <w:rsid w:val="00B84E48"/>
    <w:rsid w:val="00CA38FA"/>
    <w:rsid w:val="00ED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E48"/>
    <w:rPr>
      <w:color w:val="808080"/>
    </w:rPr>
  </w:style>
  <w:style w:type="paragraph" w:customStyle="1" w:styleId="4D032D27687642F1A462C6CFD6954A9E">
    <w:name w:val="4D032D27687642F1A462C6CFD6954A9E"/>
  </w:style>
  <w:style w:type="paragraph" w:customStyle="1" w:styleId="32730B10E2EA41798B4C350FB16974C7">
    <w:name w:val="32730B10E2EA41798B4C350FB16974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71348-8D93-47EC-9BC9-625F0E7B6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BSc-MSc_Project_Write-up_Template</Template>
  <TotalTime>0</TotalTime>
  <Pages>49</Pages>
  <Words>22190</Words>
  <Characters>126487</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Kedera</dc:creator>
  <cp:keywords/>
  <dc:description/>
  <cp:lastModifiedBy>Kedera</cp:lastModifiedBy>
  <cp:revision>2</cp:revision>
  <cp:lastPrinted>2021-12-20T15:08:00Z</cp:lastPrinted>
  <dcterms:created xsi:type="dcterms:W3CDTF">2021-12-20T15:10:00Z</dcterms:created>
  <dcterms:modified xsi:type="dcterms:W3CDTF">2021-12-20T15:10:00Z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bf821d9e-7781-3732-9e4d-7e422ca2d8b0</vt:lpwstr>
  </property>
  <property fmtid="{D5CDD505-2E9C-101B-9397-08002B2CF9AE}" pid="24" name="Mendeley Citation Style_1">
    <vt:lpwstr>http://www.zotero.org/styles/apa</vt:lpwstr>
  </property>
</Properties>
</file>