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B9BD8" w14:textId="77777777" w:rsidR="00904BD2" w:rsidRPr="004E1812" w:rsidRDefault="00904BD2" w:rsidP="00904BD2">
      <w:pPr>
        <w:rPr>
          <w:sz w:val="22"/>
          <w:szCs w:val="22"/>
        </w:rPr>
      </w:pPr>
    </w:p>
    <w:p w14:paraId="50865EEC" w14:textId="77777777" w:rsidR="00904BD2" w:rsidRPr="004E1812" w:rsidRDefault="00904BD2" w:rsidP="00904BD2">
      <w:pPr>
        <w:rPr>
          <w:sz w:val="22"/>
          <w:szCs w:val="22"/>
        </w:rPr>
      </w:pPr>
    </w:p>
    <w:p w14:paraId="4DF45914" w14:textId="77777777" w:rsidR="00904BD2" w:rsidRPr="004E1812" w:rsidRDefault="00904BD2" w:rsidP="00904BD2">
      <w:pPr>
        <w:rPr>
          <w:sz w:val="22"/>
          <w:szCs w:val="22"/>
        </w:rPr>
      </w:pPr>
    </w:p>
    <w:p w14:paraId="320A29D6" w14:textId="77777777" w:rsidR="00904BD2" w:rsidRPr="004E1812" w:rsidRDefault="00904BD2" w:rsidP="00904BD2">
      <w:pPr>
        <w:jc w:val="center"/>
        <w:rPr>
          <w:rFonts w:ascii="Trebuchet MS" w:hAnsi="Trebuchet MS"/>
          <w:b/>
          <w:color w:val="002060"/>
          <w:sz w:val="22"/>
          <w:szCs w:val="22"/>
        </w:rPr>
      </w:pPr>
      <w:r w:rsidRPr="004E1812">
        <w:rPr>
          <w:rFonts w:ascii="Trebuchet MS" w:hAnsi="Trebuchet MS"/>
          <w:b/>
          <w:color w:val="002060"/>
          <w:sz w:val="22"/>
          <w:szCs w:val="22"/>
        </w:rPr>
        <w:t>RETRAITE PRESTIGE</w:t>
      </w:r>
    </w:p>
    <w:p w14:paraId="4AF3BADA" w14:textId="77777777" w:rsidR="00904BD2" w:rsidRPr="004E1812" w:rsidRDefault="00904BD2" w:rsidP="00904BD2">
      <w:pPr>
        <w:jc w:val="center"/>
        <w:rPr>
          <w:rFonts w:ascii="Trebuchet MS" w:hAnsi="Trebuchet MS"/>
          <w:b/>
          <w:sz w:val="22"/>
          <w:szCs w:val="22"/>
        </w:rPr>
      </w:pPr>
    </w:p>
    <w:p w14:paraId="03541B4F" w14:textId="77777777" w:rsidR="00904BD2" w:rsidRPr="004E1812" w:rsidRDefault="00904BD2" w:rsidP="00904BD2">
      <w:pPr>
        <w:pStyle w:val="Paragraphedeliste"/>
        <w:numPr>
          <w:ilvl w:val="0"/>
          <w:numId w:val="48"/>
        </w:numPr>
        <w:jc w:val="both"/>
        <w:rPr>
          <w:rFonts w:ascii="Trebuchet MS" w:hAnsi="Trebuchet MS"/>
          <w:b/>
          <w:color w:val="002060"/>
          <w:sz w:val="22"/>
          <w:szCs w:val="22"/>
        </w:rPr>
      </w:pPr>
      <w:r w:rsidRPr="004E1812">
        <w:rPr>
          <w:rFonts w:ascii="Trebuchet MS" w:hAnsi="Trebuchet MS"/>
          <w:b/>
          <w:color w:val="002060"/>
          <w:sz w:val="22"/>
          <w:szCs w:val="22"/>
        </w:rPr>
        <w:t>OBJET</w:t>
      </w:r>
    </w:p>
    <w:p w14:paraId="4CA85E92" w14:textId="77777777" w:rsidR="00904BD2" w:rsidRPr="004E1812" w:rsidRDefault="00904BD2" w:rsidP="00904BD2">
      <w:pPr>
        <w:pStyle w:val="Paragraphedeliste"/>
        <w:jc w:val="both"/>
        <w:rPr>
          <w:rFonts w:ascii="Trebuchet MS" w:hAnsi="Trebuchet MS"/>
          <w:b/>
          <w:sz w:val="22"/>
          <w:szCs w:val="22"/>
        </w:rPr>
      </w:pPr>
    </w:p>
    <w:p w14:paraId="7240DBB5" w14:textId="77777777" w:rsidR="00904BD2" w:rsidRPr="004E1812" w:rsidRDefault="00904BD2" w:rsidP="00904BD2">
      <w:pPr>
        <w:ind w:left="360"/>
        <w:jc w:val="both"/>
        <w:rPr>
          <w:rFonts w:ascii="Trebuchet MS" w:hAnsi="Trebuchet MS"/>
          <w:sz w:val="22"/>
          <w:szCs w:val="22"/>
        </w:rPr>
      </w:pPr>
      <w:r w:rsidRPr="004E1812">
        <w:rPr>
          <w:rFonts w:ascii="Trebuchet MS" w:hAnsi="Trebuchet MS"/>
          <w:sz w:val="22"/>
          <w:szCs w:val="22"/>
        </w:rPr>
        <w:t xml:space="preserve">Le contrat Retraite Prestige a pour objet la constitution d’un capital en vue de s’assurer une retraite complémentaire ou pour la réalisation d’un projet. </w:t>
      </w:r>
    </w:p>
    <w:p w14:paraId="3D39A956" w14:textId="77777777" w:rsidR="00904BD2" w:rsidRPr="004E1812" w:rsidRDefault="00904BD2" w:rsidP="00904BD2">
      <w:pPr>
        <w:pStyle w:val="Paragraphedeliste"/>
        <w:jc w:val="both"/>
        <w:rPr>
          <w:rFonts w:ascii="Trebuchet MS" w:hAnsi="Trebuchet MS"/>
          <w:b/>
          <w:sz w:val="22"/>
          <w:szCs w:val="22"/>
        </w:rPr>
      </w:pPr>
    </w:p>
    <w:p w14:paraId="68222860" w14:textId="77777777" w:rsidR="00904BD2" w:rsidRPr="004E1812" w:rsidRDefault="00904BD2" w:rsidP="00904BD2">
      <w:pPr>
        <w:pStyle w:val="Paragraphedeliste"/>
        <w:numPr>
          <w:ilvl w:val="0"/>
          <w:numId w:val="48"/>
        </w:numPr>
        <w:jc w:val="both"/>
        <w:rPr>
          <w:rFonts w:ascii="Trebuchet MS" w:hAnsi="Trebuchet MS"/>
          <w:b/>
          <w:color w:val="002060"/>
          <w:sz w:val="22"/>
          <w:szCs w:val="22"/>
        </w:rPr>
      </w:pPr>
      <w:r w:rsidRPr="004E1812">
        <w:rPr>
          <w:rFonts w:ascii="Trebuchet MS" w:hAnsi="Trebuchet MS"/>
          <w:b/>
          <w:color w:val="002060"/>
          <w:sz w:val="22"/>
          <w:szCs w:val="22"/>
        </w:rPr>
        <w:t>ADHERENTS</w:t>
      </w:r>
      <w:r w:rsidRPr="004E1812">
        <w:rPr>
          <w:rFonts w:ascii="Trebuchet MS" w:hAnsi="Trebuchet MS"/>
          <w:b/>
          <w:color w:val="002060"/>
          <w:sz w:val="22"/>
          <w:szCs w:val="22"/>
        </w:rPr>
        <w:tab/>
      </w:r>
    </w:p>
    <w:p w14:paraId="0173C671" w14:textId="77777777" w:rsidR="00904BD2" w:rsidRPr="004E1812" w:rsidRDefault="00904BD2" w:rsidP="00904BD2">
      <w:pPr>
        <w:jc w:val="both"/>
        <w:rPr>
          <w:rFonts w:ascii="Trebuchet MS" w:hAnsi="Trebuchet MS"/>
          <w:sz w:val="22"/>
          <w:szCs w:val="22"/>
        </w:rPr>
      </w:pPr>
    </w:p>
    <w:p w14:paraId="51908F2D" w14:textId="77777777" w:rsidR="00904BD2" w:rsidRPr="004E1812" w:rsidRDefault="00904BD2" w:rsidP="00904BD2">
      <w:pPr>
        <w:ind w:left="360"/>
        <w:jc w:val="both"/>
        <w:rPr>
          <w:rFonts w:ascii="Trebuchet MS" w:hAnsi="Trebuchet MS"/>
          <w:b/>
          <w:sz w:val="22"/>
          <w:szCs w:val="22"/>
        </w:rPr>
      </w:pPr>
      <w:r w:rsidRPr="004E1812">
        <w:rPr>
          <w:rFonts w:ascii="Trebuchet MS" w:hAnsi="Trebuchet MS"/>
          <w:sz w:val="22"/>
          <w:szCs w:val="22"/>
        </w:rPr>
        <w:t xml:space="preserve">Toute personne physique âgée de 18 ans au moins au moment de la souscription. </w:t>
      </w:r>
      <w:r w:rsidRPr="004E1812">
        <w:rPr>
          <w:rFonts w:ascii="Trebuchet MS" w:hAnsi="Trebuchet MS"/>
          <w:b/>
          <w:sz w:val="22"/>
          <w:szCs w:val="22"/>
        </w:rPr>
        <w:t>Il n’existe pas d’âge limite de souscription.</w:t>
      </w:r>
    </w:p>
    <w:p w14:paraId="31D19F0C" w14:textId="77777777" w:rsidR="00904BD2" w:rsidRPr="004E1812" w:rsidRDefault="00904BD2" w:rsidP="00904BD2">
      <w:pPr>
        <w:pStyle w:val="Paragraphedeliste"/>
        <w:jc w:val="both"/>
        <w:rPr>
          <w:rFonts w:ascii="Trebuchet MS" w:hAnsi="Trebuchet MS"/>
          <w:b/>
          <w:sz w:val="22"/>
          <w:szCs w:val="22"/>
        </w:rPr>
      </w:pPr>
    </w:p>
    <w:p w14:paraId="51CF4B4D" w14:textId="77777777" w:rsidR="00904BD2" w:rsidRPr="004E1812" w:rsidRDefault="00904BD2" w:rsidP="00904BD2">
      <w:pPr>
        <w:pStyle w:val="Paragraphedeliste"/>
        <w:numPr>
          <w:ilvl w:val="0"/>
          <w:numId w:val="48"/>
        </w:numPr>
        <w:jc w:val="both"/>
        <w:rPr>
          <w:rFonts w:ascii="Trebuchet MS" w:hAnsi="Trebuchet MS"/>
          <w:b/>
          <w:color w:val="002060"/>
          <w:sz w:val="22"/>
          <w:szCs w:val="22"/>
        </w:rPr>
      </w:pPr>
      <w:r w:rsidRPr="004E1812">
        <w:rPr>
          <w:rFonts w:ascii="Trebuchet MS" w:hAnsi="Trebuchet MS"/>
          <w:b/>
          <w:color w:val="002060"/>
          <w:sz w:val="22"/>
          <w:szCs w:val="22"/>
        </w:rPr>
        <w:t>DUREE DU CONTRAT</w:t>
      </w:r>
    </w:p>
    <w:p w14:paraId="1888AECE" w14:textId="77777777" w:rsidR="00904BD2" w:rsidRPr="004E1812" w:rsidRDefault="00904BD2" w:rsidP="00904BD2">
      <w:pPr>
        <w:jc w:val="center"/>
        <w:rPr>
          <w:rFonts w:ascii="Trebuchet MS" w:hAnsi="Trebuchet MS"/>
          <w:b/>
          <w:sz w:val="22"/>
          <w:szCs w:val="22"/>
        </w:rPr>
      </w:pPr>
    </w:p>
    <w:p w14:paraId="4EA6C28B" w14:textId="77777777" w:rsidR="00904BD2" w:rsidRPr="004E1812" w:rsidRDefault="00904BD2" w:rsidP="00904BD2">
      <w:pPr>
        <w:ind w:left="360"/>
        <w:jc w:val="both"/>
        <w:rPr>
          <w:rFonts w:ascii="Trebuchet MS" w:hAnsi="Trebuchet MS"/>
          <w:sz w:val="22"/>
          <w:szCs w:val="22"/>
        </w:rPr>
      </w:pPr>
      <w:r w:rsidRPr="004E1812">
        <w:rPr>
          <w:rFonts w:ascii="Trebuchet MS" w:hAnsi="Trebuchet MS"/>
          <w:sz w:val="22"/>
          <w:szCs w:val="22"/>
        </w:rPr>
        <w:t>La durée du contrat est librement fixée par le souscripteur.  Sa durée minimale est de 02 ans.</w:t>
      </w:r>
    </w:p>
    <w:p w14:paraId="6E8220B1" w14:textId="77777777" w:rsidR="00904BD2" w:rsidRPr="004E1812" w:rsidRDefault="00904BD2" w:rsidP="00904BD2">
      <w:pPr>
        <w:pStyle w:val="Paragraphedeliste"/>
        <w:jc w:val="both"/>
        <w:rPr>
          <w:rFonts w:ascii="Trebuchet MS" w:hAnsi="Trebuchet MS"/>
          <w:b/>
          <w:sz w:val="22"/>
          <w:szCs w:val="22"/>
        </w:rPr>
      </w:pPr>
    </w:p>
    <w:p w14:paraId="112D0A1C" w14:textId="77777777" w:rsidR="00904BD2" w:rsidRPr="004E1812" w:rsidRDefault="00904BD2" w:rsidP="00904BD2">
      <w:pPr>
        <w:pStyle w:val="Paragraphedeliste"/>
        <w:numPr>
          <w:ilvl w:val="0"/>
          <w:numId w:val="48"/>
        </w:numPr>
        <w:jc w:val="both"/>
        <w:rPr>
          <w:rFonts w:ascii="Trebuchet MS" w:hAnsi="Trebuchet MS"/>
          <w:b/>
          <w:color w:val="002060"/>
          <w:sz w:val="22"/>
          <w:szCs w:val="22"/>
        </w:rPr>
      </w:pPr>
      <w:r w:rsidRPr="004E1812">
        <w:rPr>
          <w:rFonts w:ascii="Trebuchet MS" w:hAnsi="Trebuchet MS"/>
          <w:b/>
          <w:color w:val="002060"/>
          <w:sz w:val="22"/>
          <w:szCs w:val="22"/>
        </w:rPr>
        <w:t>MODE DE PAIEMENT DES COTISATIONS</w:t>
      </w:r>
    </w:p>
    <w:p w14:paraId="07E9858E" w14:textId="77777777" w:rsidR="00904BD2" w:rsidRPr="004E1812" w:rsidRDefault="00904BD2" w:rsidP="00904BD2">
      <w:pPr>
        <w:jc w:val="center"/>
        <w:rPr>
          <w:rFonts w:ascii="Trebuchet MS" w:hAnsi="Trebuchet MS"/>
          <w:b/>
          <w:sz w:val="22"/>
          <w:szCs w:val="22"/>
        </w:rPr>
      </w:pPr>
    </w:p>
    <w:p w14:paraId="24B5409A" w14:textId="45D867F6" w:rsidR="00904BD2" w:rsidRPr="004E1812" w:rsidRDefault="00904BD2" w:rsidP="00904BD2">
      <w:pPr>
        <w:ind w:left="360"/>
        <w:jc w:val="both"/>
        <w:rPr>
          <w:rFonts w:ascii="Trebuchet MS" w:hAnsi="Trebuchet MS"/>
          <w:sz w:val="22"/>
          <w:szCs w:val="22"/>
        </w:rPr>
      </w:pPr>
      <w:r w:rsidRPr="004E1812">
        <w:rPr>
          <w:rFonts w:ascii="Trebuchet MS" w:hAnsi="Trebuchet MS"/>
          <w:sz w:val="22"/>
          <w:szCs w:val="22"/>
        </w:rPr>
        <w:t>Les cotisations sont libres. Cependant elles peuvent être payables mensuellement, trimestriellement, semestriellement ou en une fraction unique par prélèvement ou virement bancaire.</w:t>
      </w:r>
    </w:p>
    <w:p w14:paraId="1A19322B" w14:textId="77777777" w:rsidR="006D5358" w:rsidRPr="004E1812" w:rsidRDefault="006D5358" w:rsidP="00904BD2">
      <w:pPr>
        <w:ind w:left="360"/>
        <w:jc w:val="both"/>
        <w:rPr>
          <w:rFonts w:ascii="Trebuchet MS" w:hAnsi="Trebuchet MS"/>
          <w:sz w:val="22"/>
          <w:szCs w:val="22"/>
        </w:rPr>
      </w:pPr>
    </w:p>
    <w:p w14:paraId="1FC00824" w14:textId="679209D3" w:rsidR="006D5358" w:rsidRPr="004E1812" w:rsidRDefault="006D5358" w:rsidP="006D5358">
      <w:pPr>
        <w:ind w:left="360"/>
        <w:rPr>
          <w:rFonts w:ascii="Trebuchet MS" w:hAnsi="Trebuchet MS"/>
          <w:b/>
          <w:color w:val="002060"/>
          <w:sz w:val="22"/>
          <w:szCs w:val="22"/>
        </w:rPr>
      </w:pPr>
      <w:r w:rsidRPr="004E1812">
        <w:rPr>
          <w:rFonts w:ascii="Trebuchet MS" w:hAnsi="Trebuchet MS"/>
          <w:b/>
          <w:color w:val="002060"/>
          <w:sz w:val="22"/>
          <w:szCs w:val="22"/>
        </w:rPr>
        <w:t>Cotation 1</w:t>
      </w:r>
    </w:p>
    <w:p w14:paraId="688FC090" w14:textId="77777777" w:rsidR="006D5358" w:rsidRPr="004E1812" w:rsidRDefault="006D5358" w:rsidP="006D5358">
      <w:pPr>
        <w:ind w:left="360"/>
        <w:rPr>
          <w:rFonts w:ascii="Trebuchet MS" w:hAnsi="Trebuchet MS"/>
          <w:b/>
          <w:sz w:val="22"/>
          <w:szCs w:val="22"/>
        </w:rPr>
      </w:pPr>
    </w:p>
    <w:p w14:paraId="432F82F3" w14:textId="35EC4DCB" w:rsidR="006D5358" w:rsidRPr="004E1812" w:rsidRDefault="006D5358" w:rsidP="006D5358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>
        <w:t xml:space="preserve">Durée du Contrat </w:t>
        <w:tab/>
        <w:tab/>
        <w:tab/>
        <w:t>: 5 ans</w:t>
      </w:r>
    </w:p>
    <w:p w14:paraId="3FE0C0DD" w14:textId="2072E098" w:rsidR="006D5358" w:rsidRPr="004E1812" w:rsidRDefault="006D5358" w:rsidP="006D5358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>
        <w:t xml:space="preserve">Premier Versement </w:t>
        <w:tab/>
        <w:tab/>
        <w:tab/>
        <w:t>: 30 000 000.00 F CFA</w:t>
      </w:r>
    </w:p>
    <w:p w14:paraId="411DE252" w14:textId="27E62BBD" w:rsidR="006D5358" w:rsidRPr="004E1812" w:rsidRDefault="006D5358" w:rsidP="006D5358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>
        <w:t>Versement Mensuel</w:t>
        <w:tab/>
        <w:tab/>
        <w:tab/>
        <w:t>: 240 000.00 F CFA</w:t>
      </w:r>
    </w:p>
    <w:p w14:paraId="16436157" w14:textId="69B81A54" w:rsidR="006D5358" w:rsidRPr="004E1812" w:rsidRDefault="006D5358" w:rsidP="006D5358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>
        <w:t>Cotisation Totale</w:t>
        <w:tab/>
        <w:tab/>
        <w:tab/>
        <w:t>: 44 400 000.00 F CFA</w:t>
      </w:r>
    </w:p>
    <w:p w14:paraId="4DD80BF0" w14:textId="56D6F755" w:rsidR="006D5358" w:rsidRPr="004E1812" w:rsidRDefault="006D5358" w:rsidP="006D5358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>
        <w:t>Capital Acquis</w:t>
        <w:tab/>
        <w:t xml:space="preserve"> </w:t>
        <w:tab/>
        <w:tab/>
        <w:t>: 48 797 455.60 F CFA</w:t>
      </w:r>
    </w:p>
    <w:p w14:paraId="7735D7D0" w14:textId="6F9246B5" w:rsidR="006D5358" w:rsidRPr="004E1812" w:rsidRDefault="006D5358" w:rsidP="006D5358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>
        <w:t>Plus-Value Réalisée</w:t>
        <w:tab/>
        <w:tab/>
        <w:tab/>
        <w:t>: 4 397 455.60 F CFA</w:t>
      </w:r>
    </w:p>
    <w:p w14:paraId="46DA86EC" w14:textId="2D2A6B74" w:rsidR="006D5358" w:rsidRPr="004E1812" w:rsidRDefault="006D5358" w:rsidP="00C627FB">
      <w:pPr>
        <w:pStyle w:val="Paragraphedeliste"/>
        <w:rPr>
          <w:rFonts w:ascii="Trebuchet MS" w:hAnsi="Trebuchet MS"/>
          <w:b/>
          <w:sz w:val="22"/>
          <w:szCs w:val="22"/>
        </w:rPr>
      </w:pPr>
    </w:p>
    <w:p w14:paraId="4F690ADF" w14:textId="7CFC398C" w:rsidR="006D5358" w:rsidRPr="004E1812" w:rsidRDefault="006D5358" w:rsidP="006D5358">
      <w:pPr>
        <w:rPr>
          <w:rFonts w:ascii="Trebuchet MS" w:hAnsi="Trebuchet MS"/>
          <w:b/>
          <w:sz w:val="22"/>
          <w:szCs w:val="22"/>
        </w:rPr>
      </w:pPr>
    </w:p>
    <w:p w14:paraId="3C8D396B" w14:textId="58621108" w:rsidR="006D5358" w:rsidRPr="004E1812" w:rsidRDefault="006D5358" w:rsidP="004E1812">
      <w:pPr>
        <w:tabs>
          <w:tab w:val="left" w:pos="4185"/>
        </w:tabs>
        <w:ind w:left="360"/>
        <w:rPr>
          <w:rFonts w:ascii="Trebuchet MS" w:hAnsi="Trebuchet MS"/>
          <w:b/>
          <w:color w:val="002060"/>
          <w:sz w:val="22"/>
          <w:szCs w:val="22"/>
        </w:rPr>
      </w:pPr>
      <w:r w:rsidRPr="004E1812">
        <w:rPr>
          <w:rFonts w:ascii="Trebuchet MS" w:hAnsi="Trebuchet MS"/>
          <w:b/>
          <w:color w:val="002060"/>
          <w:sz w:val="22"/>
          <w:szCs w:val="22"/>
        </w:rPr>
        <w:t>Cotation 2</w:t>
      </w:r>
      <w:r w:rsidR="004E1812" w:rsidRPr="004E1812">
        <w:rPr>
          <w:rFonts w:ascii="Trebuchet MS" w:hAnsi="Trebuchet MS"/>
          <w:b/>
          <w:color w:val="002060"/>
          <w:sz w:val="22"/>
          <w:szCs w:val="22"/>
        </w:rPr>
        <w:tab/>
      </w:r>
    </w:p>
    <w:p w14:paraId="10E081C2" w14:textId="77777777" w:rsidR="006D5358" w:rsidRPr="004E1812" w:rsidRDefault="006D5358" w:rsidP="006D5358">
      <w:pPr>
        <w:ind w:left="360"/>
        <w:rPr>
          <w:rFonts w:ascii="Trebuchet MS" w:hAnsi="Trebuchet MS"/>
          <w:b/>
          <w:sz w:val="22"/>
          <w:szCs w:val="22"/>
        </w:rPr>
      </w:pPr>
    </w:p>
    <w:p w14:paraId="0FDEB8AF" w14:textId="3BA1474F" w:rsidR="006D5358" w:rsidRPr="004E1812" w:rsidRDefault="006D5358" w:rsidP="006D5358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>
        <w:t xml:space="preserve">Durée du Contrat </w:t>
        <w:tab/>
        <w:tab/>
        <w:tab/>
        <w:t>: 6 ans</w:t>
      </w:r>
    </w:p>
    <w:p w14:paraId="6E5FD6CE" w14:textId="7AB23E61" w:rsidR="006D5358" w:rsidRPr="004E1812" w:rsidRDefault="006D5358" w:rsidP="006D5358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>
        <w:t xml:space="preserve">Premier Versement </w:t>
        <w:tab/>
        <w:tab/>
        <w:tab/>
        <w:t>: 30 000 000.00 F CFA</w:t>
      </w:r>
    </w:p>
    <w:p w14:paraId="6DC096BE" w14:textId="366A3F0C" w:rsidR="006D5358" w:rsidRPr="004E1812" w:rsidRDefault="006D5358" w:rsidP="006D5358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>
        <w:t>Versement Mensuel</w:t>
        <w:tab/>
        <w:tab/>
        <w:tab/>
        <w:t>: 240 000.00 F CFA</w:t>
      </w:r>
    </w:p>
    <w:p w14:paraId="1063E53F" w14:textId="47020770" w:rsidR="006D5358" w:rsidRPr="004E1812" w:rsidRDefault="006D5358" w:rsidP="006D5358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>
        <w:t>Cotisation Totale</w:t>
        <w:tab/>
        <w:tab/>
        <w:tab/>
        <w:t>: 47 280 000.00 F CFA</w:t>
      </w:r>
    </w:p>
    <w:p w14:paraId="635E5CDA" w14:textId="267DE68A" w:rsidR="006D5358" w:rsidRPr="004E1812" w:rsidRDefault="006D5358" w:rsidP="006D5358">
      <w:pPr>
        <w:pStyle w:val="Paragraphedeliste"/>
        <w:numPr>
          <w:ilvl w:val="0"/>
          <w:numId w:val="49"/>
        </w:numPr>
        <w:rPr>
          <w:rFonts w:ascii="Trebuchet MS" w:hAnsi="Trebuchet MS"/>
          <w:b/>
          <w:sz w:val="22"/>
          <w:szCs w:val="22"/>
        </w:rPr>
      </w:pPr>
      <w:r>
        <w:t>Capital Acquis</w:t>
        <w:tab/>
        <w:t xml:space="preserve"> </w:t>
        <w:tab/>
        <w:tab/>
        <w:t>: 53 292 963.90 F CFA</w:t>
      </w:r>
    </w:p>
    <w:p w14:paraId="39B51BD3" w14:textId="511B6397" w:rsidR="00C20A87" w:rsidRPr="004E1812" w:rsidRDefault="004E1812" w:rsidP="00F8410B">
      <w:pPr>
        <w:pStyle w:val="Paragraphedeliste"/>
        <w:numPr>
          <w:ilvl w:val="0"/>
          <w:numId w:val="49"/>
        </w:numPr>
        <w:rPr>
          <w:sz w:val="22"/>
          <w:szCs w:val="22"/>
        </w:rPr>
      </w:pPr>
      <w:r>
        <w:t>Plus-Value Réalisée</w:t>
        <w:tab/>
        <w:tab/>
        <w:tab/>
        <w:t>: 6 012 963.90 F CFA</w:t>
      </w:r>
    </w:p>
    <w:sectPr w:rsidR="00C20A87" w:rsidRPr="004E1812" w:rsidSect="00514A3B">
      <w:headerReference w:type="default" r:id="rId8"/>
      <w:footerReference w:type="default" r:id="rId9"/>
      <w:pgSz w:w="11900" w:h="16840"/>
      <w:pgMar w:top="720" w:right="1268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7F93B3" w14:textId="77777777" w:rsidR="00826550" w:rsidRDefault="00826550" w:rsidP="00D404C4">
      <w:r>
        <w:separator/>
      </w:r>
    </w:p>
  </w:endnote>
  <w:endnote w:type="continuationSeparator" w:id="0">
    <w:p w14:paraId="32AB1C8C" w14:textId="77777777" w:rsidR="00826550" w:rsidRDefault="00826550" w:rsidP="00D40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Cascadia Code ExtraLight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BCBE6" w14:textId="03D1A6D5" w:rsidR="00514A3B" w:rsidRDefault="00514A3B" w:rsidP="009E2690">
    <w:pPr>
      <w:pStyle w:val="Pieddepage"/>
      <w:tabs>
        <w:tab w:val="clear" w:pos="4536"/>
        <w:tab w:val="clear" w:pos="9072"/>
        <w:tab w:val="left" w:pos="3551"/>
        <w:tab w:val="left" w:pos="6848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B8D1E" w14:textId="77777777" w:rsidR="00826550" w:rsidRDefault="00826550" w:rsidP="00D404C4">
      <w:r>
        <w:separator/>
      </w:r>
    </w:p>
  </w:footnote>
  <w:footnote w:type="continuationSeparator" w:id="0">
    <w:p w14:paraId="259BBFA2" w14:textId="77777777" w:rsidR="00826550" w:rsidRDefault="00826550" w:rsidP="00D404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F982C" w14:textId="78FBBD76" w:rsidR="00514A3B" w:rsidRDefault="00514A3B" w:rsidP="005F0BE5">
    <w:pPr>
      <w:pStyle w:val="En-tte"/>
      <w:tabs>
        <w:tab w:val="clear" w:pos="4536"/>
        <w:tab w:val="clear" w:pos="9072"/>
        <w:tab w:val="left" w:pos="1173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6CA04EDA" wp14:editId="40FD2EB9">
          <wp:simplePos x="0" y="0"/>
          <wp:positionH relativeFrom="column">
            <wp:posOffset>-535305</wp:posOffset>
          </wp:positionH>
          <wp:positionV relativeFrom="paragraph">
            <wp:posOffset>-447790</wp:posOffset>
          </wp:positionV>
          <wp:extent cx="7661564" cy="10699088"/>
          <wp:effectExtent l="0" t="0" r="0" b="0"/>
          <wp:wrapNone/>
          <wp:docPr id="11" name="Image 11" descr="Une image contenant texte, capture d’écran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05335" name="Image 1" descr="Une image contenant texte, capture d’écran&#10;&#10;Description générée automatiquement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61564" cy="106990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2725D"/>
    <w:multiLevelType w:val="multilevel"/>
    <w:tmpl w:val="4F42FBBE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00EA4083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4A00F96"/>
    <w:multiLevelType w:val="multilevel"/>
    <w:tmpl w:val="53ECFE08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06261BE8"/>
    <w:multiLevelType w:val="hybridMultilevel"/>
    <w:tmpl w:val="3C6C5BFA"/>
    <w:lvl w:ilvl="0" w:tplc="0434BE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54566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97B55AC"/>
    <w:multiLevelType w:val="multilevel"/>
    <w:tmpl w:val="D01ECF9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9FA75BC"/>
    <w:multiLevelType w:val="multilevel"/>
    <w:tmpl w:val="F1CCB260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7" w15:restartNumberingAfterBreak="0">
    <w:nsid w:val="0B240F6C"/>
    <w:multiLevelType w:val="multilevel"/>
    <w:tmpl w:val="8DB016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0B41745B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0DA31C3"/>
    <w:multiLevelType w:val="multilevel"/>
    <w:tmpl w:val="731689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64A5857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1BA3631E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E5E2295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1F1178CA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1F1D607E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1F3028F3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27994F31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29E86FFE"/>
    <w:multiLevelType w:val="hybridMultilevel"/>
    <w:tmpl w:val="A4F01A82"/>
    <w:lvl w:ilvl="0" w:tplc="33F469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6435FB"/>
    <w:multiLevelType w:val="hybridMultilevel"/>
    <w:tmpl w:val="D6A86AF8"/>
    <w:lvl w:ilvl="0" w:tplc="5992CE16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8B4CE3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7795D8C"/>
    <w:multiLevelType w:val="hybridMultilevel"/>
    <w:tmpl w:val="D7B25CCA"/>
    <w:lvl w:ilvl="0" w:tplc="D4B817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8500CF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392E4BF6"/>
    <w:multiLevelType w:val="hybridMultilevel"/>
    <w:tmpl w:val="97529BFE"/>
    <w:lvl w:ilvl="0" w:tplc="D85E44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F9460C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3F364159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47F3677D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4D6B4935"/>
    <w:multiLevelType w:val="hybridMultilevel"/>
    <w:tmpl w:val="5C243F4E"/>
    <w:lvl w:ilvl="0" w:tplc="76004D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472ECE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2513C37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52973AA1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5647220F"/>
    <w:multiLevelType w:val="multilevel"/>
    <w:tmpl w:val="809415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58E627F6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5CB54E86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5F517786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62576FA8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6C8867FA"/>
    <w:multiLevelType w:val="hybridMultilevel"/>
    <w:tmpl w:val="71EAC21A"/>
    <w:lvl w:ilvl="0" w:tplc="EB5CF18E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255E20"/>
    <w:multiLevelType w:val="multilevel"/>
    <w:tmpl w:val="6DE8F00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6ED417C8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70E25809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14E017A"/>
    <w:multiLevelType w:val="multilevel"/>
    <w:tmpl w:val="A372C2C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7288155F"/>
    <w:multiLevelType w:val="multilevel"/>
    <w:tmpl w:val="1A965A56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8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1" w15:restartNumberingAfterBreak="0">
    <w:nsid w:val="734B4CD9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2" w15:restartNumberingAfterBreak="0">
    <w:nsid w:val="747E4E45"/>
    <w:multiLevelType w:val="multilevel"/>
    <w:tmpl w:val="FB1AB270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3" w15:restartNumberingAfterBreak="0">
    <w:nsid w:val="74FF3A24"/>
    <w:multiLevelType w:val="multilevel"/>
    <w:tmpl w:val="DD74327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76696288"/>
    <w:multiLevelType w:val="multilevel"/>
    <w:tmpl w:val="A820782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7315CD6"/>
    <w:multiLevelType w:val="multilevel"/>
    <w:tmpl w:val="ADA42342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6" w15:restartNumberingAfterBreak="0">
    <w:nsid w:val="77391C7B"/>
    <w:multiLevelType w:val="multilevel"/>
    <w:tmpl w:val="5FB40FAA"/>
    <w:lvl w:ilvl="0">
      <w:start w:val="1"/>
      <w:numFmt w:val="upperRoman"/>
      <w:lvlText w:val="%1."/>
      <w:lvlJc w:val="right"/>
      <w:pPr>
        <w:ind w:left="720" w:hanging="360"/>
      </w:pPr>
      <w:rPr>
        <w:rFonts w:ascii="Gill Sans MT" w:hAnsi="Gill Sans MT" w:cstheme="majorHAnsi" w:hint="default"/>
        <w:b/>
      </w:rPr>
    </w:lvl>
    <w:lvl w:ilvl="1"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7" w15:restartNumberingAfterBreak="0">
    <w:nsid w:val="7AB82CF6"/>
    <w:multiLevelType w:val="hybridMultilevel"/>
    <w:tmpl w:val="1E8C38C8"/>
    <w:lvl w:ilvl="0" w:tplc="44EC6E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B179DC"/>
    <w:multiLevelType w:val="multilevel"/>
    <w:tmpl w:val="77FEAF1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6"/>
  </w:num>
  <w:num w:numId="5">
    <w:abstractNumId w:val="30"/>
  </w:num>
  <w:num w:numId="6">
    <w:abstractNumId w:val="3"/>
  </w:num>
  <w:num w:numId="7">
    <w:abstractNumId w:val="45"/>
  </w:num>
  <w:num w:numId="8">
    <w:abstractNumId w:val="44"/>
  </w:num>
  <w:num w:numId="9">
    <w:abstractNumId w:val="22"/>
  </w:num>
  <w:num w:numId="10">
    <w:abstractNumId w:val="2"/>
  </w:num>
  <w:num w:numId="11">
    <w:abstractNumId w:val="39"/>
  </w:num>
  <w:num w:numId="12">
    <w:abstractNumId w:val="43"/>
  </w:num>
  <w:num w:numId="13">
    <w:abstractNumId w:val="5"/>
  </w:num>
  <w:num w:numId="14">
    <w:abstractNumId w:val="47"/>
  </w:num>
  <w:num w:numId="15">
    <w:abstractNumId w:val="42"/>
  </w:num>
  <w:num w:numId="16">
    <w:abstractNumId w:val="9"/>
  </w:num>
  <w:num w:numId="17">
    <w:abstractNumId w:val="26"/>
  </w:num>
  <w:num w:numId="18">
    <w:abstractNumId w:val="0"/>
  </w:num>
  <w:num w:numId="19">
    <w:abstractNumId w:val="7"/>
  </w:num>
  <w:num w:numId="20">
    <w:abstractNumId w:val="20"/>
  </w:num>
  <w:num w:numId="21">
    <w:abstractNumId w:val="40"/>
  </w:num>
  <w:num w:numId="22">
    <w:abstractNumId w:val="48"/>
  </w:num>
  <w:num w:numId="23">
    <w:abstractNumId w:val="14"/>
  </w:num>
  <w:num w:numId="24">
    <w:abstractNumId w:val="11"/>
  </w:num>
  <w:num w:numId="25">
    <w:abstractNumId w:val="10"/>
  </w:num>
  <w:num w:numId="26">
    <w:abstractNumId w:val="32"/>
  </w:num>
  <w:num w:numId="27">
    <w:abstractNumId w:val="13"/>
  </w:num>
  <w:num w:numId="28">
    <w:abstractNumId w:val="25"/>
  </w:num>
  <w:num w:numId="29">
    <w:abstractNumId w:val="38"/>
  </w:num>
  <w:num w:numId="30">
    <w:abstractNumId w:val="37"/>
  </w:num>
  <w:num w:numId="31">
    <w:abstractNumId w:val="21"/>
  </w:num>
  <w:num w:numId="32">
    <w:abstractNumId w:val="34"/>
  </w:num>
  <w:num w:numId="33">
    <w:abstractNumId w:val="23"/>
  </w:num>
  <w:num w:numId="34">
    <w:abstractNumId w:val="15"/>
  </w:num>
  <w:num w:numId="35">
    <w:abstractNumId w:val="46"/>
  </w:num>
  <w:num w:numId="36">
    <w:abstractNumId w:val="33"/>
  </w:num>
  <w:num w:numId="37">
    <w:abstractNumId w:val="12"/>
  </w:num>
  <w:num w:numId="38">
    <w:abstractNumId w:val="41"/>
  </w:num>
  <w:num w:numId="39">
    <w:abstractNumId w:val="29"/>
  </w:num>
  <w:num w:numId="40">
    <w:abstractNumId w:val="27"/>
  </w:num>
  <w:num w:numId="41">
    <w:abstractNumId w:val="28"/>
  </w:num>
  <w:num w:numId="42">
    <w:abstractNumId w:val="16"/>
  </w:num>
  <w:num w:numId="43">
    <w:abstractNumId w:val="8"/>
  </w:num>
  <w:num w:numId="44">
    <w:abstractNumId w:val="4"/>
  </w:num>
  <w:num w:numId="45">
    <w:abstractNumId w:val="31"/>
  </w:num>
  <w:num w:numId="46">
    <w:abstractNumId w:val="19"/>
  </w:num>
  <w:num w:numId="47">
    <w:abstractNumId w:val="36"/>
  </w:num>
  <w:num w:numId="48">
    <w:abstractNumId w:val="35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4C4"/>
    <w:rsid w:val="00011415"/>
    <w:rsid w:val="00011A64"/>
    <w:rsid w:val="0004000E"/>
    <w:rsid w:val="00061FF0"/>
    <w:rsid w:val="00066122"/>
    <w:rsid w:val="000805B3"/>
    <w:rsid w:val="0009438A"/>
    <w:rsid w:val="000A77C9"/>
    <w:rsid w:val="000D4CD6"/>
    <w:rsid w:val="000E49A5"/>
    <w:rsid w:val="000F1F4C"/>
    <w:rsid w:val="000F2F68"/>
    <w:rsid w:val="0010337B"/>
    <w:rsid w:val="001225C8"/>
    <w:rsid w:val="00125710"/>
    <w:rsid w:val="001315F3"/>
    <w:rsid w:val="00174225"/>
    <w:rsid w:val="00193AA1"/>
    <w:rsid w:val="001C5EA3"/>
    <w:rsid w:val="001D5949"/>
    <w:rsid w:val="001E4325"/>
    <w:rsid w:val="00200D78"/>
    <w:rsid w:val="002019D9"/>
    <w:rsid w:val="00207FB8"/>
    <w:rsid w:val="00245D8F"/>
    <w:rsid w:val="00250FEB"/>
    <w:rsid w:val="0025109A"/>
    <w:rsid w:val="00252B12"/>
    <w:rsid w:val="0026280C"/>
    <w:rsid w:val="00266CA4"/>
    <w:rsid w:val="002754D3"/>
    <w:rsid w:val="002E2E31"/>
    <w:rsid w:val="00360475"/>
    <w:rsid w:val="00383944"/>
    <w:rsid w:val="003B3D20"/>
    <w:rsid w:val="003B691A"/>
    <w:rsid w:val="003C59D3"/>
    <w:rsid w:val="003F3B80"/>
    <w:rsid w:val="0040179B"/>
    <w:rsid w:val="00414B0E"/>
    <w:rsid w:val="00443471"/>
    <w:rsid w:val="004C4A90"/>
    <w:rsid w:val="004D6C67"/>
    <w:rsid w:val="004E1812"/>
    <w:rsid w:val="004E2784"/>
    <w:rsid w:val="004F0240"/>
    <w:rsid w:val="004F269B"/>
    <w:rsid w:val="00501A97"/>
    <w:rsid w:val="00513EF0"/>
    <w:rsid w:val="00514A3B"/>
    <w:rsid w:val="00530775"/>
    <w:rsid w:val="005362D6"/>
    <w:rsid w:val="005674AD"/>
    <w:rsid w:val="00567B24"/>
    <w:rsid w:val="00574D1E"/>
    <w:rsid w:val="005E1B4D"/>
    <w:rsid w:val="005E7BCF"/>
    <w:rsid w:val="005F0BE5"/>
    <w:rsid w:val="005F48DA"/>
    <w:rsid w:val="00636D49"/>
    <w:rsid w:val="00646721"/>
    <w:rsid w:val="00660719"/>
    <w:rsid w:val="00687500"/>
    <w:rsid w:val="006A0EE5"/>
    <w:rsid w:val="006B08FC"/>
    <w:rsid w:val="006D5358"/>
    <w:rsid w:val="006D5DB2"/>
    <w:rsid w:val="007100F0"/>
    <w:rsid w:val="007178D2"/>
    <w:rsid w:val="00740D49"/>
    <w:rsid w:val="00761E4A"/>
    <w:rsid w:val="0079401C"/>
    <w:rsid w:val="00796443"/>
    <w:rsid w:val="007B0207"/>
    <w:rsid w:val="007B6D88"/>
    <w:rsid w:val="00800256"/>
    <w:rsid w:val="00804DD0"/>
    <w:rsid w:val="00826550"/>
    <w:rsid w:val="00850E39"/>
    <w:rsid w:val="008A0DF8"/>
    <w:rsid w:val="008B4988"/>
    <w:rsid w:val="00904BD2"/>
    <w:rsid w:val="00917CD8"/>
    <w:rsid w:val="00927CDA"/>
    <w:rsid w:val="00936F33"/>
    <w:rsid w:val="00945219"/>
    <w:rsid w:val="00967209"/>
    <w:rsid w:val="00971EF7"/>
    <w:rsid w:val="00983FCB"/>
    <w:rsid w:val="009A0516"/>
    <w:rsid w:val="009D6C82"/>
    <w:rsid w:val="009E2690"/>
    <w:rsid w:val="009E77B4"/>
    <w:rsid w:val="00A074C4"/>
    <w:rsid w:val="00A10E99"/>
    <w:rsid w:val="00A27056"/>
    <w:rsid w:val="00A27FDA"/>
    <w:rsid w:val="00A5624B"/>
    <w:rsid w:val="00A81E89"/>
    <w:rsid w:val="00AA69F9"/>
    <w:rsid w:val="00AF3E23"/>
    <w:rsid w:val="00AF57CD"/>
    <w:rsid w:val="00B0277D"/>
    <w:rsid w:val="00B7698B"/>
    <w:rsid w:val="00B86DED"/>
    <w:rsid w:val="00B87469"/>
    <w:rsid w:val="00B977FB"/>
    <w:rsid w:val="00BA0750"/>
    <w:rsid w:val="00BB0804"/>
    <w:rsid w:val="00BB61DA"/>
    <w:rsid w:val="00BE6BDA"/>
    <w:rsid w:val="00BE777B"/>
    <w:rsid w:val="00BF6ED1"/>
    <w:rsid w:val="00C0278F"/>
    <w:rsid w:val="00C20A87"/>
    <w:rsid w:val="00C42BAC"/>
    <w:rsid w:val="00C627FB"/>
    <w:rsid w:val="00C659DA"/>
    <w:rsid w:val="00CA4126"/>
    <w:rsid w:val="00CB3A93"/>
    <w:rsid w:val="00CE2BED"/>
    <w:rsid w:val="00CF2074"/>
    <w:rsid w:val="00CF3F04"/>
    <w:rsid w:val="00D323A0"/>
    <w:rsid w:val="00D404C4"/>
    <w:rsid w:val="00D857E3"/>
    <w:rsid w:val="00D95972"/>
    <w:rsid w:val="00DA5285"/>
    <w:rsid w:val="00E14CBF"/>
    <w:rsid w:val="00E26E3A"/>
    <w:rsid w:val="00E4209A"/>
    <w:rsid w:val="00E5001A"/>
    <w:rsid w:val="00E54FC2"/>
    <w:rsid w:val="00E60B7E"/>
    <w:rsid w:val="00E6637B"/>
    <w:rsid w:val="00E8658D"/>
    <w:rsid w:val="00EC4E52"/>
    <w:rsid w:val="00F10216"/>
    <w:rsid w:val="00F21C62"/>
    <w:rsid w:val="00F26C89"/>
    <w:rsid w:val="00F57145"/>
    <w:rsid w:val="00F63460"/>
    <w:rsid w:val="00F71B40"/>
    <w:rsid w:val="00FA34E0"/>
    <w:rsid w:val="00FA62D7"/>
    <w:rsid w:val="00FC1B58"/>
    <w:rsid w:val="00FF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/>
    <o:shapelayout v:ext="edit">
      <o:idmap v:ext="edit" data="1"/>
    </o:shapelayout>
  </w:shapeDefaults>
  <w:decimalSymbol w:val=","/>
  <w:listSeparator w:val=";"/>
  <w14:docId w14:val="5867D21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35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404C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404C4"/>
  </w:style>
  <w:style w:type="paragraph" w:styleId="Pieddepage">
    <w:name w:val="footer"/>
    <w:basedOn w:val="Normal"/>
    <w:link w:val="PieddepageCar"/>
    <w:uiPriority w:val="99"/>
    <w:unhideWhenUsed/>
    <w:rsid w:val="00D404C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404C4"/>
  </w:style>
  <w:style w:type="paragraph" w:styleId="Textedebulles">
    <w:name w:val="Balloon Text"/>
    <w:basedOn w:val="Normal"/>
    <w:link w:val="TextedebullesCar"/>
    <w:uiPriority w:val="99"/>
    <w:semiHidden/>
    <w:unhideWhenUsed/>
    <w:rsid w:val="00D404C4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04C4"/>
    <w:rPr>
      <w:rFonts w:ascii="Lucida Grande" w:hAnsi="Lucida Grande"/>
      <w:sz w:val="18"/>
      <w:szCs w:val="18"/>
    </w:rPr>
  </w:style>
  <w:style w:type="table" w:styleId="Grilledutableau">
    <w:name w:val="Table Grid"/>
    <w:basedOn w:val="TableauNormal"/>
    <w:uiPriority w:val="39"/>
    <w:rsid w:val="00A27056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ansinterligneCar">
    <w:name w:val="Sans interligne Car"/>
    <w:link w:val="Sansinterligne"/>
    <w:uiPriority w:val="1"/>
    <w:locked/>
    <w:rsid w:val="00514A3B"/>
    <w:rPr>
      <w:rFonts w:ascii="Cambria" w:eastAsiaTheme="minorHAnsi" w:hAnsi="Cambria"/>
      <w:sz w:val="22"/>
      <w:szCs w:val="22"/>
      <w:lang w:eastAsia="en-US"/>
    </w:rPr>
  </w:style>
  <w:style w:type="paragraph" w:styleId="Sansinterligne">
    <w:name w:val="No Spacing"/>
    <w:link w:val="SansinterligneCar"/>
    <w:uiPriority w:val="1"/>
    <w:qFormat/>
    <w:rsid w:val="00514A3B"/>
    <w:rPr>
      <w:rFonts w:ascii="Cambria" w:eastAsiaTheme="minorHAnsi" w:hAnsi="Cambria"/>
      <w:sz w:val="22"/>
      <w:szCs w:val="22"/>
      <w:lang w:eastAsia="en-US"/>
    </w:rPr>
  </w:style>
  <w:style w:type="character" w:customStyle="1" w:styleId="ParagraphedelisteCar">
    <w:name w:val="Paragraphe de liste Car"/>
    <w:aliases w:val="Liste de points Car,Liste 1 Car,Bullets Car,Paragraphe  revu Car,List Paragraph (numbered (a)) Car,List Paragraph nowy Car,References Car,kepala Car,Citation List Car,Graphic Car,List Paragraph1 Car,Table of contents numbered Car"/>
    <w:basedOn w:val="Policepardfaut"/>
    <w:link w:val="Paragraphedeliste"/>
    <w:uiPriority w:val="34"/>
    <w:qFormat/>
    <w:locked/>
    <w:rsid w:val="00514A3B"/>
  </w:style>
  <w:style w:type="paragraph" w:styleId="Paragraphedeliste">
    <w:name w:val="List Paragraph"/>
    <w:aliases w:val="Liste de points,Liste 1,Bullets,Paragraphe  revu,List Paragraph (numbered (a)),List Paragraph nowy,References,kepala,Citation List,Graphic,List Paragraph1,Table of contents numbered,List Paragraph (bulleted list),Bullet 1 List,3,1,2"/>
    <w:basedOn w:val="Normal"/>
    <w:link w:val="ParagraphedelisteCar"/>
    <w:uiPriority w:val="34"/>
    <w:qFormat/>
    <w:rsid w:val="00514A3B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514A3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14A3B"/>
    <w:pPr>
      <w:spacing w:after="160"/>
    </w:pPr>
    <w:rPr>
      <w:rFonts w:eastAsiaTheme="minorHAnsi"/>
      <w:sz w:val="20"/>
      <w:szCs w:val="20"/>
      <w:lang w:eastAsia="en-US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14A3B"/>
    <w:rPr>
      <w:rFonts w:eastAsiaTheme="minorHAnsi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7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47384-EC27-4009-B8D6-C51B8D52F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NSIA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LOUISE BERNARD ZACKO</dc:creator>
  <cp:lastModifiedBy>IKISSA PENDY Sevan Kedesh [NSIA Assurances Gabon]</cp:lastModifiedBy>
  <cp:revision>16</cp:revision>
  <cp:lastPrinted>2024-09-27T08:11:00Z</cp:lastPrinted>
  <dcterms:created xsi:type="dcterms:W3CDTF">2024-09-27T08:30:00Z</dcterms:created>
  <dcterms:modified xsi:type="dcterms:W3CDTF">2024-10-01T12:06:00Z</dcterms:modified>
</cp:coreProperties>
</file>