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2F5496"/>
        </w:rPr>
        <w:t xml:space="preserve">สรุปอีเมลใหม่ (2026-08-08 02:34 - 2026-08-08 04:34 UTC)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จำนวนอีเมลใหม่ทั้งหมด: 12 ฉบับ | สร้างรายงานอัตโนมัติทุก 2 ชั่วโมง</w:t>
      </w:r>
    </w:p>
    <w:p>
      <w:pPr>
        <w:pStyle w:val="Heading2"/>
        <w:spacing w:after="100" w:before="200"/>
      </w:pPr>
      <w:r>
        <w:rPr>
          <w:color w:val="2F5496"/>
        </w:rPr>
        <w:t xml:space="preserve">อื่นๆ</w:t>
      </w:r>
    </w:p>
    <w:p>
      <w:pPr>
        <w:spacing w:after="150"/>
      </w:pPr>
      <w:r>
        <w:rPr>
          <w:sz w:val="20"/>
          <w:szCs w:val="20"/>
        </w:rPr>
        <w:t xml:space="preserve">อีเมลแจ้งงานรับส่งใหม่จากโดเมน transferz.com (12 รายการ) — ไม่มี user label ติดอยู่ จึงจัดในหมวด "อื่นๆ" แต่แสดงเป็นตารางข้อมูลงานตามข้อยกเว้นสำหรับอีเมลงานรับส่ง</w:t>
      </w: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900"/>
        <w:gridCol w:w="900"/>
        <w:gridCol w:w="1000"/>
        <w:gridCol w:w="2600"/>
        <w:gridCol w:w="2600"/>
        <w:gridCol w:w="1400"/>
        <w:gridCol w:w="900"/>
        <w:gridCol w:w="900"/>
        <w:gridCol w:w="1200"/>
        <w:gridCol w:w="2000"/>
        <w:gridCol w:w="900"/>
        <w:gridCol w:w="90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1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TZ1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TDDWXT-1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13:55 (1:55 pm)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Arize Hotel Sukhumvit, 10/1 Sukhumvit Rd, Khwaeng Khlong Tan, Khet Khlong Toei, Krung Thep Maha Nakhon 10110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Makoto Shibuta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BS*217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+818050716444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TZ2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K54WMX-1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07:30 (7:30 am)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Arize Hotel Sukhumvit, 10/1 Sukhumvit Rd, Khwaeng Khlong Tan, Khet Khlong Toei, Krung Thep Maha Nakhon 10110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Makoto Shibuta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+818050716444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TZ3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02 Sept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DMKFS7-1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05:50 (5:50 am)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Centre Point Sukhumvit 10, 39 Soi Sukhumvit 10, Khwaeng Khlong Tan, Khet Khlong Toei, Krung Thep Maha Nakhon 10110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Sebastiano Roccaro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TG935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+32472832809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TZ4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GM3H2P-1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18:55 (6:55 pm)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Tints of Blue Residence, 47 Sukhumvit Soi 27, Khwaeng Khlong Toei Nuea, Watthana, Krung Thep Maha Nakhon 10110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Richard King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PG166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+61417144470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TZ5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 Sept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P9SBZ2-1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12:00 (12:00 pm)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Samranscape, Samran Rat, Phra Nakhon, Bangkok 10200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Ben Prestwich-hart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+61456905077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TZ6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 Dec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2HJXRF-1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10:40 (10:40 am)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Baiyoke Sky Hotel, Ratchaprarop Rd, Khwaeng Thanon Phaya Thai, Ratchathewi, Krung Thep Maha Nakhon 10400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Gretchen Cabaat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TVJ315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+61424840448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Please hold a sign that says my name. Clean and smoke-free taxi requested (child has allergy).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11.10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TZ7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04 Sept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MM473F-1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22:00 (10:00 pm)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Cocohouse Sukhumvit 1, 48/2 Soi Sukhumvit 1, Khwaeng Khlong Toei Nuea, Watthana, Krung Thep Maha Nakhon 10110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Sadie Self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DL7852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+12064190365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TZ8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3Z6ZTL-1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13:15 (1:15 pm)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Lilit Bang Lumphu Hotel, 55/8 Trok Soi Ban, Phra Nakhon, Krung Thep Maha Nakhon 10200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Marion Murphy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PG130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+447492719031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TZ9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L3RWSG-1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08:30 (8:30 am)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Lilit Bang Lumphu Hotel, 55/8 Trok Soi Ban, Phra Nakhon, Krung Thep Maha Nakhon 10200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Marion Murphy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+447492719031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TZ10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M834RP-1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19:30 (7:30 pm)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Ariston Hotel Bangkok, 19 Soi Sukhumvit 24, Khwaeng Khlong Tan, Khet Khlong Toei, Krung Thep Maha Nakhon 10110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Christophe Marty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+33687677275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TZ11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 Sept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TKQ9NT-1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21:15 (9:15 pm)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Tai Pan Hotel, 25 Soi Sukhumvit 23, Khlong Toei Nua, Watthana, 10110 Bangkok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Bridget Brennan Dolan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airlines-908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+18123691289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TZ12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03 Oct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WRRGCP-1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13:59 (1:59 pm)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Tai Pan Hotel, 25 Soi Sukhumvit 23, Khlong Toei Nua, Watthana, 10110 Bangkok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Bridget Brennan Dolan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CI-831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+18123691289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10.35 USD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pgSz w:w="11906" w:h="16838" w:orient="landscape"/>
      <w:pgMar w:top="720" w:right="560" w:bottom="7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2026-08-08T04:36:40.350Z</dcterms:created>
  <dcterms:modified xsi:type="dcterms:W3CDTF">2026-08-08T04:36:40.350Z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