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API Implementation Process</w:t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Firstly I added an event listener to ensure all page content loads before Javascript runs and retrieves elements from the HTML file (get-dog-fact &amp; dog-fact).</w: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31078</wp:posOffset>
            </wp:positionH>
            <wp:positionV relativeFrom="line">
              <wp:posOffset>152400</wp:posOffset>
            </wp:positionV>
            <wp:extent cx="6045200" cy="1104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5-02-15 at 23.39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2-15 at 23.39.21.png" descr="Screenshot 2025-02-15 at 23.39.2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then added a click event listener which will run the function inside the event when the button is clicked.</w: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152400</wp:posOffset>
            </wp:positionV>
            <wp:extent cx="5517478" cy="3849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5-02-15 at 23.43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2-15 at 23.43.23.png" descr="Screenshot 2025-02-15 at 23.43.2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478" cy="3849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The below code was then added. It fetches the data from the API. If the response from the server is unsuccessful, an error message will display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Failed to fetch dog facts.</w:t>
      </w:r>
      <w:r>
        <w:rPr>
          <w:sz w:val="20"/>
          <w:szCs w:val="20"/>
          <w:rtl w:val="0"/>
          <w:lang w:val="en-US"/>
        </w:rPr>
        <w:t>”</w: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1808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5-02-15 at 23.46.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2-15 at 23.46.08.png" descr="Screenshot 2025-02-15 at 23.46.0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80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0"/>
          <w:szCs w:val="20"/>
        </w:rPr>
      </w:pP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The below code then converts the API response from raw text to an object in Javascript. </w:t>
      </w:r>
      <w:r>
        <w:rPr>
          <w:sz w:val="20"/>
          <w:szCs w:val="20"/>
          <w:rtl w:val="0"/>
          <w:lang w:val="pt-PT"/>
        </w:rPr>
        <w:t xml:space="preserve">data.data[0] </w:t>
      </w:r>
      <w:r>
        <w:rPr>
          <w:sz w:val="20"/>
          <w:szCs w:val="20"/>
          <w:rtl w:val="0"/>
          <w:lang w:val="en-US"/>
        </w:rPr>
        <w:t>g</w:t>
      </w:r>
      <w:r>
        <w:rPr>
          <w:sz w:val="20"/>
          <w:szCs w:val="20"/>
          <w:rtl w:val="0"/>
          <w:lang w:val="en-US"/>
        </w:rPr>
        <w:t>ets the first fact from the response.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?. (optional chaining) ensures no errors if properties are missing.</w: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  <w:lang w:val="it-IT"/>
        </w:rPr>
        <w:t>attributes.body</w:t>
      </w:r>
      <w:r>
        <w:rPr>
          <w:sz w:val="20"/>
          <w:szCs w:val="20"/>
          <w:rtl w:val="0"/>
          <w:lang w:val="en-US"/>
        </w:rPr>
        <w:t xml:space="preserve"> e</w:t>
      </w:r>
      <w:r>
        <w:rPr>
          <w:sz w:val="20"/>
          <w:szCs w:val="20"/>
          <w:rtl w:val="0"/>
          <w:lang w:val="en-US"/>
        </w:rPr>
        <w:t>xtracts the actual fact text.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If the API returns no fact, this sets a default message</w:t>
      </w:r>
      <w:r>
        <w:rPr>
          <w:sz w:val="20"/>
          <w:szCs w:val="20"/>
          <w:rtl w:val="0"/>
          <w:lang w:val="en-US"/>
        </w:rPr>
        <w:t xml:space="preserve"> “</w:t>
      </w:r>
      <w:r>
        <w:rPr>
          <w:sz w:val="20"/>
          <w:szCs w:val="20"/>
          <w:rtl w:val="0"/>
          <w:lang w:val="en-US"/>
        </w:rPr>
        <w:t>No fact found!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0530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5-02-15 at 23.48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2-15 at 23.48.37.png" descr="Screenshot 2025-02-15 at 23.48.3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530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final piece of code logs an occurring error to the console and then displays an error message in the UI.</w:t>
      </w:r>
    </w:p>
    <w:p>
      <w:pPr>
        <w:pStyle w:val="Body"/>
        <w:jc w:val="left"/>
      </w:pP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1971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29" name="officeArt object" descr="Screenshot 2025-02-15 at 23.52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2-15 at 23.52.21.png" descr="Screenshot 2025-02-15 at 23.52.2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97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