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266AF" w14:textId="38C6E43C" w:rsidR="00DD391C" w:rsidRDefault="009725B3" w:rsidP="001A3680">
      <w:pPr>
        <w:pStyle w:val="Default"/>
        <w:spacing w:before="0" w:line="440" w:lineRule="atLeast"/>
        <w:jc w:val="center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New Roman" w:hAnsi="Times New Roman"/>
          <w:b/>
          <w:bCs/>
          <w:sz w:val="37"/>
          <w:szCs w:val="37"/>
          <w:shd w:val="clear" w:color="auto" w:fill="FFFFFF"/>
        </w:rPr>
        <w:t xml:space="preserve">To </w:t>
      </w:r>
      <w:r w:rsidR="001A3680">
        <w:rPr>
          <w:rFonts w:ascii="Times New Roman" w:hAnsi="Times New Roman"/>
          <w:b/>
          <w:bCs/>
          <w:sz w:val="37"/>
          <w:szCs w:val="37"/>
          <w:shd w:val="clear" w:color="auto" w:fill="FFFFFF"/>
        </w:rPr>
        <w:t xml:space="preserve">Write A Program </w:t>
      </w:r>
      <w:proofErr w:type="gramStart"/>
      <w:r w:rsidR="001A3680">
        <w:rPr>
          <w:rFonts w:ascii="Times New Roman" w:hAnsi="Times New Roman"/>
          <w:b/>
          <w:bCs/>
          <w:sz w:val="37"/>
          <w:szCs w:val="37"/>
          <w:shd w:val="clear" w:color="auto" w:fill="FFFFFF"/>
        </w:rPr>
        <w:t>To</w:t>
      </w:r>
      <w:proofErr w:type="gramEnd"/>
      <w:r w:rsidR="001A3680">
        <w:rPr>
          <w:rFonts w:ascii="Times New Roman" w:hAnsi="Times New Roman"/>
          <w:b/>
          <w:bCs/>
          <w:sz w:val="37"/>
          <w:szCs w:val="37"/>
          <w:shd w:val="clear" w:color="auto" w:fill="FFFFFF"/>
        </w:rPr>
        <w:t xml:space="preserve"> Find The Factorial Of A Number Using Procedures.</w:t>
      </w:r>
    </w:p>
    <w:p w14:paraId="219A192C" w14:textId="77777777" w:rsidR="00DD391C" w:rsidRDefault="00DD391C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shd w:val="clear" w:color="auto" w:fill="FFFFFF"/>
        </w:rPr>
      </w:pPr>
    </w:p>
    <w:p w14:paraId="2FC47F68" w14:textId="77777777" w:rsidR="00DD391C" w:rsidRPr="001A3680" w:rsidRDefault="009725B3">
      <w:pPr>
        <w:pStyle w:val="Default"/>
        <w:spacing w:before="0" w:line="440" w:lineRule="atLeast"/>
        <w:rPr>
          <w:rFonts w:ascii="Times Roman" w:eastAsia="Times Roman" w:hAnsi="Times Roman" w:cs="Times Roman"/>
          <w:sz w:val="14"/>
          <w:szCs w:val="14"/>
          <w:shd w:val="clear" w:color="auto" w:fill="FFFFFF"/>
        </w:rPr>
      </w:pPr>
      <w:r w:rsidRPr="001A3680">
        <w:rPr>
          <w:rFonts w:ascii="Times New Roman" w:hAnsi="Times New Roman"/>
          <w:b/>
          <w:bCs/>
          <w:sz w:val="22"/>
          <w:szCs w:val="27"/>
          <w:shd w:val="clear" w:color="auto" w:fill="FFFFFF"/>
        </w:rPr>
        <w:t>Aim:</w:t>
      </w:r>
      <w:r w:rsidRPr="001A3680">
        <w:rPr>
          <w:rFonts w:ascii="Times New Roman" w:hAnsi="Times New Roman"/>
          <w:sz w:val="22"/>
          <w:szCs w:val="27"/>
          <w:shd w:val="clear" w:color="auto" w:fill="FFFFFF"/>
        </w:rPr>
        <w:t xml:space="preserve"> To find a </w:t>
      </w:r>
      <w:proofErr w:type="spellStart"/>
      <w:r w:rsidRPr="001A3680">
        <w:rPr>
          <w:rFonts w:ascii="Times New Roman" w:hAnsi="Times New Roman"/>
          <w:sz w:val="22"/>
          <w:szCs w:val="27"/>
          <w:shd w:val="clear" w:color="auto" w:fill="FFFFFF"/>
        </w:rPr>
        <w:t>gcd</w:t>
      </w:r>
      <w:proofErr w:type="spellEnd"/>
      <w:r w:rsidRPr="001A3680">
        <w:rPr>
          <w:rFonts w:ascii="Times New Roman" w:hAnsi="Times New Roman"/>
          <w:sz w:val="22"/>
          <w:szCs w:val="27"/>
          <w:shd w:val="clear" w:color="auto" w:fill="FFFFFF"/>
        </w:rPr>
        <w:t xml:space="preserve"> between two numbers in mixed language (C and Tasm) programs</w:t>
      </w:r>
    </w:p>
    <w:p w14:paraId="20588B21" w14:textId="77777777" w:rsidR="00DD391C" w:rsidRPr="001A3680" w:rsidRDefault="00DD391C">
      <w:pPr>
        <w:pStyle w:val="Default"/>
        <w:spacing w:before="0" w:line="240" w:lineRule="auto"/>
        <w:rPr>
          <w:rFonts w:ascii="Times Roman" w:eastAsia="Times Roman" w:hAnsi="Times Roman" w:cs="Times Roman"/>
          <w:sz w:val="14"/>
          <w:szCs w:val="14"/>
          <w:shd w:val="clear" w:color="auto" w:fill="FFFFFF"/>
        </w:rPr>
      </w:pPr>
    </w:p>
    <w:p w14:paraId="7FDE3C5D" w14:textId="77777777" w:rsidR="00DD391C" w:rsidRPr="001A3680" w:rsidRDefault="009725B3">
      <w:pPr>
        <w:pStyle w:val="Default"/>
        <w:spacing w:before="0" w:after="213" w:line="480" w:lineRule="atLeast"/>
        <w:rPr>
          <w:rFonts w:ascii="Times Roman" w:eastAsia="Times Roman" w:hAnsi="Times Roman" w:cs="Times Roman"/>
          <w:sz w:val="14"/>
          <w:szCs w:val="14"/>
          <w:shd w:val="clear" w:color="auto" w:fill="FFFFFF"/>
        </w:rPr>
      </w:pPr>
      <w:r w:rsidRPr="001A3680">
        <w:rPr>
          <w:rFonts w:ascii="Times New Roman" w:hAnsi="Times New Roman"/>
          <w:b/>
          <w:bCs/>
          <w:sz w:val="22"/>
          <w:szCs w:val="27"/>
          <w:shd w:val="clear" w:color="auto" w:fill="FFFFFF"/>
          <w:lang w:val="it-IT"/>
        </w:rPr>
        <w:t>Prerequisite</w:t>
      </w:r>
      <w:r w:rsidRPr="001A3680">
        <w:rPr>
          <w:rFonts w:ascii="Times New Roman" w:hAnsi="Times New Roman"/>
          <w:sz w:val="22"/>
          <w:szCs w:val="27"/>
          <w:shd w:val="clear" w:color="auto" w:fill="FFFFFF"/>
        </w:rPr>
        <w:t>: TASM assembler</w:t>
      </w:r>
    </w:p>
    <w:p w14:paraId="0BBEB1A7" w14:textId="77777777" w:rsidR="00DD391C" w:rsidRPr="001A3680" w:rsidRDefault="00DD391C">
      <w:pPr>
        <w:pStyle w:val="Default"/>
        <w:spacing w:before="0" w:line="240" w:lineRule="auto"/>
        <w:rPr>
          <w:rFonts w:ascii="Times Roman" w:eastAsia="Times Roman" w:hAnsi="Times Roman" w:cs="Times Roman"/>
          <w:sz w:val="14"/>
          <w:szCs w:val="14"/>
          <w:shd w:val="clear" w:color="auto" w:fill="FFFFFF"/>
        </w:rPr>
      </w:pPr>
    </w:p>
    <w:p w14:paraId="2DB1FC81" w14:textId="77777777" w:rsidR="00DD391C" w:rsidRPr="001A3680" w:rsidRDefault="009725B3">
      <w:pPr>
        <w:pStyle w:val="Default"/>
        <w:spacing w:before="0" w:line="440" w:lineRule="atLeast"/>
        <w:rPr>
          <w:rFonts w:ascii="Times Roman" w:eastAsia="Times Roman" w:hAnsi="Times Roman" w:cs="Times Roman"/>
          <w:sz w:val="14"/>
          <w:szCs w:val="14"/>
          <w:shd w:val="clear" w:color="auto" w:fill="FFFFFF"/>
        </w:rPr>
      </w:pPr>
      <w:r w:rsidRPr="001A3680">
        <w:rPr>
          <w:rFonts w:ascii="Times New Roman" w:hAnsi="Times New Roman"/>
          <w:b/>
          <w:bCs/>
          <w:sz w:val="22"/>
          <w:szCs w:val="27"/>
          <w:shd w:val="clear" w:color="auto" w:fill="FFFFFF"/>
          <w:lang w:val="de-DE"/>
        </w:rPr>
        <w:t>Theory:</w:t>
      </w:r>
    </w:p>
    <w:p w14:paraId="2030BA7B" w14:textId="77777777" w:rsidR="00DD391C" w:rsidRPr="001A3680" w:rsidRDefault="009725B3">
      <w:pPr>
        <w:pStyle w:val="Default"/>
        <w:spacing w:before="0" w:after="213" w:line="440" w:lineRule="atLeast"/>
        <w:rPr>
          <w:rFonts w:ascii="Times Roman" w:eastAsia="Times Roman" w:hAnsi="Times Roman" w:cs="Times Roman"/>
          <w:sz w:val="14"/>
          <w:szCs w:val="14"/>
          <w:shd w:val="clear" w:color="auto" w:fill="FFFFFF"/>
        </w:rPr>
      </w:pPr>
      <w:r w:rsidRPr="001A3680">
        <w:rPr>
          <w:rFonts w:ascii="Times New Roman" w:hAnsi="Times New Roman"/>
          <w:sz w:val="22"/>
          <w:szCs w:val="27"/>
          <w:shd w:val="clear" w:color="auto" w:fill="FFFFFF"/>
        </w:rPr>
        <w:t xml:space="preserve">If the Given Number is a 16-bit </w:t>
      </w:r>
      <w:r w:rsidRPr="001A3680">
        <w:rPr>
          <w:rFonts w:ascii="Times New Roman" w:hAnsi="Times New Roman"/>
          <w:sz w:val="22"/>
          <w:szCs w:val="27"/>
          <w:shd w:val="clear" w:color="auto" w:fill="FFFFFF"/>
        </w:rPr>
        <w:t>number, the AX register is automatically used as the second parameter and the product is stored in the DX:AX register pair. This means that the DX register holds the high part and the AX register holds the low part of a 32-bit number. In an 8086 microproce</w:t>
      </w:r>
      <w:r w:rsidRPr="001A3680">
        <w:rPr>
          <w:rFonts w:ascii="Times New Roman" w:hAnsi="Times New Roman"/>
          <w:sz w:val="22"/>
          <w:szCs w:val="27"/>
          <w:shd w:val="clear" w:color="auto" w:fill="FFFFFF"/>
        </w:rPr>
        <w:t>ssor, users have direct instruction (MUL) to multiply two numbers, so we don</w:t>
      </w:r>
      <w:r w:rsidRPr="001A3680">
        <w:rPr>
          <w:rFonts w:ascii="Times New Roman" w:hAnsi="Times New Roman"/>
          <w:sz w:val="22"/>
          <w:szCs w:val="27"/>
          <w:shd w:val="clear" w:color="auto" w:fill="FFFFFF"/>
          <w:rtl/>
        </w:rPr>
        <w:t>’</w:t>
      </w:r>
      <w:r w:rsidRPr="001A3680">
        <w:rPr>
          <w:rFonts w:ascii="Times New Roman" w:hAnsi="Times New Roman"/>
          <w:sz w:val="22"/>
          <w:szCs w:val="27"/>
          <w:shd w:val="clear" w:color="auto" w:fill="FFFFFF"/>
        </w:rPr>
        <w:t>t have to add multiplicand by Multiplier times like in 8085.</w:t>
      </w:r>
    </w:p>
    <w:p w14:paraId="086EBD74" w14:textId="77777777" w:rsidR="00DD391C" w:rsidRPr="001A3680" w:rsidRDefault="00DD391C">
      <w:pPr>
        <w:pStyle w:val="Default"/>
        <w:spacing w:before="0" w:line="240" w:lineRule="auto"/>
        <w:rPr>
          <w:rFonts w:ascii="Times Roman" w:eastAsia="Times Roman" w:hAnsi="Times Roman" w:cs="Times Roman"/>
          <w:sz w:val="14"/>
          <w:szCs w:val="14"/>
          <w:shd w:val="clear" w:color="auto" w:fill="FFFFFF"/>
        </w:rPr>
      </w:pPr>
    </w:p>
    <w:p w14:paraId="1B66CA88" w14:textId="77777777" w:rsidR="00DD391C" w:rsidRPr="001A3680" w:rsidRDefault="009725B3">
      <w:pPr>
        <w:pStyle w:val="Default"/>
        <w:spacing w:before="0" w:line="440" w:lineRule="atLeast"/>
        <w:rPr>
          <w:rFonts w:ascii="Times Roman" w:eastAsia="Times Roman" w:hAnsi="Times Roman" w:cs="Times Roman"/>
          <w:sz w:val="14"/>
          <w:szCs w:val="14"/>
          <w:shd w:val="clear" w:color="auto" w:fill="FFFFFF"/>
        </w:rPr>
      </w:pPr>
      <w:proofErr w:type="gramStart"/>
      <w:r w:rsidRPr="001A3680">
        <w:rPr>
          <w:rFonts w:ascii="Times New Roman" w:hAnsi="Times New Roman"/>
          <w:b/>
          <w:bCs/>
          <w:sz w:val="22"/>
          <w:szCs w:val="27"/>
          <w:shd w:val="clear" w:color="auto" w:fill="FFFFFF"/>
        </w:rPr>
        <w:t>Algorithm :</w:t>
      </w:r>
      <w:proofErr w:type="gramEnd"/>
    </w:p>
    <w:p w14:paraId="51749082" w14:textId="77777777" w:rsidR="00DD391C" w:rsidRPr="001A3680" w:rsidRDefault="00DD391C">
      <w:pPr>
        <w:pStyle w:val="Default"/>
        <w:spacing w:before="0" w:line="240" w:lineRule="auto"/>
        <w:rPr>
          <w:rFonts w:ascii="Times Roman" w:eastAsia="Times Roman" w:hAnsi="Times Roman" w:cs="Times Roman"/>
          <w:sz w:val="14"/>
          <w:szCs w:val="14"/>
          <w:shd w:val="clear" w:color="auto" w:fill="FFFFFF"/>
        </w:rPr>
      </w:pPr>
    </w:p>
    <w:p w14:paraId="7FD8A18A" w14:textId="77777777" w:rsidR="00DD391C" w:rsidRPr="001A3680" w:rsidRDefault="009725B3">
      <w:pPr>
        <w:pStyle w:val="Default"/>
        <w:numPr>
          <w:ilvl w:val="0"/>
          <w:numId w:val="2"/>
        </w:numPr>
        <w:spacing w:before="0" w:line="440" w:lineRule="atLeast"/>
        <w:rPr>
          <w:rFonts w:ascii="Times New Roman" w:hAnsi="Times New Roman"/>
          <w:sz w:val="22"/>
          <w:szCs w:val="27"/>
          <w:lang w:val="de-DE"/>
        </w:rPr>
      </w:pPr>
      <w:r w:rsidRPr="001A3680">
        <w:rPr>
          <w:rFonts w:ascii="Times New Roman" w:hAnsi="Times New Roman"/>
          <w:sz w:val="22"/>
          <w:szCs w:val="27"/>
          <w:shd w:val="clear" w:color="auto" w:fill="FFFFFF"/>
          <w:lang w:val="de-DE"/>
        </w:rPr>
        <w:t>Start</w:t>
      </w:r>
      <w:r w:rsidRPr="001A3680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br/>
      </w:r>
    </w:p>
    <w:p w14:paraId="34BA34ED" w14:textId="77777777" w:rsidR="00DD391C" w:rsidRPr="001A3680" w:rsidRDefault="009725B3">
      <w:pPr>
        <w:pStyle w:val="Default"/>
        <w:numPr>
          <w:ilvl w:val="0"/>
          <w:numId w:val="2"/>
        </w:numPr>
        <w:spacing w:before="0" w:line="440" w:lineRule="atLeast"/>
        <w:rPr>
          <w:rFonts w:ascii="Times New Roman" w:hAnsi="Times New Roman"/>
          <w:sz w:val="22"/>
          <w:szCs w:val="27"/>
        </w:rPr>
      </w:pPr>
      <w:r w:rsidRPr="001A3680">
        <w:rPr>
          <w:rFonts w:ascii="Times New Roman" w:hAnsi="Times New Roman"/>
          <w:sz w:val="22"/>
          <w:szCs w:val="27"/>
          <w:shd w:val="clear" w:color="auto" w:fill="FFFFFF"/>
        </w:rPr>
        <w:t>Load the data into register B</w:t>
      </w:r>
      <w:r w:rsidRPr="001A3680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br/>
      </w:r>
    </w:p>
    <w:p w14:paraId="668D436F" w14:textId="77777777" w:rsidR="00DD391C" w:rsidRPr="001A3680" w:rsidRDefault="009725B3">
      <w:pPr>
        <w:pStyle w:val="Default"/>
        <w:numPr>
          <w:ilvl w:val="0"/>
          <w:numId w:val="2"/>
        </w:numPr>
        <w:spacing w:before="0" w:line="440" w:lineRule="atLeast"/>
        <w:rPr>
          <w:rFonts w:ascii="Times New Roman" w:hAnsi="Times New Roman"/>
          <w:sz w:val="22"/>
          <w:szCs w:val="27"/>
        </w:rPr>
      </w:pPr>
      <w:r w:rsidRPr="001A3680">
        <w:rPr>
          <w:rFonts w:ascii="Times New Roman" w:hAnsi="Times New Roman"/>
          <w:sz w:val="22"/>
          <w:szCs w:val="27"/>
          <w:shd w:val="clear" w:color="auto" w:fill="FFFFFF"/>
        </w:rPr>
        <w:t>To start multiplication set D to 01H</w:t>
      </w:r>
      <w:r w:rsidRPr="001A3680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br/>
      </w:r>
    </w:p>
    <w:p w14:paraId="5460E346" w14:textId="77777777" w:rsidR="00DD391C" w:rsidRPr="001A3680" w:rsidRDefault="009725B3">
      <w:pPr>
        <w:pStyle w:val="Default"/>
        <w:numPr>
          <w:ilvl w:val="0"/>
          <w:numId w:val="2"/>
        </w:numPr>
        <w:spacing w:before="0" w:line="440" w:lineRule="atLeast"/>
        <w:rPr>
          <w:rFonts w:ascii="Times New Roman" w:hAnsi="Times New Roman"/>
          <w:sz w:val="22"/>
          <w:szCs w:val="27"/>
        </w:rPr>
      </w:pPr>
      <w:r w:rsidRPr="001A3680">
        <w:rPr>
          <w:rFonts w:ascii="Times New Roman" w:hAnsi="Times New Roman"/>
          <w:sz w:val="22"/>
          <w:szCs w:val="27"/>
          <w:shd w:val="clear" w:color="auto" w:fill="FFFFFF"/>
        </w:rPr>
        <w:t>Jump to step 8</w:t>
      </w:r>
      <w:r w:rsidRPr="001A3680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br/>
      </w:r>
    </w:p>
    <w:p w14:paraId="23FBC820" w14:textId="77777777" w:rsidR="00DD391C" w:rsidRPr="001A3680" w:rsidRDefault="009725B3">
      <w:pPr>
        <w:pStyle w:val="Default"/>
        <w:numPr>
          <w:ilvl w:val="0"/>
          <w:numId w:val="2"/>
        </w:numPr>
        <w:spacing w:before="0" w:line="440" w:lineRule="atLeast"/>
        <w:rPr>
          <w:rFonts w:ascii="Times New Roman" w:hAnsi="Times New Roman"/>
          <w:sz w:val="22"/>
          <w:szCs w:val="27"/>
        </w:rPr>
      </w:pPr>
      <w:r w:rsidRPr="001A3680">
        <w:rPr>
          <w:rFonts w:ascii="Times New Roman" w:hAnsi="Times New Roman"/>
          <w:sz w:val="22"/>
          <w:szCs w:val="27"/>
          <w:shd w:val="clear" w:color="auto" w:fill="FFFFFF"/>
        </w:rPr>
        <w:t>Decrements B to multiply previous number</w:t>
      </w:r>
      <w:r w:rsidRPr="001A3680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br/>
      </w:r>
    </w:p>
    <w:p w14:paraId="0D394959" w14:textId="77777777" w:rsidR="00DD391C" w:rsidRPr="001A3680" w:rsidRDefault="009725B3">
      <w:pPr>
        <w:pStyle w:val="Default"/>
        <w:numPr>
          <w:ilvl w:val="0"/>
          <w:numId w:val="2"/>
        </w:numPr>
        <w:spacing w:before="0" w:line="440" w:lineRule="atLeast"/>
        <w:rPr>
          <w:rFonts w:ascii="Times New Roman" w:hAnsi="Times New Roman"/>
          <w:sz w:val="22"/>
          <w:szCs w:val="27"/>
        </w:rPr>
      </w:pPr>
      <w:r w:rsidRPr="001A3680">
        <w:rPr>
          <w:rFonts w:ascii="Times New Roman" w:hAnsi="Times New Roman"/>
          <w:sz w:val="22"/>
          <w:szCs w:val="27"/>
          <w:shd w:val="clear" w:color="auto" w:fill="FFFFFF"/>
        </w:rPr>
        <w:t>Jump to step 4 till value of B&gt;0</w:t>
      </w:r>
      <w:r w:rsidRPr="001A3680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br/>
      </w:r>
    </w:p>
    <w:p w14:paraId="69BF8703" w14:textId="77777777" w:rsidR="00DD391C" w:rsidRPr="001A3680" w:rsidRDefault="009725B3">
      <w:pPr>
        <w:pStyle w:val="Default"/>
        <w:numPr>
          <w:ilvl w:val="0"/>
          <w:numId w:val="2"/>
        </w:numPr>
        <w:spacing w:before="0" w:line="440" w:lineRule="atLeast"/>
        <w:rPr>
          <w:rFonts w:ascii="Times New Roman" w:hAnsi="Times New Roman"/>
          <w:sz w:val="22"/>
          <w:szCs w:val="27"/>
        </w:rPr>
      </w:pPr>
      <w:r w:rsidRPr="001A3680">
        <w:rPr>
          <w:rFonts w:ascii="Times New Roman" w:hAnsi="Times New Roman"/>
          <w:sz w:val="22"/>
          <w:szCs w:val="27"/>
          <w:shd w:val="clear" w:color="auto" w:fill="FFFFFF"/>
        </w:rPr>
        <w:t>Take memory pointer to next location and store result</w:t>
      </w:r>
      <w:r w:rsidRPr="001A3680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br/>
      </w:r>
    </w:p>
    <w:p w14:paraId="73AB7A51" w14:textId="77777777" w:rsidR="00DD391C" w:rsidRPr="001A3680" w:rsidRDefault="009725B3">
      <w:pPr>
        <w:pStyle w:val="Default"/>
        <w:numPr>
          <w:ilvl w:val="0"/>
          <w:numId w:val="2"/>
        </w:numPr>
        <w:spacing w:before="0" w:line="440" w:lineRule="atLeast"/>
        <w:rPr>
          <w:rFonts w:ascii="Times New Roman" w:hAnsi="Times New Roman"/>
          <w:sz w:val="22"/>
          <w:szCs w:val="27"/>
        </w:rPr>
      </w:pPr>
      <w:r w:rsidRPr="001A3680">
        <w:rPr>
          <w:rFonts w:ascii="Times New Roman" w:hAnsi="Times New Roman"/>
          <w:sz w:val="22"/>
          <w:szCs w:val="27"/>
          <w:shd w:val="clear" w:color="auto" w:fill="FFFFFF"/>
        </w:rPr>
        <w:t>Load E with contents of B and clear accumulator</w:t>
      </w:r>
      <w:r w:rsidRPr="001A3680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br/>
      </w:r>
    </w:p>
    <w:p w14:paraId="14807BC6" w14:textId="77777777" w:rsidR="00DD391C" w:rsidRPr="001A3680" w:rsidRDefault="009725B3">
      <w:pPr>
        <w:pStyle w:val="Default"/>
        <w:numPr>
          <w:ilvl w:val="0"/>
          <w:numId w:val="2"/>
        </w:numPr>
        <w:spacing w:before="0" w:line="440" w:lineRule="atLeast"/>
        <w:rPr>
          <w:rFonts w:ascii="Times New Roman" w:hAnsi="Times New Roman"/>
          <w:sz w:val="22"/>
          <w:szCs w:val="27"/>
        </w:rPr>
      </w:pPr>
      <w:r w:rsidRPr="001A3680">
        <w:rPr>
          <w:rFonts w:ascii="Times New Roman" w:hAnsi="Times New Roman"/>
          <w:sz w:val="22"/>
          <w:szCs w:val="27"/>
          <w:shd w:val="clear" w:color="auto" w:fill="FFFFFF"/>
        </w:rPr>
        <w:lastRenderedPageBreak/>
        <w:t>Repeatedly add contents of D to accumulator E times</w:t>
      </w:r>
      <w:r w:rsidRPr="001A3680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br/>
      </w:r>
    </w:p>
    <w:p w14:paraId="201928A2" w14:textId="77777777" w:rsidR="00DD391C" w:rsidRPr="001A3680" w:rsidRDefault="009725B3">
      <w:pPr>
        <w:pStyle w:val="Default"/>
        <w:numPr>
          <w:ilvl w:val="0"/>
          <w:numId w:val="2"/>
        </w:numPr>
        <w:spacing w:before="0" w:line="440" w:lineRule="atLeast"/>
        <w:rPr>
          <w:rFonts w:ascii="Times New Roman" w:hAnsi="Times New Roman"/>
          <w:sz w:val="22"/>
          <w:szCs w:val="27"/>
        </w:rPr>
      </w:pPr>
      <w:r w:rsidRPr="001A3680">
        <w:rPr>
          <w:rFonts w:ascii="Times New Roman" w:hAnsi="Times New Roman"/>
          <w:sz w:val="22"/>
          <w:szCs w:val="27"/>
          <w:shd w:val="clear" w:color="auto" w:fill="FFFFFF"/>
        </w:rPr>
        <w:t xml:space="preserve">Store </w:t>
      </w:r>
      <w:r w:rsidRPr="001A3680">
        <w:rPr>
          <w:rFonts w:ascii="Times New Roman" w:hAnsi="Times New Roman"/>
          <w:sz w:val="22"/>
          <w:szCs w:val="27"/>
          <w:shd w:val="clear" w:color="auto" w:fill="FFFFFF"/>
        </w:rPr>
        <w:t>accumulator content to D</w:t>
      </w:r>
      <w:r w:rsidRPr="001A3680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br/>
      </w:r>
    </w:p>
    <w:p w14:paraId="00389031" w14:textId="77777777" w:rsidR="00DD391C" w:rsidRPr="001A3680" w:rsidRDefault="009725B3">
      <w:pPr>
        <w:pStyle w:val="Default"/>
        <w:numPr>
          <w:ilvl w:val="0"/>
          <w:numId w:val="2"/>
        </w:numPr>
        <w:spacing w:before="0" w:line="440" w:lineRule="atLeast"/>
        <w:rPr>
          <w:rFonts w:ascii="Times New Roman" w:hAnsi="Times New Roman"/>
          <w:sz w:val="22"/>
          <w:szCs w:val="27"/>
        </w:rPr>
      </w:pPr>
      <w:r w:rsidRPr="001A3680">
        <w:rPr>
          <w:rFonts w:ascii="Times New Roman" w:hAnsi="Times New Roman"/>
          <w:sz w:val="22"/>
          <w:szCs w:val="27"/>
          <w:shd w:val="clear" w:color="auto" w:fill="FFFFFF"/>
        </w:rPr>
        <w:t>Go to step 5</w:t>
      </w:r>
      <w:r w:rsidRPr="001A3680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br/>
      </w:r>
    </w:p>
    <w:p w14:paraId="506F19FD" w14:textId="55A0B490" w:rsidR="00DD391C" w:rsidRPr="001A3680" w:rsidRDefault="009725B3" w:rsidP="001A3680">
      <w:pPr>
        <w:pStyle w:val="Default"/>
        <w:numPr>
          <w:ilvl w:val="0"/>
          <w:numId w:val="2"/>
        </w:numPr>
        <w:spacing w:before="0" w:line="440" w:lineRule="atLeast"/>
        <w:rPr>
          <w:rFonts w:ascii="Times New Roman" w:hAnsi="Times New Roman"/>
          <w:sz w:val="22"/>
          <w:szCs w:val="27"/>
        </w:rPr>
      </w:pPr>
      <w:r w:rsidRPr="001A3680">
        <w:rPr>
          <w:rFonts w:ascii="Times New Roman" w:hAnsi="Times New Roman"/>
          <w:sz w:val="22"/>
          <w:szCs w:val="27"/>
          <w:shd w:val="clear" w:color="auto" w:fill="FFFFFF"/>
        </w:rPr>
        <w:t>Stop.</w:t>
      </w:r>
      <w:r w:rsidRPr="001A3680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br/>
      </w:r>
    </w:p>
    <w:p w14:paraId="5144DA79" w14:textId="77777777" w:rsidR="00DD391C" w:rsidRPr="001A3680" w:rsidRDefault="009725B3">
      <w:pPr>
        <w:pStyle w:val="Default"/>
        <w:spacing w:before="0" w:line="440" w:lineRule="atLeast"/>
        <w:rPr>
          <w:rFonts w:ascii="Times Roman" w:eastAsia="Times Roman" w:hAnsi="Times Roman" w:cs="Times Roman"/>
          <w:sz w:val="14"/>
          <w:szCs w:val="14"/>
          <w:shd w:val="clear" w:color="auto" w:fill="FFFFFF"/>
        </w:rPr>
      </w:pPr>
      <w:r w:rsidRPr="001A3680">
        <w:rPr>
          <w:rFonts w:ascii="Times New Roman" w:hAnsi="Times New Roman"/>
          <w:b/>
          <w:bCs/>
          <w:sz w:val="22"/>
          <w:szCs w:val="27"/>
          <w:shd w:val="clear" w:color="auto" w:fill="FFFFFF"/>
          <w:lang w:val="fr-FR"/>
        </w:rPr>
        <w:t>Code :</w:t>
      </w:r>
    </w:p>
    <w:p w14:paraId="597E2C72" w14:textId="77777777" w:rsidR="00DD391C" w:rsidRPr="001A3680" w:rsidRDefault="00DD391C">
      <w:pPr>
        <w:pStyle w:val="Default"/>
        <w:spacing w:before="0" w:line="240" w:lineRule="auto"/>
        <w:rPr>
          <w:rFonts w:ascii="Times Roman" w:eastAsia="Times Roman" w:hAnsi="Times Roman" w:cs="Times Roman"/>
          <w:sz w:val="14"/>
          <w:szCs w:val="14"/>
          <w:shd w:val="clear" w:color="auto" w:fill="FFFFFF"/>
        </w:rPr>
      </w:pPr>
    </w:p>
    <w:p w14:paraId="587BFF1C" w14:textId="77777777" w:rsidR="00DD391C" w:rsidRPr="001A3680" w:rsidRDefault="009725B3">
      <w:pPr>
        <w:pStyle w:val="Default"/>
        <w:spacing w:before="0" w:line="440" w:lineRule="atLeast"/>
        <w:rPr>
          <w:rFonts w:ascii="Times Roman" w:eastAsia="Times Roman" w:hAnsi="Times Roman" w:cs="Times Roman"/>
          <w:sz w:val="14"/>
          <w:szCs w:val="14"/>
          <w:shd w:val="clear" w:color="auto" w:fill="FFFFFF"/>
        </w:rPr>
      </w:pPr>
      <w:r w:rsidRPr="001A3680">
        <w:rPr>
          <w:rFonts w:ascii="Times New Roman" w:hAnsi="Times New Roman"/>
          <w:sz w:val="22"/>
          <w:szCs w:val="27"/>
          <w:shd w:val="clear" w:color="auto" w:fill="FFFFFF"/>
          <w:lang w:val="de-DE"/>
        </w:rPr>
        <w:t>DATA SEGMENT</w:t>
      </w:r>
      <w:r w:rsidRPr="001A3680">
        <w:rPr>
          <w:rFonts w:ascii="Times New Roman" w:hAnsi="Times New Roman"/>
          <w:sz w:val="22"/>
          <w:szCs w:val="27"/>
          <w:shd w:val="clear" w:color="auto" w:fill="FFFFFF"/>
        </w:rPr>
        <w:t>  </w:t>
      </w:r>
    </w:p>
    <w:p w14:paraId="27F6AC04" w14:textId="77777777" w:rsidR="00DD391C" w:rsidRPr="001A3680" w:rsidRDefault="009725B3">
      <w:pPr>
        <w:pStyle w:val="Default"/>
        <w:spacing w:before="0" w:line="440" w:lineRule="atLeast"/>
        <w:rPr>
          <w:rFonts w:ascii="Times Roman" w:eastAsia="Times Roman" w:hAnsi="Times Roman" w:cs="Times Roman"/>
          <w:sz w:val="14"/>
          <w:szCs w:val="14"/>
          <w:shd w:val="clear" w:color="auto" w:fill="FFFFFF"/>
        </w:rPr>
      </w:pPr>
      <w:r w:rsidRPr="001A3680">
        <w:rPr>
          <w:rFonts w:ascii="Times New Roman" w:hAnsi="Times New Roman"/>
          <w:sz w:val="22"/>
          <w:szCs w:val="27"/>
          <w:shd w:val="clear" w:color="auto" w:fill="FFFFFF"/>
          <w:lang w:val="de-DE"/>
        </w:rPr>
        <w:t>NUM1 DW 05H</w:t>
      </w:r>
      <w:r w:rsidRPr="001A3680">
        <w:rPr>
          <w:rFonts w:ascii="Times New Roman" w:hAnsi="Times New Roman"/>
          <w:sz w:val="22"/>
          <w:szCs w:val="27"/>
          <w:shd w:val="clear" w:color="auto" w:fill="FFFFFF"/>
        </w:rPr>
        <w:t>  </w:t>
      </w:r>
    </w:p>
    <w:p w14:paraId="3D31DCEF" w14:textId="77777777" w:rsidR="00DD391C" w:rsidRPr="001A3680" w:rsidRDefault="009725B3">
      <w:pPr>
        <w:pStyle w:val="Default"/>
        <w:spacing w:before="0" w:line="440" w:lineRule="atLeast"/>
        <w:rPr>
          <w:rFonts w:ascii="Times Roman" w:eastAsia="Times Roman" w:hAnsi="Times Roman" w:cs="Times Roman"/>
          <w:sz w:val="14"/>
          <w:szCs w:val="14"/>
          <w:shd w:val="clear" w:color="auto" w:fill="FFFFFF"/>
        </w:rPr>
      </w:pPr>
      <w:r w:rsidRPr="001A3680">
        <w:rPr>
          <w:rFonts w:ascii="Times New Roman" w:hAnsi="Times New Roman"/>
          <w:sz w:val="22"/>
          <w:szCs w:val="27"/>
          <w:shd w:val="clear" w:color="auto" w:fill="FFFFFF"/>
          <w:lang w:val="de-DE"/>
        </w:rPr>
        <w:t>RESULT DW ?</w:t>
      </w:r>
      <w:r w:rsidRPr="001A3680">
        <w:rPr>
          <w:rFonts w:ascii="Times New Roman" w:hAnsi="Times New Roman"/>
          <w:sz w:val="22"/>
          <w:szCs w:val="27"/>
          <w:shd w:val="clear" w:color="auto" w:fill="FFFFFF"/>
        </w:rPr>
        <w:t> </w:t>
      </w:r>
    </w:p>
    <w:p w14:paraId="3CF5A19A" w14:textId="77777777" w:rsidR="00DD391C" w:rsidRPr="001A3680" w:rsidRDefault="009725B3">
      <w:pPr>
        <w:pStyle w:val="Default"/>
        <w:spacing w:before="0" w:line="440" w:lineRule="atLeast"/>
        <w:rPr>
          <w:rFonts w:ascii="Times Roman" w:eastAsia="Times Roman" w:hAnsi="Times Roman" w:cs="Times Roman"/>
          <w:sz w:val="14"/>
          <w:szCs w:val="14"/>
          <w:shd w:val="clear" w:color="auto" w:fill="FFFFFF"/>
        </w:rPr>
      </w:pPr>
      <w:r w:rsidRPr="001A3680">
        <w:rPr>
          <w:rFonts w:ascii="Times New Roman" w:hAnsi="Times New Roman"/>
          <w:sz w:val="22"/>
          <w:szCs w:val="27"/>
          <w:shd w:val="clear" w:color="auto" w:fill="FFFFFF"/>
          <w:lang w:val="es-ES_tradnl"/>
        </w:rPr>
        <w:t>DATA ENDS</w:t>
      </w:r>
      <w:r w:rsidRPr="001A3680">
        <w:rPr>
          <w:rFonts w:ascii="Times New Roman" w:hAnsi="Times New Roman"/>
          <w:sz w:val="22"/>
          <w:szCs w:val="27"/>
          <w:shd w:val="clear" w:color="auto" w:fill="FFFFFF"/>
        </w:rPr>
        <w:t> </w:t>
      </w:r>
    </w:p>
    <w:p w14:paraId="3645768D" w14:textId="77777777" w:rsidR="00DD391C" w:rsidRPr="001A3680" w:rsidRDefault="009725B3">
      <w:pPr>
        <w:pStyle w:val="Default"/>
        <w:spacing w:before="0" w:line="440" w:lineRule="atLeast"/>
        <w:rPr>
          <w:rFonts w:ascii="Times Roman" w:eastAsia="Times Roman" w:hAnsi="Times Roman" w:cs="Times Roman"/>
          <w:sz w:val="14"/>
          <w:szCs w:val="14"/>
          <w:shd w:val="clear" w:color="auto" w:fill="FFFFFF"/>
        </w:rPr>
      </w:pPr>
      <w:r w:rsidRPr="001A3680">
        <w:rPr>
          <w:rFonts w:ascii="Times New Roman" w:hAnsi="Times New Roman"/>
          <w:sz w:val="22"/>
          <w:szCs w:val="27"/>
          <w:shd w:val="clear" w:color="auto" w:fill="FFFFFF"/>
          <w:lang w:val="de-DE"/>
        </w:rPr>
        <w:t>MY SEGMENT</w:t>
      </w:r>
      <w:r w:rsidRPr="001A3680">
        <w:rPr>
          <w:rFonts w:ascii="Times New Roman" w:hAnsi="Times New Roman"/>
          <w:sz w:val="22"/>
          <w:szCs w:val="27"/>
          <w:shd w:val="clear" w:color="auto" w:fill="FFFFFF"/>
        </w:rPr>
        <w:t> </w:t>
      </w:r>
    </w:p>
    <w:p w14:paraId="21E1BE64" w14:textId="77777777" w:rsidR="00DD391C" w:rsidRPr="001A3680" w:rsidRDefault="009725B3">
      <w:pPr>
        <w:pStyle w:val="Default"/>
        <w:spacing w:before="0" w:line="440" w:lineRule="atLeast"/>
        <w:rPr>
          <w:rFonts w:ascii="Times Roman" w:eastAsia="Times Roman" w:hAnsi="Times Roman" w:cs="Times Roman"/>
          <w:sz w:val="14"/>
          <w:szCs w:val="14"/>
          <w:shd w:val="clear" w:color="auto" w:fill="FFFFFF"/>
        </w:rPr>
      </w:pPr>
      <w:r w:rsidRPr="001A3680">
        <w:rPr>
          <w:rFonts w:ascii="Times New Roman" w:hAnsi="Times New Roman"/>
          <w:sz w:val="22"/>
          <w:szCs w:val="27"/>
          <w:shd w:val="clear" w:color="auto" w:fill="FFFFFF"/>
          <w:lang w:val="de-DE"/>
        </w:rPr>
        <w:t>FACT PROC FAR</w:t>
      </w:r>
      <w:r w:rsidRPr="001A3680">
        <w:rPr>
          <w:rFonts w:ascii="Times New Roman" w:hAnsi="Times New Roman"/>
          <w:sz w:val="22"/>
          <w:szCs w:val="27"/>
          <w:shd w:val="clear" w:color="auto" w:fill="FFFFFF"/>
        </w:rPr>
        <w:t> </w:t>
      </w:r>
    </w:p>
    <w:p w14:paraId="6C51BA86" w14:textId="77777777" w:rsidR="00DD391C" w:rsidRPr="001A3680" w:rsidRDefault="009725B3">
      <w:pPr>
        <w:pStyle w:val="Default"/>
        <w:spacing w:before="0" w:line="440" w:lineRule="atLeast"/>
        <w:rPr>
          <w:rFonts w:ascii="Times Roman" w:eastAsia="Times Roman" w:hAnsi="Times Roman" w:cs="Times Roman"/>
          <w:sz w:val="14"/>
          <w:szCs w:val="14"/>
          <w:shd w:val="clear" w:color="auto" w:fill="FFFFFF"/>
        </w:rPr>
      </w:pPr>
      <w:r w:rsidRPr="001A3680">
        <w:rPr>
          <w:rFonts w:ascii="Times New Roman" w:hAnsi="Times New Roman"/>
          <w:sz w:val="22"/>
          <w:szCs w:val="27"/>
          <w:shd w:val="clear" w:color="auto" w:fill="FFFFFF"/>
        </w:rPr>
        <w:t>MUL CX</w:t>
      </w:r>
      <w:r w:rsidRPr="001A3680">
        <w:rPr>
          <w:rFonts w:ascii="Times New Roman" w:hAnsi="Times New Roman"/>
          <w:sz w:val="22"/>
          <w:szCs w:val="27"/>
          <w:shd w:val="clear" w:color="auto" w:fill="FFFFFF"/>
        </w:rPr>
        <w:t> </w:t>
      </w:r>
    </w:p>
    <w:p w14:paraId="166D895D" w14:textId="77777777" w:rsidR="00DD391C" w:rsidRPr="001A3680" w:rsidRDefault="009725B3">
      <w:pPr>
        <w:pStyle w:val="Default"/>
        <w:spacing w:before="0" w:line="440" w:lineRule="atLeast"/>
        <w:rPr>
          <w:rFonts w:ascii="Times Roman" w:eastAsia="Times Roman" w:hAnsi="Times Roman" w:cs="Times Roman"/>
          <w:sz w:val="14"/>
          <w:szCs w:val="14"/>
          <w:shd w:val="clear" w:color="auto" w:fill="FFFFFF"/>
        </w:rPr>
      </w:pPr>
      <w:r w:rsidRPr="001A3680">
        <w:rPr>
          <w:rFonts w:ascii="Times New Roman" w:hAnsi="Times New Roman"/>
          <w:sz w:val="22"/>
          <w:szCs w:val="27"/>
          <w:shd w:val="clear" w:color="auto" w:fill="FFFFFF"/>
          <w:lang w:val="de-DE"/>
        </w:rPr>
        <w:t>RET</w:t>
      </w:r>
      <w:r w:rsidRPr="001A3680">
        <w:rPr>
          <w:rFonts w:ascii="Times New Roman" w:hAnsi="Times New Roman"/>
          <w:sz w:val="22"/>
          <w:szCs w:val="27"/>
          <w:shd w:val="clear" w:color="auto" w:fill="FFFFFF"/>
        </w:rPr>
        <w:t> </w:t>
      </w:r>
    </w:p>
    <w:p w14:paraId="033B70CF" w14:textId="77777777" w:rsidR="00DD391C" w:rsidRPr="001A3680" w:rsidRDefault="009725B3">
      <w:pPr>
        <w:pStyle w:val="Default"/>
        <w:spacing w:before="0" w:line="440" w:lineRule="atLeast"/>
        <w:rPr>
          <w:rFonts w:ascii="Times Roman" w:eastAsia="Times Roman" w:hAnsi="Times Roman" w:cs="Times Roman"/>
          <w:sz w:val="14"/>
          <w:szCs w:val="14"/>
          <w:shd w:val="clear" w:color="auto" w:fill="FFFFFF"/>
        </w:rPr>
      </w:pPr>
      <w:r w:rsidRPr="001A3680">
        <w:rPr>
          <w:rFonts w:ascii="Times New Roman" w:hAnsi="Times New Roman"/>
          <w:sz w:val="22"/>
          <w:szCs w:val="27"/>
          <w:shd w:val="clear" w:color="auto" w:fill="FFFFFF"/>
          <w:lang w:val="de-DE"/>
        </w:rPr>
        <w:t>ENDP</w:t>
      </w:r>
      <w:r w:rsidRPr="001A3680">
        <w:rPr>
          <w:rFonts w:ascii="Times New Roman" w:hAnsi="Times New Roman"/>
          <w:sz w:val="22"/>
          <w:szCs w:val="27"/>
          <w:shd w:val="clear" w:color="auto" w:fill="FFFFFF"/>
        </w:rPr>
        <w:t> </w:t>
      </w:r>
    </w:p>
    <w:p w14:paraId="1A635545" w14:textId="77777777" w:rsidR="00DD391C" w:rsidRPr="001A3680" w:rsidRDefault="009725B3">
      <w:pPr>
        <w:pStyle w:val="Default"/>
        <w:spacing w:before="0" w:line="440" w:lineRule="atLeast"/>
        <w:rPr>
          <w:rFonts w:ascii="Times Roman" w:eastAsia="Times Roman" w:hAnsi="Times Roman" w:cs="Times Roman"/>
          <w:sz w:val="14"/>
          <w:szCs w:val="14"/>
          <w:shd w:val="clear" w:color="auto" w:fill="FFFFFF"/>
        </w:rPr>
      </w:pPr>
      <w:r w:rsidRPr="001A3680">
        <w:rPr>
          <w:rFonts w:ascii="Times New Roman" w:hAnsi="Times New Roman"/>
          <w:sz w:val="22"/>
          <w:szCs w:val="27"/>
          <w:shd w:val="clear" w:color="auto" w:fill="FFFFFF"/>
          <w:lang w:val="de-DE"/>
        </w:rPr>
        <w:t>MY ENDS</w:t>
      </w:r>
      <w:r w:rsidRPr="001A3680">
        <w:rPr>
          <w:rFonts w:ascii="Times New Roman" w:hAnsi="Times New Roman"/>
          <w:sz w:val="22"/>
          <w:szCs w:val="27"/>
          <w:shd w:val="clear" w:color="auto" w:fill="FFFFFF"/>
        </w:rPr>
        <w:t> </w:t>
      </w:r>
    </w:p>
    <w:p w14:paraId="6FCB0804" w14:textId="77777777" w:rsidR="00DD391C" w:rsidRPr="001A3680" w:rsidRDefault="00DD391C">
      <w:pPr>
        <w:pStyle w:val="Default"/>
        <w:spacing w:before="0" w:line="240" w:lineRule="auto"/>
        <w:rPr>
          <w:rFonts w:ascii="Times Roman" w:eastAsia="Times Roman" w:hAnsi="Times Roman" w:cs="Times Roman"/>
          <w:sz w:val="14"/>
          <w:szCs w:val="14"/>
          <w:shd w:val="clear" w:color="auto" w:fill="FFFFFF"/>
        </w:rPr>
      </w:pPr>
    </w:p>
    <w:p w14:paraId="5AFF6B07" w14:textId="77777777" w:rsidR="00DD391C" w:rsidRPr="001A3680" w:rsidRDefault="009725B3">
      <w:pPr>
        <w:pStyle w:val="Default"/>
        <w:spacing w:before="0" w:line="440" w:lineRule="atLeast"/>
        <w:rPr>
          <w:rFonts w:ascii="Times Roman" w:eastAsia="Times Roman" w:hAnsi="Times Roman" w:cs="Times Roman"/>
          <w:sz w:val="14"/>
          <w:szCs w:val="14"/>
          <w:shd w:val="clear" w:color="auto" w:fill="FFFFFF"/>
        </w:rPr>
      </w:pPr>
      <w:r w:rsidRPr="001A3680">
        <w:rPr>
          <w:rFonts w:ascii="Times New Roman" w:hAnsi="Times New Roman"/>
          <w:sz w:val="22"/>
          <w:szCs w:val="27"/>
          <w:shd w:val="clear" w:color="auto" w:fill="FFFFFF"/>
          <w:lang w:val="de-DE"/>
        </w:rPr>
        <w:t>CODE SEGMENT</w:t>
      </w:r>
      <w:r w:rsidRPr="001A3680">
        <w:rPr>
          <w:rFonts w:ascii="Times New Roman" w:hAnsi="Times New Roman"/>
          <w:sz w:val="22"/>
          <w:szCs w:val="27"/>
          <w:shd w:val="clear" w:color="auto" w:fill="FFFFFF"/>
        </w:rPr>
        <w:t> </w:t>
      </w:r>
    </w:p>
    <w:p w14:paraId="13B9C2D6" w14:textId="77777777" w:rsidR="00DD391C" w:rsidRPr="001A3680" w:rsidRDefault="009725B3">
      <w:pPr>
        <w:pStyle w:val="Default"/>
        <w:spacing w:before="0" w:line="440" w:lineRule="atLeast"/>
        <w:rPr>
          <w:rFonts w:ascii="Times Roman" w:eastAsia="Times Roman" w:hAnsi="Times Roman" w:cs="Times Roman"/>
          <w:sz w:val="14"/>
          <w:szCs w:val="14"/>
          <w:shd w:val="clear" w:color="auto" w:fill="FFFFFF"/>
        </w:rPr>
      </w:pPr>
      <w:r w:rsidRPr="001A3680">
        <w:rPr>
          <w:rFonts w:ascii="Times New Roman" w:hAnsi="Times New Roman"/>
          <w:sz w:val="22"/>
          <w:szCs w:val="27"/>
          <w:shd w:val="clear" w:color="auto" w:fill="FFFFFF"/>
        </w:rPr>
        <w:t>START:</w:t>
      </w:r>
      <w:r w:rsidRPr="001A3680">
        <w:rPr>
          <w:rFonts w:ascii="Times New Roman" w:hAnsi="Times New Roman"/>
          <w:sz w:val="22"/>
          <w:szCs w:val="27"/>
          <w:shd w:val="clear" w:color="auto" w:fill="FFFFFF"/>
        </w:rPr>
        <w:t> </w:t>
      </w:r>
    </w:p>
    <w:p w14:paraId="587456AB" w14:textId="77777777" w:rsidR="00DD391C" w:rsidRPr="001A3680" w:rsidRDefault="009725B3">
      <w:pPr>
        <w:pStyle w:val="Default"/>
        <w:spacing w:before="0" w:line="440" w:lineRule="atLeast"/>
        <w:rPr>
          <w:rFonts w:ascii="Times Roman" w:eastAsia="Times Roman" w:hAnsi="Times Roman" w:cs="Times Roman"/>
          <w:sz w:val="14"/>
          <w:szCs w:val="14"/>
          <w:shd w:val="clear" w:color="auto" w:fill="FFFFFF"/>
        </w:rPr>
      </w:pPr>
      <w:r w:rsidRPr="001A3680">
        <w:rPr>
          <w:rFonts w:ascii="Times New Roman" w:hAnsi="Times New Roman"/>
          <w:sz w:val="22"/>
          <w:szCs w:val="27"/>
          <w:shd w:val="clear" w:color="auto" w:fill="FFFFFF"/>
        </w:rPr>
        <w:t xml:space="preserve">ASSUME </w:t>
      </w:r>
      <w:proofErr w:type="gramStart"/>
      <w:r w:rsidRPr="001A3680">
        <w:rPr>
          <w:rFonts w:ascii="Times New Roman" w:hAnsi="Times New Roman"/>
          <w:sz w:val="22"/>
          <w:szCs w:val="27"/>
          <w:shd w:val="clear" w:color="auto" w:fill="FFFFFF"/>
        </w:rPr>
        <w:t>CS:CODE</w:t>
      </w:r>
      <w:proofErr w:type="gramEnd"/>
      <w:r w:rsidRPr="001A3680">
        <w:rPr>
          <w:rFonts w:ascii="Times New Roman" w:hAnsi="Times New Roman"/>
          <w:sz w:val="22"/>
          <w:szCs w:val="27"/>
          <w:shd w:val="clear" w:color="auto" w:fill="FFFFFF"/>
        </w:rPr>
        <w:t xml:space="preserve"> , DS:DATA</w:t>
      </w:r>
      <w:r w:rsidRPr="001A3680">
        <w:rPr>
          <w:rFonts w:ascii="Times New Roman" w:hAnsi="Times New Roman"/>
          <w:sz w:val="22"/>
          <w:szCs w:val="27"/>
          <w:shd w:val="clear" w:color="auto" w:fill="FFFFFF"/>
        </w:rPr>
        <w:t> </w:t>
      </w:r>
    </w:p>
    <w:p w14:paraId="022DD08A" w14:textId="77777777" w:rsidR="00DD391C" w:rsidRPr="001A3680" w:rsidRDefault="009725B3">
      <w:pPr>
        <w:pStyle w:val="Default"/>
        <w:spacing w:before="0" w:line="440" w:lineRule="atLeast"/>
        <w:rPr>
          <w:rFonts w:ascii="Times Roman" w:eastAsia="Times Roman" w:hAnsi="Times Roman" w:cs="Times Roman"/>
          <w:sz w:val="14"/>
          <w:szCs w:val="14"/>
          <w:shd w:val="clear" w:color="auto" w:fill="FFFFFF"/>
        </w:rPr>
      </w:pPr>
      <w:r w:rsidRPr="001A3680">
        <w:rPr>
          <w:rFonts w:ascii="Times New Roman" w:hAnsi="Times New Roman"/>
          <w:sz w:val="22"/>
          <w:szCs w:val="27"/>
          <w:shd w:val="clear" w:color="auto" w:fill="FFFFFF"/>
        </w:rPr>
        <w:t xml:space="preserve">MOV </w:t>
      </w:r>
      <w:proofErr w:type="gramStart"/>
      <w:r w:rsidRPr="001A3680">
        <w:rPr>
          <w:rFonts w:ascii="Times New Roman" w:hAnsi="Times New Roman"/>
          <w:sz w:val="22"/>
          <w:szCs w:val="27"/>
          <w:shd w:val="clear" w:color="auto" w:fill="FFFFFF"/>
        </w:rPr>
        <w:t>AX,DATA</w:t>
      </w:r>
      <w:proofErr w:type="gramEnd"/>
      <w:r w:rsidRPr="001A3680">
        <w:rPr>
          <w:rFonts w:ascii="Times New Roman" w:hAnsi="Times New Roman"/>
          <w:sz w:val="22"/>
          <w:szCs w:val="27"/>
          <w:shd w:val="clear" w:color="auto" w:fill="FFFFFF"/>
        </w:rPr>
        <w:t> </w:t>
      </w:r>
    </w:p>
    <w:p w14:paraId="32A5FF9F" w14:textId="77777777" w:rsidR="00DD391C" w:rsidRPr="001A3680" w:rsidRDefault="009725B3">
      <w:pPr>
        <w:pStyle w:val="Default"/>
        <w:spacing w:before="0" w:line="440" w:lineRule="atLeast"/>
        <w:rPr>
          <w:rFonts w:ascii="Times Roman" w:eastAsia="Times Roman" w:hAnsi="Times Roman" w:cs="Times Roman"/>
          <w:sz w:val="14"/>
          <w:szCs w:val="14"/>
          <w:shd w:val="clear" w:color="auto" w:fill="FFFFFF"/>
        </w:rPr>
      </w:pPr>
      <w:r w:rsidRPr="001A3680">
        <w:rPr>
          <w:rFonts w:ascii="Times New Roman" w:hAnsi="Times New Roman"/>
          <w:sz w:val="22"/>
          <w:szCs w:val="27"/>
          <w:shd w:val="clear" w:color="auto" w:fill="FFFFFF"/>
        </w:rPr>
        <w:t xml:space="preserve">MOV </w:t>
      </w:r>
      <w:proofErr w:type="gramStart"/>
      <w:r w:rsidRPr="001A3680">
        <w:rPr>
          <w:rFonts w:ascii="Times New Roman" w:hAnsi="Times New Roman"/>
          <w:sz w:val="22"/>
          <w:szCs w:val="27"/>
          <w:shd w:val="clear" w:color="auto" w:fill="FFFFFF"/>
        </w:rPr>
        <w:t>DS,AX</w:t>
      </w:r>
      <w:proofErr w:type="gramEnd"/>
    </w:p>
    <w:p w14:paraId="254C472A" w14:textId="77777777" w:rsidR="00DD391C" w:rsidRPr="001A3680" w:rsidRDefault="009725B3">
      <w:pPr>
        <w:pStyle w:val="Default"/>
        <w:spacing w:before="0" w:line="440" w:lineRule="atLeast"/>
        <w:rPr>
          <w:rFonts w:ascii="Times Roman" w:eastAsia="Times Roman" w:hAnsi="Times Roman" w:cs="Times Roman"/>
          <w:sz w:val="14"/>
          <w:szCs w:val="14"/>
          <w:shd w:val="clear" w:color="auto" w:fill="FFFFFF"/>
        </w:rPr>
      </w:pPr>
      <w:r w:rsidRPr="001A3680">
        <w:rPr>
          <w:rFonts w:ascii="Times New Roman" w:hAnsi="Times New Roman"/>
          <w:sz w:val="22"/>
          <w:szCs w:val="27"/>
          <w:shd w:val="clear" w:color="auto" w:fill="FFFFFF"/>
        </w:rPr>
        <w:t xml:space="preserve">MOV </w:t>
      </w:r>
      <w:proofErr w:type="gramStart"/>
      <w:r w:rsidRPr="001A3680">
        <w:rPr>
          <w:rFonts w:ascii="Times New Roman" w:hAnsi="Times New Roman"/>
          <w:sz w:val="22"/>
          <w:szCs w:val="27"/>
          <w:shd w:val="clear" w:color="auto" w:fill="FFFFFF"/>
        </w:rPr>
        <w:t>CX,NUM</w:t>
      </w:r>
      <w:proofErr w:type="gramEnd"/>
      <w:r w:rsidRPr="001A3680">
        <w:rPr>
          <w:rFonts w:ascii="Times New Roman" w:hAnsi="Times New Roman"/>
          <w:sz w:val="22"/>
          <w:szCs w:val="27"/>
          <w:shd w:val="clear" w:color="auto" w:fill="FFFFFF"/>
        </w:rPr>
        <w:t>1</w:t>
      </w:r>
    </w:p>
    <w:p w14:paraId="7A52DCE9" w14:textId="77777777" w:rsidR="00DD391C" w:rsidRPr="001A3680" w:rsidRDefault="009725B3">
      <w:pPr>
        <w:pStyle w:val="Default"/>
        <w:spacing w:before="0" w:line="440" w:lineRule="atLeast"/>
        <w:rPr>
          <w:rFonts w:ascii="Times Roman" w:eastAsia="Times Roman" w:hAnsi="Times Roman" w:cs="Times Roman"/>
          <w:sz w:val="14"/>
          <w:szCs w:val="14"/>
          <w:shd w:val="clear" w:color="auto" w:fill="FFFFFF"/>
        </w:rPr>
      </w:pPr>
      <w:r w:rsidRPr="001A3680">
        <w:rPr>
          <w:rFonts w:ascii="Times New Roman" w:hAnsi="Times New Roman"/>
          <w:sz w:val="22"/>
          <w:szCs w:val="27"/>
          <w:shd w:val="clear" w:color="auto" w:fill="FFFFFF"/>
        </w:rPr>
        <w:t>MOV AX,0001H</w:t>
      </w:r>
      <w:r w:rsidRPr="001A3680">
        <w:rPr>
          <w:rFonts w:ascii="Times New Roman" w:hAnsi="Times New Roman"/>
          <w:sz w:val="22"/>
          <w:szCs w:val="27"/>
          <w:shd w:val="clear" w:color="auto" w:fill="FFFFFF"/>
        </w:rPr>
        <w:t> </w:t>
      </w:r>
    </w:p>
    <w:p w14:paraId="57F1E1DC" w14:textId="77777777" w:rsidR="00DD391C" w:rsidRPr="001A3680" w:rsidRDefault="00DD391C">
      <w:pPr>
        <w:pStyle w:val="Default"/>
        <w:spacing w:before="0" w:line="240" w:lineRule="auto"/>
        <w:rPr>
          <w:rFonts w:ascii="Times Roman" w:eastAsia="Times Roman" w:hAnsi="Times Roman" w:cs="Times Roman"/>
          <w:sz w:val="14"/>
          <w:szCs w:val="14"/>
          <w:shd w:val="clear" w:color="auto" w:fill="FFFFFF"/>
        </w:rPr>
      </w:pPr>
    </w:p>
    <w:p w14:paraId="7572A1A4" w14:textId="77777777" w:rsidR="00DD391C" w:rsidRPr="001A3680" w:rsidRDefault="009725B3">
      <w:pPr>
        <w:pStyle w:val="Default"/>
        <w:spacing w:before="0" w:line="440" w:lineRule="atLeast"/>
        <w:rPr>
          <w:rFonts w:ascii="Times Roman" w:eastAsia="Times Roman" w:hAnsi="Times Roman" w:cs="Times Roman"/>
          <w:sz w:val="14"/>
          <w:szCs w:val="14"/>
          <w:shd w:val="clear" w:color="auto" w:fill="FFFFFF"/>
        </w:rPr>
      </w:pPr>
      <w:proofErr w:type="gramStart"/>
      <w:r w:rsidRPr="001A3680">
        <w:rPr>
          <w:rFonts w:ascii="Times New Roman" w:hAnsi="Times New Roman"/>
          <w:sz w:val="22"/>
          <w:szCs w:val="27"/>
          <w:shd w:val="clear" w:color="auto" w:fill="FFFFFF"/>
        </w:rPr>
        <w:t>UP :</w:t>
      </w:r>
      <w:proofErr w:type="gramEnd"/>
      <w:r w:rsidRPr="001A3680">
        <w:rPr>
          <w:rFonts w:ascii="Times New Roman" w:hAnsi="Times New Roman"/>
          <w:sz w:val="22"/>
          <w:szCs w:val="27"/>
          <w:shd w:val="clear" w:color="auto" w:fill="FFFFFF"/>
        </w:rPr>
        <w:t xml:space="preserve"> CALL FACT</w:t>
      </w:r>
      <w:r w:rsidRPr="001A3680">
        <w:rPr>
          <w:rFonts w:ascii="Times New Roman" w:hAnsi="Times New Roman"/>
          <w:sz w:val="22"/>
          <w:szCs w:val="27"/>
          <w:shd w:val="clear" w:color="auto" w:fill="FFFFFF"/>
        </w:rPr>
        <w:t> </w:t>
      </w:r>
    </w:p>
    <w:p w14:paraId="49AFFFEC" w14:textId="77777777" w:rsidR="00DD391C" w:rsidRPr="001A3680" w:rsidRDefault="00DD391C">
      <w:pPr>
        <w:pStyle w:val="Default"/>
        <w:spacing w:before="0" w:line="240" w:lineRule="auto"/>
        <w:rPr>
          <w:rFonts w:ascii="Times Roman" w:eastAsia="Times Roman" w:hAnsi="Times Roman" w:cs="Times Roman"/>
          <w:sz w:val="14"/>
          <w:szCs w:val="14"/>
          <w:shd w:val="clear" w:color="auto" w:fill="FFFFFF"/>
        </w:rPr>
      </w:pPr>
    </w:p>
    <w:p w14:paraId="7FF9D793" w14:textId="77777777" w:rsidR="00DD391C" w:rsidRPr="001A3680" w:rsidRDefault="009725B3">
      <w:pPr>
        <w:pStyle w:val="Default"/>
        <w:spacing w:before="0" w:line="440" w:lineRule="atLeast"/>
        <w:rPr>
          <w:rFonts w:ascii="Times Roman" w:eastAsia="Times Roman" w:hAnsi="Times Roman" w:cs="Times Roman"/>
          <w:sz w:val="14"/>
          <w:szCs w:val="14"/>
          <w:shd w:val="clear" w:color="auto" w:fill="FFFFFF"/>
        </w:rPr>
      </w:pPr>
      <w:r w:rsidRPr="001A3680">
        <w:rPr>
          <w:rFonts w:ascii="Times New Roman" w:hAnsi="Times New Roman"/>
          <w:sz w:val="22"/>
          <w:szCs w:val="27"/>
          <w:shd w:val="clear" w:color="auto" w:fill="FFFFFF"/>
          <w:lang w:val="es-ES_tradnl"/>
        </w:rPr>
        <w:t>LOOP UP</w:t>
      </w:r>
      <w:r w:rsidRPr="001A3680">
        <w:rPr>
          <w:rFonts w:ascii="Times New Roman" w:hAnsi="Times New Roman"/>
          <w:sz w:val="22"/>
          <w:szCs w:val="27"/>
          <w:shd w:val="clear" w:color="auto" w:fill="FFFFFF"/>
        </w:rPr>
        <w:t> </w:t>
      </w:r>
    </w:p>
    <w:p w14:paraId="2ED01040" w14:textId="77777777" w:rsidR="00DD391C" w:rsidRPr="001A3680" w:rsidRDefault="00DD391C">
      <w:pPr>
        <w:pStyle w:val="Default"/>
        <w:spacing w:before="0" w:line="240" w:lineRule="auto"/>
        <w:rPr>
          <w:rFonts w:ascii="Times Roman" w:eastAsia="Times Roman" w:hAnsi="Times Roman" w:cs="Times Roman"/>
          <w:sz w:val="14"/>
          <w:szCs w:val="14"/>
          <w:shd w:val="clear" w:color="auto" w:fill="FFFFFF"/>
        </w:rPr>
      </w:pPr>
    </w:p>
    <w:p w14:paraId="7F0C25D0" w14:textId="77777777" w:rsidR="00DD391C" w:rsidRPr="001A3680" w:rsidRDefault="009725B3">
      <w:pPr>
        <w:pStyle w:val="Default"/>
        <w:spacing w:before="0" w:line="440" w:lineRule="atLeast"/>
        <w:rPr>
          <w:rFonts w:ascii="Times Roman" w:eastAsia="Times Roman" w:hAnsi="Times Roman" w:cs="Times Roman"/>
          <w:sz w:val="14"/>
          <w:szCs w:val="14"/>
          <w:shd w:val="clear" w:color="auto" w:fill="FFFFFF"/>
        </w:rPr>
      </w:pPr>
      <w:r w:rsidRPr="001A3680">
        <w:rPr>
          <w:rFonts w:ascii="Times New Roman" w:hAnsi="Times New Roman"/>
          <w:sz w:val="22"/>
          <w:szCs w:val="27"/>
          <w:shd w:val="clear" w:color="auto" w:fill="FFFFFF"/>
        </w:rPr>
        <w:lastRenderedPageBreak/>
        <w:t xml:space="preserve">MOV </w:t>
      </w:r>
      <w:proofErr w:type="gramStart"/>
      <w:r w:rsidRPr="001A3680">
        <w:rPr>
          <w:rFonts w:ascii="Times New Roman" w:hAnsi="Times New Roman"/>
          <w:sz w:val="22"/>
          <w:szCs w:val="27"/>
          <w:shd w:val="clear" w:color="auto" w:fill="FFFFFF"/>
        </w:rPr>
        <w:t>RESULT,AX</w:t>
      </w:r>
      <w:proofErr w:type="gramEnd"/>
      <w:r w:rsidRPr="001A3680">
        <w:rPr>
          <w:rFonts w:ascii="Times New Roman" w:hAnsi="Times New Roman"/>
          <w:sz w:val="22"/>
          <w:szCs w:val="27"/>
          <w:shd w:val="clear" w:color="auto" w:fill="FFFFFF"/>
        </w:rPr>
        <w:t> </w:t>
      </w:r>
    </w:p>
    <w:p w14:paraId="1013901B" w14:textId="77777777" w:rsidR="00DD391C" w:rsidRPr="001A3680" w:rsidRDefault="009725B3">
      <w:pPr>
        <w:pStyle w:val="Default"/>
        <w:spacing w:before="0" w:line="440" w:lineRule="atLeast"/>
        <w:rPr>
          <w:rFonts w:ascii="Times Roman" w:eastAsia="Times Roman" w:hAnsi="Times Roman" w:cs="Times Roman"/>
          <w:sz w:val="14"/>
          <w:szCs w:val="14"/>
          <w:shd w:val="clear" w:color="auto" w:fill="FFFFFF"/>
        </w:rPr>
      </w:pPr>
      <w:r w:rsidRPr="001A3680">
        <w:rPr>
          <w:rFonts w:ascii="Times New Roman" w:hAnsi="Times New Roman"/>
          <w:sz w:val="22"/>
          <w:szCs w:val="27"/>
          <w:shd w:val="clear" w:color="auto" w:fill="FFFFFF"/>
        </w:rPr>
        <w:t>MOV AH,4CH</w:t>
      </w:r>
      <w:r w:rsidRPr="001A3680">
        <w:rPr>
          <w:rFonts w:ascii="Times New Roman" w:hAnsi="Times New Roman"/>
          <w:sz w:val="22"/>
          <w:szCs w:val="27"/>
          <w:shd w:val="clear" w:color="auto" w:fill="FFFFFF"/>
        </w:rPr>
        <w:t> </w:t>
      </w:r>
    </w:p>
    <w:p w14:paraId="598C12E1" w14:textId="77777777" w:rsidR="00DD391C" w:rsidRPr="001A3680" w:rsidRDefault="009725B3">
      <w:pPr>
        <w:pStyle w:val="Default"/>
        <w:spacing w:before="0" w:line="440" w:lineRule="atLeast"/>
        <w:rPr>
          <w:rFonts w:ascii="Times Roman" w:eastAsia="Times Roman" w:hAnsi="Times Roman" w:cs="Times Roman"/>
          <w:sz w:val="14"/>
          <w:szCs w:val="14"/>
          <w:shd w:val="clear" w:color="auto" w:fill="FFFFFF"/>
        </w:rPr>
      </w:pPr>
      <w:r w:rsidRPr="001A3680">
        <w:rPr>
          <w:rFonts w:ascii="Times New Roman" w:hAnsi="Times New Roman"/>
          <w:sz w:val="22"/>
          <w:szCs w:val="27"/>
          <w:shd w:val="clear" w:color="auto" w:fill="FFFFFF"/>
          <w:lang w:val="de-DE"/>
        </w:rPr>
        <w:t>INT 21H</w:t>
      </w:r>
      <w:r w:rsidRPr="001A3680">
        <w:rPr>
          <w:rFonts w:ascii="Times New Roman" w:hAnsi="Times New Roman"/>
          <w:sz w:val="22"/>
          <w:szCs w:val="27"/>
          <w:shd w:val="clear" w:color="auto" w:fill="FFFFFF"/>
        </w:rPr>
        <w:t> </w:t>
      </w:r>
    </w:p>
    <w:p w14:paraId="6DBD2EFB" w14:textId="77777777" w:rsidR="00DD391C" w:rsidRPr="001A3680" w:rsidRDefault="009725B3">
      <w:pPr>
        <w:pStyle w:val="Default"/>
        <w:spacing w:before="0" w:line="440" w:lineRule="atLeast"/>
        <w:rPr>
          <w:rFonts w:ascii="Times Roman" w:eastAsia="Times Roman" w:hAnsi="Times Roman" w:cs="Times Roman"/>
          <w:sz w:val="14"/>
          <w:szCs w:val="14"/>
          <w:shd w:val="clear" w:color="auto" w:fill="FFFFFF"/>
        </w:rPr>
      </w:pPr>
      <w:r w:rsidRPr="001A3680">
        <w:rPr>
          <w:rFonts w:ascii="Times New Roman" w:hAnsi="Times New Roman"/>
          <w:sz w:val="22"/>
          <w:szCs w:val="27"/>
          <w:shd w:val="clear" w:color="auto" w:fill="FFFFFF"/>
          <w:lang w:val="es-ES_tradnl"/>
        </w:rPr>
        <w:t>CODE ENDS</w:t>
      </w:r>
      <w:r w:rsidRPr="001A3680">
        <w:rPr>
          <w:rFonts w:ascii="Times New Roman" w:hAnsi="Times New Roman"/>
          <w:sz w:val="22"/>
          <w:szCs w:val="27"/>
          <w:shd w:val="clear" w:color="auto" w:fill="FFFFFF"/>
        </w:rPr>
        <w:t> </w:t>
      </w:r>
    </w:p>
    <w:p w14:paraId="0DC04CF2" w14:textId="2D08D533" w:rsidR="00DD391C" w:rsidRDefault="009725B3">
      <w:pPr>
        <w:pStyle w:val="Default"/>
        <w:spacing w:before="0" w:line="440" w:lineRule="atLeast"/>
        <w:rPr>
          <w:rFonts w:ascii="Times New Roman" w:hAnsi="Times New Roman"/>
          <w:sz w:val="22"/>
          <w:szCs w:val="27"/>
          <w:shd w:val="clear" w:color="auto" w:fill="FFFFFF"/>
        </w:rPr>
      </w:pPr>
      <w:r w:rsidRPr="001A3680">
        <w:rPr>
          <w:rFonts w:ascii="Times New Roman" w:hAnsi="Times New Roman"/>
          <w:sz w:val="22"/>
          <w:szCs w:val="27"/>
          <w:shd w:val="clear" w:color="auto" w:fill="FFFFFF"/>
          <w:lang w:val="de-DE"/>
        </w:rPr>
        <w:t>END START</w:t>
      </w:r>
      <w:r w:rsidRPr="001A3680">
        <w:rPr>
          <w:rFonts w:ascii="Times New Roman" w:hAnsi="Times New Roman"/>
          <w:sz w:val="22"/>
          <w:szCs w:val="27"/>
          <w:shd w:val="clear" w:color="auto" w:fill="FFFFFF"/>
        </w:rPr>
        <w:t> </w:t>
      </w:r>
    </w:p>
    <w:p w14:paraId="46E7DB18" w14:textId="77777777" w:rsidR="001A3680" w:rsidRDefault="001A3680">
      <w:pPr>
        <w:pStyle w:val="Default"/>
        <w:spacing w:before="0" w:line="440" w:lineRule="atLeast"/>
        <w:rPr>
          <w:rFonts w:ascii="Times New Roman" w:hAnsi="Times New Roman"/>
          <w:sz w:val="22"/>
          <w:szCs w:val="27"/>
          <w:shd w:val="clear" w:color="auto" w:fill="FFFFFF"/>
        </w:rPr>
      </w:pPr>
    </w:p>
    <w:p w14:paraId="71DDE1F1" w14:textId="2225510B" w:rsidR="001A3680" w:rsidRPr="001A3680" w:rsidRDefault="001A3680">
      <w:pPr>
        <w:pStyle w:val="Default"/>
        <w:spacing w:before="0" w:line="440" w:lineRule="atLeast"/>
        <w:rPr>
          <w:rFonts w:ascii="Times Roman" w:eastAsia="Times Roman" w:hAnsi="Times Roman" w:cs="Times Roman"/>
          <w:b/>
          <w:bCs/>
          <w:sz w:val="14"/>
          <w:szCs w:val="14"/>
          <w:shd w:val="clear" w:color="auto" w:fill="FFFFFF"/>
        </w:rPr>
      </w:pPr>
      <w:r w:rsidRPr="001A3680">
        <w:rPr>
          <w:rFonts w:ascii="Times New Roman" w:hAnsi="Times New Roman"/>
          <w:b/>
          <w:bCs/>
          <w:sz w:val="22"/>
          <w:szCs w:val="27"/>
          <w:shd w:val="clear" w:color="auto" w:fill="FFFFFF"/>
        </w:rPr>
        <w:t>O</w:t>
      </w:r>
      <w:r>
        <w:rPr>
          <w:rFonts w:ascii="Times New Roman" w:hAnsi="Times New Roman"/>
          <w:b/>
          <w:bCs/>
          <w:sz w:val="22"/>
          <w:szCs w:val="27"/>
          <w:shd w:val="clear" w:color="auto" w:fill="FFFFFF"/>
        </w:rPr>
        <w:t>utput</w:t>
      </w:r>
      <w:r w:rsidRPr="001A3680">
        <w:rPr>
          <w:rFonts w:ascii="Times New Roman" w:hAnsi="Times New Roman"/>
          <w:b/>
          <w:bCs/>
          <w:sz w:val="22"/>
          <w:szCs w:val="27"/>
          <w:shd w:val="clear" w:color="auto" w:fill="FFFFFF"/>
        </w:rPr>
        <w:t>:</w:t>
      </w:r>
    </w:p>
    <w:p w14:paraId="0D50ACFD" w14:textId="49E37232" w:rsidR="00DD391C" w:rsidRPr="001A3680" w:rsidRDefault="001A3680">
      <w:pPr>
        <w:pStyle w:val="Default"/>
        <w:spacing w:before="0" w:line="240" w:lineRule="auto"/>
        <w:rPr>
          <w:rFonts w:ascii="Times Roman" w:eastAsia="Times Roman" w:hAnsi="Times Roman" w:cs="Times Roman"/>
          <w:sz w:val="14"/>
          <w:szCs w:val="14"/>
          <w:shd w:val="clear" w:color="auto" w:fill="FFFFFF"/>
        </w:rPr>
      </w:pPr>
      <w:r w:rsidRPr="001A3680">
        <w:rPr>
          <w:rFonts w:ascii="Times Roman" w:eastAsia="Times Roman" w:hAnsi="Times Roman" w:cs="Times Roman"/>
          <w:noProof/>
          <w:sz w:val="14"/>
          <w:szCs w:val="14"/>
          <w:shd w:val="clear" w:color="auto" w:fill="FFFFFF"/>
        </w:rPr>
        <w:drawing>
          <wp:anchor distT="152400" distB="152400" distL="152400" distR="152400" simplePos="0" relativeHeight="251659264" behindDoc="0" locked="0" layoutInCell="1" allowOverlap="1" wp14:anchorId="24C61A2B" wp14:editId="2CD360A8">
            <wp:simplePos x="0" y="0"/>
            <wp:positionH relativeFrom="margin">
              <wp:posOffset>-26670</wp:posOffset>
            </wp:positionH>
            <wp:positionV relativeFrom="line">
              <wp:posOffset>327025</wp:posOffset>
            </wp:positionV>
            <wp:extent cx="5448300" cy="351282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1"/>
                <wp:lineTo x="0" y="2160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1-05-06 at 1.05.56 PM.png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3238" t="18544" r="7731" b="5786"/>
                    <a:stretch/>
                  </pic:blipFill>
                  <pic:spPr bwMode="auto">
                    <a:xfrm>
                      <a:off x="0" y="0"/>
                      <a:ext cx="5448300" cy="351282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092DFD" w14:textId="77777777" w:rsidR="00DD391C" w:rsidRPr="001A3680" w:rsidRDefault="009725B3">
      <w:pPr>
        <w:pStyle w:val="Default"/>
        <w:spacing w:before="0" w:line="440" w:lineRule="atLeast"/>
        <w:rPr>
          <w:rFonts w:ascii="Times Roman" w:eastAsia="Times Roman" w:hAnsi="Times Roman" w:cs="Times Roman"/>
          <w:sz w:val="14"/>
          <w:szCs w:val="14"/>
        </w:rPr>
      </w:pPr>
      <w:r w:rsidRPr="001A3680">
        <w:rPr>
          <w:rFonts w:ascii="Times New Roman" w:hAnsi="Times New Roman"/>
          <w:b/>
          <w:bCs/>
          <w:sz w:val="22"/>
          <w:szCs w:val="27"/>
          <w:lang w:val="fr-FR"/>
        </w:rPr>
        <w:t>Conclusion :</w:t>
      </w:r>
    </w:p>
    <w:p w14:paraId="5A363912" w14:textId="77777777" w:rsidR="00DD391C" w:rsidRPr="001A3680" w:rsidRDefault="00DD391C">
      <w:pPr>
        <w:pStyle w:val="Default"/>
        <w:spacing w:before="0" w:line="240" w:lineRule="auto"/>
        <w:rPr>
          <w:rFonts w:ascii="Times Roman" w:eastAsia="Times Roman" w:hAnsi="Times Roman" w:cs="Times Roman"/>
          <w:sz w:val="14"/>
          <w:szCs w:val="14"/>
        </w:rPr>
      </w:pPr>
    </w:p>
    <w:p w14:paraId="6D38529C" w14:textId="11963106" w:rsidR="00DD391C" w:rsidRPr="001A3680" w:rsidRDefault="009725B3">
      <w:pPr>
        <w:pStyle w:val="Default"/>
        <w:spacing w:before="0" w:line="440" w:lineRule="atLeast"/>
        <w:rPr>
          <w:sz w:val="14"/>
          <w:szCs w:val="14"/>
        </w:rPr>
      </w:pPr>
      <w:r w:rsidRPr="001A3680">
        <w:rPr>
          <w:rFonts w:ascii="Times New Roman" w:hAnsi="Times New Roman"/>
          <w:sz w:val="22"/>
          <w:szCs w:val="27"/>
        </w:rPr>
        <w:t xml:space="preserve">From </w:t>
      </w:r>
      <w:r w:rsidRPr="001A3680">
        <w:rPr>
          <w:rFonts w:ascii="Times New Roman" w:hAnsi="Times New Roman"/>
          <w:sz w:val="22"/>
          <w:szCs w:val="27"/>
        </w:rPr>
        <w:t xml:space="preserve">the above experiment we are really able to find the factorial in the assembly program. We are also able </w:t>
      </w:r>
      <w:r w:rsidRPr="001A3680">
        <w:rPr>
          <w:rFonts w:ascii="Times New Roman" w:hAnsi="Times New Roman"/>
          <w:sz w:val="22"/>
          <w:szCs w:val="27"/>
        </w:rPr>
        <w:t xml:space="preserve">to </w:t>
      </w:r>
      <w:r w:rsidRPr="001A3680">
        <w:rPr>
          <w:rFonts w:ascii="Times New Roman" w:hAnsi="Times New Roman"/>
          <w:sz w:val="22"/>
          <w:szCs w:val="27"/>
        </w:rPr>
        <w:t xml:space="preserve">learn about how we can use procedures in an assembly program. Just we need to check in the debugger </w:t>
      </w:r>
      <w:r w:rsidRPr="001A3680">
        <w:rPr>
          <w:rFonts w:ascii="Times New Roman" w:hAnsi="Times New Roman"/>
          <w:sz w:val="22"/>
          <w:szCs w:val="27"/>
        </w:rPr>
        <w:t xml:space="preserve">where we can easily see the changes how the </w:t>
      </w:r>
      <w:r w:rsidRPr="001A3680">
        <w:rPr>
          <w:rFonts w:ascii="Times New Roman" w:hAnsi="Times New Roman"/>
          <w:sz w:val="22"/>
          <w:szCs w:val="27"/>
        </w:rPr>
        <w:t xml:space="preserve">program works step by step just by clicking </w:t>
      </w:r>
      <w:proofErr w:type="spellStart"/>
      <w:r w:rsidRPr="001A3680">
        <w:rPr>
          <w:rFonts w:ascii="Times New Roman" w:hAnsi="Times New Roman"/>
          <w:sz w:val="22"/>
          <w:szCs w:val="27"/>
        </w:rPr>
        <w:t>fn</w:t>
      </w:r>
      <w:proofErr w:type="spellEnd"/>
      <w:r w:rsidRPr="001A3680">
        <w:rPr>
          <w:rFonts w:ascii="Times New Roman" w:hAnsi="Times New Roman"/>
          <w:sz w:val="22"/>
          <w:szCs w:val="27"/>
        </w:rPr>
        <w:t xml:space="preserve"> + F7. We can </w:t>
      </w:r>
      <w:r w:rsidRPr="001A3680">
        <w:rPr>
          <w:rFonts w:ascii="Times New Roman" w:hAnsi="Times New Roman"/>
          <w:sz w:val="22"/>
          <w:szCs w:val="27"/>
        </w:rPr>
        <w:t xml:space="preserve">see </w:t>
      </w:r>
      <w:r w:rsidRPr="001A3680">
        <w:rPr>
          <w:rFonts w:ascii="Times New Roman" w:hAnsi="Times New Roman"/>
          <w:sz w:val="22"/>
          <w:szCs w:val="27"/>
        </w:rPr>
        <w:t>the changes in the registers at the end.</w:t>
      </w:r>
    </w:p>
    <w:sectPr w:rsidR="00DD391C" w:rsidRPr="001A3680">
      <w:head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ADDAE" w14:textId="77777777" w:rsidR="009725B3" w:rsidRDefault="009725B3">
      <w:r>
        <w:separator/>
      </w:r>
    </w:p>
  </w:endnote>
  <w:endnote w:type="continuationSeparator" w:id="0">
    <w:p w14:paraId="4E84B891" w14:textId="77777777" w:rsidR="009725B3" w:rsidRDefault="00972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Times Roman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3FB13" w14:textId="77777777" w:rsidR="009725B3" w:rsidRDefault="009725B3">
      <w:r>
        <w:separator/>
      </w:r>
    </w:p>
  </w:footnote>
  <w:footnote w:type="continuationSeparator" w:id="0">
    <w:p w14:paraId="0015D40B" w14:textId="77777777" w:rsidR="009725B3" w:rsidRDefault="00972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C8E2D" w14:textId="7B5C6D57" w:rsidR="001A3680" w:rsidRPr="001A3680" w:rsidRDefault="001A3680" w:rsidP="001A3680">
    <w:pPr>
      <w:jc w:val="right"/>
      <w:rPr>
        <w:b/>
        <w:bCs/>
        <w:sz w:val="32"/>
        <w:szCs w:val="32"/>
      </w:rPr>
    </w:pPr>
    <w:r w:rsidRPr="001A3680">
      <w:rPr>
        <w:b/>
        <w:bCs/>
        <w:sz w:val="32"/>
        <w:szCs w:val="32"/>
      </w:rPr>
      <w:t>Keegan Vaz</w:t>
    </w:r>
  </w:p>
  <w:p w14:paraId="23DB9BC4" w14:textId="1DB952BD" w:rsidR="001A3680" w:rsidRPr="001A3680" w:rsidRDefault="001A3680" w:rsidP="001A3680">
    <w:pPr>
      <w:jc w:val="right"/>
      <w:rPr>
        <w:b/>
        <w:bCs/>
        <w:sz w:val="32"/>
        <w:szCs w:val="32"/>
      </w:rPr>
    </w:pPr>
    <w:r w:rsidRPr="001A3680">
      <w:rPr>
        <w:b/>
        <w:bCs/>
        <w:sz w:val="32"/>
        <w:szCs w:val="32"/>
      </w:rPr>
      <w:t>SECMPN B</w:t>
    </w:r>
  </w:p>
  <w:p w14:paraId="69A7E0EB" w14:textId="14AED1B5" w:rsidR="001A3680" w:rsidRPr="001A3680" w:rsidRDefault="001A3680" w:rsidP="001A3680">
    <w:pPr>
      <w:jc w:val="right"/>
      <w:rPr>
        <w:b/>
        <w:bCs/>
        <w:sz w:val="32"/>
        <w:szCs w:val="32"/>
      </w:rPr>
    </w:pPr>
    <w:r w:rsidRPr="001A3680">
      <w:rPr>
        <w:b/>
        <w:bCs/>
        <w:sz w:val="32"/>
        <w:szCs w:val="32"/>
      </w:rPr>
      <w:t>42</w:t>
    </w:r>
  </w:p>
  <w:p w14:paraId="11AFC2EE" w14:textId="63BEC391" w:rsidR="001A3680" w:rsidRPr="001A3680" w:rsidRDefault="001A3680" w:rsidP="001A3680">
    <w:pPr>
      <w:jc w:val="right"/>
      <w:rPr>
        <w:b/>
        <w:bCs/>
        <w:sz w:val="32"/>
        <w:szCs w:val="32"/>
      </w:rPr>
    </w:pPr>
    <w:r w:rsidRPr="001A3680">
      <w:rPr>
        <w:b/>
        <w:bCs/>
        <w:sz w:val="32"/>
        <w:szCs w:val="32"/>
      </w:rPr>
      <w:t>192120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649B2"/>
    <w:multiLevelType w:val="hybridMultilevel"/>
    <w:tmpl w:val="EBD87086"/>
    <w:numStyleLink w:val="Numbered"/>
  </w:abstractNum>
  <w:abstractNum w:abstractNumId="1" w15:restartNumberingAfterBreak="0">
    <w:nsid w:val="6EA32942"/>
    <w:multiLevelType w:val="hybridMultilevel"/>
    <w:tmpl w:val="EBD87086"/>
    <w:styleLink w:val="Numbered"/>
    <w:lvl w:ilvl="0" w:tplc="48D46934">
      <w:start w:val="1"/>
      <w:numFmt w:val="decimal"/>
      <w:lvlText w:val="%1."/>
      <w:lvlJc w:val="left"/>
      <w:pPr>
        <w:ind w:left="72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6A8DAEE">
      <w:start w:val="1"/>
      <w:numFmt w:val="decimal"/>
      <w:lvlText w:val="%2."/>
      <w:lvlJc w:val="left"/>
      <w:pPr>
        <w:ind w:left="94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F788370">
      <w:start w:val="1"/>
      <w:numFmt w:val="decimal"/>
      <w:lvlText w:val="%3."/>
      <w:lvlJc w:val="left"/>
      <w:pPr>
        <w:ind w:left="116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0D6E5E6">
      <w:start w:val="1"/>
      <w:numFmt w:val="decimal"/>
      <w:lvlText w:val="%4."/>
      <w:lvlJc w:val="left"/>
      <w:pPr>
        <w:ind w:left="138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2B20582">
      <w:start w:val="1"/>
      <w:numFmt w:val="decimal"/>
      <w:lvlText w:val="%5."/>
      <w:lvlJc w:val="left"/>
      <w:pPr>
        <w:ind w:left="160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E7A61CE">
      <w:start w:val="1"/>
      <w:numFmt w:val="decimal"/>
      <w:lvlText w:val="%6."/>
      <w:lvlJc w:val="left"/>
      <w:pPr>
        <w:ind w:left="182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12CDE8C">
      <w:start w:val="1"/>
      <w:numFmt w:val="decimal"/>
      <w:lvlText w:val="%7."/>
      <w:lvlJc w:val="left"/>
      <w:pPr>
        <w:ind w:left="204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3D809A6">
      <w:start w:val="1"/>
      <w:numFmt w:val="decimal"/>
      <w:lvlText w:val="%8."/>
      <w:lvlJc w:val="left"/>
      <w:pPr>
        <w:ind w:left="226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428327E">
      <w:start w:val="1"/>
      <w:numFmt w:val="decimal"/>
      <w:lvlText w:val="%9."/>
      <w:lvlJc w:val="left"/>
      <w:pPr>
        <w:ind w:left="248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91C"/>
    <w:rsid w:val="001A3680"/>
    <w:rsid w:val="009725B3"/>
    <w:rsid w:val="00DD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6F16"/>
  <w15:docId w15:val="{4E54B885-816A-4E48-9DF6-10145416A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1A36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68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A36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68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CBB26-0B3C-47A0-A360-F75B175FC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Keegan Vaz</dc:creator>
  <cp:lastModifiedBy>Keegan Vaz</cp:lastModifiedBy>
  <cp:revision>2</cp:revision>
  <dcterms:created xsi:type="dcterms:W3CDTF">2021-05-06T09:09:00Z</dcterms:created>
  <dcterms:modified xsi:type="dcterms:W3CDTF">2021-05-06T09:09:00Z</dcterms:modified>
</cp:coreProperties>
</file>