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141BDC33" w:rsidR="00D108BA" w:rsidRPr="00C22A5A" w:rsidRDefault="00D108BA" w:rsidP="00D108BA">
      <w:pPr>
        <w:jc w:val="center"/>
        <w:rPr>
          <w:b/>
          <w:bCs/>
          <w:u w:val="single"/>
        </w:rPr>
      </w:pPr>
      <w:r w:rsidRPr="00C22A5A">
        <w:rPr>
          <w:b/>
          <w:bCs/>
          <w:u w:val="single"/>
        </w:rPr>
        <w:t>Lab</w:t>
      </w:r>
      <w:r w:rsidR="00EE15AC">
        <w:rPr>
          <w:b/>
          <w:bCs/>
          <w:u w:val="single"/>
        </w:rPr>
        <w:t xml:space="preserve"> 2: Analog to Digital Converter</w:t>
      </w:r>
      <w:r w:rsidRPr="00C22A5A">
        <w:rPr>
          <w:b/>
          <w:bCs/>
          <w:u w:val="single"/>
        </w:rPr>
        <w:t xml:space="preserve"> </w:t>
      </w:r>
    </w:p>
    <w:p w14:paraId="3E61E80B" w14:textId="77777777" w:rsidR="00D108BA" w:rsidRDefault="00D108BA" w:rsidP="00D108BA">
      <w:pPr>
        <w:spacing w:after="0"/>
        <w:ind w:left="2160" w:firstLine="720"/>
      </w:pPr>
      <w:r w:rsidRPr="00C22A5A">
        <w:rPr>
          <w:b/>
          <w:bCs/>
        </w:rPr>
        <w:t>Keegan</w:t>
      </w:r>
      <w:r>
        <w:t xml:space="preserve"> </w:t>
      </w:r>
      <w:r w:rsidRPr="00C22A5A">
        <w:rPr>
          <w:b/>
          <w:bCs/>
        </w:rPr>
        <w:t>Smith</w:t>
      </w:r>
    </w:p>
    <w:p w14:paraId="4D0FB8D9" w14:textId="4A522C02" w:rsidR="00D108BA" w:rsidRDefault="00D108BA" w:rsidP="00D108BA">
      <w:pPr>
        <w:spacing w:after="0"/>
        <w:ind w:left="2160" w:firstLine="720"/>
      </w:pPr>
      <w:r w:rsidRPr="00C22A5A">
        <w:rPr>
          <w:b/>
          <w:bCs/>
        </w:rPr>
        <w:t>Bench</w:t>
      </w:r>
      <w:r>
        <w:t xml:space="preserve"> </w:t>
      </w:r>
      <w:r w:rsidR="00EE15AC">
        <w:t>02</w:t>
      </w:r>
    </w:p>
    <w:p w14:paraId="6F334847" w14:textId="187EDE4A" w:rsidR="00D108BA" w:rsidRDefault="00D108BA" w:rsidP="00D108BA">
      <w:pPr>
        <w:spacing w:after="0"/>
        <w:ind w:left="2160" w:firstLine="720"/>
      </w:pPr>
      <w:r w:rsidRPr="00C22A5A">
        <w:rPr>
          <w:b/>
          <w:bCs/>
        </w:rPr>
        <w:t>Electronics</w:t>
      </w:r>
      <w:r>
        <w:t xml:space="preserve"> </w:t>
      </w:r>
      <w:r w:rsidR="00EE15AC">
        <w:t>II</w:t>
      </w:r>
      <w:r>
        <w:t xml:space="preserve"> Lab</w:t>
      </w:r>
    </w:p>
    <w:p w14:paraId="1D68B7C4" w14:textId="5618F6F7" w:rsidR="00D108BA" w:rsidRPr="00C22A5A" w:rsidRDefault="00D108BA" w:rsidP="00D108BA">
      <w:pPr>
        <w:spacing w:after="0"/>
        <w:ind w:left="2160" w:firstLine="720"/>
        <w:rPr>
          <w:b/>
          <w:bCs/>
        </w:rPr>
      </w:pPr>
      <w:r w:rsidRPr="00C22A5A">
        <w:rPr>
          <w:b/>
          <w:bCs/>
        </w:rPr>
        <w:t>EECE.31</w:t>
      </w:r>
      <w:r w:rsidR="00A6648F">
        <w:rPr>
          <w:b/>
          <w:bCs/>
        </w:rPr>
        <w:t>2</w:t>
      </w:r>
      <w:r w:rsidRPr="00C22A5A">
        <w:rPr>
          <w:b/>
          <w:bCs/>
        </w:rPr>
        <w:t>0</w:t>
      </w:r>
      <w:r w:rsidR="00A6648F">
        <w:rPr>
          <w:b/>
          <w:bCs/>
        </w:rPr>
        <w:t xml:space="preserve"> 803</w:t>
      </w:r>
    </w:p>
    <w:p w14:paraId="555EAA4D" w14:textId="722FE3DE" w:rsidR="00D108BA" w:rsidRDefault="00D108BA" w:rsidP="00D108BA">
      <w:pPr>
        <w:spacing w:after="0"/>
        <w:ind w:left="2160" w:firstLine="720"/>
      </w:pPr>
      <w:r w:rsidRPr="00C22A5A">
        <w:rPr>
          <w:b/>
          <w:bCs/>
        </w:rPr>
        <w:t>Date submitte</w:t>
      </w:r>
      <w:r>
        <w:t>d 0</w:t>
      </w:r>
      <w:r w:rsidR="00EE15AC">
        <w:t>9</w:t>
      </w:r>
      <w:r>
        <w:t>/</w:t>
      </w:r>
      <w:r w:rsidR="00EE15AC">
        <w:t>20</w:t>
      </w:r>
      <w:r>
        <w:t>/2022</w:t>
      </w:r>
    </w:p>
    <w:p w14:paraId="2BB82C7B" w14:textId="0CE3429F" w:rsidR="00D108BA" w:rsidRDefault="00D108BA" w:rsidP="00D108BA">
      <w:pPr>
        <w:spacing w:after="0"/>
        <w:ind w:left="2160" w:firstLine="720"/>
      </w:pPr>
      <w:r w:rsidRPr="00C22A5A">
        <w:rPr>
          <w:b/>
          <w:bCs/>
        </w:rPr>
        <w:t>Due date</w:t>
      </w:r>
      <w:r>
        <w:t xml:space="preserve"> 0</w:t>
      </w:r>
      <w:r w:rsidR="00EE15AC">
        <w:t>9</w:t>
      </w:r>
      <w:r>
        <w:t>/</w:t>
      </w:r>
      <w:r w:rsidR="00EE15AC">
        <w:t>21</w:t>
      </w:r>
      <w:r>
        <w:t>/2022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30ABCB26" w14:textId="77777777" w:rsidR="00D108BA" w:rsidRDefault="00D108BA" w:rsidP="00D108BA">
      <w:pPr>
        <w:spacing w:after="0"/>
        <w:ind w:left="2160" w:firstLine="720"/>
      </w:pPr>
    </w:p>
    <w:p w14:paraId="499D2EFF" w14:textId="77777777" w:rsidR="00D108BA" w:rsidRDefault="00D108BA" w:rsidP="00D108BA">
      <w:pPr>
        <w:spacing w:after="0"/>
        <w:ind w:left="2160" w:firstLine="720"/>
      </w:pPr>
    </w:p>
    <w:p w14:paraId="2E20BD56" w14:textId="77777777" w:rsidR="00D108BA" w:rsidRDefault="00D108BA" w:rsidP="00D108BA">
      <w:pPr>
        <w:spacing w:after="0"/>
        <w:ind w:left="2160" w:firstLine="720"/>
      </w:pPr>
    </w:p>
    <w:p w14:paraId="1B37AC71" w14:textId="3BAD1304" w:rsidR="0051023E" w:rsidRPr="0051023E" w:rsidRDefault="00D108BA" w:rsidP="00D108BA">
      <w:pPr>
        <w:pStyle w:val="ListParagraph"/>
        <w:numPr>
          <w:ilvl w:val="0"/>
          <w:numId w:val="1"/>
        </w:numPr>
        <w:spacing w:line="240" w:lineRule="auto"/>
        <w:jc w:val="center"/>
        <w:rPr>
          <w:b/>
          <w:bCs/>
        </w:rPr>
      </w:pPr>
      <w:r>
        <w:rPr>
          <w:b/>
          <w:bCs/>
        </w:rPr>
        <w:lastRenderedPageBreak/>
        <w:t>SUMMARY</w:t>
      </w:r>
    </w:p>
    <w:p w14:paraId="29521F51" w14:textId="5D4FDCC3" w:rsidR="0051023E" w:rsidRPr="00EE15AC" w:rsidRDefault="0051023E" w:rsidP="00D108BA">
      <w:pPr>
        <w:spacing w:line="240" w:lineRule="auto"/>
      </w:pPr>
      <w:r>
        <w:t xml:space="preserve">In this lab we perform series of experiments using an analog to digital converter (ADC) to gain experience in this universal IC and to learn how it interacts with other circuit components. </w:t>
      </w:r>
    </w:p>
    <w:p w14:paraId="4C8ACB48" w14:textId="77777777" w:rsidR="00D108BA" w:rsidRDefault="00D108BA" w:rsidP="00D108BA">
      <w:pPr>
        <w:pStyle w:val="ListParagraph"/>
        <w:numPr>
          <w:ilvl w:val="0"/>
          <w:numId w:val="1"/>
        </w:numPr>
        <w:spacing w:line="240" w:lineRule="auto"/>
        <w:jc w:val="center"/>
        <w:rPr>
          <w:b/>
          <w:bCs/>
        </w:rPr>
      </w:pPr>
      <w:r>
        <w:rPr>
          <w:b/>
          <w:bCs/>
        </w:rPr>
        <w:t>EQUIPMENT</w:t>
      </w:r>
    </w:p>
    <w:p w14:paraId="03A5695E" w14:textId="77777777" w:rsidR="00D108BA" w:rsidRPr="0069512E" w:rsidRDefault="00D108BA" w:rsidP="00D108BA">
      <w:pPr>
        <w:spacing w:line="240" w:lineRule="auto"/>
        <w:jc w:val="center"/>
        <w:rPr>
          <w:b/>
          <w:bCs/>
        </w:rPr>
      </w:pPr>
      <w:r>
        <w:rPr>
          <w:b/>
          <w:bCs/>
        </w:rPr>
        <w:t>Table 1. Equipment</w:t>
      </w:r>
    </w:p>
    <w:tbl>
      <w:tblPr>
        <w:tblStyle w:val="TableGrid"/>
        <w:tblpPr w:leftFromText="180" w:rightFromText="180" w:vertAnchor="text" w:horzAnchor="margin" w:tblpY="-55"/>
        <w:tblW w:w="0" w:type="auto"/>
        <w:tblLook w:val="04A0" w:firstRow="1" w:lastRow="0" w:firstColumn="1" w:lastColumn="0" w:noHBand="0" w:noVBand="1"/>
      </w:tblPr>
      <w:tblGrid>
        <w:gridCol w:w="4675"/>
        <w:gridCol w:w="2337"/>
        <w:gridCol w:w="2338"/>
      </w:tblGrid>
      <w:tr w:rsidR="00D223F4" w14:paraId="54D528AF" w14:textId="77777777" w:rsidTr="00D223F4">
        <w:trPr>
          <w:trHeight w:val="242"/>
        </w:trPr>
        <w:tc>
          <w:tcPr>
            <w:tcW w:w="4675" w:type="dxa"/>
          </w:tcPr>
          <w:p w14:paraId="789CBA93" w14:textId="77777777" w:rsidR="00D223F4" w:rsidRDefault="00D223F4" w:rsidP="00D223F4">
            <w:pPr>
              <w:jc w:val="center"/>
              <w:rPr>
                <w:b/>
                <w:bCs/>
              </w:rPr>
            </w:pPr>
            <w:bookmarkStart w:id="0" w:name="_Hlk99277440"/>
            <w:r>
              <w:rPr>
                <w:b/>
                <w:bCs/>
              </w:rPr>
              <w:t>Equipment Type</w:t>
            </w:r>
          </w:p>
        </w:tc>
        <w:tc>
          <w:tcPr>
            <w:tcW w:w="4675" w:type="dxa"/>
            <w:gridSpan w:val="2"/>
          </w:tcPr>
          <w:p w14:paraId="2FAE829A" w14:textId="77777777" w:rsidR="00D223F4" w:rsidRDefault="00D223F4" w:rsidP="00D223F4">
            <w:pPr>
              <w:jc w:val="center"/>
              <w:rPr>
                <w:b/>
                <w:bCs/>
              </w:rPr>
            </w:pPr>
            <w:r>
              <w:rPr>
                <w:b/>
                <w:bCs/>
              </w:rPr>
              <w:t>Details</w:t>
            </w:r>
          </w:p>
        </w:tc>
      </w:tr>
      <w:tr w:rsidR="00D223F4" w:rsidRPr="00A51190" w14:paraId="685288F6" w14:textId="77777777" w:rsidTr="00D223F4">
        <w:trPr>
          <w:trHeight w:val="138"/>
        </w:trPr>
        <w:tc>
          <w:tcPr>
            <w:tcW w:w="4675" w:type="dxa"/>
            <w:vMerge w:val="restart"/>
          </w:tcPr>
          <w:p w14:paraId="10869A25" w14:textId="77777777" w:rsidR="00D223F4" w:rsidRPr="00A51190" w:rsidRDefault="00D223F4" w:rsidP="00D223F4">
            <w:pPr>
              <w:pStyle w:val="ListParagraph"/>
            </w:pPr>
          </w:p>
          <w:p w14:paraId="16D42562" w14:textId="77777777" w:rsidR="00D223F4" w:rsidRPr="00A51190" w:rsidRDefault="00D223F4" w:rsidP="00D223F4">
            <w:pPr>
              <w:pStyle w:val="ListParagraph"/>
              <w:numPr>
                <w:ilvl w:val="0"/>
                <w:numId w:val="3"/>
              </w:numPr>
            </w:pPr>
            <w:r>
              <w:t>Oscilloscope</w:t>
            </w:r>
          </w:p>
        </w:tc>
        <w:tc>
          <w:tcPr>
            <w:tcW w:w="2337" w:type="dxa"/>
          </w:tcPr>
          <w:p w14:paraId="63AACCF5" w14:textId="77777777" w:rsidR="00D223F4" w:rsidRPr="00A51190" w:rsidRDefault="00D223F4" w:rsidP="00D223F4">
            <w:pPr>
              <w:rPr>
                <w:i/>
                <w:iCs/>
              </w:rPr>
            </w:pPr>
            <w:r w:rsidRPr="00A51190">
              <w:rPr>
                <w:i/>
                <w:iCs/>
              </w:rPr>
              <w:t>Make:</w:t>
            </w:r>
          </w:p>
        </w:tc>
        <w:tc>
          <w:tcPr>
            <w:tcW w:w="2338" w:type="dxa"/>
          </w:tcPr>
          <w:p w14:paraId="2A85C13A" w14:textId="775FC2E6" w:rsidR="00D223F4" w:rsidRPr="00A51190" w:rsidRDefault="00D223F4" w:rsidP="00D223F4">
            <w:pPr>
              <w:jc w:val="center"/>
            </w:pPr>
            <w:r>
              <w:t>Tektronix</w:t>
            </w:r>
          </w:p>
        </w:tc>
      </w:tr>
      <w:tr w:rsidR="00D223F4" w:rsidRPr="00A51190" w14:paraId="2582AF87" w14:textId="77777777" w:rsidTr="00D223F4">
        <w:trPr>
          <w:trHeight w:val="136"/>
        </w:trPr>
        <w:tc>
          <w:tcPr>
            <w:tcW w:w="4675" w:type="dxa"/>
            <w:vMerge/>
          </w:tcPr>
          <w:p w14:paraId="415D3CBA" w14:textId="77777777" w:rsidR="00D223F4" w:rsidRPr="00A51190" w:rsidRDefault="00D223F4" w:rsidP="00D223F4">
            <w:pPr>
              <w:pStyle w:val="ListParagraph"/>
              <w:numPr>
                <w:ilvl w:val="0"/>
                <w:numId w:val="3"/>
              </w:numPr>
            </w:pPr>
          </w:p>
        </w:tc>
        <w:tc>
          <w:tcPr>
            <w:tcW w:w="2337" w:type="dxa"/>
          </w:tcPr>
          <w:p w14:paraId="30EF92F9" w14:textId="77777777" w:rsidR="00D223F4" w:rsidRPr="00A51190" w:rsidRDefault="00D223F4" w:rsidP="00D223F4">
            <w:pPr>
              <w:rPr>
                <w:i/>
                <w:iCs/>
              </w:rPr>
            </w:pPr>
            <w:r w:rsidRPr="00A51190">
              <w:rPr>
                <w:i/>
                <w:iCs/>
              </w:rPr>
              <w:t>Model:</w:t>
            </w:r>
          </w:p>
        </w:tc>
        <w:tc>
          <w:tcPr>
            <w:tcW w:w="2338" w:type="dxa"/>
          </w:tcPr>
          <w:p w14:paraId="71E62768" w14:textId="35116516" w:rsidR="00D223F4" w:rsidRPr="00A51190" w:rsidRDefault="00D223F4" w:rsidP="00D223F4">
            <w:pPr>
              <w:jc w:val="center"/>
            </w:pPr>
            <w:r>
              <w:t>MDO3014</w:t>
            </w:r>
          </w:p>
        </w:tc>
      </w:tr>
      <w:tr w:rsidR="00D223F4" w:rsidRPr="00A51190" w14:paraId="176DDBDD" w14:textId="77777777" w:rsidTr="00D223F4">
        <w:trPr>
          <w:trHeight w:val="136"/>
        </w:trPr>
        <w:tc>
          <w:tcPr>
            <w:tcW w:w="4675" w:type="dxa"/>
            <w:vMerge/>
          </w:tcPr>
          <w:p w14:paraId="21949381" w14:textId="77777777" w:rsidR="00D223F4" w:rsidRPr="00A51190" w:rsidRDefault="00D223F4" w:rsidP="00D223F4">
            <w:pPr>
              <w:pStyle w:val="ListParagraph"/>
              <w:numPr>
                <w:ilvl w:val="0"/>
                <w:numId w:val="3"/>
              </w:numPr>
            </w:pPr>
          </w:p>
        </w:tc>
        <w:tc>
          <w:tcPr>
            <w:tcW w:w="2337" w:type="dxa"/>
          </w:tcPr>
          <w:p w14:paraId="5BEB7DF3" w14:textId="77777777" w:rsidR="00D223F4" w:rsidRPr="00A51190" w:rsidRDefault="00D223F4" w:rsidP="00D223F4">
            <w:pPr>
              <w:rPr>
                <w:i/>
                <w:iCs/>
              </w:rPr>
            </w:pPr>
            <w:r w:rsidRPr="00A51190">
              <w:rPr>
                <w:i/>
                <w:iCs/>
              </w:rPr>
              <w:t>Serial Number:</w:t>
            </w:r>
          </w:p>
        </w:tc>
        <w:tc>
          <w:tcPr>
            <w:tcW w:w="2338" w:type="dxa"/>
          </w:tcPr>
          <w:p w14:paraId="744BB50E" w14:textId="52F4EA79" w:rsidR="00D223F4" w:rsidRPr="00A51190" w:rsidRDefault="00D223F4" w:rsidP="00D223F4">
            <w:pPr>
              <w:jc w:val="center"/>
            </w:pPr>
          </w:p>
        </w:tc>
      </w:tr>
      <w:tr w:rsidR="00D223F4" w:rsidRPr="00A51190" w14:paraId="36A7DD1F" w14:textId="77777777" w:rsidTr="00D223F4">
        <w:trPr>
          <w:trHeight w:val="158"/>
        </w:trPr>
        <w:tc>
          <w:tcPr>
            <w:tcW w:w="4675" w:type="dxa"/>
            <w:vMerge w:val="restart"/>
          </w:tcPr>
          <w:p w14:paraId="6C9877D6" w14:textId="77777777" w:rsidR="00D223F4" w:rsidRDefault="00D223F4" w:rsidP="00D223F4">
            <w:pPr>
              <w:pStyle w:val="ListParagraph"/>
            </w:pPr>
          </w:p>
          <w:p w14:paraId="303A42AE" w14:textId="77777777" w:rsidR="00D223F4" w:rsidRDefault="00D223F4" w:rsidP="00D223F4">
            <w:pPr>
              <w:pStyle w:val="ListParagraph"/>
              <w:numPr>
                <w:ilvl w:val="0"/>
                <w:numId w:val="3"/>
              </w:numPr>
            </w:pPr>
            <w:r>
              <w:t>Digital Multimeter</w:t>
            </w:r>
          </w:p>
          <w:p w14:paraId="461CE374" w14:textId="77777777" w:rsidR="00D223F4" w:rsidRPr="00A51190" w:rsidRDefault="00D223F4" w:rsidP="00D223F4"/>
        </w:tc>
        <w:tc>
          <w:tcPr>
            <w:tcW w:w="2337" w:type="dxa"/>
          </w:tcPr>
          <w:p w14:paraId="5D4EB59A" w14:textId="77777777" w:rsidR="00D223F4" w:rsidRPr="00A51190" w:rsidRDefault="00D223F4" w:rsidP="00D223F4">
            <w:r w:rsidRPr="00A51190">
              <w:rPr>
                <w:i/>
                <w:iCs/>
              </w:rPr>
              <w:t>Make:</w:t>
            </w:r>
          </w:p>
        </w:tc>
        <w:tc>
          <w:tcPr>
            <w:tcW w:w="2338" w:type="dxa"/>
          </w:tcPr>
          <w:p w14:paraId="2F99B455" w14:textId="77777777" w:rsidR="00D223F4" w:rsidRPr="00A51190" w:rsidRDefault="00D223F4" w:rsidP="00D223F4">
            <w:pPr>
              <w:jc w:val="center"/>
            </w:pPr>
            <w:r>
              <w:t>Keithley</w:t>
            </w:r>
          </w:p>
        </w:tc>
      </w:tr>
      <w:tr w:rsidR="00D223F4" w:rsidRPr="00A51190" w14:paraId="0E2BB82B" w14:textId="77777777" w:rsidTr="00D223F4">
        <w:trPr>
          <w:trHeight w:val="156"/>
        </w:trPr>
        <w:tc>
          <w:tcPr>
            <w:tcW w:w="4675" w:type="dxa"/>
            <w:vMerge/>
          </w:tcPr>
          <w:p w14:paraId="60DAC999" w14:textId="77777777" w:rsidR="00D223F4" w:rsidRPr="00A51190" w:rsidRDefault="00D223F4" w:rsidP="00D223F4">
            <w:pPr>
              <w:pStyle w:val="ListParagraph"/>
              <w:numPr>
                <w:ilvl w:val="0"/>
                <w:numId w:val="3"/>
              </w:numPr>
            </w:pPr>
          </w:p>
        </w:tc>
        <w:tc>
          <w:tcPr>
            <w:tcW w:w="2337" w:type="dxa"/>
          </w:tcPr>
          <w:p w14:paraId="4474DC88" w14:textId="77777777" w:rsidR="00D223F4" w:rsidRPr="00A51190" w:rsidRDefault="00D223F4" w:rsidP="00D223F4">
            <w:r w:rsidRPr="00A51190">
              <w:rPr>
                <w:i/>
                <w:iCs/>
              </w:rPr>
              <w:t>Model:</w:t>
            </w:r>
          </w:p>
        </w:tc>
        <w:tc>
          <w:tcPr>
            <w:tcW w:w="2338" w:type="dxa"/>
          </w:tcPr>
          <w:p w14:paraId="523D211A" w14:textId="77777777" w:rsidR="00D223F4" w:rsidRPr="00A51190" w:rsidRDefault="00D223F4" w:rsidP="00D223F4">
            <w:pPr>
              <w:jc w:val="center"/>
            </w:pPr>
            <w:r>
              <w:t xml:space="preserve">2110 5½ </w:t>
            </w:r>
          </w:p>
        </w:tc>
      </w:tr>
      <w:tr w:rsidR="00D223F4" w:rsidRPr="00A51190" w14:paraId="63DC2013" w14:textId="77777777" w:rsidTr="00D223F4">
        <w:trPr>
          <w:trHeight w:val="156"/>
        </w:trPr>
        <w:tc>
          <w:tcPr>
            <w:tcW w:w="4675" w:type="dxa"/>
            <w:vMerge/>
          </w:tcPr>
          <w:p w14:paraId="3E44F54E" w14:textId="77777777" w:rsidR="00D223F4" w:rsidRPr="00A51190" w:rsidRDefault="00D223F4" w:rsidP="00D223F4">
            <w:pPr>
              <w:pStyle w:val="ListParagraph"/>
              <w:numPr>
                <w:ilvl w:val="0"/>
                <w:numId w:val="3"/>
              </w:numPr>
            </w:pPr>
          </w:p>
        </w:tc>
        <w:tc>
          <w:tcPr>
            <w:tcW w:w="2337" w:type="dxa"/>
          </w:tcPr>
          <w:p w14:paraId="76838733" w14:textId="77777777" w:rsidR="00D223F4" w:rsidRPr="00A51190" w:rsidRDefault="00D223F4" w:rsidP="00D223F4">
            <w:r w:rsidRPr="00A51190">
              <w:rPr>
                <w:i/>
                <w:iCs/>
              </w:rPr>
              <w:t>Serial Number:</w:t>
            </w:r>
          </w:p>
        </w:tc>
        <w:tc>
          <w:tcPr>
            <w:tcW w:w="2338" w:type="dxa"/>
          </w:tcPr>
          <w:p w14:paraId="2EE6B5E0" w14:textId="18D40C69" w:rsidR="00D223F4" w:rsidRPr="00A51190" w:rsidRDefault="00D223F4" w:rsidP="00D223F4">
            <w:pPr>
              <w:jc w:val="center"/>
            </w:pPr>
          </w:p>
        </w:tc>
      </w:tr>
      <w:tr w:rsidR="00D223F4" w:rsidRPr="00A51190" w14:paraId="3454F115" w14:textId="77777777" w:rsidTr="00D223F4">
        <w:trPr>
          <w:trHeight w:val="198"/>
        </w:trPr>
        <w:tc>
          <w:tcPr>
            <w:tcW w:w="4675" w:type="dxa"/>
            <w:vMerge w:val="restart"/>
          </w:tcPr>
          <w:p w14:paraId="0EC7609B" w14:textId="77777777" w:rsidR="00D223F4" w:rsidRDefault="00D223F4" w:rsidP="00D223F4">
            <w:pPr>
              <w:pStyle w:val="ListParagraph"/>
            </w:pPr>
          </w:p>
          <w:p w14:paraId="11D1DCC6" w14:textId="77777777" w:rsidR="00D223F4" w:rsidRPr="00A51190" w:rsidRDefault="00D223F4" w:rsidP="00D223F4">
            <w:pPr>
              <w:pStyle w:val="ListParagraph"/>
              <w:numPr>
                <w:ilvl w:val="0"/>
                <w:numId w:val="3"/>
              </w:numPr>
            </w:pPr>
            <w:r>
              <w:t>DC Power Supply</w:t>
            </w:r>
          </w:p>
        </w:tc>
        <w:tc>
          <w:tcPr>
            <w:tcW w:w="2337" w:type="dxa"/>
          </w:tcPr>
          <w:p w14:paraId="3B0F4FD4" w14:textId="77777777" w:rsidR="00D223F4" w:rsidRPr="00A51190" w:rsidRDefault="00D223F4" w:rsidP="00D223F4">
            <w:r w:rsidRPr="00A51190">
              <w:rPr>
                <w:i/>
                <w:iCs/>
              </w:rPr>
              <w:t>Make:</w:t>
            </w:r>
          </w:p>
        </w:tc>
        <w:tc>
          <w:tcPr>
            <w:tcW w:w="2338" w:type="dxa"/>
          </w:tcPr>
          <w:p w14:paraId="55763ED2" w14:textId="4E54B5AD" w:rsidR="00D223F4" w:rsidRPr="00A51190" w:rsidRDefault="00D223F4" w:rsidP="00D223F4">
            <w:pPr>
              <w:jc w:val="center"/>
            </w:pPr>
            <w:r>
              <w:t>Keithley</w:t>
            </w:r>
          </w:p>
        </w:tc>
      </w:tr>
      <w:tr w:rsidR="00D223F4" w:rsidRPr="00A51190" w14:paraId="48662E84" w14:textId="77777777" w:rsidTr="00D223F4">
        <w:trPr>
          <w:trHeight w:val="196"/>
        </w:trPr>
        <w:tc>
          <w:tcPr>
            <w:tcW w:w="4675" w:type="dxa"/>
            <w:vMerge/>
          </w:tcPr>
          <w:p w14:paraId="39B17098" w14:textId="77777777" w:rsidR="00D223F4" w:rsidRPr="00A51190" w:rsidRDefault="00D223F4" w:rsidP="00D223F4">
            <w:pPr>
              <w:jc w:val="center"/>
            </w:pPr>
          </w:p>
        </w:tc>
        <w:tc>
          <w:tcPr>
            <w:tcW w:w="2337" w:type="dxa"/>
          </w:tcPr>
          <w:p w14:paraId="6739595F" w14:textId="77777777" w:rsidR="00D223F4" w:rsidRPr="00A51190" w:rsidRDefault="00D223F4" w:rsidP="00D223F4">
            <w:r w:rsidRPr="00A51190">
              <w:rPr>
                <w:i/>
                <w:iCs/>
              </w:rPr>
              <w:t>Model:</w:t>
            </w:r>
          </w:p>
        </w:tc>
        <w:tc>
          <w:tcPr>
            <w:tcW w:w="2338" w:type="dxa"/>
          </w:tcPr>
          <w:p w14:paraId="1E268FC5" w14:textId="5998D73F" w:rsidR="00D223F4" w:rsidRPr="00A51190" w:rsidRDefault="00D223F4" w:rsidP="00D223F4">
            <w:pPr>
              <w:jc w:val="center"/>
            </w:pPr>
            <w:r>
              <w:t>2231A-30-3</w:t>
            </w:r>
          </w:p>
        </w:tc>
      </w:tr>
      <w:tr w:rsidR="00D223F4" w:rsidRPr="00A51190" w14:paraId="411273DB" w14:textId="77777777" w:rsidTr="00D223F4">
        <w:trPr>
          <w:trHeight w:val="296"/>
        </w:trPr>
        <w:tc>
          <w:tcPr>
            <w:tcW w:w="4675" w:type="dxa"/>
            <w:vMerge/>
          </w:tcPr>
          <w:p w14:paraId="13134F67" w14:textId="77777777" w:rsidR="00D223F4" w:rsidRPr="00A51190" w:rsidRDefault="00D223F4" w:rsidP="00D223F4">
            <w:pPr>
              <w:jc w:val="center"/>
            </w:pPr>
          </w:p>
        </w:tc>
        <w:tc>
          <w:tcPr>
            <w:tcW w:w="2337" w:type="dxa"/>
          </w:tcPr>
          <w:p w14:paraId="66D9E6E6" w14:textId="77777777" w:rsidR="00D223F4" w:rsidRPr="00A51190" w:rsidRDefault="00D223F4" w:rsidP="00D223F4">
            <w:r w:rsidRPr="00A51190">
              <w:rPr>
                <w:i/>
                <w:iCs/>
              </w:rPr>
              <w:t>Serial Number:</w:t>
            </w:r>
          </w:p>
        </w:tc>
        <w:tc>
          <w:tcPr>
            <w:tcW w:w="2338" w:type="dxa"/>
          </w:tcPr>
          <w:p w14:paraId="507C0681" w14:textId="32DDA820" w:rsidR="00D223F4" w:rsidRPr="00A51190" w:rsidRDefault="00D223F4" w:rsidP="00D223F4">
            <w:pPr>
              <w:jc w:val="center"/>
            </w:pPr>
          </w:p>
        </w:tc>
      </w:tr>
      <w:tr w:rsidR="00D223F4" w14:paraId="0DC38D85" w14:textId="77777777" w:rsidTr="00D223F4">
        <w:trPr>
          <w:trHeight w:val="174"/>
        </w:trPr>
        <w:tc>
          <w:tcPr>
            <w:tcW w:w="4675" w:type="dxa"/>
            <w:vMerge w:val="restart"/>
          </w:tcPr>
          <w:p w14:paraId="7BF36F19" w14:textId="77777777" w:rsidR="00D223F4" w:rsidRDefault="00D223F4" w:rsidP="00D223F4">
            <w:pPr>
              <w:pStyle w:val="ListParagraph"/>
            </w:pPr>
          </w:p>
          <w:p w14:paraId="44FA0A6B" w14:textId="77777777" w:rsidR="00D223F4" w:rsidRPr="00A51190" w:rsidRDefault="00D223F4" w:rsidP="00D223F4">
            <w:pPr>
              <w:pStyle w:val="ListParagraph"/>
              <w:numPr>
                <w:ilvl w:val="0"/>
                <w:numId w:val="3"/>
              </w:numPr>
            </w:pPr>
            <w:r>
              <w:t>Function Generator</w:t>
            </w:r>
          </w:p>
        </w:tc>
        <w:tc>
          <w:tcPr>
            <w:tcW w:w="2337" w:type="dxa"/>
          </w:tcPr>
          <w:p w14:paraId="476E79EC" w14:textId="77777777" w:rsidR="00D223F4" w:rsidRDefault="00D223F4" w:rsidP="00D223F4">
            <w:r w:rsidRPr="00A51190">
              <w:rPr>
                <w:i/>
                <w:iCs/>
              </w:rPr>
              <w:t>Make:</w:t>
            </w:r>
          </w:p>
        </w:tc>
        <w:tc>
          <w:tcPr>
            <w:tcW w:w="2338" w:type="dxa"/>
          </w:tcPr>
          <w:p w14:paraId="74481E69" w14:textId="77777777" w:rsidR="00D223F4" w:rsidRDefault="00D223F4" w:rsidP="00D223F4">
            <w:pPr>
              <w:jc w:val="center"/>
            </w:pPr>
            <w:r>
              <w:t>Tektronix</w:t>
            </w:r>
          </w:p>
        </w:tc>
      </w:tr>
      <w:tr w:rsidR="00D223F4" w14:paraId="33A017FB" w14:textId="77777777" w:rsidTr="00D223F4">
        <w:trPr>
          <w:trHeight w:val="173"/>
        </w:trPr>
        <w:tc>
          <w:tcPr>
            <w:tcW w:w="4675" w:type="dxa"/>
            <w:vMerge/>
          </w:tcPr>
          <w:p w14:paraId="2218E609" w14:textId="77777777" w:rsidR="00D223F4" w:rsidRDefault="00D223F4" w:rsidP="00D223F4">
            <w:pPr>
              <w:pStyle w:val="ListParagraph"/>
              <w:numPr>
                <w:ilvl w:val="0"/>
                <w:numId w:val="3"/>
              </w:numPr>
            </w:pPr>
          </w:p>
        </w:tc>
        <w:tc>
          <w:tcPr>
            <w:tcW w:w="2337" w:type="dxa"/>
          </w:tcPr>
          <w:p w14:paraId="303D9C05" w14:textId="77777777" w:rsidR="00D223F4" w:rsidRDefault="00D223F4" w:rsidP="00D223F4">
            <w:r w:rsidRPr="00A51190">
              <w:rPr>
                <w:i/>
                <w:iCs/>
              </w:rPr>
              <w:t>Model:</w:t>
            </w:r>
          </w:p>
        </w:tc>
        <w:tc>
          <w:tcPr>
            <w:tcW w:w="2338" w:type="dxa"/>
          </w:tcPr>
          <w:p w14:paraId="469740DC" w14:textId="77777777" w:rsidR="00D223F4" w:rsidRDefault="00D223F4" w:rsidP="00D223F4">
            <w:pPr>
              <w:jc w:val="center"/>
            </w:pPr>
            <w:r>
              <w:t>AFG1022</w:t>
            </w:r>
          </w:p>
        </w:tc>
      </w:tr>
      <w:tr w:rsidR="00D223F4" w14:paraId="352E1786" w14:textId="77777777" w:rsidTr="00D223F4">
        <w:trPr>
          <w:trHeight w:val="173"/>
        </w:trPr>
        <w:tc>
          <w:tcPr>
            <w:tcW w:w="4675" w:type="dxa"/>
            <w:vMerge/>
          </w:tcPr>
          <w:p w14:paraId="1FC4CCC8" w14:textId="77777777" w:rsidR="00D223F4" w:rsidRDefault="00D223F4" w:rsidP="00D223F4">
            <w:pPr>
              <w:pStyle w:val="ListParagraph"/>
              <w:numPr>
                <w:ilvl w:val="0"/>
                <w:numId w:val="3"/>
              </w:numPr>
            </w:pPr>
          </w:p>
        </w:tc>
        <w:tc>
          <w:tcPr>
            <w:tcW w:w="2337" w:type="dxa"/>
          </w:tcPr>
          <w:p w14:paraId="5BF0CAE7" w14:textId="77777777" w:rsidR="00D223F4" w:rsidRDefault="00D223F4" w:rsidP="00D223F4">
            <w:r w:rsidRPr="00A51190">
              <w:rPr>
                <w:i/>
                <w:iCs/>
              </w:rPr>
              <w:t>Serial Number:</w:t>
            </w:r>
          </w:p>
        </w:tc>
        <w:tc>
          <w:tcPr>
            <w:tcW w:w="2338" w:type="dxa"/>
          </w:tcPr>
          <w:p w14:paraId="3FA4ED3D" w14:textId="7C87A332" w:rsidR="00D223F4" w:rsidRDefault="00D223F4" w:rsidP="00D223F4">
            <w:pPr>
              <w:jc w:val="center"/>
            </w:pPr>
          </w:p>
        </w:tc>
      </w:tr>
      <w:tr w:rsidR="00D223F4" w14:paraId="0EB71481" w14:textId="77777777" w:rsidTr="00D223F4">
        <w:trPr>
          <w:trHeight w:val="196"/>
        </w:trPr>
        <w:tc>
          <w:tcPr>
            <w:tcW w:w="4675" w:type="dxa"/>
            <w:vMerge w:val="restart"/>
          </w:tcPr>
          <w:p w14:paraId="44494BC4" w14:textId="77777777" w:rsidR="00D223F4" w:rsidRDefault="00D223F4" w:rsidP="00D223F4"/>
          <w:p w14:paraId="4AEC811C" w14:textId="77777777" w:rsidR="00D223F4" w:rsidRDefault="00D223F4" w:rsidP="00D223F4">
            <w:pPr>
              <w:pStyle w:val="ListParagraph"/>
              <w:numPr>
                <w:ilvl w:val="0"/>
                <w:numId w:val="3"/>
              </w:numPr>
            </w:pPr>
            <w:r>
              <w:t>Analog Discovery</w:t>
            </w:r>
          </w:p>
        </w:tc>
        <w:tc>
          <w:tcPr>
            <w:tcW w:w="2337" w:type="dxa"/>
          </w:tcPr>
          <w:p w14:paraId="6E21E004" w14:textId="77777777" w:rsidR="00D223F4" w:rsidRPr="00A51190" w:rsidRDefault="00D223F4" w:rsidP="00D223F4">
            <w:pPr>
              <w:rPr>
                <w:i/>
                <w:iCs/>
              </w:rPr>
            </w:pPr>
            <w:r w:rsidRPr="00A51190">
              <w:rPr>
                <w:i/>
                <w:iCs/>
              </w:rPr>
              <w:t>Make:</w:t>
            </w:r>
          </w:p>
        </w:tc>
        <w:tc>
          <w:tcPr>
            <w:tcW w:w="2338" w:type="dxa"/>
          </w:tcPr>
          <w:p w14:paraId="249BF948" w14:textId="77777777" w:rsidR="00D223F4" w:rsidRDefault="00D223F4" w:rsidP="00D223F4">
            <w:pPr>
              <w:jc w:val="center"/>
            </w:pPr>
            <w:r>
              <w:t>Digilent</w:t>
            </w:r>
          </w:p>
        </w:tc>
      </w:tr>
      <w:tr w:rsidR="00D223F4" w14:paraId="488BD5BE" w14:textId="77777777" w:rsidTr="00D223F4">
        <w:trPr>
          <w:trHeight w:val="196"/>
        </w:trPr>
        <w:tc>
          <w:tcPr>
            <w:tcW w:w="4675" w:type="dxa"/>
            <w:vMerge/>
          </w:tcPr>
          <w:p w14:paraId="209A4812" w14:textId="77777777" w:rsidR="00D223F4" w:rsidRDefault="00D223F4" w:rsidP="00D223F4"/>
        </w:tc>
        <w:tc>
          <w:tcPr>
            <w:tcW w:w="2337" w:type="dxa"/>
          </w:tcPr>
          <w:p w14:paraId="59CB9EA6" w14:textId="77777777" w:rsidR="00D223F4" w:rsidRPr="00A51190" w:rsidRDefault="00D223F4" w:rsidP="00D223F4">
            <w:pPr>
              <w:rPr>
                <w:i/>
                <w:iCs/>
              </w:rPr>
            </w:pPr>
            <w:r w:rsidRPr="00A51190">
              <w:rPr>
                <w:i/>
                <w:iCs/>
              </w:rPr>
              <w:t>Model:</w:t>
            </w:r>
          </w:p>
        </w:tc>
        <w:tc>
          <w:tcPr>
            <w:tcW w:w="2338" w:type="dxa"/>
          </w:tcPr>
          <w:p w14:paraId="73922469" w14:textId="77777777" w:rsidR="00D223F4" w:rsidRDefault="00D223F4" w:rsidP="00D223F4">
            <w:pPr>
              <w:jc w:val="center"/>
            </w:pPr>
            <w:r>
              <w:t>Analog Discovery 2</w:t>
            </w:r>
          </w:p>
        </w:tc>
      </w:tr>
      <w:tr w:rsidR="00D223F4" w14:paraId="0B761922" w14:textId="77777777" w:rsidTr="00D223F4">
        <w:trPr>
          <w:trHeight w:val="57"/>
        </w:trPr>
        <w:tc>
          <w:tcPr>
            <w:tcW w:w="4675" w:type="dxa"/>
            <w:vMerge/>
          </w:tcPr>
          <w:p w14:paraId="3793AEC5" w14:textId="77777777" w:rsidR="00D223F4" w:rsidRDefault="00D223F4" w:rsidP="00D223F4"/>
        </w:tc>
        <w:tc>
          <w:tcPr>
            <w:tcW w:w="2337" w:type="dxa"/>
          </w:tcPr>
          <w:p w14:paraId="37A47FC1" w14:textId="77777777" w:rsidR="00D223F4" w:rsidRPr="00A51190" w:rsidRDefault="00D223F4" w:rsidP="00D223F4">
            <w:pPr>
              <w:rPr>
                <w:i/>
                <w:iCs/>
              </w:rPr>
            </w:pPr>
            <w:r w:rsidRPr="00A51190">
              <w:rPr>
                <w:i/>
                <w:iCs/>
              </w:rPr>
              <w:t>Serial Number:</w:t>
            </w:r>
          </w:p>
        </w:tc>
        <w:tc>
          <w:tcPr>
            <w:tcW w:w="2338" w:type="dxa"/>
          </w:tcPr>
          <w:p w14:paraId="3CC5CDD4" w14:textId="77777777" w:rsidR="00D223F4" w:rsidRDefault="00D223F4" w:rsidP="00D223F4">
            <w:pPr>
              <w:jc w:val="center"/>
            </w:pPr>
            <w:r>
              <w:t>210231B0DF82</w:t>
            </w:r>
          </w:p>
        </w:tc>
      </w:tr>
      <w:tr w:rsidR="00D223F4" w14:paraId="455CC84D" w14:textId="77777777" w:rsidTr="00B970F9">
        <w:trPr>
          <w:trHeight w:val="61"/>
        </w:trPr>
        <w:tc>
          <w:tcPr>
            <w:tcW w:w="4675" w:type="dxa"/>
            <w:vMerge w:val="restart"/>
          </w:tcPr>
          <w:p w14:paraId="703E13DC" w14:textId="77777777" w:rsidR="00D223F4" w:rsidRDefault="00D223F4" w:rsidP="00D223F4"/>
          <w:p w14:paraId="3C7184E9" w14:textId="67B891FD" w:rsidR="00D223F4" w:rsidRDefault="00D223F4" w:rsidP="00D223F4">
            <w:pPr>
              <w:pStyle w:val="ListParagraph"/>
              <w:numPr>
                <w:ilvl w:val="0"/>
                <w:numId w:val="3"/>
              </w:numPr>
            </w:pPr>
            <w:r>
              <w:t>Handheld Digital Multimeter</w:t>
            </w:r>
          </w:p>
        </w:tc>
        <w:tc>
          <w:tcPr>
            <w:tcW w:w="2337" w:type="dxa"/>
          </w:tcPr>
          <w:p w14:paraId="05E7D4A3" w14:textId="5E300C8B" w:rsidR="00D223F4" w:rsidRDefault="00D223F4" w:rsidP="00D223F4">
            <w:r w:rsidRPr="00A51190">
              <w:rPr>
                <w:i/>
                <w:iCs/>
              </w:rPr>
              <w:t>Make:</w:t>
            </w:r>
          </w:p>
        </w:tc>
        <w:tc>
          <w:tcPr>
            <w:tcW w:w="2338" w:type="dxa"/>
          </w:tcPr>
          <w:p w14:paraId="53FDA982" w14:textId="3B36E590" w:rsidR="00D223F4" w:rsidRDefault="00D223F4" w:rsidP="00D223F4">
            <w:pPr>
              <w:jc w:val="center"/>
            </w:pPr>
            <w:r>
              <w:t>Tenma</w:t>
            </w:r>
          </w:p>
        </w:tc>
      </w:tr>
      <w:tr w:rsidR="00D223F4" w14:paraId="279582A4" w14:textId="77777777" w:rsidTr="00B970F9">
        <w:trPr>
          <w:trHeight w:val="61"/>
        </w:trPr>
        <w:tc>
          <w:tcPr>
            <w:tcW w:w="4675" w:type="dxa"/>
            <w:vMerge/>
          </w:tcPr>
          <w:p w14:paraId="4DBA9B27" w14:textId="77777777" w:rsidR="00D223F4" w:rsidRDefault="00D223F4" w:rsidP="00D223F4"/>
        </w:tc>
        <w:tc>
          <w:tcPr>
            <w:tcW w:w="2337" w:type="dxa"/>
          </w:tcPr>
          <w:p w14:paraId="0B85B41D" w14:textId="745E065C" w:rsidR="00D223F4" w:rsidRDefault="00D223F4" w:rsidP="00D223F4">
            <w:r w:rsidRPr="00A51190">
              <w:rPr>
                <w:i/>
                <w:iCs/>
              </w:rPr>
              <w:t>Model:</w:t>
            </w:r>
          </w:p>
        </w:tc>
        <w:tc>
          <w:tcPr>
            <w:tcW w:w="2338" w:type="dxa"/>
          </w:tcPr>
          <w:p w14:paraId="0ADEFCD1" w14:textId="7F5B9A60" w:rsidR="00D223F4" w:rsidRDefault="00D223F4" w:rsidP="00D223F4">
            <w:pPr>
              <w:jc w:val="center"/>
            </w:pPr>
            <w:r>
              <w:t>72-9385</w:t>
            </w:r>
          </w:p>
        </w:tc>
      </w:tr>
      <w:tr w:rsidR="00D223F4" w14:paraId="17DCD2AB" w14:textId="77777777" w:rsidTr="00B970F9">
        <w:trPr>
          <w:trHeight w:val="61"/>
        </w:trPr>
        <w:tc>
          <w:tcPr>
            <w:tcW w:w="4675" w:type="dxa"/>
            <w:vMerge/>
          </w:tcPr>
          <w:p w14:paraId="2DC1A792" w14:textId="77777777" w:rsidR="00D223F4" w:rsidRDefault="00D223F4" w:rsidP="00D223F4"/>
        </w:tc>
        <w:tc>
          <w:tcPr>
            <w:tcW w:w="2337" w:type="dxa"/>
          </w:tcPr>
          <w:p w14:paraId="2DA90F69" w14:textId="5626FDC4" w:rsidR="00D223F4" w:rsidRDefault="00D223F4" w:rsidP="00D223F4">
            <w:r w:rsidRPr="00A51190">
              <w:rPr>
                <w:i/>
                <w:iCs/>
              </w:rPr>
              <w:t>Serial Number:</w:t>
            </w:r>
          </w:p>
        </w:tc>
        <w:tc>
          <w:tcPr>
            <w:tcW w:w="2338" w:type="dxa"/>
          </w:tcPr>
          <w:p w14:paraId="79464548" w14:textId="207E6234" w:rsidR="00D223F4" w:rsidRDefault="00D87CFC" w:rsidP="00D223F4">
            <w:pPr>
              <w:jc w:val="center"/>
            </w:pPr>
            <w:r>
              <w:t>H200487467</w:t>
            </w:r>
          </w:p>
        </w:tc>
      </w:tr>
      <w:tr w:rsidR="00D223F4" w:rsidRPr="00A51190" w14:paraId="2A19ED29" w14:textId="77777777" w:rsidTr="00D223F4">
        <w:trPr>
          <w:trHeight w:val="1259"/>
        </w:trPr>
        <w:tc>
          <w:tcPr>
            <w:tcW w:w="4675" w:type="dxa"/>
          </w:tcPr>
          <w:p w14:paraId="4CAEDC08" w14:textId="77777777" w:rsidR="00D223F4" w:rsidRDefault="00D223F4" w:rsidP="00D223F4">
            <w:pPr>
              <w:jc w:val="center"/>
            </w:pPr>
          </w:p>
          <w:p w14:paraId="6B3BFEF6" w14:textId="77777777" w:rsidR="00D223F4" w:rsidRDefault="00D223F4" w:rsidP="00D223F4">
            <w:pPr>
              <w:pStyle w:val="ListParagraph"/>
              <w:numPr>
                <w:ilvl w:val="0"/>
                <w:numId w:val="3"/>
              </w:numPr>
            </w:pPr>
            <w:r>
              <w:t>Breadboard</w:t>
            </w:r>
          </w:p>
          <w:p w14:paraId="77B11E52" w14:textId="77777777" w:rsidR="00D223F4" w:rsidRPr="00A51190" w:rsidRDefault="00D223F4" w:rsidP="00D223F4">
            <w:pPr>
              <w:pStyle w:val="ListParagraph"/>
              <w:numPr>
                <w:ilvl w:val="0"/>
                <w:numId w:val="3"/>
              </w:numPr>
            </w:pPr>
            <w:r>
              <w:t>Bench “Shoebox” with connector cables, adapters, clips etc.</w:t>
            </w:r>
          </w:p>
        </w:tc>
        <w:tc>
          <w:tcPr>
            <w:tcW w:w="4675" w:type="dxa"/>
            <w:gridSpan w:val="2"/>
          </w:tcPr>
          <w:p w14:paraId="60E532D6" w14:textId="77777777" w:rsidR="00D223F4" w:rsidRDefault="00D223F4" w:rsidP="00D223F4">
            <w:pPr>
              <w:jc w:val="center"/>
            </w:pPr>
          </w:p>
          <w:p w14:paraId="53DC301B" w14:textId="77777777" w:rsidR="00D223F4" w:rsidRDefault="00D223F4" w:rsidP="00D223F4">
            <w:r>
              <w:t xml:space="preserve">                                     </w:t>
            </w:r>
          </w:p>
          <w:p w14:paraId="412E5905" w14:textId="77777777" w:rsidR="00D223F4" w:rsidRPr="00A51190" w:rsidRDefault="00D223F4" w:rsidP="00D223F4">
            <w:r>
              <w:t xml:space="preserve">                                      N/A</w:t>
            </w:r>
          </w:p>
        </w:tc>
      </w:tr>
      <w:bookmarkEnd w:id="0"/>
    </w:tbl>
    <w:p w14:paraId="2EA2815D" w14:textId="77777777" w:rsidR="00D108BA" w:rsidRDefault="00D108BA" w:rsidP="00D108BA">
      <w:pPr>
        <w:spacing w:line="240" w:lineRule="auto"/>
        <w:jc w:val="center"/>
        <w:rPr>
          <w:b/>
          <w:bCs/>
        </w:rPr>
      </w:pPr>
    </w:p>
    <w:p w14:paraId="2B498FFF" w14:textId="77777777" w:rsidR="00D108BA" w:rsidRDefault="00D108BA" w:rsidP="00D108BA">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D108BA" w14:paraId="6BC1A5E2" w14:textId="77777777" w:rsidTr="005763F5">
        <w:tc>
          <w:tcPr>
            <w:tcW w:w="4101" w:type="dxa"/>
          </w:tcPr>
          <w:p w14:paraId="402600DB" w14:textId="77777777" w:rsidR="00D108BA" w:rsidRDefault="00D108BA" w:rsidP="005763F5">
            <w:pPr>
              <w:jc w:val="center"/>
              <w:rPr>
                <w:b/>
                <w:bCs/>
              </w:rPr>
            </w:pPr>
            <w:r>
              <w:rPr>
                <w:b/>
                <w:bCs/>
              </w:rPr>
              <w:t>Component Type</w:t>
            </w:r>
          </w:p>
        </w:tc>
        <w:tc>
          <w:tcPr>
            <w:tcW w:w="1060" w:type="dxa"/>
          </w:tcPr>
          <w:p w14:paraId="0CFB9586" w14:textId="77777777" w:rsidR="00D108BA" w:rsidRDefault="00D108BA" w:rsidP="005763F5">
            <w:pPr>
              <w:jc w:val="center"/>
              <w:rPr>
                <w:b/>
                <w:bCs/>
              </w:rPr>
            </w:pPr>
            <w:r>
              <w:rPr>
                <w:b/>
                <w:bCs/>
              </w:rPr>
              <w:t>Quantity</w:t>
            </w:r>
          </w:p>
        </w:tc>
        <w:tc>
          <w:tcPr>
            <w:tcW w:w="4189" w:type="dxa"/>
          </w:tcPr>
          <w:p w14:paraId="2AA3DF7E" w14:textId="77777777" w:rsidR="00D108BA" w:rsidRDefault="00D108BA" w:rsidP="005763F5">
            <w:pPr>
              <w:jc w:val="center"/>
              <w:rPr>
                <w:b/>
                <w:bCs/>
              </w:rPr>
            </w:pPr>
            <w:r>
              <w:rPr>
                <w:b/>
                <w:bCs/>
              </w:rPr>
              <w:t>Details</w:t>
            </w:r>
          </w:p>
        </w:tc>
      </w:tr>
      <w:tr w:rsidR="00D108BA" w14:paraId="5BFF57F9" w14:textId="77777777" w:rsidTr="005763F5">
        <w:tc>
          <w:tcPr>
            <w:tcW w:w="4101" w:type="dxa"/>
          </w:tcPr>
          <w:p w14:paraId="7F05C962" w14:textId="07DD75F1" w:rsidR="00D87CFC" w:rsidRPr="0069512E" w:rsidRDefault="00D87CFC" w:rsidP="00D87CFC">
            <w:pPr>
              <w:jc w:val="center"/>
            </w:pPr>
            <w:r>
              <w:t>IC</w:t>
            </w:r>
          </w:p>
        </w:tc>
        <w:tc>
          <w:tcPr>
            <w:tcW w:w="1060" w:type="dxa"/>
          </w:tcPr>
          <w:p w14:paraId="1C0B9F3A" w14:textId="57854175" w:rsidR="00D108BA" w:rsidRPr="0069512E" w:rsidRDefault="00D87CFC" w:rsidP="005763F5">
            <w:pPr>
              <w:jc w:val="center"/>
            </w:pPr>
            <w:r>
              <w:t>1</w:t>
            </w:r>
          </w:p>
        </w:tc>
        <w:tc>
          <w:tcPr>
            <w:tcW w:w="4189" w:type="dxa"/>
          </w:tcPr>
          <w:p w14:paraId="04E839D5" w14:textId="2A6403AE" w:rsidR="00D108BA" w:rsidRPr="0069512E" w:rsidRDefault="00D87CFC" w:rsidP="005763F5">
            <w:pPr>
              <w:jc w:val="center"/>
            </w:pPr>
            <w:r>
              <w:t>ADC0804 (8-bit µP Compatible Converter)</w:t>
            </w:r>
          </w:p>
        </w:tc>
      </w:tr>
      <w:tr w:rsidR="00D108BA" w14:paraId="53F326C9" w14:textId="77777777" w:rsidTr="005763F5">
        <w:tc>
          <w:tcPr>
            <w:tcW w:w="4101" w:type="dxa"/>
          </w:tcPr>
          <w:p w14:paraId="6DDEE31D" w14:textId="30EF5547" w:rsidR="00D108BA" w:rsidRPr="0069512E" w:rsidRDefault="00D87CFC" w:rsidP="005763F5">
            <w:pPr>
              <w:jc w:val="center"/>
            </w:pPr>
            <w:r>
              <w:t>IC</w:t>
            </w:r>
          </w:p>
        </w:tc>
        <w:tc>
          <w:tcPr>
            <w:tcW w:w="1060" w:type="dxa"/>
          </w:tcPr>
          <w:p w14:paraId="1ABBD2D0" w14:textId="0B80A325" w:rsidR="00D108BA" w:rsidRPr="0069512E" w:rsidRDefault="00D108BA" w:rsidP="005763F5">
            <w:pPr>
              <w:jc w:val="center"/>
            </w:pPr>
          </w:p>
        </w:tc>
        <w:tc>
          <w:tcPr>
            <w:tcW w:w="4189" w:type="dxa"/>
          </w:tcPr>
          <w:p w14:paraId="32933208" w14:textId="71C81E93" w:rsidR="00D108BA" w:rsidRPr="0069512E" w:rsidRDefault="00D87CFC" w:rsidP="00D87CFC">
            <w:pPr>
              <w:tabs>
                <w:tab w:val="left" w:pos="527"/>
              </w:tabs>
            </w:pPr>
            <w:r>
              <w:tab/>
              <w:t>LF398 Sample and Hold circuit</w:t>
            </w:r>
          </w:p>
        </w:tc>
      </w:tr>
      <w:tr w:rsidR="00D108BA" w14:paraId="2077A80A" w14:textId="77777777" w:rsidTr="005763F5">
        <w:tc>
          <w:tcPr>
            <w:tcW w:w="4101" w:type="dxa"/>
          </w:tcPr>
          <w:p w14:paraId="3223CA9B" w14:textId="2626085E" w:rsidR="00D108BA" w:rsidRPr="0069512E" w:rsidRDefault="00D87CFC" w:rsidP="005763F5">
            <w:pPr>
              <w:jc w:val="center"/>
            </w:pPr>
            <w:r>
              <w:t>Capacitor</w:t>
            </w:r>
          </w:p>
        </w:tc>
        <w:tc>
          <w:tcPr>
            <w:tcW w:w="1060" w:type="dxa"/>
          </w:tcPr>
          <w:p w14:paraId="22207121" w14:textId="7CB6E3BD" w:rsidR="00D108BA" w:rsidRPr="0069512E" w:rsidRDefault="00D108BA" w:rsidP="005763F5">
            <w:pPr>
              <w:jc w:val="center"/>
            </w:pPr>
          </w:p>
        </w:tc>
        <w:tc>
          <w:tcPr>
            <w:tcW w:w="4189" w:type="dxa"/>
          </w:tcPr>
          <w:p w14:paraId="51A0CA24" w14:textId="23742215" w:rsidR="00D108BA" w:rsidRPr="0069512E" w:rsidRDefault="00D87CFC" w:rsidP="005763F5">
            <w:pPr>
              <w:jc w:val="center"/>
            </w:pPr>
            <w:r>
              <w:t xml:space="preserve">100 pF </w:t>
            </w:r>
          </w:p>
        </w:tc>
      </w:tr>
      <w:tr w:rsidR="00D108BA" w14:paraId="544D279B" w14:textId="77777777" w:rsidTr="005763F5">
        <w:tc>
          <w:tcPr>
            <w:tcW w:w="4101" w:type="dxa"/>
          </w:tcPr>
          <w:p w14:paraId="29763CC2" w14:textId="13A8B6FD" w:rsidR="00D108BA" w:rsidRPr="0069512E" w:rsidRDefault="00D87CFC" w:rsidP="005763F5">
            <w:pPr>
              <w:jc w:val="center"/>
            </w:pPr>
            <w:r>
              <w:t>Capacitor</w:t>
            </w:r>
          </w:p>
        </w:tc>
        <w:tc>
          <w:tcPr>
            <w:tcW w:w="1060" w:type="dxa"/>
          </w:tcPr>
          <w:p w14:paraId="3805B000" w14:textId="200E0B02" w:rsidR="00D108BA" w:rsidRPr="0069512E" w:rsidRDefault="00D108BA" w:rsidP="005763F5">
            <w:pPr>
              <w:jc w:val="center"/>
            </w:pPr>
          </w:p>
        </w:tc>
        <w:tc>
          <w:tcPr>
            <w:tcW w:w="4189" w:type="dxa"/>
          </w:tcPr>
          <w:p w14:paraId="4D3DBB74" w14:textId="3CD23282" w:rsidR="00D108BA" w:rsidRPr="0069512E" w:rsidRDefault="00D87CFC" w:rsidP="005763F5">
            <w:pPr>
              <w:jc w:val="center"/>
            </w:pPr>
            <w:r>
              <w:t xml:space="preserve">150 pF </w:t>
            </w:r>
          </w:p>
        </w:tc>
      </w:tr>
      <w:tr w:rsidR="00D108BA" w14:paraId="3A398703" w14:textId="77777777" w:rsidTr="005763F5">
        <w:tc>
          <w:tcPr>
            <w:tcW w:w="4101" w:type="dxa"/>
          </w:tcPr>
          <w:p w14:paraId="2EF556AD" w14:textId="2D1F9EC5" w:rsidR="00D108BA" w:rsidRPr="0069512E" w:rsidRDefault="00D87CFC" w:rsidP="005763F5">
            <w:pPr>
              <w:jc w:val="center"/>
            </w:pPr>
            <w:r>
              <w:t>Capacitor</w:t>
            </w:r>
          </w:p>
        </w:tc>
        <w:tc>
          <w:tcPr>
            <w:tcW w:w="1060" w:type="dxa"/>
          </w:tcPr>
          <w:p w14:paraId="150AFDDF" w14:textId="33849D6F" w:rsidR="00D108BA" w:rsidRPr="0069512E" w:rsidRDefault="00D108BA" w:rsidP="005763F5">
            <w:pPr>
              <w:jc w:val="center"/>
            </w:pPr>
          </w:p>
        </w:tc>
        <w:tc>
          <w:tcPr>
            <w:tcW w:w="4189" w:type="dxa"/>
          </w:tcPr>
          <w:p w14:paraId="61BA1160" w14:textId="66E8789F" w:rsidR="00D108BA" w:rsidRPr="0069512E" w:rsidRDefault="00D87CFC" w:rsidP="005763F5">
            <w:pPr>
              <w:jc w:val="center"/>
            </w:pPr>
            <w:r>
              <w:t>10 µF (Tantalum)</w:t>
            </w:r>
          </w:p>
        </w:tc>
      </w:tr>
      <w:tr w:rsidR="00D108BA" w14:paraId="1CC52F61" w14:textId="77777777" w:rsidTr="005763F5">
        <w:tc>
          <w:tcPr>
            <w:tcW w:w="4101" w:type="dxa"/>
          </w:tcPr>
          <w:p w14:paraId="4BFD5096" w14:textId="3C04526F" w:rsidR="00D108BA" w:rsidRPr="0069512E" w:rsidRDefault="00D87CFC" w:rsidP="005763F5">
            <w:pPr>
              <w:jc w:val="center"/>
            </w:pPr>
            <w:r>
              <w:t>Capacitor</w:t>
            </w:r>
          </w:p>
        </w:tc>
        <w:tc>
          <w:tcPr>
            <w:tcW w:w="1060" w:type="dxa"/>
          </w:tcPr>
          <w:p w14:paraId="500963CE" w14:textId="6F712763" w:rsidR="00D108BA" w:rsidRPr="0069512E" w:rsidRDefault="00D108BA" w:rsidP="005763F5">
            <w:pPr>
              <w:jc w:val="center"/>
            </w:pPr>
          </w:p>
        </w:tc>
        <w:tc>
          <w:tcPr>
            <w:tcW w:w="4189" w:type="dxa"/>
          </w:tcPr>
          <w:p w14:paraId="1346C376" w14:textId="7F684BF7" w:rsidR="00D108BA" w:rsidRPr="0069512E" w:rsidRDefault="00D87CFC" w:rsidP="005763F5">
            <w:pPr>
              <w:jc w:val="center"/>
            </w:pPr>
            <w:r>
              <w:t xml:space="preserve">0.1 µF </w:t>
            </w:r>
          </w:p>
        </w:tc>
      </w:tr>
      <w:tr w:rsidR="00D108BA" w14:paraId="1CDAA378" w14:textId="77777777" w:rsidTr="00D87CFC">
        <w:trPr>
          <w:trHeight w:val="314"/>
        </w:trPr>
        <w:tc>
          <w:tcPr>
            <w:tcW w:w="4101" w:type="dxa"/>
          </w:tcPr>
          <w:p w14:paraId="53B767D7" w14:textId="174598A3" w:rsidR="00D108BA" w:rsidRPr="0069512E" w:rsidRDefault="00D87CFC" w:rsidP="005763F5">
            <w:pPr>
              <w:jc w:val="center"/>
            </w:pPr>
            <w:r>
              <w:t>Resistor</w:t>
            </w:r>
          </w:p>
        </w:tc>
        <w:tc>
          <w:tcPr>
            <w:tcW w:w="1060" w:type="dxa"/>
          </w:tcPr>
          <w:p w14:paraId="3E178783" w14:textId="1DB92795" w:rsidR="00D108BA" w:rsidRPr="0069512E" w:rsidRDefault="00D108BA" w:rsidP="005763F5">
            <w:pPr>
              <w:jc w:val="center"/>
            </w:pPr>
          </w:p>
        </w:tc>
        <w:tc>
          <w:tcPr>
            <w:tcW w:w="4189" w:type="dxa"/>
          </w:tcPr>
          <w:p w14:paraId="27B66F5A" w14:textId="5F374B9F" w:rsidR="00D108BA" w:rsidRPr="0069512E" w:rsidRDefault="00D87CFC" w:rsidP="005763F5">
            <w:pPr>
              <w:jc w:val="center"/>
            </w:pPr>
            <w:r>
              <w:t xml:space="preserve">1.3 kΩ </w:t>
            </w:r>
          </w:p>
        </w:tc>
      </w:tr>
      <w:tr w:rsidR="00D87CFC" w14:paraId="3BC2EE09" w14:textId="77777777" w:rsidTr="005763F5">
        <w:tc>
          <w:tcPr>
            <w:tcW w:w="4101" w:type="dxa"/>
          </w:tcPr>
          <w:p w14:paraId="01C7C1D3" w14:textId="68AE0BDF" w:rsidR="00D87CFC" w:rsidRPr="0069512E" w:rsidRDefault="00D87CFC" w:rsidP="005763F5">
            <w:pPr>
              <w:jc w:val="center"/>
            </w:pPr>
            <w:r>
              <w:t>Resistor</w:t>
            </w:r>
          </w:p>
        </w:tc>
        <w:tc>
          <w:tcPr>
            <w:tcW w:w="1060" w:type="dxa"/>
          </w:tcPr>
          <w:p w14:paraId="676366BC" w14:textId="77777777" w:rsidR="00D87CFC" w:rsidRPr="0069512E" w:rsidRDefault="00D87CFC" w:rsidP="005763F5">
            <w:pPr>
              <w:jc w:val="center"/>
            </w:pPr>
          </w:p>
        </w:tc>
        <w:tc>
          <w:tcPr>
            <w:tcW w:w="4189" w:type="dxa"/>
          </w:tcPr>
          <w:p w14:paraId="6B692525" w14:textId="675D0D91" w:rsidR="00D87CFC" w:rsidRDefault="00D87CFC" w:rsidP="005763F5">
            <w:pPr>
              <w:jc w:val="center"/>
            </w:pPr>
            <w:r>
              <w:t xml:space="preserve">10 k ohm </w:t>
            </w:r>
          </w:p>
        </w:tc>
      </w:tr>
      <w:tr w:rsidR="00D87CFC" w:rsidRPr="0069512E" w14:paraId="161AF6A0" w14:textId="77777777" w:rsidTr="00D87CFC">
        <w:tc>
          <w:tcPr>
            <w:tcW w:w="4101" w:type="dxa"/>
          </w:tcPr>
          <w:p w14:paraId="6BBC13E0" w14:textId="77777777" w:rsidR="00D87CFC" w:rsidRPr="0069512E" w:rsidRDefault="00D87CFC" w:rsidP="00161E5F">
            <w:pPr>
              <w:jc w:val="center"/>
            </w:pPr>
            <w:r>
              <w:t>LED display</w:t>
            </w:r>
          </w:p>
        </w:tc>
        <w:tc>
          <w:tcPr>
            <w:tcW w:w="1060" w:type="dxa"/>
          </w:tcPr>
          <w:p w14:paraId="29536180" w14:textId="77777777" w:rsidR="00D87CFC" w:rsidRPr="0069512E" w:rsidRDefault="00D87CFC" w:rsidP="00161E5F">
            <w:pPr>
              <w:jc w:val="center"/>
            </w:pPr>
          </w:p>
        </w:tc>
        <w:tc>
          <w:tcPr>
            <w:tcW w:w="4189" w:type="dxa"/>
          </w:tcPr>
          <w:p w14:paraId="7ED03F57" w14:textId="77777777" w:rsidR="00D87CFC" w:rsidRPr="0069512E" w:rsidRDefault="00D87CFC" w:rsidP="00161E5F">
            <w:pPr>
              <w:jc w:val="center"/>
            </w:pPr>
            <w:r>
              <w:t>10-segment LED Bargraph (NSL5027 LEDs or equivalent)</w:t>
            </w:r>
          </w:p>
        </w:tc>
      </w:tr>
    </w:tbl>
    <w:p w14:paraId="440E596A" w14:textId="77777777" w:rsidR="00D108BA" w:rsidRDefault="00D108BA" w:rsidP="00D108BA">
      <w:pPr>
        <w:spacing w:line="240" w:lineRule="auto"/>
        <w:jc w:val="center"/>
        <w:rPr>
          <w:b/>
          <w:bCs/>
        </w:rPr>
      </w:pPr>
    </w:p>
    <w:p w14:paraId="17DA0734" w14:textId="77777777" w:rsidR="0051023E" w:rsidRPr="00672230" w:rsidRDefault="0051023E" w:rsidP="00D108BA">
      <w:pPr>
        <w:spacing w:line="240" w:lineRule="auto"/>
        <w:rPr>
          <w:b/>
          <w:bCs/>
        </w:rPr>
      </w:pPr>
    </w:p>
    <w:p w14:paraId="609F1F6B" w14:textId="77777777" w:rsidR="00D108BA" w:rsidRDefault="00D108BA" w:rsidP="00D108BA">
      <w:pPr>
        <w:pStyle w:val="ListParagraph"/>
        <w:numPr>
          <w:ilvl w:val="0"/>
          <w:numId w:val="1"/>
        </w:numPr>
        <w:spacing w:line="240" w:lineRule="auto"/>
        <w:jc w:val="center"/>
        <w:rPr>
          <w:b/>
          <w:bCs/>
        </w:rPr>
      </w:pPr>
      <w:r>
        <w:rPr>
          <w:b/>
          <w:bCs/>
        </w:rPr>
        <w:lastRenderedPageBreak/>
        <w:t>INTRODUCTION</w:t>
      </w:r>
    </w:p>
    <w:p w14:paraId="2F29D8B0" w14:textId="77777777" w:rsidR="00D108BA" w:rsidRDefault="00D108BA" w:rsidP="00D108BA">
      <w:pPr>
        <w:spacing w:line="240" w:lineRule="auto"/>
        <w:jc w:val="center"/>
        <w:rPr>
          <w:b/>
          <w:bCs/>
        </w:rPr>
      </w:pPr>
    </w:p>
    <w:p w14:paraId="4C8DD473" w14:textId="73E7C63B" w:rsidR="00D108BA" w:rsidRPr="002B4749" w:rsidRDefault="0051023E" w:rsidP="0051023E">
      <w:pPr>
        <w:spacing w:line="240" w:lineRule="auto"/>
      </w:pPr>
      <w:r>
        <w:t>An analog to digital converter, also known as an ADC, does exactly how the name sounds. It takes an analog signal and converts it to digital for a microprocessor or another type of computer to use. This is done by performing holding and sampling and turning a sinusoidal wave (analog) into a piece wise function (digital). Sampling refers to when the IC takes a voltage reading at a certain point. Then, it will hold the reading there until there is enough of a drop or increase in voltage for it to sample again</w:t>
      </w:r>
    </w:p>
    <w:p w14:paraId="781C1DCF" w14:textId="6A7AF584" w:rsidR="00D108BA" w:rsidRPr="002A71E2" w:rsidRDefault="00D108BA" w:rsidP="00D108BA">
      <w:pPr>
        <w:spacing w:line="240" w:lineRule="auto"/>
        <w:rPr>
          <w:b/>
          <w:bCs/>
        </w:rPr>
      </w:pPr>
    </w:p>
    <w:p w14:paraId="69B08CD3" w14:textId="0C17CA6D" w:rsidR="00D108BA" w:rsidRPr="00D47C16" w:rsidRDefault="00D108BA" w:rsidP="00D108BA">
      <w:pPr>
        <w:pStyle w:val="ListParagraph"/>
        <w:numPr>
          <w:ilvl w:val="0"/>
          <w:numId w:val="1"/>
        </w:numPr>
        <w:spacing w:line="240" w:lineRule="auto"/>
        <w:jc w:val="center"/>
        <w:rPr>
          <w:b/>
          <w:bCs/>
        </w:rPr>
      </w:pPr>
      <w:r>
        <w:rPr>
          <w:b/>
          <w:bCs/>
        </w:rPr>
        <w:t>CIRCUIT DESCRIPTION</w:t>
      </w:r>
    </w:p>
    <w:p w14:paraId="351779F5" w14:textId="7308AB3A" w:rsidR="00D108BA" w:rsidRDefault="002B4749" w:rsidP="00D108BA">
      <w:pPr>
        <w:spacing w:line="240" w:lineRule="auto"/>
        <w:jc w:val="center"/>
        <w:rPr>
          <w:color w:val="00B0F0"/>
        </w:rPr>
      </w:pPr>
      <w:r>
        <w:rPr>
          <w:noProof/>
          <w:color w:val="00B0F0"/>
        </w:rPr>
        <w:drawing>
          <wp:anchor distT="0" distB="0" distL="114300" distR="114300" simplePos="0" relativeHeight="251658240" behindDoc="0" locked="0" layoutInCell="1" allowOverlap="1" wp14:anchorId="08A6AF3C" wp14:editId="2E9DB9A5">
            <wp:simplePos x="0" y="0"/>
            <wp:positionH relativeFrom="margin">
              <wp:align>center</wp:align>
            </wp:positionH>
            <wp:positionV relativeFrom="paragraph">
              <wp:posOffset>257412</wp:posOffset>
            </wp:positionV>
            <wp:extent cx="3963035" cy="4258310"/>
            <wp:effectExtent l="0" t="0" r="0" b="8890"/>
            <wp:wrapThrough wrapText="bothSides">
              <wp:wrapPolygon edited="0">
                <wp:start x="0" y="0"/>
                <wp:lineTo x="0" y="21548"/>
                <wp:lineTo x="21493" y="21548"/>
                <wp:lineTo x="214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035" cy="425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8BA">
        <w:rPr>
          <w:color w:val="00B0F0"/>
        </w:rPr>
        <w:t xml:space="preserve">Figure </w:t>
      </w:r>
      <w:r w:rsidR="00D87CFC">
        <w:rPr>
          <w:color w:val="00B0F0"/>
        </w:rPr>
        <w:t>1</w:t>
      </w:r>
      <w:r w:rsidR="00D108BA">
        <w:rPr>
          <w:color w:val="00B0F0"/>
        </w:rPr>
        <w:t>.</w:t>
      </w:r>
    </w:p>
    <w:p w14:paraId="60AE76C8" w14:textId="7914D460" w:rsidR="00D108BA" w:rsidRPr="00CF5857" w:rsidRDefault="00D108BA" w:rsidP="00D108BA">
      <w:pPr>
        <w:spacing w:line="240" w:lineRule="auto"/>
        <w:jc w:val="center"/>
        <w:rPr>
          <w:color w:val="00B0F0"/>
        </w:rPr>
      </w:pPr>
    </w:p>
    <w:p w14:paraId="200FBB23" w14:textId="77777777" w:rsidR="00D108BA" w:rsidRDefault="00D108BA" w:rsidP="00D108BA">
      <w:pPr>
        <w:spacing w:line="240" w:lineRule="auto"/>
        <w:jc w:val="center"/>
      </w:pPr>
    </w:p>
    <w:p w14:paraId="168AF772" w14:textId="77777777" w:rsidR="00D108BA" w:rsidRDefault="00D108BA" w:rsidP="00D108BA">
      <w:pPr>
        <w:spacing w:line="240" w:lineRule="auto"/>
        <w:jc w:val="center"/>
      </w:pPr>
    </w:p>
    <w:p w14:paraId="6C43A00F" w14:textId="1DACB6BA" w:rsidR="00D108BA" w:rsidRDefault="00D108BA" w:rsidP="00D108BA">
      <w:pPr>
        <w:spacing w:line="240" w:lineRule="auto"/>
        <w:jc w:val="center"/>
      </w:pPr>
    </w:p>
    <w:p w14:paraId="05EAC9A0" w14:textId="1B45C09D" w:rsidR="002B4749" w:rsidRDefault="002B4749" w:rsidP="00D108BA">
      <w:pPr>
        <w:spacing w:line="240" w:lineRule="auto"/>
        <w:jc w:val="center"/>
      </w:pPr>
    </w:p>
    <w:p w14:paraId="5DFB176F" w14:textId="04BED359" w:rsidR="002B4749" w:rsidRDefault="002B4749" w:rsidP="00D108BA">
      <w:pPr>
        <w:spacing w:line="240" w:lineRule="auto"/>
        <w:jc w:val="center"/>
      </w:pPr>
    </w:p>
    <w:p w14:paraId="27BE9E87" w14:textId="56D4666D" w:rsidR="002B4749" w:rsidRDefault="002B4749" w:rsidP="00D108BA">
      <w:pPr>
        <w:spacing w:line="240" w:lineRule="auto"/>
        <w:jc w:val="center"/>
      </w:pPr>
    </w:p>
    <w:p w14:paraId="2D6A4515" w14:textId="60E8F62B" w:rsidR="002B4749" w:rsidRDefault="002B4749" w:rsidP="00D108BA">
      <w:pPr>
        <w:spacing w:line="240" w:lineRule="auto"/>
        <w:jc w:val="center"/>
      </w:pPr>
    </w:p>
    <w:p w14:paraId="6438AAA8" w14:textId="6CF7E378" w:rsidR="002B4749" w:rsidRDefault="002B4749" w:rsidP="00D108BA">
      <w:pPr>
        <w:spacing w:line="240" w:lineRule="auto"/>
        <w:jc w:val="center"/>
      </w:pPr>
    </w:p>
    <w:p w14:paraId="7CDE56C5" w14:textId="78B3BE39" w:rsidR="002B4749" w:rsidRDefault="002B4749" w:rsidP="00D108BA">
      <w:pPr>
        <w:spacing w:line="240" w:lineRule="auto"/>
        <w:jc w:val="center"/>
      </w:pPr>
    </w:p>
    <w:p w14:paraId="229577E3" w14:textId="5B24F796" w:rsidR="002B4749" w:rsidRDefault="002B4749" w:rsidP="00D108BA">
      <w:pPr>
        <w:spacing w:line="240" w:lineRule="auto"/>
        <w:jc w:val="center"/>
      </w:pPr>
    </w:p>
    <w:p w14:paraId="343B1135" w14:textId="590FDE51" w:rsidR="002B4749" w:rsidRDefault="002B4749" w:rsidP="00D108BA">
      <w:pPr>
        <w:spacing w:line="240" w:lineRule="auto"/>
        <w:jc w:val="center"/>
      </w:pPr>
    </w:p>
    <w:p w14:paraId="50D0AEE1" w14:textId="70D1C554" w:rsidR="002B4749" w:rsidRDefault="002B4749" w:rsidP="00D108BA">
      <w:pPr>
        <w:spacing w:line="240" w:lineRule="auto"/>
        <w:jc w:val="center"/>
      </w:pPr>
    </w:p>
    <w:p w14:paraId="3A8C0E51" w14:textId="2A0E1B5C" w:rsidR="002B4749" w:rsidRDefault="002B4749" w:rsidP="00D108BA">
      <w:pPr>
        <w:spacing w:line="240" w:lineRule="auto"/>
        <w:jc w:val="center"/>
      </w:pPr>
    </w:p>
    <w:p w14:paraId="7A3C5B68" w14:textId="788B8D74" w:rsidR="002B4749" w:rsidRDefault="002B4749" w:rsidP="00D108BA">
      <w:pPr>
        <w:spacing w:line="240" w:lineRule="auto"/>
        <w:jc w:val="center"/>
      </w:pPr>
    </w:p>
    <w:p w14:paraId="1CBE91E8" w14:textId="55F02102" w:rsidR="002B4749" w:rsidRDefault="002B4749" w:rsidP="00D108BA">
      <w:pPr>
        <w:spacing w:line="240" w:lineRule="auto"/>
        <w:jc w:val="center"/>
      </w:pPr>
    </w:p>
    <w:p w14:paraId="782F3E9D" w14:textId="065C226D" w:rsidR="002B4749" w:rsidRDefault="002B4749" w:rsidP="00061046">
      <w:pPr>
        <w:spacing w:line="240" w:lineRule="auto"/>
      </w:pPr>
    </w:p>
    <w:p w14:paraId="17A159C9" w14:textId="2908FBEA" w:rsidR="00061046" w:rsidRDefault="00061046" w:rsidP="00061046">
      <w:pPr>
        <w:spacing w:line="240" w:lineRule="auto"/>
      </w:pPr>
      <w:r>
        <w:rPr>
          <w:sz w:val="16"/>
          <w:szCs w:val="16"/>
        </w:rPr>
        <w:t xml:space="preserve">           </w:t>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5F93D953" w14:textId="3629DD13" w:rsidR="002B4749" w:rsidRDefault="002B4749" w:rsidP="00D108BA">
      <w:pPr>
        <w:spacing w:line="240" w:lineRule="auto"/>
        <w:jc w:val="center"/>
      </w:pPr>
      <w:r>
        <w:t>This figure shows the circuit configuration for the ADC tester with the LED bargraph display.</w:t>
      </w:r>
    </w:p>
    <w:p w14:paraId="4FD5CD2D" w14:textId="582D07AB" w:rsidR="002B4749" w:rsidRDefault="002B4749" w:rsidP="00D108BA">
      <w:pPr>
        <w:spacing w:line="240" w:lineRule="auto"/>
        <w:jc w:val="center"/>
      </w:pPr>
    </w:p>
    <w:p w14:paraId="528C2088" w14:textId="64C8F372" w:rsidR="002B4749" w:rsidRDefault="002B4749" w:rsidP="00D108BA">
      <w:pPr>
        <w:spacing w:line="240" w:lineRule="auto"/>
        <w:jc w:val="center"/>
      </w:pPr>
    </w:p>
    <w:p w14:paraId="0C3047CA" w14:textId="333ECF06" w:rsidR="002B4749" w:rsidRDefault="002B4749" w:rsidP="00D108BA">
      <w:pPr>
        <w:spacing w:line="240" w:lineRule="auto"/>
        <w:jc w:val="center"/>
      </w:pPr>
    </w:p>
    <w:p w14:paraId="0B98ED54" w14:textId="04D56252" w:rsidR="002B4749" w:rsidRDefault="002B4749" w:rsidP="00D108BA">
      <w:pPr>
        <w:spacing w:line="240" w:lineRule="auto"/>
        <w:jc w:val="center"/>
      </w:pPr>
    </w:p>
    <w:p w14:paraId="09299D1D" w14:textId="1C7D134A" w:rsidR="002B4749" w:rsidRDefault="002B4749" w:rsidP="00D108BA">
      <w:pPr>
        <w:spacing w:line="240" w:lineRule="auto"/>
        <w:jc w:val="center"/>
      </w:pPr>
    </w:p>
    <w:p w14:paraId="0559C8BD" w14:textId="77777777" w:rsidR="002B4749" w:rsidRPr="00985D65" w:rsidRDefault="002B4749" w:rsidP="00D108BA">
      <w:pPr>
        <w:spacing w:line="240" w:lineRule="auto"/>
        <w:jc w:val="center"/>
      </w:pPr>
    </w:p>
    <w:p w14:paraId="796062DF" w14:textId="771BD772" w:rsidR="00D108BA" w:rsidRDefault="00D108BA" w:rsidP="00D108BA">
      <w:pPr>
        <w:spacing w:line="240" w:lineRule="auto"/>
        <w:jc w:val="center"/>
        <w:rPr>
          <w:color w:val="00B0F0"/>
        </w:rPr>
      </w:pPr>
      <w:r>
        <w:rPr>
          <w:color w:val="00B0F0"/>
        </w:rPr>
        <w:t xml:space="preserve">Figure </w:t>
      </w:r>
      <w:r w:rsidR="00D87CFC">
        <w:rPr>
          <w:color w:val="00B0F0"/>
        </w:rPr>
        <w:t>2</w:t>
      </w:r>
      <w:r>
        <w:rPr>
          <w:color w:val="00B0F0"/>
        </w:rPr>
        <w:t>.</w:t>
      </w:r>
    </w:p>
    <w:p w14:paraId="01BDF5EF" w14:textId="6D089FD4" w:rsidR="00D108BA" w:rsidRDefault="002B4749" w:rsidP="00D108BA">
      <w:pPr>
        <w:spacing w:line="240" w:lineRule="auto"/>
        <w:rPr>
          <w:color w:val="00B0F0"/>
        </w:rPr>
      </w:pPr>
      <w:r>
        <w:rPr>
          <w:noProof/>
          <w:color w:val="00B0F0"/>
        </w:rPr>
        <w:drawing>
          <wp:inline distT="0" distB="0" distL="0" distR="0" wp14:anchorId="1B129762" wp14:editId="501C6983">
            <wp:extent cx="5131435" cy="331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435" cy="3316605"/>
                    </a:xfrm>
                    <a:prstGeom prst="rect">
                      <a:avLst/>
                    </a:prstGeom>
                    <a:noFill/>
                    <a:ln>
                      <a:noFill/>
                    </a:ln>
                  </pic:spPr>
                </pic:pic>
              </a:graphicData>
            </a:graphic>
          </wp:inline>
        </w:drawing>
      </w:r>
    </w:p>
    <w:p w14:paraId="6F907B1B" w14:textId="6E318170" w:rsidR="00D108BA" w:rsidRDefault="00413512" w:rsidP="00413512">
      <w:pPr>
        <w:spacing w:line="240" w:lineRule="auto"/>
        <w:rPr>
          <w:color w:val="00B0F0"/>
        </w:rPr>
      </w:pPr>
      <w:r>
        <w:rPr>
          <w:color w:val="00B0F0"/>
        </w:rPr>
        <w:tab/>
      </w:r>
      <w:r>
        <w:rPr>
          <w:color w:val="00B0F0"/>
        </w:rPr>
        <w:tab/>
        <w:t xml:space="preserve">  </w:t>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14CFBE3D" w14:textId="00C59E8F" w:rsidR="00D108BA" w:rsidRPr="002B4749" w:rsidRDefault="002B4749" w:rsidP="00D108BA">
      <w:pPr>
        <w:spacing w:line="240" w:lineRule="auto"/>
        <w:jc w:val="center"/>
      </w:pPr>
      <w:r>
        <w:t>This figure shows the configuration of self-clock circuit of the ADC.</w:t>
      </w:r>
    </w:p>
    <w:p w14:paraId="00C1E548" w14:textId="77777777" w:rsidR="00D108BA" w:rsidRDefault="00D108BA" w:rsidP="00D108BA">
      <w:pPr>
        <w:spacing w:line="240" w:lineRule="auto"/>
        <w:jc w:val="center"/>
        <w:rPr>
          <w:color w:val="00B0F0"/>
        </w:rPr>
      </w:pPr>
    </w:p>
    <w:p w14:paraId="7610EAD2" w14:textId="353EC1B8" w:rsidR="002B4749" w:rsidRDefault="002B4749" w:rsidP="00D108BA">
      <w:pPr>
        <w:spacing w:line="240" w:lineRule="auto"/>
        <w:jc w:val="center"/>
        <w:rPr>
          <w:color w:val="00B0F0"/>
        </w:rPr>
      </w:pPr>
    </w:p>
    <w:p w14:paraId="439A6D0F" w14:textId="1656C1A7" w:rsidR="002B4749" w:rsidRDefault="002B4749" w:rsidP="00D108BA">
      <w:pPr>
        <w:spacing w:line="240" w:lineRule="auto"/>
        <w:jc w:val="center"/>
        <w:rPr>
          <w:color w:val="00B0F0"/>
        </w:rPr>
      </w:pPr>
    </w:p>
    <w:p w14:paraId="194FD80C" w14:textId="271FF690" w:rsidR="002B4749" w:rsidRDefault="002B4749" w:rsidP="00D108BA">
      <w:pPr>
        <w:spacing w:line="240" w:lineRule="auto"/>
        <w:jc w:val="center"/>
        <w:rPr>
          <w:color w:val="00B0F0"/>
        </w:rPr>
      </w:pPr>
    </w:p>
    <w:p w14:paraId="1042C09E" w14:textId="6BE419C1" w:rsidR="002B4749" w:rsidRDefault="002B4749" w:rsidP="00D108BA">
      <w:pPr>
        <w:spacing w:line="240" w:lineRule="auto"/>
        <w:jc w:val="center"/>
        <w:rPr>
          <w:color w:val="00B0F0"/>
        </w:rPr>
      </w:pPr>
    </w:p>
    <w:p w14:paraId="28BCEF56" w14:textId="73367135" w:rsidR="002B4749" w:rsidRDefault="002B4749" w:rsidP="00D108BA">
      <w:pPr>
        <w:spacing w:line="240" w:lineRule="auto"/>
        <w:jc w:val="center"/>
        <w:rPr>
          <w:color w:val="00B0F0"/>
        </w:rPr>
      </w:pPr>
    </w:p>
    <w:p w14:paraId="0AA1FC96" w14:textId="0363C390" w:rsidR="002B4749" w:rsidRDefault="002B4749" w:rsidP="00D108BA">
      <w:pPr>
        <w:spacing w:line="240" w:lineRule="auto"/>
        <w:jc w:val="center"/>
        <w:rPr>
          <w:color w:val="00B0F0"/>
        </w:rPr>
      </w:pPr>
    </w:p>
    <w:p w14:paraId="25522037" w14:textId="5AAA9A99" w:rsidR="002B4749" w:rsidRDefault="002B4749" w:rsidP="00D108BA">
      <w:pPr>
        <w:spacing w:line="240" w:lineRule="auto"/>
        <w:jc w:val="center"/>
        <w:rPr>
          <w:color w:val="00B0F0"/>
        </w:rPr>
      </w:pPr>
    </w:p>
    <w:p w14:paraId="5DF9B766" w14:textId="4FFD9966" w:rsidR="002B4749" w:rsidRDefault="002B4749" w:rsidP="00D108BA">
      <w:pPr>
        <w:spacing w:line="240" w:lineRule="auto"/>
        <w:jc w:val="center"/>
        <w:rPr>
          <w:color w:val="00B0F0"/>
        </w:rPr>
      </w:pPr>
    </w:p>
    <w:p w14:paraId="4EF2B39F" w14:textId="4FE1C53C" w:rsidR="002B4749" w:rsidRDefault="002B4749" w:rsidP="00D108BA">
      <w:pPr>
        <w:spacing w:line="240" w:lineRule="auto"/>
        <w:jc w:val="center"/>
        <w:rPr>
          <w:color w:val="00B0F0"/>
        </w:rPr>
      </w:pPr>
    </w:p>
    <w:p w14:paraId="23586CE9" w14:textId="1256DF85" w:rsidR="002B4749" w:rsidRDefault="002B4749" w:rsidP="00D108BA">
      <w:pPr>
        <w:spacing w:line="240" w:lineRule="auto"/>
        <w:jc w:val="center"/>
        <w:rPr>
          <w:color w:val="00B0F0"/>
        </w:rPr>
      </w:pPr>
    </w:p>
    <w:p w14:paraId="29C99FA0" w14:textId="36FD7A58" w:rsidR="002B4749" w:rsidRDefault="002B4749" w:rsidP="00D108BA">
      <w:pPr>
        <w:spacing w:line="240" w:lineRule="auto"/>
        <w:jc w:val="center"/>
        <w:rPr>
          <w:color w:val="00B0F0"/>
        </w:rPr>
      </w:pPr>
    </w:p>
    <w:p w14:paraId="354B44CE" w14:textId="239B6D93" w:rsidR="002B4749" w:rsidRDefault="002B4749" w:rsidP="00D108BA">
      <w:pPr>
        <w:spacing w:line="240" w:lineRule="auto"/>
        <w:jc w:val="center"/>
        <w:rPr>
          <w:color w:val="00B0F0"/>
        </w:rPr>
      </w:pPr>
    </w:p>
    <w:p w14:paraId="1CC778F8" w14:textId="77777777" w:rsidR="002B4749" w:rsidRDefault="002B4749" w:rsidP="00D108BA">
      <w:pPr>
        <w:spacing w:line="240" w:lineRule="auto"/>
        <w:jc w:val="center"/>
        <w:rPr>
          <w:color w:val="00B0F0"/>
        </w:rPr>
      </w:pPr>
    </w:p>
    <w:p w14:paraId="2926A62F" w14:textId="05CED2A6" w:rsidR="002B4749" w:rsidRDefault="002B4749" w:rsidP="002B4749">
      <w:pPr>
        <w:spacing w:line="240" w:lineRule="auto"/>
        <w:jc w:val="center"/>
        <w:rPr>
          <w:color w:val="00B0F0"/>
        </w:rPr>
      </w:pPr>
      <w:r>
        <w:rPr>
          <w:noProof/>
          <w:color w:val="00B0F0"/>
        </w:rPr>
        <w:drawing>
          <wp:anchor distT="0" distB="0" distL="114300" distR="114300" simplePos="0" relativeHeight="251659264" behindDoc="0" locked="0" layoutInCell="1" allowOverlap="1" wp14:anchorId="76670144" wp14:editId="6A73DEAD">
            <wp:simplePos x="0" y="0"/>
            <wp:positionH relativeFrom="margin">
              <wp:align>right</wp:align>
            </wp:positionH>
            <wp:positionV relativeFrom="paragraph">
              <wp:posOffset>200840</wp:posOffset>
            </wp:positionV>
            <wp:extent cx="5936615" cy="3302635"/>
            <wp:effectExtent l="0" t="0" r="6985" b="0"/>
            <wp:wrapThrough wrapText="bothSides">
              <wp:wrapPolygon edited="0">
                <wp:start x="0" y="0"/>
                <wp:lineTo x="0" y="21430"/>
                <wp:lineTo x="21556" y="21430"/>
                <wp:lineTo x="215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302635"/>
                    </a:xfrm>
                    <a:prstGeom prst="rect">
                      <a:avLst/>
                    </a:prstGeom>
                    <a:noFill/>
                    <a:ln>
                      <a:noFill/>
                    </a:ln>
                  </pic:spPr>
                </pic:pic>
              </a:graphicData>
            </a:graphic>
          </wp:anchor>
        </w:drawing>
      </w:r>
      <w:r w:rsidR="00D108BA">
        <w:rPr>
          <w:color w:val="00B0F0"/>
        </w:rPr>
        <w:t xml:space="preserve">Figure </w:t>
      </w:r>
      <w:r w:rsidR="00D87CFC">
        <w:rPr>
          <w:color w:val="00B0F0"/>
        </w:rPr>
        <w:t>3</w:t>
      </w:r>
      <w:r w:rsidR="00D108BA">
        <w:rPr>
          <w:color w:val="00B0F0"/>
        </w:rPr>
        <w:t xml:space="preserve">. </w:t>
      </w:r>
    </w:p>
    <w:p w14:paraId="23CBC1CB" w14:textId="247FA483" w:rsidR="00413512" w:rsidRDefault="00413512" w:rsidP="00413512">
      <w:pPr>
        <w:spacing w:line="240" w:lineRule="auto"/>
      </w:pPr>
      <w:r>
        <w:rPr>
          <w:sz w:val="16"/>
          <w:szCs w:val="16"/>
        </w:rPr>
        <w:t xml:space="preserve">                  </w:t>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16BAD199" w14:textId="31C9BFB1" w:rsidR="002B4749" w:rsidRDefault="002B4749" w:rsidP="00D108BA">
      <w:pPr>
        <w:spacing w:line="240" w:lineRule="auto"/>
        <w:jc w:val="center"/>
      </w:pPr>
      <w:r>
        <w:t>This circuit schematic shows the configuration need for sampling an AC input signal with the ADC.</w:t>
      </w:r>
    </w:p>
    <w:p w14:paraId="2CAC97E3" w14:textId="7730F11F" w:rsidR="002B4749" w:rsidRPr="002B4749" w:rsidRDefault="002B4749" w:rsidP="002B4749">
      <w:pPr>
        <w:spacing w:line="240" w:lineRule="auto"/>
      </w:pPr>
    </w:p>
    <w:p w14:paraId="6F5AFFB1" w14:textId="1A7307FB" w:rsidR="00D108BA" w:rsidRDefault="00D108BA" w:rsidP="00D108BA">
      <w:pPr>
        <w:spacing w:line="240" w:lineRule="auto"/>
        <w:jc w:val="center"/>
        <w:rPr>
          <w:color w:val="00B0F0"/>
        </w:rPr>
      </w:pPr>
      <w:r>
        <w:rPr>
          <w:color w:val="00B0F0"/>
        </w:rPr>
        <w:t xml:space="preserve">Figure </w:t>
      </w:r>
      <w:r w:rsidR="00D87CFC">
        <w:rPr>
          <w:color w:val="00B0F0"/>
        </w:rPr>
        <w:t>4</w:t>
      </w:r>
      <w:r>
        <w:rPr>
          <w:color w:val="00B0F0"/>
        </w:rPr>
        <w:t>.</w:t>
      </w:r>
    </w:p>
    <w:p w14:paraId="5774E44C" w14:textId="2B9F3AB5" w:rsidR="002B4749" w:rsidRDefault="002B4749" w:rsidP="00D108BA">
      <w:pPr>
        <w:spacing w:line="240" w:lineRule="auto"/>
        <w:jc w:val="center"/>
        <w:rPr>
          <w:color w:val="00B0F0"/>
        </w:rPr>
      </w:pPr>
      <w:r>
        <w:rPr>
          <w:noProof/>
        </w:rPr>
        <w:drawing>
          <wp:anchor distT="0" distB="0" distL="114300" distR="114300" simplePos="0" relativeHeight="251660288" behindDoc="0" locked="0" layoutInCell="1" allowOverlap="1" wp14:anchorId="62302F06" wp14:editId="169C02C1">
            <wp:simplePos x="0" y="0"/>
            <wp:positionH relativeFrom="margin">
              <wp:align>center</wp:align>
            </wp:positionH>
            <wp:positionV relativeFrom="paragraph">
              <wp:posOffset>51236</wp:posOffset>
            </wp:positionV>
            <wp:extent cx="4442460" cy="3036570"/>
            <wp:effectExtent l="0" t="0" r="0" b="0"/>
            <wp:wrapThrough wrapText="bothSides">
              <wp:wrapPolygon edited="0">
                <wp:start x="0" y="0"/>
                <wp:lineTo x="0" y="21410"/>
                <wp:lineTo x="21489" y="21410"/>
                <wp:lineTo x="214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3036570"/>
                    </a:xfrm>
                    <a:prstGeom prst="rect">
                      <a:avLst/>
                    </a:prstGeom>
                    <a:noFill/>
                    <a:ln>
                      <a:noFill/>
                    </a:ln>
                  </pic:spPr>
                </pic:pic>
              </a:graphicData>
            </a:graphic>
          </wp:anchor>
        </w:drawing>
      </w:r>
    </w:p>
    <w:p w14:paraId="111013DA" w14:textId="77777777" w:rsidR="00D108BA" w:rsidRDefault="00D108BA" w:rsidP="00D108BA">
      <w:pPr>
        <w:spacing w:line="240" w:lineRule="auto"/>
        <w:jc w:val="center"/>
        <w:rPr>
          <w:color w:val="00B0F0"/>
        </w:rPr>
      </w:pPr>
    </w:p>
    <w:p w14:paraId="30D65110" w14:textId="77777777" w:rsidR="00D108BA" w:rsidRDefault="00D108BA" w:rsidP="00D108BA">
      <w:pPr>
        <w:spacing w:line="240" w:lineRule="auto"/>
        <w:jc w:val="center"/>
        <w:rPr>
          <w:color w:val="00B0F0"/>
        </w:rPr>
      </w:pPr>
    </w:p>
    <w:p w14:paraId="28F09580" w14:textId="77777777" w:rsidR="00D108BA" w:rsidRDefault="00D108BA" w:rsidP="00D108BA">
      <w:pPr>
        <w:spacing w:line="240" w:lineRule="auto"/>
        <w:jc w:val="center"/>
        <w:rPr>
          <w:color w:val="00B0F0"/>
        </w:rPr>
      </w:pPr>
    </w:p>
    <w:p w14:paraId="30A41C4E" w14:textId="77777777" w:rsidR="00D108BA" w:rsidRDefault="00D108BA" w:rsidP="00D108BA">
      <w:pPr>
        <w:spacing w:line="240" w:lineRule="auto"/>
        <w:jc w:val="center"/>
        <w:rPr>
          <w:color w:val="00B0F0"/>
        </w:rPr>
      </w:pPr>
    </w:p>
    <w:p w14:paraId="22DE96C8" w14:textId="77777777" w:rsidR="00D108BA" w:rsidRDefault="00D108BA" w:rsidP="00D108BA">
      <w:pPr>
        <w:spacing w:line="240" w:lineRule="auto"/>
        <w:jc w:val="center"/>
        <w:rPr>
          <w:color w:val="00B0F0"/>
        </w:rPr>
      </w:pPr>
    </w:p>
    <w:p w14:paraId="504B4435" w14:textId="77777777" w:rsidR="00D108BA" w:rsidRDefault="00D108BA" w:rsidP="00D108BA">
      <w:pPr>
        <w:spacing w:line="240" w:lineRule="auto"/>
        <w:jc w:val="center"/>
        <w:rPr>
          <w:color w:val="00B0F0"/>
        </w:rPr>
      </w:pPr>
    </w:p>
    <w:p w14:paraId="72847F04" w14:textId="77777777" w:rsidR="00D108BA" w:rsidRDefault="00D108BA" w:rsidP="00D108BA">
      <w:pPr>
        <w:spacing w:line="240" w:lineRule="auto"/>
        <w:jc w:val="center"/>
        <w:rPr>
          <w:color w:val="00B0F0"/>
        </w:rPr>
      </w:pPr>
    </w:p>
    <w:p w14:paraId="6009AD85" w14:textId="77777777" w:rsidR="00D108BA" w:rsidRDefault="00D108BA" w:rsidP="00D108BA">
      <w:pPr>
        <w:spacing w:line="240" w:lineRule="auto"/>
        <w:jc w:val="center"/>
        <w:rPr>
          <w:color w:val="00B0F0"/>
        </w:rPr>
      </w:pPr>
    </w:p>
    <w:p w14:paraId="6E52A4E6" w14:textId="77777777" w:rsidR="00D108BA" w:rsidRDefault="00D108BA" w:rsidP="00D108BA">
      <w:pPr>
        <w:spacing w:line="240" w:lineRule="auto"/>
        <w:jc w:val="center"/>
        <w:rPr>
          <w:color w:val="00B0F0"/>
        </w:rPr>
      </w:pPr>
    </w:p>
    <w:p w14:paraId="738D06BC" w14:textId="77777777" w:rsidR="00D108BA" w:rsidRDefault="00D108BA" w:rsidP="00D108BA">
      <w:pPr>
        <w:spacing w:line="240" w:lineRule="auto"/>
        <w:jc w:val="center"/>
        <w:rPr>
          <w:color w:val="00B0F0"/>
        </w:rPr>
      </w:pPr>
    </w:p>
    <w:p w14:paraId="04484BD1" w14:textId="77777777" w:rsidR="00D108BA" w:rsidRDefault="00D108BA" w:rsidP="00D108BA">
      <w:pPr>
        <w:spacing w:line="240" w:lineRule="auto"/>
        <w:jc w:val="center"/>
        <w:rPr>
          <w:color w:val="00B0F0"/>
        </w:rPr>
      </w:pPr>
    </w:p>
    <w:p w14:paraId="6891E824" w14:textId="2F3E6510" w:rsidR="00413512" w:rsidRPr="00413512" w:rsidRDefault="00413512" w:rsidP="00413512">
      <w:pPr>
        <w:spacing w:line="240" w:lineRule="auto"/>
        <w:rPr>
          <w:sz w:val="16"/>
          <w:szCs w:val="16"/>
        </w:rPr>
      </w:pPr>
      <w:r>
        <w:rPr>
          <w:b/>
          <w:bCs/>
          <w:sz w:val="16"/>
          <w:szCs w:val="16"/>
        </w:rPr>
        <w:tab/>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64914B98" w14:textId="7E218FAD" w:rsidR="00D108BA" w:rsidRPr="002B4749" w:rsidRDefault="002B4749" w:rsidP="00D108BA">
      <w:pPr>
        <w:spacing w:line="240" w:lineRule="auto"/>
        <w:jc w:val="center"/>
      </w:pPr>
      <w:r>
        <w:lastRenderedPageBreak/>
        <w:t>This schematic shows the pinout of the LF398</w:t>
      </w:r>
    </w:p>
    <w:p w14:paraId="350DE8AD" w14:textId="77777777" w:rsidR="00D108BA" w:rsidRDefault="00D108BA" w:rsidP="00D108BA">
      <w:pPr>
        <w:spacing w:line="240" w:lineRule="auto"/>
        <w:jc w:val="center"/>
        <w:rPr>
          <w:color w:val="00B0F0"/>
        </w:rPr>
      </w:pPr>
    </w:p>
    <w:p w14:paraId="4AE17522" w14:textId="77777777" w:rsidR="00D108BA" w:rsidRPr="00D47C16" w:rsidRDefault="00D108BA" w:rsidP="002B4749">
      <w:pPr>
        <w:spacing w:line="240" w:lineRule="auto"/>
        <w:rPr>
          <w:b/>
          <w:bCs/>
        </w:rPr>
      </w:pPr>
    </w:p>
    <w:p w14:paraId="46576B8C" w14:textId="77777777" w:rsidR="00D108BA" w:rsidRDefault="00D108BA" w:rsidP="00D108BA">
      <w:pPr>
        <w:pStyle w:val="ListParagraph"/>
        <w:numPr>
          <w:ilvl w:val="0"/>
          <w:numId w:val="1"/>
        </w:numPr>
        <w:spacing w:line="240" w:lineRule="auto"/>
        <w:jc w:val="center"/>
        <w:rPr>
          <w:b/>
          <w:bCs/>
        </w:rPr>
      </w:pPr>
      <w:r>
        <w:rPr>
          <w:b/>
          <w:bCs/>
        </w:rPr>
        <w:t>MEASUREMENTS</w:t>
      </w:r>
    </w:p>
    <w:p w14:paraId="22C5BDAA" w14:textId="2AC86F71" w:rsidR="00D108BA" w:rsidRDefault="00D108BA" w:rsidP="00D108BA">
      <w:pPr>
        <w:spacing w:line="240" w:lineRule="auto"/>
        <w:jc w:val="center"/>
        <w:rPr>
          <w:b/>
          <w:bCs/>
        </w:rPr>
      </w:pPr>
    </w:p>
    <w:p w14:paraId="6667FDD7" w14:textId="564EB75F" w:rsidR="005A5EE7" w:rsidRDefault="005A5EE7" w:rsidP="00D108BA">
      <w:pPr>
        <w:spacing w:line="240" w:lineRule="auto"/>
        <w:jc w:val="center"/>
        <w:rPr>
          <w:b/>
          <w:bCs/>
        </w:rPr>
      </w:pPr>
    </w:p>
    <w:p w14:paraId="4EDE3747" w14:textId="77777777" w:rsidR="002B4749" w:rsidRDefault="002B4749" w:rsidP="00F32DB6">
      <w:pPr>
        <w:spacing w:line="240" w:lineRule="auto"/>
        <w:rPr>
          <w:b/>
          <w:bCs/>
        </w:rPr>
      </w:pPr>
    </w:p>
    <w:p w14:paraId="20F9E8BC" w14:textId="77777777" w:rsidR="005A5EE7" w:rsidRPr="009653F3" w:rsidRDefault="005A5EE7" w:rsidP="00D108BA">
      <w:pPr>
        <w:spacing w:line="240" w:lineRule="auto"/>
        <w:jc w:val="center"/>
        <w:rPr>
          <w:b/>
          <w:bCs/>
        </w:rPr>
      </w:pPr>
    </w:p>
    <w:p w14:paraId="1709FA80" w14:textId="77777777" w:rsidR="00D108BA" w:rsidRDefault="00D108BA" w:rsidP="00D108BA">
      <w:pPr>
        <w:pStyle w:val="ListParagraph"/>
        <w:numPr>
          <w:ilvl w:val="0"/>
          <w:numId w:val="1"/>
        </w:numPr>
        <w:spacing w:line="240" w:lineRule="auto"/>
        <w:jc w:val="center"/>
        <w:rPr>
          <w:b/>
          <w:bCs/>
        </w:rPr>
      </w:pPr>
      <w:r>
        <w:rPr>
          <w:b/>
          <w:bCs/>
        </w:rPr>
        <w:t>DISCUSSION</w:t>
      </w:r>
    </w:p>
    <w:p w14:paraId="74DBCEDF" w14:textId="1D16715E" w:rsidR="00D108BA" w:rsidRDefault="00D108BA" w:rsidP="00D108BA">
      <w:pPr>
        <w:pStyle w:val="ListParagraph"/>
        <w:rPr>
          <w:b/>
          <w:bCs/>
        </w:rPr>
      </w:pPr>
    </w:p>
    <w:p w14:paraId="0107F234" w14:textId="77777777" w:rsidR="005A5EE7" w:rsidRPr="009653F3" w:rsidRDefault="005A5EE7" w:rsidP="00D108BA">
      <w:pPr>
        <w:pStyle w:val="ListParagraph"/>
        <w:rPr>
          <w:b/>
          <w:bCs/>
        </w:rPr>
      </w:pPr>
    </w:p>
    <w:p w14:paraId="2F9C4111" w14:textId="77777777" w:rsidR="00D108BA" w:rsidRPr="009653F3" w:rsidRDefault="00D108BA" w:rsidP="00D108BA">
      <w:pPr>
        <w:spacing w:line="240" w:lineRule="auto"/>
        <w:jc w:val="center"/>
        <w:rPr>
          <w:b/>
          <w:bCs/>
        </w:rPr>
      </w:pPr>
    </w:p>
    <w:p w14:paraId="1878ECFD" w14:textId="77777777" w:rsidR="00D108BA" w:rsidRDefault="00D108BA" w:rsidP="00D108BA">
      <w:pPr>
        <w:pStyle w:val="ListParagraph"/>
        <w:numPr>
          <w:ilvl w:val="0"/>
          <w:numId w:val="1"/>
        </w:numPr>
        <w:spacing w:line="240" w:lineRule="auto"/>
        <w:jc w:val="center"/>
        <w:rPr>
          <w:b/>
          <w:bCs/>
        </w:rPr>
      </w:pPr>
      <w:r>
        <w:rPr>
          <w:b/>
          <w:bCs/>
        </w:rPr>
        <w:t>CONCLUSION</w:t>
      </w:r>
    </w:p>
    <w:p w14:paraId="72286825" w14:textId="28E35A35" w:rsidR="00D108BA" w:rsidRDefault="00D108BA" w:rsidP="00D108BA">
      <w:pPr>
        <w:spacing w:line="240" w:lineRule="auto"/>
        <w:jc w:val="center"/>
        <w:rPr>
          <w:b/>
          <w:bCs/>
        </w:rPr>
      </w:pPr>
    </w:p>
    <w:p w14:paraId="35086844" w14:textId="1E94C2D9" w:rsidR="005A5EE7" w:rsidRDefault="005A5EE7" w:rsidP="00D108BA">
      <w:pPr>
        <w:spacing w:line="240" w:lineRule="auto"/>
        <w:jc w:val="center"/>
        <w:rPr>
          <w:b/>
          <w:bCs/>
        </w:rPr>
      </w:pPr>
    </w:p>
    <w:p w14:paraId="4C03BB43" w14:textId="77777777" w:rsidR="005A5EE7" w:rsidRPr="009653F3" w:rsidRDefault="005A5EE7" w:rsidP="00D108BA">
      <w:pPr>
        <w:spacing w:line="240" w:lineRule="auto"/>
        <w:jc w:val="center"/>
        <w:rPr>
          <w:b/>
          <w:bCs/>
        </w:rPr>
      </w:pPr>
    </w:p>
    <w:p w14:paraId="1330432A" w14:textId="77777777" w:rsidR="00D108BA" w:rsidRDefault="00D108BA" w:rsidP="00D108BA">
      <w:pPr>
        <w:pStyle w:val="ListParagraph"/>
        <w:numPr>
          <w:ilvl w:val="0"/>
          <w:numId w:val="1"/>
        </w:numPr>
        <w:spacing w:line="240" w:lineRule="auto"/>
        <w:jc w:val="center"/>
        <w:rPr>
          <w:b/>
          <w:bCs/>
        </w:rPr>
      </w:pPr>
      <w:r>
        <w:rPr>
          <w:b/>
          <w:bCs/>
        </w:rPr>
        <w:t>QUESTIONS</w:t>
      </w:r>
    </w:p>
    <w:p w14:paraId="3D8D4F24" w14:textId="4633D2EB" w:rsidR="00D108BA" w:rsidRDefault="00D108BA" w:rsidP="00D108BA">
      <w:pPr>
        <w:spacing w:line="240" w:lineRule="auto"/>
        <w:rPr>
          <w:b/>
          <w:bCs/>
        </w:rPr>
      </w:pPr>
    </w:p>
    <w:p w14:paraId="4D2F4DCC" w14:textId="77777777" w:rsidR="005A5EE7" w:rsidRDefault="005A5EE7" w:rsidP="00D108BA">
      <w:pPr>
        <w:spacing w:line="240" w:lineRule="auto"/>
        <w:rPr>
          <w:b/>
          <w:bCs/>
        </w:rPr>
      </w:pPr>
    </w:p>
    <w:p w14:paraId="7121EA59" w14:textId="77777777" w:rsidR="00D108BA" w:rsidRPr="00985D65" w:rsidRDefault="00D108BA" w:rsidP="00D108BA">
      <w:pPr>
        <w:spacing w:line="240" w:lineRule="auto"/>
        <w:jc w:val="center"/>
        <w:rPr>
          <w:b/>
          <w:bCs/>
        </w:rPr>
      </w:pPr>
    </w:p>
    <w:p w14:paraId="3D28431B" w14:textId="77777777" w:rsidR="00D108BA" w:rsidRDefault="00D108BA" w:rsidP="00D108BA">
      <w:pPr>
        <w:pStyle w:val="ListParagraph"/>
        <w:numPr>
          <w:ilvl w:val="0"/>
          <w:numId w:val="1"/>
        </w:numPr>
        <w:spacing w:line="240" w:lineRule="auto"/>
        <w:jc w:val="center"/>
        <w:rPr>
          <w:b/>
          <w:bCs/>
        </w:rPr>
      </w:pPr>
      <w:r>
        <w:rPr>
          <w:b/>
          <w:bCs/>
        </w:rPr>
        <w:t>REFERENCES</w:t>
      </w:r>
    </w:p>
    <w:p w14:paraId="38C1D791" w14:textId="77777777" w:rsidR="00413512" w:rsidRPr="00413512" w:rsidRDefault="00413512" w:rsidP="00413512">
      <w:pPr>
        <w:pStyle w:val="ListParagraph"/>
        <w:numPr>
          <w:ilvl w:val="0"/>
          <w:numId w:val="4"/>
        </w:numPr>
        <w:spacing w:line="240" w:lineRule="auto"/>
        <w:rPr>
          <w:b/>
          <w:bCs/>
        </w:rPr>
      </w:pPr>
      <w:r>
        <w:t xml:space="preserve">York, B. (n.d.). Audio Amplifier Circuit. Retrieved from http://www.ece.ucsb.edu/Faculty/rodwell/Classes/ece2c/labs/Lab3_2C_2007.pdf </w:t>
      </w:r>
    </w:p>
    <w:p w14:paraId="4CA33681" w14:textId="10EE0FE4" w:rsidR="00D108BA" w:rsidRPr="00413512" w:rsidRDefault="00413512" w:rsidP="00413512">
      <w:pPr>
        <w:pStyle w:val="ListParagraph"/>
        <w:numPr>
          <w:ilvl w:val="0"/>
          <w:numId w:val="4"/>
        </w:numPr>
        <w:spacing w:line="240" w:lineRule="auto"/>
        <w:rPr>
          <w:b/>
          <w:bCs/>
        </w:rPr>
      </w:pPr>
      <w:r>
        <w:t>Recitation Textbook</w:t>
      </w:r>
    </w:p>
    <w:p w14:paraId="66E372C0" w14:textId="042E8FD7" w:rsidR="00413512" w:rsidRDefault="00413512" w:rsidP="00413512">
      <w:pPr>
        <w:pStyle w:val="NormalWeb"/>
        <w:numPr>
          <w:ilvl w:val="0"/>
          <w:numId w:val="4"/>
        </w:numPr>
      </w:pPr>
      <w:r>
        <w:t xml:space="preserve">“Lab 2: Analog to Digital Converter.” </w:t>
      </w:r>
      <w:r>
        <w:rPr>
          <w:i/>
          <w:iCs/>
        </w:rPr>
        <w:t>Lab2 Lab Procedure</w:t>
      </w:r>
      <w:r>
        <w:t xml:space="preserve">, University of Massachusetts Lowell, 2021. </w:t>
      </w:r>
    </w:p>
    <w:p w14:paraId="17E45773" w14:textId="77777777" w:rsidR="00413512" w:rsidRDefault="00413512" w:rsidP="00413512">
      <w:pPr>
        <w:pStyle w:val="ListParagraph"/>
        <w:spacing w:line="240" w:lineRule="auto"/>
        <w:ind w:left="1440"/>
        <w:rPr>
          <w:b/>
          <w:bCs/>
        </w:rPr>
      </w:pPr>
    </w:p>
    <w:p w14:paraId="2C6EC895" w14:textId="77777777" w:rsidR="00D108BA" w:rsidRDefault="00D108BA" w:rsidP="00D108BA">
      <w:pPr>
        <w:pStyle w:val="ListParagraph"/>
        <w:spacing w:line="240" w:lineRule="auto"/>
        <w:ind w:left="1080"/>
        <w:rPr>
          <w:b/>
          <w:bCs/>
        </w:rPr>
      </w:pPr>
    </w:p>
    <w:p w14:paraId="26A347CB" w14:textId="77777777" w:rsidR="00D108BA" w:rsidRPr="00985D65" w:rsidRDefault="00D108BA" w:rsidP="00D108BA">
      <w:pPr>
        <w:spacing w:line="240" w:lineRule="auto"/>
        <w:jc w:val="center"/>
      </w:pPr>
    </w:p>
    <w:p w14:paraId="69A6C0C1" w14:textId="77777777" w:rsidR="00237D10" w:rsidRDefault="00237D10"/>
    <w:sectPr w:rsidR="00237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996A" w14:textId="77777777" w:rsidR="00711BFB" w:rsidRDefault="00711BFB" w:rsidP="005A5EE7">
      <w:pPr>
        <w:spacing w:after="0" w:line="240" w:lineRule="auto"/>
      </w:pPr>
      <w:r>
        <w:separator/>
      </w:r>
    </w:p>
  </w:endnote>
  <w:endnote w:type="continuationSeparator" w:id="0">
    <w:p w14:paraId="00838763" w14:textId="77777777" w:rsidR="00711BFB" w:rsidRDefault="00711BFB"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C63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465A" w14:textId="77777777" w:rsidR="00711BFB" w:rsidRDefault="00711BFB" w:rsidP="005A5EE7">
      <w:pPr>
        <w:spacing w:after="0" w:line="240" w:lineRule="auto"/>
      </w:pPr>
      <w:r>
        <w:separator/>
      </w:r>
    </w:p>
  </w:footnote>
  <w:footnote w:type="continuationSeparator" w:id="0">
    <w:p w14:paraId="62CFCC9B" w14:textId="77777777" w:rsidR="00711BFB" w:rsidRDefault="00711BFB"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10B9" w14:textId="51C34D81" w:rsidR="005850E8" w:rsidRDefault="00C63F5D">
    <w:pPr>
      <w:pStyle w:val="Header"/>
    </w:pPr>
    <w:r>
      <w:t xml:space="preserve">Lab </w:t>
    </w:r>
    <w:r w:rsidR="00EE15AC">
      <w:t>2</w:t>
    </w:r>
    <w:r>
      <w:t xml:space="preserve">: </w:t>
    </w:r>
    <w:r w:rsidR="00EE15AC">
      <w:t>Analog to Digital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F2217"/>
    <w:multiLevelType w:val="hybridMultilevel"/>
    <w:tmpl w:val="CE1218DA"/>
    <w:lvl w:ilvl="0" w:tplc="E368A86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D30D6D"/>
    <w:multiLevelType w:val="hybridMultilevel"/>
    <w:tmpl w:val="F47CD268"/>
    <w:lvl w:ilvl="0" w:tplc="138A111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740915">
    <w:abstractNumId w:val="4"/>
  </w:num>
  <w:num w:numId="2" w16cid:durableId="766388748">
    <w:abstractNumId w:val="2"/>
  </w:num>
  <w:num w:numId="3" w16cid:durableId="1486819216">
    <w:abstractNumId w:val="0"/>
  </w:num>
  <w:num w:numId="4" w16cid:durableId="1906836720">
    <w:abstractNumId w:val="3"/>
  </w:num>
  <w:num w:numId="5" w16cid:durableId="116517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61046"/>
    <w:rsid w:val="00237D10"/>
    <w:rsid w:val="002B4749"/>
    <w:rsid w:val="00413512"/>
    <w:rsid w:val="0051023E"/>
    <w:rsid w:val="005A5EE7"/>
    <w:rsid w:val="0062554E"/>
    <w:rsid w:val="0071005A"/>
    <w:rsid w:val="00711BFB"/>
    <w:rsid w:val="00A6648F"/>
    <w:rsid w:val="00C63F5D"/>
    <w:rsid w:val="00D108BA"/>
    <w:rsid w:val="00D172AD"/>
    <w:rsid w:val="00D223F4"/>
    <w:rsid w:val="00D87CFC"/>
    <w:rsid w:val="00EE15AC"/>
    <w:rsid w:val="00F3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51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6</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6</cp:revision>
  <dcterms:created xsi:type="dcterms:W3CDTF">2022-09-20T17:05:00Z</dcterms:created>
  <dcterms:modified xsi:type="dcterms:W3CDTF">2022-09-21T21:29:00Z</dcterms:modified>
</cp:coreProperties>
</file>