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C0FE0" w14:textId="77777777" w:rsidR="00D108BA" w:rsidRDefault="00D108BA" w:rsidP="00D108BA"/>
    <w:p w14:paraId="20B9DD8B" w14:textId="77777777" w:rsidR="00D108BA" w:rsidRDefault="00D108BA" w:rsidP="00D108BA">
      <w:pPr>
        <w:jc w:val="center"/>
      </w:pPr>
    </w:p>
    <w:p w14:paraId="1574D6D2" w14:textId="141BDC33" w:rsidR="00D108BA" w:rsidRPr="00C22A5A" w:rsidRDefault="00D108BA" w:rsidP="00D108BA">
      <w:pPr>
        <w:jc w:val="center"/>
        <w:rPr>
          <w:b/>
          <w:bCs/>
          <w:u w:val="single"/>
        </w:rPr>
      </w:pPr>
      <w:r w:rsidRPr="00C22A5A">
        <w:rPr>
          <w:b/>
          <w:bCs/>
          <w:u w:val="single"/>
        </w:rPr>
        <w:t>Lab</w:t>
      </w:r>
      <w:r w:rsidR="00EE15AC">
        <w:rPr>
          <w:b/>
          <w:bCs/>
          <w:u w:val="single"/>
        </w:rPr>
        <w:t xml:space="preserve"> 2: Analog to Digital Converter</w:t>
      </w:r>
      <w:r w:rsidRPr="00C22A5A">
        <w:rPr>
          <w:b/>
          <w:bCs/>
          <w:u w:val="single"/>
        </w:rPr>
        <w:t xml:space="preserve"> </w:t>
      </w:r>
    </w:p>
    <w:p w14:paraId="3E61E80B" w14:textId="77777777" w:rsidR="00D108BA" w:rsidRDefault="00D108BA" w:rsidP="00D108BA">
      <w:pPr>
        <w:spacing w:after="0"/>
        <w:ind w:left="2160" w:firstLine="720"/>
      </w:pPr>
      <w:r w:rsidRPr="00C22A5A">
        <w:rPr>
          <w:b/>
          <w:bCs/>
        </w:rPr>
        <w:t>Keegan</w:t>
      </w:r>
      <w:r>
        <w:t xml:space="preserve"> </w:t>
      </w:r>
      <w:r w:rsidRPr="00C22A5A">
        <w:rPr>
          <w:b/>
          <w:bCs/>
        </w:rPr>
        <w:t>Smith</w:t>
      </w:r>
    </w:p>
    <w:p w14:paraId="4D0FB8D9" w14:textId="4A522C02" w:rsidR="00D108BA" w:rsidRDefault="00D108BA" w:rsidP="00D108BA">
      <w:pPr>
        <w:spacing w:after="0"/>
        <w:ind w:left="2160" w:firstLine="720"/>
      </w:pPr>
      <w:r w:rsidRPr="00C22A5A">
        <w:rPr>
          <w:b/>
          <w:bCs/>
        </w:rPr>
        <w:t>Bench</w:t>
      </w:r>
      <w:r>
        <w:t xml:space="preserve"> </w:t>
      </w:r>
      <w:r w:rsidR="00EE15AC">
        <w:t>02</w:t>
      </w:r>
    </w:p>
    <w:p w14:paraId="6F334847" w14:textId="187EDE4A" w:rsidR="00D108BA" w:rsidRDefault="00D108BA" w:rsidP="00D108BA">
      <w:pPr>
        <w:spacing w:after="0"/>
        <w:ind w:left="2160" w:firstLine="720"/>
      </w:pPr>
      <w:r w:rsidRPr="00C22A5A">
        <w:rPr>
          <w:b/>
          <w:bCs/>
        </w:rPr>
        <w:t>Electronics</w:t>
      </w:r>
      <w:r>
        <w:t xml:space="preserve"> </w:t>
      </w:r>
      <w:r w:rsidR="00EE15AC">
        <w:t>II</w:t>
      </w:r>
      <w:r>
        <w:t xml:space="preserve"> Lab</w:t>
      </w:r>
    </w:p>
    <w:p w14:paraId="1D68B7C4" w14:textId="5618F6F7" w:rsidR="00D108BA" w:rsidRPr="00C22A5A" w:rsidRDefault="00D108BA" w:rsidP="00D108BA">
      <w:pPr>
        <w:spacing w:after="0"/>
        <w:ind w:left="2160" w:firstLine="720"/>
        <w:rPr>
          <w:b/>
          <w:bCs/>
        </w:rPr>
      </w:pPr>
      <w:r w:rsidRPr="00C22A5A">
        <w:rPr>
          <w:b/>
          <w:bCs/>
        </w:rPr>
        <w:t>EECE.31</w:t>
      </w:r>
      <w:r w:rsidR="00A6648F">
        <w:rPr>
          <w:b/>
          <w:bCs/>
        </w:rPr>
        <w:t>2</w:t>
      </w:r>
      <w:r w:rsidRPr="00C22A5A">
        <w:rPr>
          <w:b/>
          <w:bCs/>
        </w:rPr>
        <w:t>0</w:t>
      </w:r>
      <w:r w:rsidR="00A6648F">
        <w:rPr>
          <w:b/>
          <w:bCs/>
        </w:rPr>
        <w:t xml:space="preserve"> 803</w:t>
      </w:r>
    </w:p>
    <w:p w14:paraId="555EAA4D" w14:textId="722FE3DE" w:rsidR="00D108BA" w:rsidRDefault="00D108BA" w:rsidP="00D108BA">
      <w:pPr>
        <w:spacing w:after="0"/>
        <w:ind w:left="2160" w:firstLine="720"/>
      </w:pPr>
      <w:r w:rsidRPr="00C22A5A">
        <w:rPr>
          <w:b/>
          <w:bCs/>
        </w:rPr>
        <w:t>Date submitte</w:t>
      </w:r>
      <w:r>
        <w:t>d 0</w:t>
      </w:r>
      <w:r w:rsidR="00EE15AC">
        <w:t>9</w:t>
      </w:r>
      <w:r>
        <w:t>/</w:t>
      </w:r>
      <w:r w:rsidR="00EE15AC">
        <w:t>20</w:t>
      </w:r>
      <w:r>
        <w:t>/2022</w:t>
      </w:r>
    </w:p>
    <w:p w14:paraId="2BB82C7B" w14:textId="0CE3429F" w:rsidR="00D108BA" w:rsidRDefault="00D108BA" w:rsidP="00D108BA">
      <w:pPr>
        <w:spacing w:after="0"/>
        <w:ind w:left="2160" w:firstLine="720"/>
      </w:pPr>
      <w:r w:rsidRPr="00C22A5A">
        <w:rPr>
          <w:b/>
          <w:bCs/>
        </w:rPr>
        <w:t>Due date</w:t>
      </w:r>
      <w:r>
        <w:t xml:space="preserve"> 0</w:t>
      </w:r>
      <w:r w:rsidR="00EE15AC">
        <w:t>9</w:t>
      </w:r>
      <w:r>
        <w:t>/</w:t>
      </w:r>
      <w:r w:rsidR="00EE15AC">
        <w:t>21</w:t>
      </w:r>
      <w:r>
        <w:t>/2022</w:t>
      </w:r>
    </w:p>
    <w:p w14:paraId="538F42B9" w14:textId="77777777" w:rsidR="00D108BA" w:rsidRDefault="00D108BA" w:rsidP="00D108BA">
      <w:pPr>
        <w:spacing w:after="0"/>
        <w:ind w:left="2160" w:firstLine="720"/>
      </w:pPr>
    </w:p>
    <w:p w14:paraId="39FF9D75" w14:textId="77777777" w:rsidR="00D108BA" w:rsidRDefault="00D108BA" w:rsidP="00D108BA">
      <w:pPr>
        <w:spacing w:after="0"/>
        <w:ind w:left="2160" w:firstLine="720"/>
      </w:pPr>
    </w:p>
    <w:p w14:paraId="1E485AB6" w14:textId="77777777" w:rsidR="00D108BA" w:rsidRDefault="00D108BA" w:rsidP="00D108BA">
      <w:pPr>
        <w:spacing w:after="0"/>
        <w:ind w:left="2160" w:firstLine="720"/>
      </w:pPr>
    </w:p>
    <w:p w14:paraId="58CCBD5A" w14:textId="77777777" w:rsidR="00D108BA" w:rsidRDefault="00D108BA" w:rsidP="00D108BA">
      <w:pPr>
        <w:spacing w:after="0"/>
        <w:ind w:left="2160" w:firstLine="720"/>
      </w:pPr>
    </w:p>
    <w:p w14:paraId="4188F93E" w14:textId="77777777" w:rsidR="00D108BA" w:rsidRDefault="00D108BA" w:rsidP="00D108BA">
      <w:pPr>
        <w:spacing w:after="0"/>
        <w:ind w:left="2160" w:firstLine="720"/>
      </w:pPr>
    </w:p>
    <w:p w14:paraId="3ECE874E" w14:textId="77777777" w:rsidR="00D108BA" w:rsidRDefault="00D108BA" w:rsidP="00D108BA">
      <w:pPr>
        <w:spacing w:after="0"/>
        <w:ind w:left="2160" w:firstLine="720"/>
      </w:pPr>
    </w:p>
    <w:p w14:paraId="142995A1" w14:textId="77777777" w:rsidR="00D108BA" w:rsidRDefault="00D108BA" w:rsidP="00D108BA">
      <w:pPr>
        <w:spacing w:after="0"/>
        <w:ind w:left="2160" w:firstLine="720"/>
      </w:pPr>
    </w:p>
    <w:p w14:paraId="1A5DF03F" w14:textId="77777777" w:rsidR="00D108BA" w:rsidRDefault="00D108BA" w:rsidP="00D108BA">
      <w:pPr>
        <w:spacing w:after="0"/>
        <w:ind w:left="2160" w:firstLine="720"/>
      </w:pPr>
    </w:p>
    <w:p w14:paraId="20D6618D" w14:textId="77777777" w:rsidR="00D108BA" w:rsidRDefault="00D108BA" w:rsidP="00D108BA">
      <w:pPr>
        <w:spacing w:after="0"/>
        <w:ind w:left="2160" w:firstLine="720"/>
      </w:pPr>
    </w:p>
    <w:p w14:paraId="5B692EB2" w14:textId="77777777" w:rsidR="00D108BA" w:rsidRDefault="00D108BA" w:rsidP="00D108BA">
      <w:pPr>
        <w:spacing w:after="0"/>
        <w:ind w:left="2160" w:firstLine="720"/>
      </w:pPr>
    </w:p>
    <w:p w14:paraId="6D313FA6" w14:textId="77777777" w:rsidR="00D108BA" w:rsidRDefault="00D108BA" w:rsidP="00D108BA">
      <w:pPr>
        <w:spacing w:after="0"/>
        <w:ind w:left="2160" w:firstLine="720"/>
      </w:pPr>
    </w:p>
    <w:p w14:paraId="1563AD1B" w14:textId="77777777" w:rsidR="00D108BA" w:rsidRDefault="00D108BA" w:rsidP="00D108BA">
      <w:pPr>
        <w:spacing w:after="0"/>
        <w:ind w:left="2160" w:firstLine="720"/>
      </w:pPr>
    </w:p>
    <w:p w14:paraId="2BF4AA92" w14:textId="77777777" w:rsidR="00D108BA" w:rsidRDefault="00D108BA" w:rsidP="00D108BA">
      <w:pPr>
        <w:spacing w:after="0"/>
        <w:ind w:left="2160" w:firstLine="720"/>
      </w:pPr>
    </w:p>
    <w:p w14:paraId="64405AA2" w14:textId="77777777" w:rsidR="00D108BA" w:rsidRDefault="00D108BA" w:rsidP="00D108BA">
      <w:pPr>
        <w:spacing w:after="0"/>
        <w:ind w:left="2160" w:firstLine="720"/>
      </w:pPr>
    </w:p>
    <w:p w14:paraId="13E1F084" w14:textId="77777777" w:rsidR="00D108BA" w:rsidRDefault="00D108BA" w:rsidP="00D108BA">
      <w:pPr>
        <w:spacing w:after="0"/>
        <w:ind w:left="2160" w:firstLine="720"/>
      </w:pPr>
    </w:p>
    <w:p w14:paraId="5DD4AE80" w14:textId="77777777" w:rsidR="00D108BA" w:rsidRDefault="00D108BA" w:rsidP="00D108BA">
      <w:pPr>
        <w:spacing w:after="0"/>
        <w:ind w:left="2160" w:firstLine="720"/>
      </w:pPr>
    </w:p>
    <w:p w14:paraId="43374755" w14:textId="77777777" w:rsidR="00D108BA" w:rsidRDefault="00D108BA" w:rsidP="00D108BA">
      <w:pPr>
        <w:spacing w:after="0"/>
        <w:ind w:left="2160" w:firstLine="720"/>
      </w:pPr>
    </w:p>
    <w:p w14:paraId="3AB851C2" w14:textId="77777777" w:rsidR="00D108BA" w:rsidRDefault="00D108BA" w:rsidP="00D108BA">
      <w:pPr>
        <w:spacing w:after="0"/>
        <w:ind w:left="2160" w:firstLine="720"/>
      </w:pPr>
    </w:p>
    <w:p w14:paraId="4C255D10" w14:textId="77777777" w:rsidR="00D108BA" w:rsidRDefault="00D108BA" w:rsidP="00D108BA">
      <w:pPr>
        <w:spacing w:after="0"/>
        <w:ind w:left="2160" w:firstLine="720"/>
      </w:pPr>
    </w:p>
    <w:p w14:paraId="507003A1" w14:textId="77777777" w:rsidR="00D108BA" w:rsidRDefault="00D108BA" w:rsidP="00D108BA">
      <w:pPr>
        <w:spacing w:after="0"/>
        <w:ind w:left="2160" w:firstLine="720"/>
      </w:pPr>
    </w:p>
    <w:p w14:paraId="74482900" w14:textId="77777777" w:rsidR="00D108BA" w:rsidRDefault="00D108BA" w:rsidP="00D108BA">
      <w:pPr>
        <w:spacing w:after="0"/>
        <w:ind w:left="2160" w:firstLine="720"/>
      </w:pPr>
    </w:p>
    <w:p w14:paraId="0F59EC53" w14:textId="77777777" w:rsidR="00D108BA" w:rsidRDefault="00D108BA" w:rsidP="00D108BA">
      <w:pPr>
        <w:spacing w:after="0"/>
        <w:ind w:left="2160" w:firstLine="720"/>
      </w:pPr>
    </w:p>
    <w:p w14:paraId="07CBE16E" w14:textId="77777777" w:rsidR="00D108BA" w:rsidRDefault="00D108BA" w:rsidP="00D108BA">
      <w:pPr>
        <w:spacing w:after="0"/>
        <w:ind w:left="2160" w:firstLine="720"/>
      </w:pPr>
    </w:p>
    <w:p w14:paraId="3393F20F" w14:textId="77777777" w:rsidR="00D108BA" w:rsidRDefault="00D108BA" w:rsidP="00D108BA">
      <w:pPr>
        <w:spacing w:after="0"/>
        <w:ind w:left="2160" w:firstLine="720"/>
      </w:pPr>
    </w:p>
    <w:p w14:paraId="4DB9ECA9" w14:textId="77777777" w:rsidR="00D108BA" w:rsidRDefault="00D108BA" w:rsidP="00D108BA">
      <w:pPr>
        <w:spacing w:after="0"/>
        <w:ind w:left="2160" w:firstLine="720"/>
      </w:pPr>
    </w:p>
    <w:p w14:paraId="70B8E69C" w14:textId="77777777" w:rsidR="00D108BA" w:rsidRDefault="00D108BA" w:rsidP="00D108BA">
      <w:pPr>
        <w:spacing w:after="0"/>
        <w:ind w:left="2160" w:firstLine="720"/>
      </w:pPr>
    </w:p>
    <w:p w14:paraId="0073D900" w14:textId="77777777" w:rsidR="00D108BA" w:rsidRDefault="00D108BA" w:rsidP="00D108BA">
      <w:pPr>
        <w:spacing w:after="0"/>
        <w:ind w:left="2160" w:firstLine="720"/>
      </w:pPr>
    </w:p>
    <w:p w14:paraId="77587EE2" w14:textId="77777777" w:rsidR="00D108BA" w:rsidRDefault="00D108BA" w:rsidP="00D108BA">
      <w:pPr>
        <w:spacing w:after="0"/>
        <w:ind w:left="2160" w:firstLine="720"/>
      </w:pPr>
    </w:p>
    <w:p w14:paraId="1908928D" w14:textId="77777777" w:rsidR="00D108BA" w:rsidRDefault="00D108BA" w:rsidP="00D108BA">
      <w:pPr>
        <w:spacing w:after="0"/>
        <w:ind w:left="2160" w:firstLine="720"/>
      </w:pPr>
    </w:p>
    <w:p w14:paraId="78EAE032" w14:textId="77777777" w:rsidR="00D108BA" w:rsidRDefault="00D108BA" w:rsidP="00D108BA">
      <w:pPr>
        <w:spacing w:after="0"/>
        <w:ind w:left="2160" w:firstLine="720"/>
      </w:pPr>
    </w:p>
    <w:p w14:paraId="65A7C81C" w14:textId="77777777" w:rsidR="00D108BA" w:rsidRDefault="00D108BA" w:rsidP="00D108BA">
      <w:pPr>
        <w:spacing w:after="0"/>
        <w:ind w:left="2160" w:firstLine="720"/>
      </w:pPr>
    </w:p>
    <w:p w14:paraId="70B4D461" w14:textId="77777777" w:rsidR="00D108BA" w:rsidRDefault="00D108BA" w:rsidP="00D108BA">
      <w:pPr>
        <w:spacing w:after="0"/>
        <w:ind w:left="2160" w:firstLine="720"/>
      </w:pPr>
    </w:p>
    <w:p w14:paraId="644470E4" w14:textId="77777777" w:rsidR="00D108BA" w:rsidRDefault="00D108BA" w:rsidP="00D108BA">
      <w:pPr>
        <w:spacing w:after="0"/>
        <w:ind w:left="2160" w:firstLine="720"/>
      </w:pPr>
    </w:p>
    <w:p w14:paraId="30ABCB26" w14:textId="77777777" w:rsidR="00D108BA" w:rsidRDefault="00D108BA" w:rsidP="00D108BA">
      <w:pPr>
        <w:spacing w:after="0"/>
        <w:ind w:left="2160" w:firstLine="720"/>
      </w:pPr>
    </w:p>
    <w:p w14:paraId="499D2EFF" w14:textId="77777777" w:rsidR="00D108BA" w:rsidRDefault="00D108BA" w:rsidP="00D108BA">
      <w:pPr>
        <w:spacing w:after="0"/>
        <w:ind w:left="2160" w:firstLine="720"/>
      </w:pPr>
    </w:p>
    <w:p w14:paraId="2E20BD56" w14:textId="77777777" w:rsidR="00D108BA" w:rsidRDefault="00D108BA" w:rsidP="00D108BA">
      <w:pPr>
        <w:spacing w:after="0"/>
        <w:ind w:left="2160" w:firstLine="720"/>
      </w:pPr>
    </w:p>
    <w:p w14:paraId="1B37AC71" w14:textId="3BAD1304" w:rsidR="0051023E" w:rsidRPr="0051023E" w:rsidRDefault="00D108BA" w:rsidP="00D108BA">
      <w:pPr>
        <w:pStyle w:val="ListParagraph"/>
        <w:numPr>
          <w:ilvl w:val="0"/>
          <w:numId w:val="1"/>
        </w:numPr>
        <w:spacing w:line="240" w:lineRule="auto"/>
        <w:jc w:val="center"/>
        <w:rPr>
          <w:b/>
          <w:bCs/>
        </w:rPr>
      </w:pPr>
      <w:r>
        <w:rPr>
          <w:b/>
          <w:bCs/>
        </w:rPr>
        <w:lastRenderedPageBreak/>
        <w:t>SUMMARY</w:t>
      </w:r>
    </w:p>
    <w:p w14:paraId="29521F51" w14:textId="6C7C2C06" w:rsidR="0051023E" w:rsidRDefault="0051023E" w:rsidP="00D108BA">
      <w:pPr>
        <w:spacing w:line="240" w:lineRule="auto"/>
      </w:pPr>
      <w:r>
        <w:t xml:space="preserve">In this lab we perform series of experiments using an analog to digital converter (ADC) to gain experience in this universal IC and to learn how it interacts with other circuit components. </w:t>
      </w:r>
    </w:p>
    <w:p w14:paraId="72B1E4B4" w14:textId="77777777" w:rsidR="003C109C" w:rsidRPr="00EE15AC" w:rsidRDefault="003C109C" w:rsidP="00D108BA">
      <w:pPr>
        <w:spacing w:line="240" w:lineRule="auto"/>
      </w:pPr>
    </w:p>
    <w:p w14:paraId="4C8ACB48" w14:textId="77777777" w:rsidR="00D108BA" w:rsidRDefault="00D108BA" w:rsidP="00D108BA">
      <w:pPr>
        <w:pStyle w:val="ListParagraph"/>
        <w:numPr>
          <w:ilvl w:val="0"/>
          <w:numId w:val="1"/>
        </w:numPr>
        <w:spacing w:line="240" w:lineRule="auto"/>
        <w:jc w:val="center"/>
        <w:rPr>
          <w:b/>
          <w:bCs/>
        </w:rPr>
      </w:pPr>
      <w:r>
        <w:rPr>
          <w:b/>
          <w:bCs/>
        </w:rPr>
        <w:t>EQUIPMENT</w:t>
      </w:r>
    </w:p>
    <w:p w14:paraId="03A5695E" w14:textId="77777777" w:rsidR="00D108BA" w:rsidRPr="0069512E" w:rsidRDefault="00D108BA" w:rsidP="00D108BA">
      <w:pPr>
        <w:spacing w:line="240" w:lineRule="auto"/>
        <w:jc w:val="center"/>
        <w:rPr>
          <w:b/>
          <w:bCs/>
        </w:rPr>
      </w:pPr>
      <w:r>
        <w:rPr>
          <w:b/>
          <w:bCs/>
        </w:rPr>
        <w:t>Table 1. Equipment</w:t>
      </w:r>
    </w:p>
    <w:tbl>
      <w:tblPr>
        <w:tblStyle w:val="TableGrid"/>
        <w:tblpPr w:leftFromText="180" w:rightFromText="180" w:vertAnchor="text" w:horzAnchor="margin" w:tblpY="-55"/>
        <w:tblW w:w="0" w:type="auto"/>
        <w:tblLook w:val="04A0" w:firstRow="1" w:lastRow="0" w:firstColumn="1" w:lastColumn="0" w:noHBand="0" w:noVBand="1"/>
      </w:tblPr>
      <w:tblGrid>
        <w:gridCol w:w="4675"/>
        <w:gridCol w:w="2337"/>
        <w:gridCol w:w="2338"/>
      </w:tblGrid>
      <w:tr w:rsidR="00D223F4" w14:paraId="54D528AF" w14:textId="77777777" w:rsidTr="00D223F4">
        <w:trPr>
          <w:trHeight w:val="242"/>
        </w:trPr>
        <w:tc>
          <w:tcPr>
            <w:tcW w:w="4675" w:type="dxa"/>
          </w:tcPr>
          <w:p w14:paraId="789CBA93" w14:textId="77777777" w:rsidR="00D223F4" w:rsidRDefault="00D223F4" w:rsidP="00D223F4">
            <w:pPr>
              <w:jc w:val="center"/>
              <w:rPr>
                <w:b/>
                <w:bCs/>
              </w:rPr>
            </w:pPr>
            <w:bookmarkStart w:id="0" w:name="_Hlk99277440"/>
            <w:r>
              <w:rPr>
                <w:b/>
                <w:bCs/>
              </w:rPr>
              <w:t>Equipment Type</w:t>
            </w:r>
          </w:p>
        </w:tc>
        <w:tc>
          <w:tcPr>
            <w:tcW w:w="4675" w:type="dxa"/>
            <w:gridSpan w:val="2"/>
          </w:tcPr>
          <w:p w14:paraId="2FAE829A" w14:textId="77777777" w:rsidR="00D223F4" w:rsidRDefault="00D223F4" w:rsidP="00D223F4">
            <w:pPr>
              <w:jc w:val="center"/>
              <w:rPr>
                <w:b/>
                <w:bCs/>
              </w:rPr>
            </w:pPr>
            <w:r>
              <w:rPr>
                <w:b/>
                <w:bCs/>
              </w:rPr>
              <w:t>Details</w:t>
            </w:r>
          </w:p>
        </w:tc>
      </w:tr>
      <w:tr w:rsidR="00D223F4" w:rsidRPr="00A51190" w14:paraId="685288F6" w14:textId="77777777" w:rsidTr="00D223F4">
        <w:trPr>
          <w:trHeight w:val="138"/>
        </w:trPr>
        <w:tc>
          <w:tcPr>
            <w:tcW w:w="4675" w:type="dxa"/>
            <w:vMerge w:val="restart"/>
          </w:tcPr>
          <w:p w14:paraId="10869A25" w14:textId="77777777" w:rsidR="00D223F4" w:rsidRPr="00A51190" w:rsidRDefault="00D223F4" w:rsidP="00D223F4">
            <w:pPr>
              <w:pStyle w:val="ListParagraph"/>
            </w:pPr>
          </w:p>
          <w:p w14:paraId="16D42562" w14:textId="77777777" w:rsidR="00D223F4" w:rsidRPr="00A51190" w:rsidRDefault="00D223F4" w:rsidP="00D223F4">
            <w:pPr>
              <w:pStyle w:val="ListParagraph"/>
              <w:numPr>
                <w:ilvl w:val="0"/>
                <w:numId w:val="3"/>
              </w:numPr>
            </w:pPr>
            <w:r>
              <w:t>Oscilloscope</w:t>
            </w:r>
          </w:p>
        </w:tc>
        <w:tc>
          <w:tcPr>
            <w:tcW w:w="2337" w:type="dxa"/>
          </w:tcPr>
          <w:p w14:paraId="63AACCF5" w14:textId="77777777" w:rsidR="00D223F4" w:rsidRPr="00A51190" w:rsidRDefault="00D223F4" w:rsidP="00D223F4">
            <w:pPr>
              <w:rPr>
                <w:i/>
                <w:iCs/>
              </w:rPr>
            </w:pPr>
            <w:r w:rsidRPr="00A51190">
              <w:rPr>
                <w:i/>
                <w:iCs/>
              </w:rPr>
              <w:t>Make:</w:t>
            </w:r>
          </w:p>
        </w:tc>
        <w:tc>
          <w:tcPr>
            <w:tcW w:w="2338" w:type="dxa"/>
          </w:tcPr>
          <w:p w14:paraId="2A85C13A" w14:textId="775FC2E6" w:rsidR="00D223F4" w:rsidRPr="00A51190" w:rsidRDefault="00D223F4" w:rsidP="00D223F4">
            <w:pPr>
              <w:jc w:val="center"/>
            </w:pPr>
            <w:r>
              <w:t>Tektronix</w:t>
            </w:r>
          </w:p>
        </w:tc>
      </w:tr>
      <w:tr w:rsidR="00D223F4" w:rsidRPr="00A51190" w14:paraId="2582AF87" w14:textId="77777777" w:rsidTr="00D223F4">
        <w:trPr>
          <w:trHeight w:val="136"/>
        </w:trPr>
        <w:tc>
          <w:tcPr>
            <w:tcW w:w="4675" w:type="dxa"/>
            <w:vMerge/>
          </w:tcPr>
          <w:p w14:paraId="415D3CBA" w14:textId="77777777" w:rsidR="00D223F4" w:rsidRPr="00A51190" w:rsidRDefault="00D223F4" w:rsidP="00D223F4">
            <w:pPr>
              <w:pStyle w:val="ListParagraph"/>
              <w:numPr>
                <w:ilvl w:val="0"/>
                <w:numId w:val="3"/>
              </w:numPr>
            </w:pPr>
          </w:p>
        </w:tc>
        <w:tc>
          <w:tcPr>
            <w:tcW w:w="2337" w:type="dxa"/>
          </w:tcPr>
          <w:p w14:paraId="30EF92F9" w14:textId="77777777" w:rsidR="00D223F4" w:rsidRPr="00A51190" w:rsidRDefault="00D223F4" w:rsidP="00D223F4">
            <w:pPr>
              <w:rPr>
                <w:i/>
                <w:iCs/>
              </w:rPr>
            </w:pPr>
            <w:r w:rsidRPr="00A51190">
              <w:rPr>
                <w:i/>
                <w:iCs/>
              </w:rPr>
              <w:t>Model:</w:t>
            </w:r>
          </w:p>
        </w:tc>
        <w:tc>
          <w:tcPr>
            <w:tcW w:w="2338" w:type="dxa"/>
          </w:tcPr>
          <w:p w14:paraId="71E62768" w14:textId="35116516" w:rsidR="00D223F4" w:rsidRPr="00A51190" w:rsidRDefault="00D223F4" w:rsidP="00D223F4">
            <w:pPr>
              <w:jc w:val="center"/>
            </w:pPr>
            <w:r>
              <w:t>MDO3014</w:t>
            </w:r>
          </w:p>
        </w:tc>
      </w:tr>
      <w:tr w:rsidR="00D223F4" w:rsidRPr="00A51190" w14:paraId="176DDBDD" w14:textId="77777777" w:rsidTr="00D223F4">
        <w:trPr>
          <w:trHeight w:val="136"/>
        </w:trPr>
        <w:tc>
          <w:tcPr>
            <w:tcW w:w="4675" w:type="dxa"/>
            <w:vMerge/>
          </w:tcPr>
          <w:p w14:paraId="21949381" w14:textId="77777777" w:rsidR="00D223F4" w:rsidRPr="00A51190" w:rsidRDefault="00D223F4" w:rsidP="00D223F4">
            <w:pPr>
              <w:pStyle w:val="ListParagraph"/>
              <w:numPr>
                <w:ilvl w:val="0"/>
                <w:numId w:val="3"/>
              </w:numPr>
            </w:pPr>
          </w:p>
        </w:tc>
        <w:tc>
          <w:tcPr>
            <w:tcW w:w="2337" w:type="dxa"/>
          </w:tcPr>
          <w:p w14:paraId="5BEB7DF3" w14:textId="77777777" w:rsidR="00D223F4" w:rsidRPr="00A51190" w:rsidRDefault="00D223F4" w:rsidP="00D223F4">
            <w:pPr>
              <w:rPr>
                <w:i/>
                <w:iCs/>
              </w:rPr>
            </w:pPr>
            <w:r w:rsidRPr="00A51190">
              <w:rPr>
                <w:i/>
                <w:iCs/>
              </w:rPr>
              <w:t>Serial Number:</w:t>
            </w:r>
          </w:p>
        </w:tc>
        <w:tc>
          <w:tcPr>
            <w:tcW w:w="2338" w:type="dxa"/>
          </w:tcPr>
          <w:p w14:paraId="744BB50E" w14:textId="76AF0E64" w:rsidR="00D223F4" w:rsidRPr="00A51190" w:rsidRDefault="00A2381D" w:rsidP="00D223F4">
            <w:pPr>
              <w:jc w:val="center"/>
            </w:pPr>
            <w:r>
              <w:t>CO44915</w:t>
            </w:r>
          </w:p>
        </w:tc>
      </w:tr>
      <w:tr w:rsidR="00D223F4" w:rsidRPr="00A51190" w14:paraId="36A7DD1F" w14:textId="77777777" w:rsidTr="00D223F4">
        <w:trPr>
          <w:trHeight w:val="158"/>
        </w:trPr>
        <w:tc>
          <w:tcPr>
            <w:tcW w:w="4675" w:type="dxa"/>
            <w:vMerge w:val="restart"/>
          </w:tcPr>
          <w:p w14:paraId="6C9877D6" w14:textId="77777777" w:rsidR="00D223F4" w:rsidRDefault="00D223F4" w:rsidP="00D223F4">
            <w:pPr>
              <w:pStyle w:val="ListParagraph"/>
            </w:pPr>
          </w:p>
          <w:p w14:paraId="303A42AE" w14:textId="77777777" w:rsidR="00D223F4" w:rsidRDefault="00D223F4" w:rsidP="00D223F4">
            <w:pPr>
              <w:pStyle w:val="ListParagraph"/>
              <w:numPr>
                <w:ilvl w:val="0"/>
                <w:numId w:val="3"/>
              </w:numPr>
            </w:pPr>
            <w:r>
              <w:t>Digital Multimeter</w:t>
            </w:r>
          </w:p>
          <w:p w14:paraId="461CE374" w14:textId="77777777" w:rsidR="00D223F4" w:rsidRPr="00A51190" w:rsidRDefault="00D223F4" w:rsidP="00D223F4"/>
        </w:tc>
        <w:tc>
          <w:tcPr>
            <w:tcW w:w="2337" w:type="dxa"/>
          </w:tcPr>
          <w:p w14:paraId="5D4EB59A" w14:textId="77777777" w:rsidR="00D223F4" w:rsidRPr="00A51190" w:rsidRDefault="00D223F4" w:rsidP="00D223F4">
            <w:r w:rsidRPr="00A51190">
              <w:rPr>
                <w:i/>
                <w:iCs/>
              </w:rPr>
              <w:t>Make:</w:t>
            </w:r>
          </w:p>
        </w:tc>
        <w:tc>
          <w:tcPr>
            <w:tcW w:w="2338" w:type="dxa"/>
          </w:tcPr>
          <w:p w14:paraId="2F99B455" w14:textId="77777777" w:rsidR="00D223F4" w:rsidRPr="00A51190" w:rsidRDefault="00D223F4" w:rsidP="00D223F4">
            <w:pPr>
              <w:jc w:val="center"/>
            </w:pPr>
            <w:r>
              <w:t>Keithley</w:t>
            </w:r>
          </w:p>
        </w:tc>
      </w:tr>
      <w:tr w:rsidR="00D223F4" w:rsidRPr="00A51190" w14:paraId="0E2BB82B" w14:textId="77777777" w:rsidTr="00D223F4">
        <w:trPr>
          <w:trHeight w:val="156"/>
        </w:trPr>
        <w:tc>
          <w:tcPr>
            <w:tcW w:w="4675" w:type="dxa"/>
            <w:vMerge/>
          </w:tcPr>
          <w:p w14:paraId="60DAC999" w14:textId="77777777" w:rsidR="00D223F4" w:rsidRPr="00A51190" w:rsidRDefault="00D223F4" w:rsidP="00D223F4">
            <w:pPr>
              <w:pStyle w:val="ListParagraph"/>
              <w:numPr>
                <w:ilvl w:val="0"/>
                <w:numId w:val="3"/>
              </w:numPr>
            </w:pPr>
          </w:p>
        </w:tc>
        <w:tc>
          <w:tcPr>
            <w:tcW w:w="2337" w:type="dxa"/>
          </w:tcPr>
          <w:p w14:paraId="4474DC88" w14:textId="77777777" w:rsidR="00D223F4" w:rsidRPr="00A51190" w:rsidRDefault="00D223F4" w:rsidP="00D223F4">
            <w:r w:rsidRPr="00A51190">
              <w:rPr>
                <w:i/>
                <w:iCs/>
              </w:rPr>
              <w:t>Model:</w:t>
            </w:r>
          </w:p>
        </w:tc>
        <w:tc>
          <w:tcPr>
            <w:tcW w:w="2338" w:type="dxa"/>
          </w:tcPr>
          <w:p w14:paraId="523D211A" w14:textId="77777777" w:rsidR="00D223F4" w:rsidRPr="00A51190" w:rsidRDefault="00D223F4" w:rsidP="00D223F4">
            <w:pPr>
              <w:jc w:val="center"/>
            </w:pPr>
            <w:r>
              <w:t xml:space="preserve">2110 5½ </w:t>
            </w:r>
          </w:p>
        </w:tc>
      </w:tr>
      <w:tr w:rsidR="00D223F4" w:rsidRPr="00A51190" w14:paraId="63DC2013" w14:textId="77777777" w:rsidTr="00D223F4">
        <w:trPr>
          <w:trHeight w:val="156"/>
        </w:trPr>
        <w:tc>
          <w:tcPr>
            <w:tcW w:w="4675" w:type="dxa"/>
            <w:vMerge/>
          </w:tcPr>
          <w:p w14:paraId="3E44F54E" w14:textId="77777777" w:rsidR="00D223F4" w:rsidRPr="00A51190" w:rsidRDefault="00D223F4" w:rsidP="00D223F4">
            <w:pPr>
              <w:pStyle w:val="ListParagraph"/>
              <w:numPr>
                <w:ilvl w:val="0"/>
                <w:numId w:val="3"/>
              </w:numPr>
            </w:pPr>
          </w:p>
        </w:tc>
        <w:tc>
          <w:tcPr>
            <w:tcW w:w="2337" w:type="dxa"/>
          </w:tcPr>
          <w:p w14:paraId="76838733" w14:textId="77777777" w:rsidR="00D223F4" w:rsidRPr="00A51190" w:rsidRDefault="00D223F4" w:rsidP="00D223F4">
            <w:r w:rsidRPr="00A51190">
              <w:rPr>
                <w:i/>
                <w:iCs/>
              </w:rPr>
              <w:t>Serial Number:</w:t>
            </w:r>
          </w:p>
        </w:tc>
        <w:tc>
          <w:tcPr>
            <w:tcW w:w="2338" w:type="dxa"/>
          </w:tcPr>
          <w:p w14:paraId="2EE6B5E0" w14:textId="48FD1982" w:rsidR="00D223F4" w:rsidRPr="00A51190" w:rsidRDefault="00A2381D" w:rsidP="00D223F4">
            <w:pPr>
              <w:jc w:val="center"/>
            </w:pPr>
            <w:r>
              <w:t>8007691</w:t>
            </w:r>
          </w:p>
        </w:tc>
      </w:tr>
      <w:tr w:rsidR="00D223F4" w:rsidRPr="00A51190" w14:paraId="3454F115" w14:textId="77777777" w:rsidTr="00D223F4">
        <w:trPr>
          <w:trHeight w:val="198"/>
        </w:trPr>
        <w:tc>
          <w:tcPr>
            <w:tcW w:w="4675" w:type="dxa"/>
            <w:vMerge w:val="restart"/>
          </w:tcPr>
          <w:p w14:paraId="0EC7609B" w14:textId="77777777" w:rsidR="00D223F4" w:rsidRDefault="00D223F4" w:rsidP="00D223F4">
            <w:pPr>
              <w:pStyle w:val="ListParagraph"/>
            </w:pPr>
          </w:p>
          <w:p w14:paraId="11D1DCC6" w14:textId="77777777" w:rsidR="00D223F4" w:rsidRPr="00A51190" w:rsidRDefault="00D223F4" w:rsidP="00D223F4">
            <w:pPr>
              <w:pStyle w:val="ListParagraph"/>
              <w:numPr>
                <w:ilvl w:val="0"/>
                <w:numId w:val="3"/>
              </w:numPr>
            </w:pPr>
            <w:r>
              <w:t>DC Power Supply</w:t>
            </w:r>
          </w:p>
        </w:tc>
        <w:tc>
          <w:tcPr>
            <w:tcW w:w="2337" w:type="dxa"/>
          </w:tcPr>
          <w:p w14:paraId="3B0F4FD4" w14:textId="77777777" w:rsidR="00D223F4" w:rsidRPr="00A51190" w:rsidRDefault="00D223F4" w:rsidP="00D223F4">
            <w:r w:rsidRPr="00A51190">
              <w:rPr>
                <w:i/>
                <w:iCs/>
              </w:rPr>
              <w:t>Make:</w:t>
            </w:r>
          </w:p>
        </w:tc>
        <w:tc>
          <w:tcPr>
            <w:tcW w:w="2338" w:type="dxa"/>
          </w:tcPr>
          <w:p w14:paraId="55763ED2" w14:textId="4E54B5AD" w:rsidR="00D223F4" w:rsidRPr="00A51190" w:rsidRDefault="00D223F4" w:rsidP="00D223F4">
            <w:pPr>
              <w:jc w:val="center"/>
            </w:pPr>
            <w:r>
              <w:t>Keithley</w:t>
            </w:r>
          </w:p>
        </w:tc>
      </w:tr>
      <w:tr w:rsidR="00D223F4" w:rsidRPr="00A51190" w14:paraId="48662E84" w14:textId="77777777" w:rsidTr="00D223F4">
        <w:trPr>
          <w:trHeight w:val="196"/>
        </w:trPr>
        <w:tc>
          <w:tcPr>
            <w:tcW w:w="4675" w:type="dxa"/>
            <w:vMerge/>
          </w:tcPr>
          <w:p w14:paraId="39B17098" w14:textId="77777777" w:rsidR="00D223F4" w:rsidRPr="00A51190" w:rsidRDefault="00D223F4" w:rsidP="00D223F4">
            <w:pPr>
              <w:jc w:val="center"/>
            </w:pPr>
          </w:p>
        </w:tc>
        <w:tc>
          <w:tcPr>
            <w:tcW w:w="2337" w:type="dxa"/>
          </w:tcPr>
          <w:p w14:paraId="6739595F" w14:textId="77777777" w:rsidR="00D223F4" w:rsidRPr="00A51190" w:rsidRDefault="00D223F4" w:rsidP="00D223F4">
            <w:r w:rsidRPr="00A51190">
              <w:rPr>
                <w:i/>
                <w:iCs/>
              </w:rPr>
              <w:t>Model:</w:t>
            </w:r>
          </w:p>
        </w:tc>
        <w:tc>
          <w:tcPr>
            <w:tcW w:w="2338" w:type="dxa"/>
          </w:tcPr>
          <w:p w14:paraId="1E268FC5" w14:textId="5998D73F" w:rsidR="00D223F4" w:rsidRPr="00A51190" w:rsidRDefault="00D223F4" w:rsidP="00D223F4">
            <w:pPr>
              <w:jc w:val="center"/>
            </w:pPr>
            <w:r>
              <w:t>2231A-30-3</w:t>
            </w:r>
          </w:p>
        </w:tc>
      </w:tr>
      <w:tr w:rsidR="00D223F4" w:rsidRPr="00A51190" w14:paraId="411273DB" w14:textId="77777777" w:rsidTr="00D223F4">
        <w:trPr>
          <w:trHeight w:val="296"/>
        </w:trPr>
        <w:tc>
          <w:tcPr>
            <w:tcW w:w="4675" w:type="dxa"/>
            <w:vMerge/>
          </w:tcPr>
          <w:p w14:paraId="13134F67" w14:textId="77777777" w:rsidR="00D223F4" w:rsidRPr="00A51190" w:rsidRDefault="00D223F4" w:rsidP="00D223F4">
            <w:pPr>
              <w:jc w:val="center"/>
            </w:pPr>
          </w:p>
        </w:tc>
        <w:tc>
          <w:tcPr>
            <w:tcW w:w="2337" w:type="dxa"/>
          </w:tcPr>
          <w:p w14:paraId="66D9E6E6" w14:textId="77777777" w:rsidR="00D223F4" w:rsidRPr="00A51190" w:rsidRDefault="00D223F4" w:rsidP="00D223F4">
            <w:r w:rsidRPr="00A51190">
              <w:rPr>
                <w:i/>
                <w:iCs/>
              </w:rPr>
              <w:t>Serial Number:</w:t>
            </w:r>
          </w:p>
        </w:tc>
        <w:tc>
          <w:tcPr>
            <w:tcW w:w="2338" w:type="dxa"/>
          </w:tcPr>
          <w:p w14:paraId="507C0681" w14:textId="4279AB31" w:rsidR="00D223F4" w:rsidRPr="00A51190" w:rsidRDefault="00264D92" w:rsidP="00264D92">
            <w:pPr>
              <w:jc w:val="center"/>
            </w:pPr>
            <w:r>
              <w:t>Unable to acquire</w:t>
            </w:r>
          </w:p>
        </w:tc>
      </w:tr>
      <w:tr w:rsidR="00D223F4" w14:paraId="0DC38D85" w14:textId="77777777" w:rsidTr="00D223F4">
        <w:trPr>
          <w:trHeight w:val="174"/>
        </w:trPr>
        <w:tc>
          <w:tcPr>
            <w:tcW w:w="4675" w:type="dxa"/>
            <w:vMerge w:val="restart"/>
          </w:tcPr>
          <w:p w14:paraId="7BF36F19" w14:textId="77777777" w:rsidR="00D223F4" w:rsidRDefault="00D223F4" w:rsidP="00D223F4">
            <w:pPr>
              <w:pStyle w:val="ListParagraph"/>
            </w:pPr>
          </w:p>
          <w:p w14:paraId="44FA0A6B" w14:textId="77777777" w:rsidR="00D223F4" w:rsidRPr="00A51190" w:rsidRDefault="00D223F4" w:rsidP="00D223F4">
            <w:pPr>
              <w:pStyle w:val="ListParagraph"/>
              <w:numPr>
                <w:ilvl w:val="0"/>
                <w:numId w:val="3"/>
              </w:numPr>
            </w:pPr>
            <w:r>
              <w:t>Function Generator</w:t>
            </w:r>
          </w:p>
        </w:tc>
        <w:tc>
          <w:tcPr>
            <w:tcW w:w="2337" w:type="dxa"/>
          </w:tcPr>
          <w:p w14:paraId="476E79EC" w14:textId="77777777" w:rsidR="00D223F4" w:rsidRDefault="00D223F4" w:rsidP="00D223F4">
            <w:r w:rsidRPr="00A51190">
              <w:rPr>
                <w:i/>
                <w:iCs/>
              </w:rPr>
              <w:t>Make:</w:t>
            </w:r>
          </w:p>
        </w:tc>
        <w:tc>
          <w:tcPr>
            <w:tcW w:w="2338" w:type="dxa"/>
          </w:tcPr>
          <w:p w14:paraId="74481E69" w14:textId="77777777" w:rsidR="00D223F4" w:rsidRDefault="00D223F4" w:rsidP="00D223F4">
            <w:pPr>
              <w:jc w:val="center"/>
            </w:pPr>
            <w:r>
              <w:t>Tektronix</w:t>
            </w:r>
          </w:p>
        </w:tc>
      </w:tr>
      <w:tr w:rsidR="00D223F4" w14:paraId="33A017FB" w14:textId="77777777" w:rsidTr="00D223F4">
        <w:trPr>
          <w:trHeight w:val="173"/>
        </w:trPr>
        <w:tc>
          <w:tcPr>
            <w:tcW w:w="4675" w:type="dxa"/>
            <w:vMerge/>
          </w:tcPr>
          <w:p w14:paraId="2218E609" w14:textId="77777777" w:rsidR="00D223F4" w:rsidRDefault="00D223F4" w:rsidP="00D223F4">
            <w:pPr>
              <w:pStyle w:val="ListParagraph"/>
              <w:numPr>
                <w:ilvl w:val="0"/>
                <w:numId w:val="3"/>
              </w:numPr>
            </w:pPr>
          </w:p>
        </w:tc>
        <w:tc>
          <w:tcPr>
            <w:tcW w:w="2337" w:type="dxa"/>
          </w:tcPr>
          <w:p w14:paraId="303D9C05" w14:textId="77777777" w:rsidR="00D223F4" w:rsidRDefault="00D223F4" w:rsidP="00D223F4">
            <w:r w:rsidRPr="00A51190">
              <w:rPr>
                <w:i/>
                <w:iCs/>
              </w:rPr>
              <w:t>Model:</w:t>
            </w:r>
          </w:p>
        </w:tc>
        <w:tc>
          <w:tcPr>
            <w:tcW w:w="2338" w:type="dxa"/>
          </w:tcPr>
          <w:p w14:paraId="469740DC" w14:textId="77777777" w:rsidR="00D223F4" w:rsidRDefault="00D223F4" w:rsidP="00D223F4">
            <w:pPr>
              <w:jc w:val="center"/>
            </w:pPr>
            <w:r>
              <w:t>AFG1022</w:t>
            </w:r>
          </w:p>
        </w:tc>
      </w:tr>
      <w:tr w:rsidR="00D223F4" w14:paraId="352E1786" w14:textId="77777777" w:rsidTr="00D223F4">
        <w:trPr>
          <w:trHeight w:val="173"/>
        </w:trPr>
        <w:tc>
          <w:tcPr>
            <w:tcW w:w="4675" w:type="dxa"/>
            <w:vMerge/>
          </w:tcPr>
          <w:p w14:paraId="1FC4CCC8" w14:textId="77777777" w:rsidR="00D223F4" w:rsidRDefault="00D223F4" w:rsidP="00D223F4">
            <w:pPr>
              <w:pStyle w:val="ListParagraph"/>
              <w:numPr>
                <w:ilvl w:val="0"/>
                <w:numId w:val="3"/>
              </w:numPr>
            </w:pPr>
          </w:p>
        </w:tc>
        <w:tc>
          <w:tcPr>
            <w:tcW w:w="2337" w:type="dxa"/>
          </w:tcPr>
          <w:p w14:paraId="5BF0CAE7" w14:textId="77777777" w:rsidR="00D223F4" w:rsidRDefault="00D223F4" w:rsidP="00D223F4">
            <w:r w:rsidRPr="00A51190">
              <w:rPr>
                <w:i/>
                <w:iCs/>
              </w:rPr>
              <w:t>Serial Number:</w:t>
            </w:r>
          </w:p>
        </w:tc>
        <w:tc>
          <w:tcPr>
            <w:tcW w:w="2338" w:type="dxa"/>
          </w:tcPr>
          <w:p w14:paraId="3FA4ED3D" w14:textId="3A771957" w:rsidR="00D223F4" w:rsidRDefault="00A2381D" w:rsidP="00D223F4">
            <w:pPr>
              <w:jc w:val="center"/>
            </w:pPr>
            <w:r>
              <w:t>1731386</w:t>
            </w:r>
          </w:p>
        </w:tc>
      </w:tr>
      <w:tr w:rsidR="00D223F4" w14:paraId="0EB71481" w14:textId="77777777" w:rsidTr="00D223F4">
        <w:trPr>
          <w:trHeight w:val="196"/>
        </w:trPr>
        <w:tc>
          <w:tcPr>
            <w:tcW w:w="4675" w:type="dxa"/>
            <w:vMerge w:val="restart"/>
          </w:tcPr>
          <w:p w14:paraId="44494BC4" w14:textId="77777777" w:rsidR="00D223F4" w:rsidRDefault="00D223F4" w:rsidP="00D223F4"/>
          <w:p w14:paraId="4AEC811C" w14:textId="77777777" w:rsidR="00D223F4" w:rsidRDefault="00D223F4" w:rsidP="00D223F4">
            <w:pPr>
              <w:pStyle w:val="ListParagraph"/>
              <w:numPr>
                <w:ilvl w:val="0"/>
                <w:numId w:val="3"/>
              </w:numPr>
            </w:pPr>
            <w:r>
              <w:t>Analog Discovery</w:t>
            </w:r>
          </w:p>
        </w:tc>
        <w:tc>
          <w:tcPr>
            <w:tcW w:w="2337" w:type="dxa"/>
          </w:tcPr>
          <w:p w14:paraId="6E21E004" w14:textId="77777777" w:rsidR="00D223F4" w:rsidRPr="00A51190" w:rsidRDefault="00D223F4" w:rsidP="00D223F4">
            <w:pPr>
              <w:rPr>
                <w:i/>
                <w:iCs/>
              </w:rPr>
            </w:pPr>
            <w:r w:rsidRPr="00A51190">
              <w:rPr>
                <w:i/>
                <w:iCs/>
              </w:rPr>
              <w:t>Make:</w:t>
            </w:r>
          </w:p>
        </w:tc>
        <w:tc>
          <w:tcPr>
            <w:tcW w:w="2338" w:type="dxa"/>
          </w:tcPr>
          <w:p w14:paraId="249BF948" w14:textId="77777777" w:rsidR="00D223F4" w:rsidRDefault="00D223F4" w:rsidP="00D223F4">
            <w:pPr>
              <w:jc w:val="center"/>
            </w:pPr>
            <w:r>
              <w:t>Digilent</w:t>
            </w:r>
          </w:p>
        </w:tc>
      </w:tr>
      <w:tr w:rsidR="00D223F4" w14:paraId="488BD5BE" w14:textId="77777777" w:rsidTr="00D223F4">
        <w:trPr>
          <w:trHeight w:val="196"/>
        </w:trPr>
        <w:tc>
          <w:tcPr>
            <w:tcW w:w="4675" w:type="dxa"/>
            <w:vMerge/>
          </w:tcPr>
          <w:p w14:paraId="209A4812" w14:textId="77777777" w:rsidR="00D223F4" w:rsidRDefault="00D223F4" w:rsidP="00D223F4"/>
        </w:tc>
        <w:tc>
          <w:tcPr>
            <w:tcW w:w="2337" w:type="dxa"/>
          </w:tcPr>
          <w:p w14:paraId="59CB9EA6" w14:textId="77777777" w:rsidR="00D223F4" w:rsidRPr="00A51190" w:rsidRDefault="00D223F4" w:rsidP="00D223F4">
            <w:pPr>
              <w:rPr>
                <w:i/>
                <w:iCs/>
              </w:rPr>
            </w:pPr>
            <w:r w:rsidRPr="00A51190">
              <w:rPr>
                <w:i/>
                <w:iCs/>
              </w:rPr>
              <w:t>Model:</w:t>
            </w:r>
          </w:p>
        </w:tc>
        <w:tc>
          <w:tcPr>
            <w:tcW w:w="2338" w:type="dxa"/>
          </w:tcPr>
          <w:p w14:paraId="73922469" w14:textId="77777777" w:rsidR="00D223F4" w:rsidRDefault="00D223F4" w:rsidP="00D223F4">
            <w:pPr>
              <w:jc w:val="center"/>
            </w:pPr>
            <w:r>
              <w:t>Analog Discovery 2</w:t>
            </w:r>
          </w:p>
        </w:tc>
      </w:tr>
      <w:tr w:rsidR="00D223F4" w14:paraId="0B761922" w14:textId="77777777" w:rsidTr="00D223F4">
        <w:trPr>
          <w:trHeight w:val="57"/>
        </w:trPr>
        <w:tc>
          <w:tcPr>
            <w:tcW w:w="4675" w:type="dxa"/>
            <w:vMerge/>
          </w:tcPr>
          <w:p w14:paraId="3793AEC5" w14:textId="77777777" w:rsidR="00D223F4" w:rsidRDefault="00D223F4" w:rsidP="00D223F4"/>
        </w:tc>
        <w:tc>
          <w:tcPr>
            <w:tcW w:w="2337" w:type="dxa"/>
          </w:tcPr>
          <w:p w14:paraId="37A47FC1" w14:textId="77777777" w:rsidR="00D223F4" w:rsidRPr="00A51190" w:rsidRDefault="00D223F4" w:rsidP="00D223F4">
            <w:pPr>
              <w:rPr>
                <w:i/>
                <w:iCs/>
              </w:rPr>
            </w:pPr>
            <w:r w:rsidRPr="00A51190">
              <w:rPr>
                <w:i/>
                <w:iCs/>
              </w:rPr>
              <w:t>Serial Number:</w:t>
            </w:r>
          </w:p>
        </w:tc>
        <w:tc>
          <w:tcPr>
            <w:tcW w:w="2338" w:type="dxa"/>
          </w:tcPr>
          <w:p w14:paraId="3CC5CDD4" w14:textId="77777777" w:rsidR="00D223F4" w:rsidRDefault="00D223F4" w:rsidP="00D223F4">
            <w:pPr>
              <w:jc w:val="center"/>
            </w:pPr>
            <w:r>
              <w:t>210231B0DF82</w:t>
            </w:r>
          </w:p>
        </w:tc>
      </w:tr>
      <w:tr w:rsidR="00D223F4" w14:paraId="455CC84D" w14:textId="77777777" w:rsidTr="00B970F9">
        <w:trPr>
          <w:trHeight w:val="61"/>
        </w:trPr>
        <w:tc>
          <w:tcPr>
            <w:tcW w:w="4675" w:type="dxa"/>
            <w:vMerge w:val="restart"/>
          </w:tcPr>
          <w:p w14:paraId="703E13DC" w14:textId="77777777" w:rsidR="00D223F4" w:rsidRDefault="00D223F4" w:rsidP="00D223F4"/>
          <w:p w14:paraId="3C7184E9" w14:textId="67B891FD" w:rsidR="00D223F4" w:rsidRDefault="00D223F4" w:rsidP="00D223F4">
            <w:pPr>
              <w:pStyle w:val="ListParagraph"/>
              <w:numPr>
                <w:ilvl w:val="0"/>
                <w:numId w:val="3"/>
              </w:numPr>
            </w:pPr>
            <w:r>
              <w:t>Handheld Digital Multimeter</w:t>
            </w:r>
          </w:p>
        </w:tc>
        <w:tc>
          <w:tcPr>
            <w:tcW w:w="2337" w:type="dxa"/>
          </w:tcPr>
          <w:p w14:paraId="05E7D4A3" w14:textId="5E300C8B" w:rsidR="00D223F4" w:rsidRDefault="00D223F4" w:rsidP="00D223F4">
            <w:r w:rsidRPr="00A51190">
              <w:rPr>
                <w:i/>
                <w:iCs/>
              </w:rPr>
              <w:t>Make:</w:t>
            </w:r>
          </w:p>
        </w:tc>
        <w:tc>
          <w:tcPr>
            <w:tcW w:w="2338" w:type="dxa"/>
          </w:tcPr>
          <w:p w14:paraId="53FDA982" w14:textId="3B36E590" w:rsidR="00D223F4" w:rsidRDefault="00D223F4" w:rsidP="00D223F4">
            <w:pPr>
              <w:jc w:val="center"/>
            </w:pPr>
            <w:r>
              <w:t>Tenma</w:t>
            </w:r>
          </w:p>
        </w:tc>
      </w:tr>
      <w:tr w:rsidR="00D223F4" w14:paraId="279582A4" w14:textId="77777777" w:rsidTr="00B970F9">
        <w:trPr>
          <w:trHeight w:val="61"/>
        </w:trPr>
        <w:tc>
          <w:tcPr>
            <w:tcW w:w="4675" w:type="dxa"/>
            <w:vMerge/>
          </w:tcPr>
          <w:p w14:paraId="4DBA9B27" w14:textId="77777777" w:rsidR="00D223F4" w:rsidRDefault="00D223F4" w:rsidP="00D223F4"/>
        </w:tc>
        <w:tc>
          <w:tcPr>
            <w:tcW w:w="2337" w:type="dxa"/>
          </w:tcPr>
          <w:p w14:paraId="0B85B41D" w14:textId="745E065C" w:rsidR="00D223F4" w:rsidRDefault="00D223F4" w:rsidP="00D223F4">
            <w:r w:rsidRPr="00A51190">
              <w:rPr>
                <w:i/>
                <w:iCs/>
              </w:rPr>
              <w:t>Model:</w:t>
            </w:r>
          </w:p>
        </w:tc>
        <w:tc>
          <w:tcPr>
            <w:tcW w:w="2338" w:type="dxa"/>
          </w:tcPr>
          <w:p w14:paraId="0ADEFCD1" w14:textId="7F5B9A60" w:rsidR="00D223F4" w:rsidRDefault="00D223F4" w:rsidP="00D223F4">
            <w:pPr>
              <w:jc w:val="center"/>
            </w:pPr>
            <w:r>
              <w:t>72-9385</w:t>
            </w:r>
          </w:p>
        </w:tc>
      </w:tr>
      <w:tr w:rsidR="00D223F4" w14:paraId="17DCD2AB" w14:textId="77777777" w:rsidTr="00B970F9">
        <w:trPr>
          <w:trHeight w:val="61"/>
        </w:trPr>
        <w:tc>
          <w:tcPr>
            <w:tcW w:w="4675" w:type="dxa"/>
            <w:vMerge/>
          </w:tcPr>
          <w:p w14:paraId="2DC1A792" w14:textId="77777777" w:rsidR="00D223F4" w:rsidRDefault="00D223F4" w:rsidP="00D223F4"/>
        </w:tc>
        <w:tc>
          <w:tcPr>
            <w:tcW w:w="2337" w:type="dxa"/>
          </w:tcPr>
          <w:p w14:paraId="2DA90F69" w14:textId="5626FDC4" w:rsidR="00D223F4" w:rsidRDefault="00D223F4" w:rsidP="00D223F4">
            <w:r w:rsidRPr="00A51190">
              <w:rPr>
                <w:i/>
                <w:iCs/>
              </w:rPr>
              <w:t>Serial Number:</w:t>
            </w:r>
          </w:p>
        </w:tc>
        <w:tc>
          <w:tcPr>
            <w:tcW w:w="2338" w:type="dxa"/>
          </w:tcPr>
          <w:p w14:paraId="79464548" w14:textId="207E6234" w:rsidR="00D223F4" w:rsidRDefault="00D87CFC" w:rsidP="00D223F4">
            <w:pPr>
              <w:jc w:val="center"/>
            </w:pPr>
            <w:r>
              <w:t>H200487467</w:t>
            </w:r>
          </w:p>
        </w:tc>
      </w:tr>
      <w:tr w:rsidR="00D223F4" w:rsidRPr="00A51190" w14:paraId="2A19ED29" w14:textId="77777777" w:rsidTr="00D223F4">
        <w:trPr>
          <w:trHeight w:val="1259"/>
        </w:trPr>
        <w:tc>
          <w:tcPr>
            <w:tcW w:w="4675" w:type="dxa"/>
          </w:tcPr>
          <w:p w14:paraId="4CAEDC08" w14:textId="77777777" w:rsidR="00D223F4" w:rsidRDefault="00D223F4" w:rsidP="00D223F4">
            <w:pPr>
              <w:jc w:val="center"/>
            </w:pPr>
          </w:p>
          <w:p w14:paraId="6B3BFEF6" w14:textId="77777777" w:rsidR="00D223F4" w:rsidRDefault="00D223F4" w:rsidP="00D223F4">
            <w:pPr>
              <w:pStyle w:val="ListParagraph"/>
              <w:numPr>
                <w:ilvl w:val="0"/>
                <w:numId w:val="3"/>
              </w:numPr>
            </w:pPr>
            <w:r>
              <w:t>Breadboard</w:t>
            </w:r>
          </w:p>
          <w:p w14:paraId="77B11E52" w14:textId="77777777" w:rsidR="00D223F4" w:rsidRPr="00A51190" w:rsidRDefault="00D223F4" w:rsidP="00D223F4">
            <w:pPr>
              <w:pStyle w:val="ListParagraph"/>
              <w:numPr>
                <w:ilvl w:val="0"/>
                <w:numId w:val="3"/>
              </w:numPr>
            </w:pPr>
            <w:r>
              <w:t>Bench “Shoebox” with connector cables, adapters, clips etc.</w:t>
            </w:r>
          </w:p>
        </w:tc>
        <w:tc>
          <w:tcPr>
            <w:tcW w:w="4675" w:type="dxa"/>
            <w:gridSpan w:val="2"/>
          </w:tcPr>
          <w:p w14:paraId="60E532D6" w14:textId="77777777" w:rsidR="00D223F4" w:rsidRDefault="00D223F4" w:rsidP="00D223F4">
            <w:pPr>
              <w:jc w:val="center"/>
            </w:pPr>
          </w:p>
          <w:p w14:paraId="53DC301B" w14:textId="77777777" w:rsidR="00D223F4" w:rsidRDefault="00D223F4" w:rsidP="00D223F4">
            <w:r>
              <w:t xml:space="preserve">                                     </w:t>
            </w:r>
          </w:p>
          <w:p w14:paraId="412E5905" w14:textId="77777777" w:rsidR="00D223F4" w:rsidRPr="00A51190" w:rsidRDefault="00D223F4" w:rsidP="00D223F4">
            <w:r>
              <w:t xml:space="preserve">                                      N/A</w:t>
            </w:r>
          </w:p>
        </w:tc>
      </w:tr>
      <w:bookmarkEnd w:id="0"/>
    </w:tbl>
    <w:p w14:paraId="2EA2815D" w14:textId="77777777" w:rsidR="00D108BA" w:rsidRDefault="00D108BA" w:rsidP="00D108BA">
      <w:pPr>
        <w:spacing w:line="240" w:lineRule="auto"/>
        <w:jc w:val="center"/>
        <w:rPr>
          <w:b/>
          <w:bCs/>
        </w:rPr>
      </w:pPr>
    </w:p>
    <w:p w14:paraId="2B498FFF" w14:textId="77777777" w:rsidR="00D108BA" w:rsidRDefault="00D108BA" w:rsidP="00D108BA">
      <w:pPr>
        <w:spacing w:line="240" w:lineRule="auto"/>
        <w:jc w:val="center"/>
        <w:rPr>
          <w:b/>
          <w:bCs/>
        </w:rPr>
      </w:pPr>
      <w:r>
        <w:rPr>
          <w:b/>
          <w:bCs/>
        </w:rPr>
        <w:t xml:space="preserve">Table 2. Components </w:t>
      </w:r>
    </w:p>
    <w:tbl>
      <w:tblPr>
        <w:tblStyle w:val="TableGrid"/>
        <w:tblW w:w="0" w:type="auto"/>
        <w:tblLook w:val="04A0" w:firstRow="1" w:lastRow="0" w:firstColumn="1" w:lastColumn="0" w:noHBand="0" w:noVBand="1"/>
      </w:tblPr>
      <w:tblGrid>
        <w:gridCol w:w="4101"/>
        <w:gridCol w:w="1060"/>
        <w:gridCol w:w="4189"/>
      </w:tblGrid>
      <w:tr w:rsidR="00D108BA" w14:paraId="6BC1A5E2" w14:textId="77777777" w:rsidTr="005763F5">
        <w:tc>
          <w:tcPr>
            <w:tcW w:w="4101" w:type="dxa"/>
          </w:tcPr>
          <w:p w14:paraId="402600DB" w14:textId="77777777" w:rsidR="00D108BA" w:rsidRDefault="00D108BA" w:rsidP="005763F5">
            <w:pPr>
              <w:jc w:val="center"/>
              <w:rPr>
                <w:b/>
                <w:bCs/>
              </w:rPr>
            </w:pPr>
            <w:r>
              <w:rPr>
                <w:b/>
                <w:bCs/>
              </w:rPr>
              <w:t>Component Type</w:t>
            </w:r>
          </w:p>
        </w:tc>
        <w:tc>
          <w:tcPr>
            <w:tcW w:w="1060" w:type="dxa"/>
          </w:tcPr>
          <w:p w14:paraId="0CFB9586" w14:textId="77777777" w:rsidR="00D108BA" w:rsidRDefault="00D108BA" w:rsidP="005763F5">
            <w:pPr>
              <w:jc w:val="center"/>
              <w:rPr>
                <w:b/>
                <w:bCs/>
              </w:rPr>
            </w:pPr>
            <w:r>
              <w:rPr>
                <w:b/>
                <w:bCs/>
              </w:rPr>
              <w:t>Quantity</w:t>
            </w:r>
          </w:p>
        </w:tc>
        <w:tc>
          <w:tcPr>
            <w:tcW w:w="4189" w:type="dxa"/>
          </w:tcPr>
          <w:p w14:paraId="2AA3DF7E" w14:textId="77777777" w:rsidR="00D108BA" w:rsidRDefault="00D108BA" w:rsidP="005763F5">
            <w:pPr>
              <w:jc w:val="center"/>
              <w:rPr>
                <w:b/>
                <w:bCs/>
              </w:rPr>
            </w:pPr>
            <w:r>
              <w:rPr>
                <w:b/>
                <w:bCs/>
              </w:rPr>
              <w:t>Details</w:t>
            </w:r>
          </w:p>
        </w:tc>
      </w:tr>
      <w:tr w:rsidR="00D108BA" w14:paraId="5BFF57F9" w14:textId="77777777" w:rsidTr="005763F5">
        <w:tc>
          <w:tcPr>
            <w:tcW w:w="4101" w:type="dxa"/>
          </w:tcPr>
          <w:p w14:paraId="7F05C962" w14:textId="07DD75F1" w:rsidR="00D87CFC" w:rsidRPr="0069512E" w:rsidRDefault="00D87CFC" w:rsidP="00D87CFC">
            <w:pPr>
              <w:jc w:val="center"/>
            </w:pPr>
            <w:r>
              <w:t>IC</w:t>
            </w:r>
          </w:p>
        </w:tc>
        <w:tc>
          <w:tcPr>
            <w:tcW w:w="1060" w:type="dxa"/>
          </w:tcPr>
          <w:p w14:paraId="1C0B9F3A" w14:textId="57854175" w:rsidR="00D108BA" w:rsidRPr="0069512E" w:rsidRDefault="00D87CFC" w:rsidP="005763F5">
            <w:pPr>
              <w:jc w:val="center"/>
            </w:pPr>
            <w:r>
              <w:t>1</w:t>
            </w:r>
          </w:p>
        </w:tc>
        <w:tc>
          <w:tcPr>
            <w:tcW w:w="4189" w:type="dxa"/>
          </w:tcPr>
          <w:p w14:paraId="04E839D5" w14:textId="2A6403AE" w:rsidR="00D108BA" w:rsidRPr="0069512E" w:rsidRDefault="00D87CFC" w:rsidP="005763F5">
            <w:pPr>
              <w:jc w:val="center"/>
            </w:pPr>
            <w:r>
              <w:t>ADC0804 (8-bit µP Compatible Converter)</w:t>
            </w:r>
          </w:p>
        </w:tc>
      </w:tr>
      <w:tr w:rsidR="00D108BA" w14:paraId="53F326C9" w14:textId="77777777" w:rsidTr="005763F5">
        <w:tc>
          <w:tcPr>
            <w:tcW w:w="4101" w:type="dxa"/>
          </w:tcPr>
          <w:p w14:paraId="6DDEE31D" w14:textId="30EF5547" w:rsidR="00D108BA" w:rsidRPr="0069512E" w:rsidRDefault="00D87CFC" w:rsidP="005763F5">
            <w:pPr>
              <w:jc w:val="center"/>
            </w:pPr>
            <w:r>
              <w:t>IC</w:t>
            </w:r>
          </w:p>
        </w:tc>
        <w:tc>
          <w:tcPr>
            <w:tcW w:w="1060" w:type="dxa"/>
          </w:tcPr>
          <w:p w14:paraId="1ABBD2D0" w14:textId="0B80A325" w:rsidR="00D108BA" w:rsidRPr="0069512E" w:rsidRDefault="00D108BA" w:rsidP="005763F5">
            <w:pPr>
              <w:jc w:val="center"/>
            </w:pPr>
          </w:p>
        </w:tc>
        <w:tc>
          <w:tcPr>
            <w:tcW w:w="4189" w:type="dxa"/>
          </w:tcPr>
          <w:p w14:paraId="32933208" w14:textId="71C81E93" w:rsidR="00D108BA" w:rsidRPr="0069512E" w:rsidRDefault="00D87CFC" w:rsidP="00D87CFC">
            <w:pPr>
              <w:tabs>
                <w:tab w:val="left" w:pos="527"/>
              </w:tabs>
            </w:pPr>
            <w:r>
              <w:tab/>
              <w:t>LF398 Sample and Hold circuit</w:t>
            </w:r>
          </w:p>
        </w:tc>
      </w:tr>
      <w:tr w:rsidR="00D108BA" w14:paraId="2077A80A" w14:textId="77777777" w:rsidTr="005763F5">
        <w:tc>
          <w:tcPr>
            <w:tcW w:w="4101" w:type="dxa"/>
          </w:tcPr>
          <w:p w14:paraId="3223CA9B" w14:textId="2626085E" w:rsidR="00D108BA" w:rsidRPr="0069512E" w:rsidRDefault="00D87CFC" w:rsidP="005763F5">
            <w:pPr>
              <w:jc w:val="center"/>
            </w:pPr>
            <w:r>
              <w:t>Capacitor</w:t>
            </w:r>
          </w:p>
        </w:tc>
        <w:tc>
          <w:tcPr>
            <w:tcW w:w="1060" w:type="dxa"/>
          </w:tcPr>
          <w:p w14:paraId="22207121" w14:textId="7CB6E3BD" w:rsidR="00D108BA" w:rsidRPr="0069512E" w:rsidRDefault="00D108BA" w:rsidP="005763F5">
            <w:pPr>
              <w:jc w:val="center"/>
            </w:pPr>
          </w:p>
        </w:tc>
        <w:tc>
          <w:tcPr>
            <w:tcW w:w="4189" w:type="dxa"/>
          </w:tcPr>
          <w:p w14:paraId="51A0CA24" w14:textId="23742215" w:rsidR="00D108BA" w:rsidRPr="0069512E" w:rsidRDefault="00D87CFC" w:rsidP="005763F5">
            <w:pPr>
              <w:jc w:val="center"/>
            </w:pPr>
            <w:r>
              <w:t xml:space="preserve">100 pF </w:t>
            </w:r>
          </w:p>
        </w:tc>
      </w:tr>
      <w:tr w:rsidR="00D108BA" w14:paraId="544D279B" w14:textId="77777777" w:rsidTr="005763F5">
        <w:tc>
          <w:tcPr>
            <w:tcW w:w="4101" w:type="dxa"/>
          </w:tcPr>
          <w:p w14:paraId="29763CC2" w14:textId="13A8B6FD" w:rsidR="00D108BA" w:rsidRPr="0069512E" w:rsidRDefault="00D87CFC" w:rsidP="005763F5">
            <w:pPr>
              <w:jc w:val="center"/>
            </w:pPr>
            <w:r>
              <w:t>Capacitor</w:t>
            </w:r>
          </w:p>
        </w:tc>
        <w:tc>
          <w:tcPr>
            <w:tcW w:w="1060" w:type="dxa"/>
          </w:tcPr>
          <w:p w14:paraId="3805B000" w14:textId="200E0B02" w:rsidR="00D108BA" w:rsidRPr="0069512E" w:rsidRDefault="00D108BA" w:rsidP="005763F5">
            <w:pPr>
              <w:jc w:val="center"/>
            </w:pPr>
          </w:p>
        </w:tc>
        <w:tc>
          <w:tcPr>
            <w:tcW w:w="4189" w:type="dxa"/>
          </w:tcPr>
          <w:p w14:paraId="4D3DBB74" w14:textId="3CD23282" w:rsidR="00D108BA" w:rsidRPr="0069512E" w:rsidRDefault="00D87CFC" w:rsidP="005763F5">
            <w:pPr>
              <w:jc w:val="center"/>
            </w:pPr>
            <w:r>
              <w:t xml:space="preserve">150 pF </w:t>
            </w:r>
          </w:p>
        </w:tc>
      </w:tr>
      <w:tr w:rsidR="00D108BA" w14:paraId="3A398703" w14:textId="77777777" w:rsidTr="005763F5">
        <w:tc>
          <w:tcPr>
            <w:tcW w:w="4101" w:type="dxa"/>
          </w:tcPr>
          <w:p w14:paraId="2EF556AD" w14:textId="2D1F9EC5" w:rsidR="00D108BA" w:rsidRPr="0069512E" w:rsidRDefault="00D87CFC" w:rsidP="005763F5">
            <w:pPr>
              <w:jc w:val="center"/>
            </w:pPr>
            <w:r>
              <w:t>Capacitor</w:t>
            </w:r>
          </w:p>
        </w:tc>
        <w:tc>
          <w:tcPr>
            <w:tcW w:w="1060" w:type="dxa"/>
          </w:tcPr>
          <w:p w14:paraId="150AFDDF" w14:textId="33849D6F" w:rsidR="00D108BA" w:rsidRPr="0069512E" w:rsidRDefault="00D108BA" w:rsidP="005763F5">
            <w:pPr>
              <w:jc w:val="center"/>
            </w:pPr>
          </w:p>
        </w:tc>
        <w:tc>
          <w:tcPr>
            <w:tcW w:w="4189" w:type="dxa"/>
          </w:tcPr>
          <w:p w14:paraId="61BA1160" w14:textId="66E8789F" w:rsidR="00D108BA" w:rsidRPr="0069512E" w:rsidRDefault="00D87CFC" w:rsidP="005763F5">
            <w:pPr>
              <w:jc w:val="center"/>
            </w:pPr>
            <w:r>
              <w:t>10 µF (Tantalum)</w:t>
            </w:r>
          </w:p>
        </w:tc>
      </w:tr>
      <w:tr w:rsidR="00D108BA" w14:paraId="1CC52F61" w14:textId="77777777" w:rsidTr="005763F5">
        <w:tc>
          <w:tcPr>
            <w:tcW w:w="4101" w:type="dxa"/>
          </w:tcPr>
          <w:p w14:paraId="4BFD5096" w14:textId="3C04526F" w:rsidR="00D108BA" w:rsidRPr="0069512E" w:rsidRDefault="00D87CFC" w:rsidP="005763F5">
            <w:pPr>
              <w:jc w:val="center"/>
            </w:pPr>
            <w:r>
              <w:t>Capacitor</w:t>
            </w:r>
          </w:p>
        </w:tc>
        <w:tc>
          <w:tcPr>
            <w:tcW w:w="1060" w:type="dxa"/>
          </w:tcPr>
          <w:p w14:paraId="500963CE" w14:textId="6F712763" w:rsidR="00D108BA" w:rsidRPr="0069512E" w:rsidRDefault="00D108BA" w:rsidP="005763F5">
            <w:pPr>
              <w:jc w:val="center"/>
            </w:pPr>
          </w:p>
        </w:tc>
        <w:tc>
          <w:tcPr>
            <w:tcW w:w="4189" w:type="dxa"/>
          </w:tcPr>
          <w:p w14:paraId="1346C376" w14:textId="7F684BF7" w:rsidR="00D108BA" w:rsidRPr="0069512E" w:rsidRDefault="00D87CFC" w:rsidP="005763F5">
            <w:pPr>
              <w:jc w:val="center"/>
            </w:pPr>
            <w:r>
              <w:t xml:space="preserve">0.1 µF </w:t>
            </w:r>
          </w:p>
        </w:tc>
      </w:tr>
      <w:tr w:rsidR="00D108BA" w14:paraId="1CDAA378" w14:textId="77777777" w:rsidTr="00D87CFC">
        <w:trPr>
          <w:trHeight w:val="314"/>
        </w:trPr>
        <w:tc>
          <w:tcPr>
            <w:tcW w:w="4101" w:type="dxa"/>
          </w:tcPr>
          <w:p w14:paraId="53B767D7" w14:textId="174598A3" w:rsidR="00D108BA" w:rsidRPr="0069512E" w:rsidRDefault="00D87CFC" w:rsidP="005763F5">
            <w:pPr>
              <w:jc w:val="center"/>
            </w:pPr>
            <w:r>
              <w:t>Resistor</w:t>
            </w:r>
          </w:p>
        </w:tc>
        <w:tc>
          <w:tcPr>
            <w:tcW w:w="1060" w:type="dxa"/>
          </w:tcPr>
          <w:p w14:paraId="3E178783" w14:textId="1DB92795" w:rsidR="00D108BA" w:rsidRPr="0069512E" w:rsidRDefault="00D108BA" w:rsidP="005763F5">
            <w:pPr>
              <w:jc w:val="center"/>
            </w:pPr>
          </w:p>
        </w:tc>
        <w:tc>
          <w:tcPr>
            <w:tcW w:w="4189" w:type="dxa"/>
          </w:tcPr>
          <w:p w14:paraId="27B66F5A" w14:textId="5F374B9F" w:rsidR="00D108BA" w:rsidRPr="0069512E" w:rsidRDefault="00D87CFC" w:rsidP="005763F5">
            <w:pPr>
              <w:jc w:val="center"/>
            </w:pPr>
            <w:r>
              <w:t xml:space="preserve">1.3 kΩ </w:t>
            </w:r>
          </w:p>
        </w:tc>
      </w:tr>
      <w:tr w:rsidR="00D87CFC" w14:paraId="3BC2EE09" w14:textId="77777777" w:rsidTr="005763F5">
        <w:tc>
          <w:tcPr>
            <w:tcW w:w="4101" w:type="dxa"/>
          </w:tcPr>
          <w:p w14:paraId="01C7C1D3" w14:textId="68AE0BDF" w:rsidR="00D87CFC" w:rsidRPr="0069512E" w:rsidRDefault="00D87CFC" w:rsidP="005763F5">
            <w:pPr>
              <w:jc w:val="center"/>
            </w:pPr>
            <w:r>
              <w:t>Resistor</w:t>
            </w:r>
          </w:p>
        </w:tc>
        <w:tc>
          <w:tcPr>
            <w:tcW w:w="1060" w:type="dxa"/>
          </w:tcPr>
          <w:p w14:paraId="676366BC" w14:textId="77777777" w:rsidR="00D87CFC" w:rsidRPr="0069512E" w:rsidRDefault="00D87CFC" w:rsidP="005763F5">
            <w:pPr>
              <w:jc w:val="center"/>
            </w:pPr>
          </w:p>
        </w:tc>
        <w:tc>
          <w:tcPr>
            <w:tcW w:w="4189" w:type="dxa"/>
          </w:tcPr>
          <w:p w14:paraId="6B692525" w14:textId="675D0D91" w:rsidR="00D87CFC" w:rsidRDefault="00D87CFC" w:rsidP="005763F5">
            <w:pPr>
              <w:jc w:val="center"/>
            </w:pPr>
            <w:r>
              <w:t xml:space="preserve">10 k ohm </w:t>
            </w:r>
          </w:p>
        </w:tc>
      </w:tr>
      <w:tr w:rsidR="00D87CFC" w:rsidRPr="0069512E" w14:paraId="161AF6A0" w14:textId="77777777" w:rsidTr="00D87CFC">
        <w:tc>
          <w:tcPr>
            <w:tcW w:w="4101" w:type="dxa"/>
          </w:tcPr>
          <w:p w14:paraId="6BBC13E0" w14:textId="77777777" w:rsidR="00D87CFC" w:rsidRPr="0069512E" w:rsidRDefault="00D87CFC" w:rsidP="00161E5F">
            <w:pPr>
              <w:jc w:val="center"/>
            </w:pPr>
            <w:r>
              <w:t>LED display</w:t>
            </w:r>
          </w:p>
        </w:tc>
        <w:tc>
          <w:tcPr>
            <w:tcW w:w="1060" w:type="dxa"/>
          </w:tcPr>
          <w:p w14:paraId="29536180" w14:textId="77777777" w:rsidR="00D87CFC" w:rsidRPr="0069512E" w:rsidRDefault="00D87CFC" w:rsidP="00161E5F">
            <w:pPr>
              <w:jc w:val="center"/>
            </w:pPr>
          </w:p>
        </w:tc>
        <w:tc>
          <w:tcPr>
            <w:tcW w:w="4189" w:type="dxa"/>
          </w:tcPr>
          <w:p w14:paraId="7ED03F57" w14:textId="77777777" w:rsidR="00D87CFC" w:rsidRPr="0069512E" w:rsidRDefault="00D87CFC" w:rsidP="00161E5F">
            <w:pPr>
              <w:jc w:val="center"/>
            </w:pPr>
            <w:r>
              <w:t>10-segment LED Bargraph (NSL5027 LEDs or equivalent)</w:t>
            </w:r>
          </w:p>
        </w:tc>
      </w:tr>
    </w:tbl>
    <w:p w14:paraId="440E596A" w14:textId="77777777" w:rsidR="00D108BA" w:rsidRDefault="00D108BA" w:rsidP="00D108BA">
      <w:pPr>
        <w:spacing w:line="240" w:lineRule="auto"/>
        <w:jc w:val="center"/>
        <w:rPr>
          <w:b/>
          <w:bCs/>
        </w:rPr>
      </w:pPr>
    </w:p>
    <w:p w14:paraId="17DA0734" w14:textId="77777777" w:rsidR="0051023E" w:rsidRPr="00672230" w:rsidRDefault="0051023E" w:rsidP="00D108BA">
      <w:pPr>
        <w:spacing w:line="240" w:lineRule="auto"/>
        <w:rPr>
          <w:b/>
          <w:bCs/>
        </w:rPr>
      </w:pPr>
    </w:p>
    <w:p w14:paraId="609F1F6B" w14:textId="77777777" w:rsidR="00D108BA" w:rsidRDefault="00D108BA" w:rsidP="00D108BA">
      <w:pPr>
        <w:pStyle w:val="ListParagraph"/>
        <w:numPr>
          <w:ilvl w:val="0"/>
          <w:numId w:val="1"/>
        </w:numPr>
        <w:spacing w:line="240" w:lineRule="auto"/>
        <w:jc w:val="center"/>
        <w:rPr>
          <w:b/>
          <w:bCs/>
        </w:rPr>
      </w:pPr>
      <w:r>
        <w:rPr>
          <w:b/>
          <w:bCs/>
        </w:rPr>
        <w:t>INTRODUCTION</w:t>
      </w:r>
    </w:p>
    <w:p w14:paraId="2F29D8B0" w14:textId="77777777" w:rsidR="00D108BA" w:rsidRDefault="00D108BA" w:rsidP="00D108BA">
      <w:pPr>
        <w:spacing w:line="240" w:lineRule="auto"/>
        <w:jc w:val="center"/>
        <w:rPr>
          <w:b/>
          <w:bCs/>
        </w:rPr>
      </w:pPr>
    </w:p>
    <w:p w14:paraId="4C8DD473" w14:textId="73E7C63B" w:rsidR="00D108BA" w:rsidRPr="002B4749" w:rsidRDefault="0051023E" w:rsidP="0051023E">
      <w:pPr>
        <w:spacing w:line="240" w:lineRule="auto"/>
      </w:pPr>
      <w:r>
        <w:t>An analog to digital converter, also known as an ADC, does exactly how the name sounds. It takes an analog signal and converts it to digital for a microprocessor or another type of computer to use. This is done by performing holding and sampling and turning a sinusoidal wave (analog) into a piece wise function (digital). Sampling refers to when the IC takes a voltage reading at a certain point. Then, it will hold the reading there until there is enough of a drop or increase in voltage for it to sample again</w:t>
      </w:r>
    </w:p>
    <w:p w14:paraId="781C1DCF" w14:textId="19E0ADC4" w:rsidR="00D108BA" w:rsidRDefault="00D108BA" w:rsidP="00D108BA">
      <w:pPr>
        <w:spacing w:line="240" w:lineRule="auto"/>
        <w:rPr>
          <w:b/>
          <w:bCs/>
        </w:rPr>
      </w:pPr>
    </w:p>
    <w:p w14:paraId="5B76E6E2" w14:textId="77777777" w:rsidR="007D3377" w:rsidRPr="002A71E2" w:rsidRDefault="007D3377" w:rsidP="00D108BA">
      <w:pPr>
        <w:spacing w:line="240" w:lineRule="auto"/>
        <w:rPr>
          <w:b/>
          <w:bCs/>
        </w:rPr>
      </w:pPr>
    </w:p>
    <w:p w14:paraId="69B08CD3" w14:textId="7B844C28" w:rsidR="00D108BA" w:rsidRDefault="00D108BA" w:rsidP="00D108BA">
      <w:pPr>
        <w:pStyle w:val="ListParagraph"/>
        <w:numPr>
          <w:ilvl w:val="0"/>
          <w:numId w:val="1"/>
        </w:numPr>
        <w:spacing w:line="240" w:lineRule="auto"/>
        <w:jc w:val="center"/>
        <w:rPr>
          <w:b/>
          <w:bCs/>
        </w:rPr>
      </w:pPr>
      <w:r>
        <w:rPr>
          <w:b/>
          <w:bCs/>
        </w:rPr>
        <w:t>CIRCUIT DESCRIPTION</w:t>
      </w:r>
    </w:p>
    <w:p w14:paraId="1D6A957E" w14:textId="77777777" w:rsidR="007D3377" w:rsidRPr="00D47C16" w:rsidRDefault="007D3377" w:rsidP="007D3377">
      <w:pPr>
        <w:pStyle w:val="ListParagraph"/>
        <w:spacing w:line="240" w:lineRule="auto"/>
        <w:ind w:left="1080"/>
        <w:rPr>
          <w:b/>
          <w:bCs/>
        </w:rPr>
      </w:pPr>
    </w:p>
    <w:p w14:paraId="27BE9E87" w14:textId="5E89F077" w:rsidR="002B4749" w:rsidRPr="00622587" w:rsidRDefault="00622587" w:rsidP="00622587">
      <w:pPr>
        <w:spacing w:line="240" w:lineRule="auto"/>
        <w:jc w:val="center"/>
        <w:rPr>
          <w:color w:val="00B0F0"/>
        </w:rPr>
      </w:pPr>
      <w:r>
        <w:rPr>
          <w:noProof/>
          <w:color w:val="00B0F0"/>
        </w:rPr>
        <w:drawing>
          <wp:anchor distT="0" distB="0" distL="114300" distR="114300" simplePos="0" relativeHeight="251661312" behindDoc="0" locked="0" layoutInCell="1" allowOverlap="1" wp14:anchorId="5537EBAF" wp14:editId="48F0F23D">
            <wp:simplePos x="0" y="0"/>
            <wp:positionH relativeFrom="margin">
              <wp:align>right</wp:align>
            </wp:positionH>
            <wp:positionV relativeFrom="paragraph">
              <wp:posOffset>205105</wp:posOffset>
            </wp:positionV>
            <wp:extent cx="5937250" cy="3943350"/>
            <wp:effectExtent l="0" t="0" r="6350" b="0"/>
            <wp:wrapThrough wrapText="bothSides">
              <wp:wrapPolygon edited="0">
                <wp:start x="0" y="0"/>
                <wp:lineTo x="0" y="21496"/>
                <wp:lineTo x="21554" y="21496"/>
                <wp:lineTo x="2155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3943350"/>
                    </a:xfrm>
                    <a:prstGeom prst="rect">
                      <a:avLst/>
                    </a:prstGeom>
                    <a:noFill/>
                    <a:ln>
                      <a:noFill/>
                    </a:ln>
                  </pic:spPr>
                </pic:pic>
              </a:graphicData>
            </a:graphic>
          </wp:anchor>
        </w:drawing>
      </w:r>
      <w:r w:rsidR="00D108BA">
        <w:rPr>
          <w:color w:val="00B0F0"/>
        </w:rPr>
        <w:t xml:space="preserve">Figure </w:t>
      </w:r>
      <w:r w:rsidR="00D87CFC">
        <w:rPr>
          <w:color w:val="00B0F0"/>
        </w:rPr>
        <w:t>1</w:t>
      </w:r>
      <w:r w:rsidR="00D108BA">
        <w:rPr>
          <w:color w:val="00B0F0"/>
        </w:rPr>
        <w:t>.</w:t>
      </w:r>
    </w:p>
    <w:p w14:paraId="5F93D953" w14:textId="3629DD13" w:rsidR="002B4749" w:rsidRDefault="002B4749" w:rsidP="00D108BA">
      <w:pPr>
        <w:spacing w:line="240" w:lineRule="auto"/>
        <w:jc w:val="center"/>
      </w:pPr>
      <w:r>
        <w:t>This figure shows the circuit configuration for the ADC tester with the LED bargraph display.</w:t>
      </w:r>
    </w:p>
    <w:p w14:paraId="4FD5CD2D" w14:textId="582D07AB" w:rsidR="002B4749" w:rsidRDefault="002B4749" w:rsidP="00D108BA">
      <w:pPr>
        <w:spacing w:line="240" w:lineRule="auto"/>
        <w:jc w:val="center"/>
      </w:pPr>
    </w:p>
    <w:p w14:paraId="528C2088" w14:textId="64C8F372" w:rsidR="002B4749" w:rsidRDefault="002B4749" w:rsidP="00D108BA">
      <w:pPr>
        <w:spacing w:line="240" w:lineRule="auto"/>
        <w:jc w:val="center"/>
      </w:pPr>
    </w:p>
    <w:p w14:paraId="0C3047CA" w14:textId="333ECF06" w:rsidR="002B4749" w:rsidRDefault="002B4749" w:rsidP="00D108BA">
      <w:pPr>
        <w:spacing w:line="240" w:lineRule="auto"/>
        <w:jc w:val="center"/>
      </w:pPr>
    </w:p>
    <w:p w14:paraId="25787285" w14:textId="77777777" w:rsidR="00622587" w:rsidRDefault="00622587" w:rsidP="007D3377">
      <w:pPr>
        <w:spacing w:line="240" w:lineRule="auto"/>
      </w:pPr>
    </w:p>
    <w:p w14:paraId="0559C8BD" w14:textId="77777777" w:rsidR="002B4749" w:rsidRPr="00985D65" w:rsidRDefault="002B4749" w:rsidP="00D108BA">
      <w:pPr>
        <w:spacing w:line="240" w:lineRule="auto"/>
        <w:jc w:val="center"/>
      </w:pPr>
    </w:p>
    <w:p w14:paraId="796062DF" w14:textId="771BD772" w:rsidR="00D108BA" w:rsidRDefault="00D108BA" w:rsidP="00D108BA">
      <w:pPr>
        <w:spacing w:line="240" w:lineRule="auto"/>
        <w:jc w:val="center"/>
        <w:rPr>
          <w:color w:val="00B0F0"/>
        </w:rPr>
      </w:pPr>
      <w:r>
        <w:rPr>
          <w:color w:val="00B0F0"/>
        </w:rPr>
        <w:t xml:space="preserve">Figure </w:t>
      </w:r>
      <w:r w:rsidR="00D87CFC">
        <w:rPr>
          <w:color w:val="00B0F0"/>
        </w:rPr>
        <w:t>2</w:t>
      </w:r>
      <w:r>
        <w:rPr>
          <w:color w:val="00B0F0"/>
        </w:rPr>
        <w:t>.</w:t>
      </w:r>
    </w:p>
    <w:p w14:paraId="01BDF5EF" w14:textId="6D089FD4" w:rsidR="00D108BA" w:rsidRDefault="002B4749" w:rsidP="00D108BA">
      <w:pPr>
        <w:spacing w:line="240" w:lineRule="auto"/>
        <w:rPr>
          <w:color w:val="00B0F0"/>
        </w:rPr>
      </w:pPr>
      <w:r>
        <w:rPr>
          <w:noProof/>
          <w:color w:val="00B0F0"/>
        </w:rPr>
        <w:drawing>
          <wp:inline distT="0" distB="0" distL="0" distR="0" wp14:anchorId="1B129762" wp14:editId="501C6983">
            <wp:extent cx="5131435" cy="3316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1435" cy="3316605"/>
                    </a:xfrm>
                    <a:prstGeom prst="rect">
                      <a:avLst/>
                    </a:prstGeom>
                    <a:noFill/>
                    <a:ln>
                      <a:noFill/>
                    </a:ln>
                  </pic:spPr>
                </pic:pic>
              </a:graphicData>
            </a:graphic>
          </wp:inline>
        </w:drawing>
      </w:r>
    </w:p>
    <w:p w14:paraId="6F907B1B" w14:textId="6E318170" w:rsidR="00D108BA" w:rsidRDefault="00413512" w:rsidP="00413512">
      <w:pPr>
        <w:spacing w:line="240" w:lineRule="auto"/>
        <w:rPr>
          <w:color w:val="00B0F0"/>
        </w:rPr>
      </w:pPr>
      <w:r>
        <w:rPr>
          <w:color w:val="00B0F0"/>
        </w:rPr>
        <w:tab/>
      </w:r>
      <w:r>
        <w:rPr>
          <w:color w:val="00B0F0"/>
        </w:rPr>
        <w:tab/>
        <w:t xml:space="preserve">  </w:t>
      </w:r>
      <w:r w:rsidRPr="00454119">
        <w:rPr>
          <w:sz w:val="16"/>
          <w:szCs w:val="16"/>
        </w:rPr>
        <w:t xml:space="preserve">Source: “Lab </w:t>
      </w:r>
      <w:r>
        <w:rPr>
          <w:sz w:val="16"/>
          <w:szCs w:val="16"/>
        </w:rPr>
        <w:t>2</w:t>
      </w:r>
      <w:r w:rsidRPr="00454119">
        <w:rPr>
          <w:sz w:val="16"/>
          <w:szCs w:val="16"/>
        </w:rPr>
        <w:t xml:space="preserve">: </w:t>
      </w:r>
      <w:r>
        <w:rPr>
          <w:sz w:val="16"/>
          <w:szCs w:val="16"/>
        </w:rPr>
        <w:t>Analog to Digital Converter</w:t>
      </w:r>
      <w:r w:rsidRPr="00454119">
        <w:rPr>
          <w:sz w:val="16"/>
          <w:szCs w:val="16"/>
        </w:rPr>
        <w:t>”</w:t>
      </w:r>
    </w:p>
    <w:p w14:paraId="14CFBE3D" w14:textId="00C59E8F" w:rsidR="00D108BA" w:rsidRPr="002B4749" w:rsidRDefault="002B4749" w:rsidP="00D108BA">
      <w:pPr>
        <w:spacing w:line="240" w:lineRule="auto"/>
        <w:jc w:val="center"/>
      </w:pPr>
      <w:r>
        <w:t>This figure shows the configuration of self-clock circuit of the ADC.</w:t>
      </w:r>
    </w:p>
    <w:p w14:paraId="00C1E548" w14:textId="77777777" w:rsidR="00D108BA" w:rsidRDefault="00D108BA" w:rsidP="00D108BA">
      <w:pPr>
        <w:spacing w:line="240" w:lineRule="auto"/>
        <w:jc w:val="center"/>
        <w:rPr>
          <w:color w:val="00B0F0"/>
        </w:rPr>
      </w:pPr>
    </w:p>
    <w:p w14:paraId="7610EAD2" w14:textId="353EC1B8" w:rsidR="002B4749" w:rsidRDefault="002B4749" w:rsidP="00D108BA">
      <w:pPr>
        <w:spacing w:line="240" w:lineRule="auto"/>
        <w:jc w:val="center"/>
        <w:rPr>
          <w:color w:val="00B0F0"/>
        </w:rPr>
      </w:pPr>
    </w:p>
    <w:p w14:paraId="439A6D0F" w14:textId="1656C1A7" w:rsidR="002B4749" w:rsidRDefault="002B4749" w:rsidP="00D108BA">
      <w:pPr>
        <w:spacing w:line="240" w:lineRule="auto"/>
        <w:jc w:val="center"/>
        <w:rPr>
          <w:color w:val="00B0F0"/>
        </w:rPr>
      </w:pPr>
    </w:p>
    <w:p w14:paraId="194FD80C" w14:textId="271FF690" w:rsidR="002B4749" w:rsidRDefault="002B4749" w:rsidP="00D108BA">
      <w:pPr>
        <w:spacing w:line="240" w:lineRule="auto"/>
        <w:jc w:val="center"/>
        <w:rPr>
          <w:color w:val="00B0F0"/>
        </w:rPr>
      </w:pPr>
    </w:p>
    <w:p w14:paraId="1042C09E" w14:textId="6BE419C1" w:rsidR="002B4749" w:rsidRDefault="002B4749" w:rsidP="00D108BA">
      <w:pPr>
        <w:spacing w:line="240" w:lineRule="auto"/>
        <w:jc w:val="center"/>
        <w:rPr>
          <w:color w:val="00B0F0"/>
        </w:rPr>
      </w:pPr>
    </w:p>
    <w:p w14:paraId="28BCEF56" w14:textId="73367135" w:rsidR="002B4749" w:rsidRDefault="002B4749" w:rsidP="00D108BA">
      <w:pPr>
        <w:spacing w:line="240" w:lineRule="auto"/>
        <w:jc w:val="center"/>
        <w:rPr>
          <w:color w:val="00B0F0"/>
        </w:rPr>
      </w:pPr>
    </w:p>
    <w:p w14:paraId="0AA1FC96" w14:textId="0363C390" w:rsidR="002B4749" w:rsidRDefault="002B4749" w:rsidP="00D108BA">
      <w:pPr>
        <w:spacing w:line="240" w:lineRule="auto"/>
        <w:jc w:val="center"/>
        <w:rPr>
          <w:color w:val="00B0F0"/>
        </w:rPr>
      </w:pPr>
    </w:p>
    <w:p w14:paraId="25522037" w14:textId="5AAA9A99" w:rsidR="002B4749" w:rsidRDefault="002B4749" w:rsidP="00D108BA">
      <w:pPr>
        <w:spacing w:line="240" w:lineRule="auto"/>
        <w:jc w:val="center"/>
        <w:rPr>
          <w:color w:val="00B0F0"/>
        </w:rPr>
      </w:pPr>
    </w:p>
    <w:p w14:paraId="5DF9B766" w14:textId="4FFD9966" w:rsidR="002B4749" w:rsidRDefault="002B4749" w:rsidP="00D108BA">
      <w:pPr>
        <w:spacing w:line="240" w:lineRule="auto"/>
        <w:jc w:val="center"/>
        <w:rPr>
          <w:color w:val="00B0F0"/>
        </w:rPr>
      </w:pPr>
    </w:p>
    <w:p w14:paraId="4EF2B39F" w14:textId="4FE1C53C" w:rsidR="002B4749" w:rsidRDefault="002B4749" w:rsidP="00D108BA">
      <w:pPr>
        <w:spacing w:line="240" w:lineRule="auto"/>
        <w:jc w:val="center"/>
        <w:rPr>
          <w:color w:val="00B0F0"/>
        </w:rPr>
      </w:pPr>
    </w:p>
    <w:p w14:paraId="23586CE9" w14:textId="1256DF85" w:rsidR="002B4749" w:rsidRDefault="002B4749" w:rsidP="00D108BA">
      <w:pPr>
        <w:spacing w:line="240" w:lineRule="auto"/>
        <w:jc w:val="center"/>
        <w:rPr>
          <w:color w:val="00B0F0"/>
        </w:rPr>
      </w:pPr>
    </w:p>
    <w:p w14:paraId="29C99FA0" w14:textId="36FD7A58" w:rsidR="002B4749" w:rsidRDefault="002B4749" w:rsidP="00D108BA">
      <w:pPr>
        <w:spacing w:line="240" w:lineRule="auto"/>
        <w:jc w:val="center"/>
        <w:rPr>
          <w:color w:val="00B0F0"/>
        </w:rPr>
      </w:pPr>
    </w:p>
    <w:p w14:paraId="354B44CE" w14:textId="239B6D93" w:rsidR="002B4749" w:rsidRDefault="002B4749" w:rsidP="00D108BA">
      <w:pPr>
        <w:spacing w:line="240" w:lineRule="auto"/>
        <w:jc w:val="center"/>
        <w:rPr>
          <w:color w:val="00B0F0"/>
        </w:rPr>
      </w:pPr>
    </w:p>
    <w:p w14:paraId="1CC778F8" w14:textId="77777777" w:rsidR="002B4749" w:rsidRDefault="002B4749" w:rsidP="00D108BA">
      <w:pPr>
        <w:spacing w:line="240" w:lineRule="auto"/>
        <w:jc w:val="center"/>
        <w:rPr>
          <w:color w:val="00B0F0"/>
        </w:rPr>
      </w:pPr>
    </w:p>
    <w:p w14:paraId="2926A62F" w14:textId="05CED2A6" w:rsidR="002B4749" w:rsidRDefault="002B4749" w:rsidP="002B4749">
      <w:pPr>
        <w:spacing w:line="240" w:lineRule="auto"/>
        <w:jc w:val="center"/>
        <w:rPr>
          <w:color w:val="00B0F0"/>
        </w:rPr>
      </w:pPr>
      <w:r>
        <w:rPr>
          <w:noProof/>
          <w:color w:val="00B0F0"/>
        </w:rPr>
        <w:lastRenderedPageBreak/>
        <w:drawing>
          <wp:anchor distT="0" distB="0" distL="114300" distR="114300" simplePos="0" relativeHeight="251659264" behindDoc="0" locked="0" layoutInCell="1" allowOverlap="1" wp14:anchorId="76670144" wp14:editId="6A73DEAD">
            <wp:simplePos x="0" y="0"/>
            <wp:positionH relativeFrom="margin">
              <wp:align>right</wp:align>
            </wp:positionH>
            <wp:positionV relativeFrom="paragraph">
              <wp:posOffset>200840</wp:posOffset>
            </wp:positionV>
            <wp:extent cx="5936615" cy="3302635"/>
            <wp:effectExtent l="0" t="0" r="6985" b="0"/>
            <wp:wrapThrough wrapText="bothSides">
              <wp:wrapPolygon edited="0">
                <wp:start x="0" y="0"/>
                <wp:lineTo x="0" y="21430"/>
                <wp:lineTo x="21556" y="21430"/>
                <wp:lineTo x="2155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3302635"/>
                    </a:xfrm>
                    <a:prstGeom prst="rect">
                      <a:avLst/>
                    </a:prstGeom>
                    <a:noFill/>
                    <a:ln>
                      <a:noFill/>
                    </a:ln>
                  </pic:spPr>
                </pic:pic>
              </a:graphicData>
            </a:graphic>
          </wp:anchor>
        </w:drawing>
      </w:r>
      <w:r w:rsidR="00D108BA">
        <w:rPr>
          <w:color w:val="00B0F0"/>
        </w:rPr>
        <w:t xml:space="preserve">Figure </w:t>
      </w:r>
      <w:r w:rsidR="00D87CFC">
        <w:rPr>
          <w:color w:val="00B0F0"/>
        </w:rPr>
        <w:t>3</w:t>
      </w:r>
      <w:r w:rsidR="00D108BA">
        <w:rPr>
          <w:color w:val="00B0F0"/>
        </w:rPr>
        <w:t xml:space="preserve">. </w:t>
      </w:r>
    </w:p>
    <w:p w14:paraId="23CBC1CB" w14:textId="247FA483" w:rsidR="00413512" w:rsidRDefault="00413512" w:rsidP="00413512">
      <w:pPr>
        <w:spacing w:line="240" w:lineRule="auto"/>
      </w:pPr>
      <w:r>
        <w:rPr>
          <w:sz w:val="16"/>
          <w:szCs w:val="16"/>
        </w:rPr>
        <w:t xml:space="preserve">                  </w:t>
      </w:r>
      <w:r w:rsidRPr="00454119">
        <w:rPr>
          <w:sz w:val="16"/>
          <w:szCs w:val="16"/>
        </w:rPr>
        <w:t xml:space="preserve">Source: “Lab </w:t>
      </w:r>
      <w:r>
        <w:rPr>
          <w:sz w:val="16"/>
          <w:szCs w:val="16"/>
        </w:rPr>
        <w:t>2</w:t>
      </w:r>
      <w:r w:rsidRPr="00454119">
        <w:rPr>
          <w:sz w:val="16"/>
          <w:szCs w:val="16"/>
        </w:rPr>
        <w:t xml:space="preserve">: </w:t>
      </w:r>
      <w:r>
        <w:rPr>
          <w:sz w:val="16"/>
          <w:szCs w:val="16"/>
        </w:rPr>
        <w:t>Analog to Digital Converter</w:t>
      </w:r>
      <w:r w:rsidRPr="00454119">
        <w:rPr>
          <w:sz w:val="16"/>
          <w:szCs w:val="16"/>
        </w:rPr>
        <w:t>”</w:t>
      </w:r>
    </w:p>
    <w:p w14:paraId="16BAD199" w14:textId="31C9BFB1" w:rsidR="002B4749" w:rsidRDefault="002B4749" w:rsidP="00D108BA">
      <w:pPr>
        <w:spacing w:line="240" w:lineRule="auto"/>
        <w:jc w:val="center"/>
      </w:pPr>
      <w:r>
        <w:t>This circuit schematic shows the configuration need for sampling an AC input signal with the ADC.</w:t>
      </w:r>
    </w:p>
    <w:p w14:paraId="2CAC97E3" w14:textId="7730F11F" w:rsidR="002B4749" w:rsidRPr="002B4749" w:rsidRDefault="002B4749" w:rsidP="002B4749">
      <w:pPr>
        <w:spacing w:line="240" w:lineRule="auto"/>
      </w:pPr>
    </w:p>
    <w:p w14:paraId="6F5AFFB1" w14:textId="1A7307FB" w:rsidR="00D108BA" w:rsidRDefault="00D108BA" w:rsidP="00D108BA">
      <w:pPr>
        <w:spacing w:line="240" w:lineRule="auto"/>
        <w:jc w:val="center"/>
        <w:rPr>
          <w:color w:val="00B0F0"/>
        </w:rPr>
      </w:pPr>
      <w:r>
        <w:rPr>
          <w:color w:val="00B0F0"/>
        </w:rPr>
        <w:t xml:space="preserve">Figure </w:t>
      </w:r>
      <w:r w:rsidR="00D87CFC">
        <w:rPr>
          <w:color w:val="00B0F0"/>
        </w:rPr>
        <w:t>4</w:t>
      </w:r>
      <w:r>
        <w:rPr>
          <w:color w:val="00B0F0"/>
        </w:rPr>
        <w:t>.</w:t>
      </w:r>
    </w:p>
    <w:p w14:paraId="5774E44C" w14:textId="2B9F3AB5" w:rsidR="002B4749" w:rsidRDefault="002B4749" w:rsidP="00D108BA">
      <w:pPr>
        <w:spacing w:line="240" w:lineRule="auto"/>
        <w:jc w:val="center"/>
        <w:rPr>
          <w:color w:val="00B0F0"/>
        </w:rPr>
      </w:pPr>
      <w:r>
        <w:rPr>
          <w:noProof/>
        </w:rPr>
        <w:drawing>
          <wp:anchor distT="0" distB="0" distL="114300" distR="114300" simplePos="0" relativeHeight="251660288" behindDoc="0" locked="0" layoutInCell="1" allowOverlap="1" wp14:anchorId="62302F06" wp14:editId="169C02C1">
            <wp:simplePos x="0" y="0"/>
            <wp:positionH relativeFrom="margin">
              <wp:align>center</wp:align>
            </wp:positionH>
            <wp:positionV relativeFrom="paragraph">
              <wp:posOffset>51236</wp:posOffset>
            </wp:positionV>
            <wp:extent cx="4442460" cy="3036570"/>
            <wp:effectExtent l="0" t="0" r="0" b="0"/>
            <wp:wrapThrough wrapText="bothSides">
              <wp:wrapPolygon edited="0">
                <wp:start x="0" y="0"/>
                <wp:lineTo x="0" y="21410"/>
                <wp:lineTo x="21489" y="21410"/>
                <wp:lineTo x="2148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2460" cy="3036570"/>
                    </a:xfrm>
                    <a:prstGeom prst="rect">
                      <a:avLst/>
                    </a:prstGeom>
                    <a:noFill/>
                    <a:ln>
                      <a:noFill/>
                    </a:ln>
                  </pic:spPr>
                </pic:pic>
              </a:graphicData>
            </a:graphic>
          </wp:anchor>
        </w:drawing>
      </w:r>
    </w:p>
    <w:p w14:paraId="111013DA" w14:textId="77777777" w:rsidR="00D108BA" w:rsidRDefault="00D108BA" w:rsidP="00D108BA">
      <w:pPr>
        <w:spacing w:line="240" w:lineRule="auto"/>
        <w:jc w:val="center"/>
        <w:rPr>
          <w:color w:val="00B0F0"/>
        </w:rPr>
      </w:pPr>
    </w:p>
    <w:p w14:paraId="30D65110" w14:textId="77777777" w:rsidR="00D108BA" w:rsidRDefault="00D108BA" w:rsidP="00D108BA">
      <w:pPr>
        <w:spacing w:line="240" w:lineRule="auto"/>
        <w:jc w:val="center"/>
        <w:rPr>
          <w:color w:val="00B0F0"/>
        </w:rPr>
      </w:pPr>
    </w:p>
    <w:p w14:paraId="28F09580" w14:textId="77777777" w:rsidR="00D108BA" w:rsidRDefault="00D108BA" w:rsidP="00D108BA">
      <w:pPr>
        <w:spacing w:line="240" w:lineRule="auto"/>
        <w:jc w:val="center"/>
        <w:rPr>
          <w:color w:val="00B0F0"/>
        </w:rPr>
      </w:pPr>
    </w:p>
    <w:p w14:paraId="30A41C4E" w14:textId="77777777" w:rsidR="00D108BA" w:rsidRDefault="00D108BA" w:rsidP="00D108BA">
      <w:pPr>
        <w:spacing w:line="240" w:lineRule="auto"/>
        <w:jc w:val="center"/>
        <w:rPr>
          <w:color w:val="00B0F0"/>
        </w:rPr>
      </w:pPr>
    </w:p>
    <w:p w14:paraId="22DE96C8" w14:textId="77777777" w:rsidR="00D108BA" w:rsidRDefault="00D108BA" w:rsidP="00D108BA">
      <w:pPr>
        <w:spacing w:line="240" w:lineRule="auto"/>
        <w:jc w:val="center"/>
        <w:rPr>
          <w:color w:val="00B0F0"/>
        </w:rPr>
      </w:pPr>
    </w:p>
    <w:p w14:paraId="504B4435" w14:textId="77777777" w:rsidR="00D108BA" w:rsidRDefault="00D108BA" w:rsidP="00D108BA">
      <w:pPr>
        <w:spacing w:line="240" w:lineRule="auto"/>
        <w:jc w:val="center"/>
        <w:rPr>
          <w:color w:val="00B0F0"/>
        </w:rPr>
      </w:pPr>
    </w:p>
    <w:p w14:paraId="72847F04" w14:textId="77777777" w:rsidR="00D108BA" w:rsidRDefault="00D108BA" w:rsidP="00D108BA">
      <w:pPr>
        <w:spacing w:line="240" w:lineRule="auto"/>
        <w:jc w:val="center"/>
        <w:rPr>
          <w:color w:val="00B0F0"/>
        </w:rPr>
      </w:pPr>
    </w:p>
    <w:p w14:paraId="6009AD85" w14:textId="77777777" w:rsidR="00D108BA" w:rsidRDefault="00D108BA" w:rsidP="00D108BA">
      <w:pPr>
        <w:spacing w:line="240" w:lineRule="auto"/>
        <w:jc w:val="center"/>
        <w:rPr>
          <w:color w:val="00B0F0"/>
        </w:rPr>
      </w:pPr>
    </w:p>
    <w:p w14:paraId="6E52A4E6" w14:textId="77777777" w:rsidR="00D108BA" w:rsidRDefault="00D108BA" w:rsidP="00D108BA">
      <w:pPr>
        <w:spacing w:line="240" w:lineRule="auto"/>
        <w:jc w:val="center"/>
        <w:rPr>
          <w:color w:val="00B0F0"/>
        </w:rPr>
      </w:pPr>
    </w:p>
    <w:p w14:paraId="738D06BC" w14:textId="77777777" w:rsidR="00D108BA" w:rsidRDefault="00D108BA" w:rsidP="00D108BA">
      <w:pPr>
        <w:spacing w:line="240" w:lineRule="auto"/>
        <w:jc w:val="center"/>
        <w:rPr>
          <w:color w:val="00B0F0"/>
        </w:rPr>
      </w:pPr>
    </w:p>
    <w:p w14:paraId="04484BD1" w14:textId="77777777" w:rsidR="00D108BA" w:rsidRDefault="00D108BA" w:rsidP="00D108BA">
      <w:pPr>
        <w:spacing w:line="240" w:lineRule="auto"/>
        <w:jc w:val="center"/>
        <w:rPr>
          <w:color w:val="00B0F0"/>
        </w:rPr>
      </w:pPr>
    </w:p>
    <w:p w14:paraId="6891E824" w14:textId="2F3E6510" w:rsidR="00413512" w:rsidRPr="00413512" w:rsidRDefault="00413512" w:rsidP="00413512">
      <w:pPr>
        <w:spacing w:line="240" w:lineRule="auto"/>
        <w:rPr>
          <w:sz w:val="16"/>
          <w:szCs w:val="16"/>
        </w:rPr>
      </w:pPr>
      <w:r>
        <w:rPr>
          <w:b/>
          <w:bCs/>
          <w:sz w:val="16"/>
          <w:szCs w:val="16"/>
        </w:rPr>
        <w:tab/>
      </w:r>
      <w:r w:rsidRPr="00454119">
        <w:rPr>
          <w:sz w:val="16"/>
          <w:szCs w:val="16"/>
        </w:rPr>
        <w:t xml:space="preserve">Source: “Lab </w:t>
      </w:r>
      <w:r>
        <w:rPr>
          <w:sz w:val="16"/>
          <w:szCs w:val="16"/>
        </w:rPr>
        <w:t>2</w:t>
      </w:r>
      <w:r w:rsidRPr="00454119">
        <w:rPr>
          <w:sz w:val="16"/>
          <w:szCs w:val="16"/>
        </w:rPr>
        <w:t xml:space="preserve">: </w:t>
      </w:r>
      <w:r>
        <w:rPr>
          <w:sz w:val="16"/>
          <w:szCs w:val="16"/>
        </w:rPr>
        <w:t>Analog to Digital Converter</w:t>
      </w:r>
      <w:r w:rsidRPr="00454119">
        <w:rPr>
          <w:sz w:val="16"/>
          <w:szCs w:val="16"/>
        </w:rPr>
        <w:t>”</w:t>
      </w:r>
    </w:p>
    <w:p w14:paraId="129B32F1" w14:textId="5335D638" w:rsidR="001B56CC" w:rsidRDefault="002B4749" w:rsidP="00EC5092">
      <w:pPr>
        <w:spacing w:line="240" w:lineRule="auto"/>
        <w:jc w:val="center"/>
      </w:pPr>
      <w:r>
        <w:t>This schematic shows the pinout of the LF398</w:t>
      </w:r>
    </w:p>
    <w:p w14:paraId="37971899" w14:textId="2B21A722" w:rsidR="001B56CC" w:rsidRPr="00EC5092" w:rsidRDefault="00EC5092" w:rsidP="00D108BA">
      <w:pPr>
        <w:spacing w:line="240" w:lineRule="auto"/>
        <w:jc w:val="center"/>
        <w:rPr>
          <w:color w:val="00B0F0"/>
        </w:rPr>
      </w:pPr>
      <w:r w:rsidRPr="00EC5092">
        <w:rPr>
          <w:color w:val="00B0F0"/>
        </w:rPr>
        <w:lastRenderedPageBreak/>
        <w:t xml:space="preserve">Figure </w:t>
      </w:r>
      <w:r>
        <w:rPr>
          <w:color w:val="00B0F0"/>
        </w:rPr>
        <w:t>5</w:t>
      </w:r>
      <w:r w:rsidRPr="00EC5092">
        <w:rPr>
          <w:color w:val="00B0F0"/>
        </w:rPr>
        <w:t>.</w:t>
      </w:r>
    </w:p>
    <w:p w14:paraId="3D717EB8" w14:textId="1EC6AAFD" w:rsidR="001B56CC" w:rsidRDefault="00EC5092" w:rsidP="00887D27">
      <w:pPr>
        <w:spacing w:line="240" w:lineRule="auto"/>
        <w:jc w:val="center"/>
      </w:pPr>
      <w:r>
        <w:rPr>
          <w:noProof/>
        </w:rPr>
        <w:drawing>
          <wp:anchor distT="0" distB="0" distL="114300" distR="114300" simplePos="0" relativeHeight="251663360" behindDoc="0" locked="0" layoutInCell="1" allowOverlap="1" wp14:anchorId="56223374" wp14:editId="2C59BF4E">
            <wp:simplePos x="0" y="0"/>
            <wp:positionH relativeFrom="column">
              <wp:posOffset>0</wp:posOffset>
            </wp:positionH>
            <wp:positionV relativeFrom="paragraph">
              <wp:posOffset>0</wp:posOffset>
            </wp:positionV>
            <wp:extent cx="5943600" cy="2286000"/>
            <wp:effectExtent l="0" t="0" r="0" b="0"/>
            <wp:wrapThrough wrapText="bothSides">
              <wp:wrapPolygon edited="0">
                <wp:start x="0" y="0"/>
                <wp:lineTo x="0" y="21420"/>
                <wp:lineTo x="21531" y="21420"/>
                <wp:lineTo x="2153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anchor>
        </w:drawing>
      </w:r>
      <w:r>
        <w:t>In the figure you can see the logger output decay of the hold/sample IC.</w:t>
      </w:r>
    </w:p>
    <w:p w14:paraId="02597CC0" w14:textId="3E138D9E" w:rsidR="001B56CC" w:rsidRDefault="001B56CC" w:rsidP="00D108BA">
      <w:pPr>
        <w:spacing w:line="240" w:lineRule="auto"/>
        <w:jc w:val="center"/>
      </w:pPr>
    </w:p>
    <w:p w14:paraId="1A24759B" w14:textId="69253381" w:rsidR="00EC5092" w:rsidRDefault="00EC5092" w:rsidP="00EC5092">
      <w:pPr>
        <w:spacing w:line="240" w:lineRule="auto"/>
        <w:jc w:val="center"/>
        <w:rPr>
          <w:color w:val="00B0F0"/>
        </w:rPr>
      </w:pPr>
      <w:r>
        <w:rPr>
          <w:noProof/>
        </w:rPr>
        <w:drawing>
          <wp:anchor distT="0" distB="0" distL="114300" distR="114300" simplePos="0" relativeHeight="251665408" behindDoc="0" locked="0" layoutInCell="1" allowOverlap="1" wp14:anchorId="076FB1D1" wp14:editId="5F847C16">
            <wp:simplePos x="0" y="0"/>
            <wp:positionH relativeFrom="column">
              <wp:posOffset>12700</wp:posOffset>
            </wp:positionH>
            <wp:positionV relativeFrom="paragraph">
              <wp:posOffset>209550</wp:posOffset>
            </wp:positionV>
            <wp:extent cx="5924550" cy="990600"/>
            <wp:effectExtent l="0" t="0" r="0" b="0"/>
            <wp:wrapThrough wrapText="bothSides">
              <wp:wrapPolygon edited="0">
                <wp:start x="0" y="0"/>
                <wp:lineTo x="0" y="21185"/>
                <wp:lineTo x="21531" y="21185"/>
                <wp:lineTo x="21531" y="0"/>
                <wp:lineTo x="0" y="0"/>
              </wp:wrapPolygon>
            </wp:wrapThrough>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4550" cy="990600"/>
                    </a:xfrm>
                    <a:prstGeom prst="rect">
                      <a:avLst/>
                    </a:prstGeom>
                    <a:noFill/>
                    <a:ln>
                      <a:noFill/>
                    </a:ln>
                  </pic:spPr>
                </pic:pic>
              </a:graphicData>
            </a:graphic>
          </wp:anchor>
        </w:drawing>
      </w:r>
      <w:r w:rsidRPr="001B56CC">
        <w:rPr>
          <w:color w:val="00B0F0"/>
        </w:rPr>
        <w:t xml:space="preserve"> </w:t>
      </w:r>
      <w:r>
        <w:rPr>
          <w:color w:val="00B0F0"/>
        </w:rPr>
        <w:t xml:space="preserve">Figure </w:t>
      </w:r>
      <w:r>
        <w:rPr>
          <w:color w:val="00B0F0"/>
        </w:rPr>
        <w:t>6</w:t>
      </w:r>
      <w:r>
        <w:rPr>
          <w:color w:val="00B0F0"/>
        </w:rPr>
        <w:t>.</w:t>
      </w:r>
    </w:p>
    <w:p w14:paraId="03C06858" w14:textId="77777777" w:rsidR="00EC5092" w:rsidRDefault="00EC5092" w:rsidP="00EC5092">
      <w:pPr>
        <w:spacing w:line="240" w:lineRule="auto"/>
        <w:jc w:val="center"/>
      </w:pPr>
      <w:r>
        <w:t>This figure shows the logger output with a slow sinewave input to the hold/sample IC.</w:t>
      </w:r>
    </w:p>
    <w:p w14:paraId="4AE17522" w14:textId="77777777" w:rsidR="00D108BA" w:rsidRPr="00D47C16" w:rsidRDefault="00D108BA" w:rsidP="002B4749">
      <w:pPr>
        <w:spacing w:line="240" w:lineRule="auto"/>
        <w:rPr>
          <w:b/>
          <w:bCs/>
        </w:rPr>
      </w:pPr>
    </w:p>
    <w:p w14:paraId="46576B8C" w14:textId="77777777" w:rsidR="00D108BA" w:rsidRDefault="00D108BA" w:rsidP="00D108BA">
      <w:pPr>
        <w:pStyle w:val="ListParagraph"/>
        <w:numPr>
          <w:ilvl w:val="0"/>
          <w:numId w:val="1"/>
        </w:numPr>
        <w:spacing w:line="240" w:lineRule="auto"/>
        <w:jc w:val="center"/>
        <w:rPr>
          <w:b/>
          <w:bCs/>
        </w:rPr>
      </w:pPr>
      <w:r>
        <w:rPr>
          <w:b/>
          <w:bCs/>
        </w:rPr>
        <w:t>MEASUREMENTS</w:t>
      </w:r>
    </w:p>
    <w:p w14:paraId="22C5BDAA" w14:textId="18CE2AAA" w:rsidR="00D108BA" w:rsidRDefault="00D108BA" w:rsidP="00D108BA">
      <w:pPr>
        <w:spacing w:line="240" w:lineRule="auto"/>
        <w:jc w:val="center"/>
        <w:rPr>
          <w:b/>
          <w:bCs/>
        </w:rPr>
      </w:pPr>
    </w:p>
    <w:p w14:paraId="38478723" w14:textId="7A37326A" w:rsidR="00622587" w:rsidRPr="009F0AB2" w:rsidRDefault="00622587" w:rsidP="00D108BA">
      <w:pPr>
        <w:spacing w:line="240" w:lineRule="auto"/>
        <w:jc w:val="center"/>
        <w:rPr>
          <w:u w:val="single"/>
        </w:rPr>
      </w:pPr>
      <w:r w:rsidRPr="009F0AB2">
        <w:rPr>
          <w:u w:val="single"/>
        </w:rPr>
        <w:t>Table 1. ADC output results</w:t>
      </w:r>
    </w:p>
    <w:tbl>
      <w:tblPr>
        <w:tblStyle w:val="TableGrid"/>
        <w:tblW w:w="0" w:type="auto"/>
        <w:jc w:val="center"/>
        <w:tblLook w:val="04A0" w:firstRow="1" w:lastRow="0" w:firstColumn="1" w:lastColumn="0" w:noHBand="0" w:noVBand="1"/>
      </w:tblPr>
      <w:tblGrid>
        <w:gridCol w:w="900"/>
        <w:gridCol w:w="1440"/>
        <w:gridCol w:w="900"/>
        <w:gridCol w:w="900"/>
        <w:gridCol w:w="1350"/>
        <w:gridCol w:w="1350"/>
        <w:gridCol w:w="1435"/>
      </w:tblGrid>
      <w:tr w:rsidR="00622587" w14:paraId="21AE200F" w14:textId="1BC7B8F6" w:rsidTr="00C6584D">
        <w:trPr>
          <w:jc w:val="center"/>
        </w:trPr>
        <w:tc>
          <w:tcPr>
            <w:tcW w:w="900" w:type="dxa"/>
          </w:tcPr>
          <w:p w14:paraId="10313EB0" w14:textId="3DDC70D8" w:rsidR="00622587" w:rsidRDefault="00622587" w:rsidP="00D108BA">
            <w:pPr>
              <w:jc w:val="center"/>
            </w:pPr>
            <w:r>
              <w:t>Vin</w:t>
            </w:r>
          </w:p>
        </w:tc>
        <w:tc>
          <w:tcPr>
            <w:tcW w:w="1440" w:type="dxa"/>
          </w:tcPr>
          <w:p w14:paraId="4C3E9178" w14:textId="21DCB96C" w:rsidR="00622587" w:rsidRDefault="00622587" w:rsidP="00D108BA">
            <w:pPr>
              <w:jc w:val="center"/>
            </w:pPr>
            <w:r>
              <w:t>Vin Measure</w:t>
            </w:r>
          </w:p>
        </w:tc>
        <w:tc>
          <w:tcPr>
            <w:tcW w:w="1800" w:type="dxa"/>
            <w:gridSpan w:val="2"/>
          </w:tcPr>
          <w:p w14:paraId="492C6AB1" w14:textId="4007F5CF" w:rsidR="00622587" w:rsidRDefault="00622587" w:rsidP="00D108BA">
            <w:pPr>
              <w:jc w:val="center"/>
            </w:pPr>
            <w:r>
              <w:t>Bargraph output</w:t>
            </w:r>
          </w:p>
        </w:tc>
        <w:tc>
          <w:tcPr>
            <w:tcW w:w="1350" w:type="dxa"/>
          </w:tcPr>
          <w:p w14:paraId="4805D52D" w14:textId="66E86796" w:rsidR="00622587" w:rsidRDefault="00622587" w:rsidP="00D108BA">
            <w:pPr>
              <w:jc w:val="center"/>
            </w:pPr>
            <w:r>
              <w:t>VMS Group</w:t>
            </w:r>
          </w:p>
        </w:tc>
        <w:tc>
          <w:tcPr>
            <w:tcW w:w="1350" w:type="dxa"/>
          </w:tcPr>
          <w:p w14:paraId="22D00720" w14:textId="6CF8D620" w:rsidR="00622587" w:rsidRDefault="00622587" w:rsidP="00D108BA">
            <w:pPr>
              <w:jc w:val="center"/>
            </w:pPr>
            <w:r>
              <w:t>VLS Group</w:t>
            </w:r>
          </w:p>
        </w:tc>
        <w:tc>
          <w:tcPr>
            <w:tcW w:w="1435" w:type="dxa"/>
          </w:tcPr>
          <w:p w14:paraId="580F6459" w14:textId="1E6AE7B3" w:rsidR="00622587" w:rsidRDefault="00C6584D" w:rsidP="00D108BA">
            <w:pPr>
              <w:jc w:val="center"/>
            </w:pPr>
            <w:r>
              <w:t xml:space="preserve">ADC </w:t>
            </w:r>
            <w:r w:rsidR="00622587">
              <w:t>Voltage</w:t>
            </w:r>
            <w:r>
              <w:t xml:space="preserve"> Reading</w:t>
            </w:r>
          </w:p>
        </w:tc>
      </w:tr>
      <w:tr w:rsidR="00622587" w14:paraId="7248D1E0" w14:textId="61897FE6" w:rsidTr="00C6584D">
        <w:trPr>
          <w:jc w:val="center"/>
        </w:trPr>
        <w:tc>
          <w:tcPr>
            <w:tcW w:w="900" w:type="dxa"/>
          </w:tcPr>
          <w:p w14:paraId="3010933A" w14:textId="233E5600" w:rsidR="00622587" w:rsidRDefault="00622587" w:rsidP="00D108BA">
            <w:pPr>
              <w:jc w:val="center"/>
            </w:pPr>
            <w:r>
              <w:t>0</w:t>
            </w:r>
          </w:p>
        </w:tc>
        <w:tc>
          <w:tcPr>
            <w:tcW w:w="1440" w:type="dxa"/>
          </w:tcPr>
          <w:p w14:paraId="06ECDF42" w14:textId="14AAD3AA" w:rsidR="00622587" w:rsidRDefault="00622587" w:rsidP="00D108BA">
            <w:pPr>
              <w:jc w:val="center"/>
            </w:pPr>
            <w:r>
              <w:t>-</w:t>
            </w:r>
            <w:r w:rsidR="00C6584D">
              <w:t>0</w:t>
            </w:r>
            <w:r>
              <w:t>.31</w:t>
            </w:r>
            <w:r w:rsidR="00C6584D">
              <w:t xml:space="preserve">0 </w:t>
            </w:r>
            <w:r>
              <w:t>mV</w:t>
            </w:r>
          </w:p>
        </w:tc>
        <w:tc>
          <w:tcPr>
            <w:tcW w:w="900" w:type="dxa"/>
          </w:tcPr>
          <w:p w14:paraId="483D8985" w14:textId="44A80000" w:rsidR="00622587" w:rsidRDefault="00622587" w:rsidP="00D108BA">
            <w:pPr>
              <w:jc w:val="center"/>
            </w:pPr>
            <w:r>
              <w:t>1111</w:t>
            </w:r>
          </w:p>
        </w:tc>
        <w:tc>
          <w:tcPr>
            <w:tcW w:w="900" w:type="dxa"/>
          </w:tcPr>
          <w:p w14:paraId="7BD18309" w14:textId="6C44A08F" w:rsidR="00622587" w:rsidRDefault="00622587" w:rsidP="00D108BA">
            <w:pPr>
              <w:jc w:val="center"/>
            </w:pPr>
            <w:r>
              <w:t>1111</w:t>
            </w:r>
          </w:p>
        </w:tc>
        <w:tc>
          <w:tcPr>
            <w:tcW w:w="1350" w:type="dxa"/>
          </w:tcPr>
          <w:p w14:paraId="2F9CFAAA" w14:textId="7BF63715" w:rsidR="00622587" w:rsidRDefault="00622587" w:rsidP="00D108BA">
            <w:pPr>
              <w:jc w:val="center"/>
            </w:pPr>
            <w:r>
              <w:t>4.8</w:t>
            </w:r>
            <w:r w:rsidR="00C6584D">
              <w:t>00</w:t>
            </w:r>
          </w:p>
        </w:tc>
        <w:tc>
          <w:tcPr>
            <w:tcW w:w="1350" w:type="dxa"/>
          </w:tcPr>
          <w:p w14:paraId="3449121E" w14:textId="0E6E9A4A" w:rsidR="00622587" w:rsidRDefault="00622587" w:rsidP="00D108BA">
            <w:pPr>
              <w:jc w:val="center"/>
            </w:pPr>
            <w:r>
              <w:t>0.30</w:t>
            </w:r>
            <w:r w:rsidR="00C6584D">
              <w:t>0</w:t>
            </w:r>
          </w:p>
        </w:tc>
        <w:tc>
          <w:tcPr>
            <w:tcW w:w="1435" w:type="dxa"/>
          </w:tcPr>
          <w:p w14:paraId="72FC8506" w14:textId="65B8666B" w:rsidR="00622587" w:rsidRDefault="00622587" w:rsidP="00D108BA">
            <w:pPr>
              <w:jc w:val="center"/>
            </w:pPr>
            <w:r>
              <w:t>5.1</w:t>
            </w:r>
            <w:r w:rsidR="00C6584D">
              <w:t>0</w:t>
            </w:r>
          </w:p>
        </w:tc>
      </w:tr>
      <w:tr w:rsidR="00622587" w14:paraId="31A3387D" w14:textId="5C883BA7" w:rsidTr="00C6584D">
        <w:trPr>
          <w:jc w:val="center"/>
        </w:trPr>
        <w:tc>
          <w:tcPr>
            <w:tcW w:w="900" w:type="dxa"/>
          </w:tcPr>
          <w:p w14:paraId="6EA87B6E" w14:textId="1030075F" w:rsidR="00622587" w:rsidRDefault="00622587" w:rsidP="00D108BA">
            <w:pPr>
              <w:jc w:val="center"/>
            </w:pPr>
            <w:r>
              <w:t>0.5</w:t>
            </w:r>
          </w:p>
        </w:tc>
        <w:tc>
          <w:tcPr>
            <w:tcW w:w="1440" w:type="dxa"/>
          </w:tcPr>
          <w:p w14:paraId="50940AF2" w14:textId="60E2F767" w:rsidR="00622587" w:rsidRDefault="00622587" w:rsidP="00D108BA">
            <w:pPr>
              <w:jc w:val="center"/>
            </w:pPr>
            <w:r>
              <w:t>0.493</w:t>
            </w:r>
            <w:r w:rsidR="00C6584D">
              <w:t xml:space="preserve">0 </w:t>
            </w:r>
            <w:r>
              <w:t>V</w:t>
            </w:r>
          </w:p>
        </w:tc>
        <w:tc>
          <w:tcPr>
            <w:tcW w:w="900" w:type="dxa"/>
          </w:tcPr>
          <w:p w14:paraId="5A74B39D" w14:textId="37AE3FBE" w:rsidR="00622587" w:rsidRDefault="00622587" w:rsidP="00D108BA">
            <w:pPr>
              <w:jc w:val="center"/>
            </w:pPr>
            <w:r>
              <w:t>0110</w:t>
            </w:r>
          </w:p>
        </w:tc>
        <w:tc>
          <w:tcPr>
            <w:tcW w:w="900" w:type="dxa"/>
          </w:tcPr>
          <w:p w14:paraId="4A1B75BC" w14:textId="25E2E004" w:rsidR="00622587" w:rsidRDefault="00622587" w:rsidP="00D108BA">
            <w:pPr>
              <w:jc w:val="center"/>
            </w:pPr>
            <w:r>
              <w:t>0111</w:t>
            </w:r>
          </w:p>
        </w:tc>
        <w:tc>
          <w:tcPr>
            <w:tcW w:w="1350" w:type="dxa"/>
          </w:tcPr>
          <w:p w14:paraId="1A809620" w14:textId="1AEA512F" w:rsidR="00622587" w:rsidRDefault="00622587" w:rsidP="00D108BA">
            <w:pPr>
              <w:jc w:val="center"/>
            </w:pPr>
            <w:r>
              <w:t>1.920</w:t>
            </w:r>
          </w:p>
        </w:tc>
        <w:tc>
          <w:tcPr>
            <w:tcW w:w="1350" w:type="dxa"/>
          </w:tcPr>
          <w:p w14:paraId="520C0185" w14:textId="4421BB76" w:rsidR="00622587" w:rsidRDefault="00622587" w:rsidP="00D108BA">
            <w:pPr>
              <w:jc w:val="center"/>
            </w:pPr>
            <w:r>
              <w:t>0.14</w:t>
            </w:r>
            <w:r w:rsidR="00C6584D">
              <w:t>0</w:t>
            </w:r>
          </w:p>
        </w:tc>
        <w:tc>
          <w:tcPr>
            <w:tcW w:w="1435" w:type="dxa"/>
          </w:tcPr>
          <w:p w14:paraId="716554E6" w14:textId="06A29B72" w:rsidR="00622587" w:rsidRDefault="00622587" w:rsidP="00D108BA">
            <w:pPr>
              <w:jc w:val="center"/>
            </w:pPr>
            <w:r>
              <w:t>2.06</w:t>
            </w:r>
          </w:p>
        </w:tc>
      </w:tr>
      <w:tr w:rsidR="00622587" w14:paraId="6695D7D9" w14:textId="5776F696" w:rsidTr="00C6584D">
        <w:trPr>
          <w:jc w:val="center"/>
        </w:trPr>
        <w:tc>
          <w:tcPr>
            <w:tcW w:w="900" w:type="dxa"/>
          </w:tcPr>
          <w:p w14:paraId="5DBADFD6" w14:textId="6A33A099" w:rsidR="00622587" w:rsidRDefault="00622587" w:rsidP="00D108BA">
            <w:pPr>
              <w:jc w:val="center"/>
            </w:pPr>
            <w:r>
              <w:t>1.0</w:t>
            </w:r>
          </w:p>
        </w:tc>
        <w:tc>
          <w:tcPr>
            <w:tcW w:w="1440" w:type="dxa"/>
          </w:tcPr>
          <w:p w14:paraId="6529F912" w14:textId="2BB52F43" w:rsidR="00622587" w:rsidRDefault="00622587" w:rsidP="00D108BA">
            <w:pPr>
              <w:jc w:val="center"/>
            </w:pPr>
            <w:r>
              <w:t>0.992</w:t>
            </w:r>
            <w:r w:rsidR="00C6584D">
              <w:t xml:space="preserve">0 </w:t>
            </w:r>
            <w:r>
              <w:t>V</w:t>
            </w:r>
          </w:p>
        </w:tc>
        <w:tc>
          <w:tcPr>
            <w:tcW w:w="900" w:type="dxa"/>
          </w:tcPr>
          <w:p w14:paraId="164509B3" w14:textId="51A74659" w:rsidR="00622587" w:rsidRDefault="00622587" w:rsidP="00D108BA">
            <w:pPr>
              <w:jc w:val="center"/>
            </w:pPr>
            <w:r>
              <w:t>0011</w:t>
            </w:r>
          </w:p>
        </w:tc>
        <w:tc>
          <w:tcPr>
            <w:tcW w:w="900" w:type="dxa"/>
          </w:tcPr>
          <w:p w14:paraId="7191C98D" w14:textId="7BDCDD63" w:rsidR="00622587" w:rsidRDefault="00622587" w:rsidP="00D108BA">
            <w:pPr>
              <w:jc w:val="center"/>
            </w:pPr>
            <w:r>
              <w:t>0011</w:t>
            </w:r>
          </w:p>
        </w:tc>
        <w:tc>
          <w:tcPr>
            <w:tcW w:w="1350" w:type="dxa"/>
          </w:tcPr>
          <w:p w14:paraId="00EE28E7" w14:textId="604CC96D" w:rsidR="00622587" w:rsidRDefault="00C6584D" w:rsidP="00D108BA">
            <w:pPr>
              <w:jc w:val="center"/>
            </w:pPr>
            <w:r>
              <w:t>0.960</w:t>
            </w:r>
          </w:p>
        </w:tc>
        <w:tc>
          <w:tcPr>
            <w:tcW w:w="1350" w:type="dxa"/>
          </w:tcPr>
          <w:p w14:paraId="4BA3D100" w14:textId="5D2168A5" w:rsidR="00622587" w:rsidRDefault="00C6584D" w:rsidP="00D108BA">
            <w:pPr>
              <w:jc w:val="center"/>
            </w:pPr>
            <w:r>
              <w:t>0.600</w:t>
            </w:r>
          </w:p>
        </w:tc>
        <w:tc>
          <w:tcPr>
            <w:tcW w:w="1435" w:type="dxa"/>
          </w:tcPr>
          <w:p w14:paraId="09DEBC3A" w14:textId="497B1AA6" w:rsidR="00622587" w:rsidRDefault="00C6584D" w:rsidP="00D108BA">
            <w:pPr>
              <w:jc w:val="center"/>
            </w:pPr>
            <w:r>
              <w:t>1.56</w:t>
            </w:r>
          </w:p>
        </w:tc>
      </w:tr>
      <w:tr w:rsidR="00622587" w14:paraId="7568C2F5" w14:textId="40E7A77B" w:rsidTr="00C6584D">
        <w:trPr>
          <w:jc w:val="center"/>
        </w:trPr>
        <w:tc>
          <w:tcPr>
            <w:tcW w:w="900" w:type="dxa"/>
          </w:tcPr>
          <w:p w14:paraId="1D8685E3" w14:textId="7E3968C5" w:rsidR="00622587" w:rsidRDefault="00C6584D" w:rsidP="00D108BA">
            <w:pPr>
              <w:jc w:val="center"/>
            </w:pPr>
            <w:r>
              <w:t>1.5</w:t>
            </w:r>
          </w:p>
        </w:tc>
        <w:tc>
          <w:tcPr>
            <w:tcW w:w="1440" w:type="dxa"/>
          </w:tcPr>
          <w:p w14:paraId="4CCB1813" w14:textId="3D1D64EA" w:rsidR="00622587" w:rsidRDefault="00C6584D" w:rsidP="00D108BA">
            <w:pPr>
              <w:jc w:val="center"/>
            </w:pPr>
            <w:r>
              <w:t>1.4930 V</w:t>
            </w:r>
          </w:p>
        </w:tc>
        <w:tc>
          <w:tcPr>
            <w:tcW w:w="900" w:type="dxa"/>
          </w:tcPr>
          <w:p w14:paraId="26677D1A" w14:textId="506822D9" w:rsidR="00622587" w:rsidRDefault="00C6584D" w:rsidP="00D108BA">
            <w:pPr>
              <w:jc w:val="center"/>
            </w:pPr>
            <w:r>
              <w:t>0100</w:t>
            </w:r>
          </w:p>
        </w:tc>
        <w:tc>
          <w:tcPr>
            <w:tcW w:w="900" w:type="dxa"/>
          </w:tcPr>
          <w:p w14:paraId="6B370D02" w14:textId="60693826" w:rsidR="00622587" w:rsidRDefault="00C6584D" w:rsidP="00D108BA">
            <w:pPr>
              <w:jc w:val="center"/>
            </w:pPr>
            <w:r>
              <w:t>1101</w:t>
            </w:r>
          </w:p>
        </w:tc>
        <w:tc>
          <w:tcPr>
            <w:tcW w:w="1350" w:type="dxa"/>
          </w:tcPr>
          <w:p w14:paraId="39FAF944" w14:textId="3D1A73F7" w:rsidR="00622587" w:rsidRDefault="00C6584D" w:rsidP="00D108BA">
            <w:pPr>
              <w:jc w:val="center"/>
            </w:pPr>
            <w:r>
              <w:t>1.280</w:t>
            </w:r>
          </w:p>
        </w:tc>
        <w:tc>
          <w:tcPr>
            <w:tcW w:w="1350" w:type="dxa"/>
          </w:tcPr>
          <w:p w14:paraId="6C398323" w14:textId="2B4D2658" w:rsidR="00622587" w:rsidRDefault="00C6584D" w:rsidP="00D108BA">
            <w:pPr>
              <w:jc w:val="center"/>
            </w:pPr>
            <w:r>
              <w:t>0.260</w:t>
            </w:r>
          </w:p>
        </w:tc>
        <w:tc>
          <w:tcPr>
            <w:tcW w:w="1435" w:type="dxa"/>
          </w:tcPr>
          <w:p w14:paraId="1210EC2F" w14:textId="09301A5A" w:rsidR="00622587" w:rsidRDefault="00C6584D" w:rsidP="00D108BA">
            <w:pPr>
              <w:jc w:val="center"/>
            </w:pPr>
            <w:r>
              <w:t>1.54</w:t>
            </w:r>
          </w:p>
        </w:tc>
      </w:tr>
      <w:tr w:rsidR="00622587" w14:paraId="6C65863E" w14:textId="2E417A07" w:rsidTr="00C6584D">
        <w:trPr>
          <w:jc w:val="center"/>
        </w:trPr>
        <w:tc>
          <w:tcPr>
            <w:tcW w:w="900" w:type="dxa"/>
          </w:tcPr>
          <w:p w14:paraId="4F0C2AE9" w14:textId="7DD60E4B" w:rsidR="00622587" w:rsidRDefault="00C6584D" w:rsidP="00D108BA">
            <w:pPr>
              <w:jc w:val="center"/>
            </w:pPr>
            <w:r>
              <w:t>2.0</w:t>
            </w:r>
          </w:p>
        </w:tc>
        <w:tc>
          <w:tcPr>
            <w:tcW w:w="1440" w:type="dxa"/>
          </w:tcPr>
          <w:p w14:paraId="20D71ADE" w14:textId="2D5F53C5" w:rsidR="00622587" w:rsidRDefault="00C6584D" w:rsidP="00D108BA">
            <w:pPr>
              <w:jc w:val="center"/>
            </w:pPr>
            <w:r>
              <w:t>1.9930 V</w:t>
            </w:r>
          </w:p>
        </w:tc>
        <w:tc>
          <w:tcPr>
            <w:tcW w:w="900" w:type="dxa"/>
          </w:tcPr>
          <w:p w14:paraId="772E718A" w14:textId="2A862D45" w:rsidR="00622587" w:rsidRDefault="00C6584D" w:rsidP="00D108BA">
            <w:pPr>
              <w:jc w:val="center"/>
            </w:pPr>
            <w:r>
              <w:t>1001</w:t>
            </w:r>
          </w:p>
        </w:tc>
        <w:tc>
          <w:tcPr>
            <w:tcW w:w="900" w:type="dxa"/>
          </w:tcPr>
          <w:p w14:paraId="4BC6B27E" w14:textId="3E54CA38" w:rsidR="00622587" w:rsidRDefault="00C6584D" w:rsidP="00D108BA">
            <w:pPr>
              <w:jc w:val="center"/>
            </w:pPr>
            <w:r>
              <w:t>1001</w:t>
            </w:r>
          </w:p>
        </w:tc>
        <w:tc>
          <w:tcPr>
            <w:tcW w:w="1350" w:type="dxa"/>
          </w:tcPr>
          <w:p w14:paraId="20BA7340" w14:textId="5708060C" w:rsidR="00622587" w:rsidRDefault="00C6584D" w:rsidP="00D108BA">
            <w:pPr>
              <w:jc w:val="center"/>
            </w:pPr>
            <w:r>
              <w:t>2.880</w:t>
            </w:r>
          </w:p>
        </w:tc>
        <w:tc>
          <w:tcPr>
            <w:tcW w:w="1350" w:type="dxa"/>
          </w:tcPr>
          <w:p w14:paraId="2BE4322C" w14:textId="7493198E" w:rsidR="00622587" w:rsidRDefault="00C6584D" w:rsidP="00D108BA">
            <w:pPr>
              <w:jc w:val="center"/>
            </w:pPr>
            <w:r>
              <w:t>0.180</w:t>
            </w:r>
          </w:p>
        </w:tc>
        <w:tc>
          <w:tcPr>
            <w:tcW w:w="1435" w:type="dxa"/>
          </w:tcPr>
          <w:p w14:paraId="20F325CD" w14:textId="170B1B56" w:rsidR="00622587" w:rsidRDefault="00C6584D" w:rsidP="00D108BA">
            <w:pPr>
              <w:jc w:val="center"/>
            </w:pPr>
            <w:r>
              <w:t>3.06</w:t>
            </w:r>
          </w:p>
        </w:tc>
      </w:tr>
      <w:tr w:rsidR="00622587" w14:paraId="482DEBF1" w14:textId="2AFDF959" w:rsidTr="00C6584D">
        <w:trPr>
          <w:jc w:val="center"/>
        </w:trPr>
        <w:tc>
          <w:tcPr>
            <w:tcW w:w="900" w:type="dxa"/>
          </w:tcPr>
          <w:p w14:paraId="358F3732" w14:textId="1A618B90" w:rsidR="00622587" w:rsidRDefault="00C6584D" w:rsidP="00D108BA">
            <w:pPr>
              <w:jc w:val="center"/>
            </w:pPr>
            <w:r>
              <w:t>2.5</w:t>
            </w:r>
          </w:p>
        </w:tc>
        <w:tc>
          <w:tcPr>
            <w:tcW w:w="1440" w:type="dxa"/>
          </w:tcPr>
          <w:p w14:paraId="52455241" w14:textId="0A27DB62" w:rsidR="00622587" w:rsidRDefault="00C6584D" w:rsidP="00D108BA">
            <w:pPr>
              <w:jc w:val="center"/>
            </w:pPr>
            <w:r>
              <w:t>2.4993 V</w:t>
            </w:r>
          </w:p>
        </w:tc>
        <w:tc>
          <w:tcPr>
            <w:tcW w:w="900" w:type="dxa"/>
          </w:tcPr>
          <w:p w14:paraId="48716054" w14:textId="1877BDAF" w:rsidR="00622587" w:rsidRDefault="00C6584D" w:rsidP="00D108BA">
            <w:pPr>
              <w:jc w:val="center"/>
            </w:pPr>
            <w:r>
              <w:t>1111</w:t>
            </w:r>
          </w:p>
        </w:tc>
        <w:tc>
          <w:tcPr>
            <w:tcW w:w="900" w:type="dxa"/>
          </w:tcPr>
          <w:p w14:paraId="408952C1" w14:textId="4D9B95E9" w:rsidR="00622587" w:rsidRDefault="00C6584D" w:rsidP="00D108BA">
            <w:pPr>
              <w:jc w:val="center"/>
            </w:pPr>
            <w:r>
              <w:t>1110</w:t>
            </w:r>
          </w:p>
        </w:tc>
        <w:tc>
          <w:tcPr>
            <w:tcW w:w="1350" w:type="dxa"/>
          </w:tcPr>
          <w:p w14:paraId="6F388097" w14:textId="5D96AF68" w:rsidR="00622587" w:rsidRDefault="00C6584D" w:rsidP="00D108BA">
            <w:pPr>
              <w:jc w:val="center"/>
            </w:pPr>
            <w:r>
              <w:t>4.800</w:t>
            </w:r>
          </w:p>
        </w:tc>
        <w:tc>
          <w:tcPr>
            <w:tcW w:w="1350" w:type="dxa"/>
          </w:tcPr>
          <w:p w14:paraId="65AA0FD3" w14:textId="2EAC5C70" w:rsidR="00622587" w:rsidRDefault="00C6584D" w:rsidP="00D108BA">
            <w:pPr>
              <w:jc w:val="center"/>
            </w:pPr>
            <w:r>
              <w:t>0.280</w:t>
            </w:r>
          </w:p>
        </w:tc>
        <w:tc>
          <w:tcPr>
            <w:tcW w:w="1435" w:type="dxa"/>
          </w:tcPr>
          <w:p w14:paraId="6C5396EF" w14:textId="24629BBE" w:rsidR="00622587" w:rsidRDefault="00C6584D" w:rsidP="00D108BA">
            <w:pPr>
              <w:jc w:val="center"/>
            </w:pPr>
            <w:r>
              <w:t>5.08</w:t>
            </w:r>
          </w:p>
        </w:tc>
      </w:tr>
      <w:tr w:rsidR="00622587" w14:paraId="72920A10" w14:textId="5DD2333A" w:rsidTr="00C6584D">
        <w:trPr>
          <w:jc w:val="center"/>
        </w:trPr>
        <w:tc>
          <w:tcPr>
            <w:tcW w:w="900" w:type="dxa"/>
          </w:tcPr>
          <w:p w14:paraId="7DD07E7A" w14:textId="0F422630" w:rsidR="00622587" w:rsidRDefault="00C6584D" w:rsidP="00D108BA">
            <w:pPr>
              <w:jc w:val="center"/>
            </w:pPr>
            <w:r>
              <w:t>3.0</w:t>
            </w:r>
          </w:p>
        </w:tc>
        <w:tc>
          <w:tcPr>
            <w:tcW w:w="1440" w:type="dxa"/>
          </w:tcPr>
          <w:p w14:paraId="4290F9FE" w14:textId="29AA6D17" w:rsidR="00622587" w:rsidRDefault="00C6584D" w:rsidP="00D108BA">
            <w:pPr>
              <w:jc w:val="center"/>
            </w:pPr>
            <w:r>
              <w:t>2.9939 V</w:t>
            </w:r>
          </w:p>
        </w:tc>
        <w:tc>
          <w:tcPr>
            <w:tcW w:w="900" w:type="dxa"/>
          </w:tcPr>
          <w:p w14:paraId="4ED35FDC" w14:textId="6B840ABF" w:rsidR="00622587" w:rsidRDefault="00C6584D" w:rsidP="00D108BA">
            <w:pPr>
              <w:jc w:val="center"/>
            </w:pPr>
            <w:r>
              <w:t>1010</w:t>
            </w:r>
          </w:p>
        </w:tc>
        <w:tc>
          <w:tcPr>
            <w:tcW w:w="900" w:type="dxa"/>
          </w:tcPr>
          <w:p w14:paraId="1E116BEB" w14:textId="13C8D23F" w:rsidR="00622587" w:rsidRDefault="00C6584D" w:rsidP="00D108BA">
            <w:pPr>
              <w:jc w:val="center"/>
            </w:pPr>
            <w:r>
              <w:t>0110</w:t>
            </w:r>
          </w:p>
        </w:tc>
        <w:tc>
          <w:tcPr>
            <w:tcW w:w="1350" w:type="dxa"/>
          </w:tcPr>
          <w:p w14:paraId="1D65C68D" w14:textId="6D57BD36" w:rsidR="00622587" w:rsidRDefault="00C6584D" w:rsidP="00D108BA">
            <w:pPr>
              <w:jc w:val="center"/>
            </w:pPr>
            <w:r>
              <w:t>3.200</w:t>
            </w:r>
          </w:p>
        </w:tc>
        <w:tc>
          <w:tcPr>
            <w:tcW w:w="1350" w:type="dxa"/>
          </w:tcPr>
          <w:p w14:paraId="647EE131" w14:textId="5E542E09" w:rsidR="00622587" w:rsidRDefault="00C6584D" w:rsidP="00D108BA">
            <w:pPr>
              <w:jc w:val="center"/>
            </w:pPr>
            <w:r>
              <w:t>0.120</w:t>
            </w:r>
          </w:p>
        </w:tc>
        <w:tc>
          <w:tcPr>
            <w:tcW w:w="1435" w:type="dxa"/>
          </w:tcPr>
          <w:p w14:paraId="64042131" w14:textId="7150E6C9" w:rsidR="00622587" w:rsidRDefault="00C6584D" w:rsidP="00D108BA">
            <w:pPr>
              <w:jc w:val="center"/>
            </w:pPr>
            <w:r>
              <w:t>3.32</w:t>
            </w:r>
          </w:p>
        </w:tc>
      </w:tr>
      <w:tr w:rsidR="00622587" w14:paraId="53AE7440" w14:textId="0D7A4EF0" w:rsidTr="00C6584D">
        <w:trPr>
          <w:jc w:val="center"/>
        </w:trPr>
        <w:tc>
          <w:tcPr>
            <w:tcW w:w="900" w:type="dxa"/>
          </w:tcPr>
          <w:p w14:paraId="4303A597" w14:textId="17099ACF" w:rsidR="00622587" w:rsidRDefault="00C6584D" w:rsidP="00D108BA">
            <w:pPr>
              <w:jc w:val="center"/>
            </w:pPr>
            <w:r>
              <w:t>3.5</w:t>
            </w:r>
          </w:p>
        </w:tc>
        <w:tc>
          <w:tcPr>
            <w:tcW w:w="1440" w:type="dxa"/>
          </w:tcPr>
          <w:p w14:paraId="7DF461E0" w14:textId="6E3E06F6" w:rsidR="00622587" w:rsidRDefault="00C6584D" w:rsidP="00D108BA">
            <w:pPr>
              <w:jc w:val="center"/>
            </w:pPr>
            <w:r>
              <w:t>3.4940 V</w:t>
            </w:r>
          </w:p>
        </w:tc>
        <w:tc>
          <w:tcPr>
            <w:tcW w:w="900" w:type="dxa"/>
          </w:tcPr>
          <w:p w14:paraId="235BCE48" w14:textId="564C7158" w:rsidR="00622587" w:rsidRDefault="00C6584D" w:rsidP="00D108BA">
            <w:pPr>
              <w:jc w:val="center"/>
            </w:pPr>
            <w:r>
              <w:t>1101</w:t>
            </w:r>
          </w:p>
        </w:tc>
        <w:tc>
          <w:tcPr>
            <w:tcW w:w="900" w:type="dxa"/>
          </w:tcPr>
          <w:p w14:paraId="14055608" w14:textId="5B42CD62" w:rsidR="00622587" w:rsidRDefault="00C6584D" w:rsidP="00D108BA">
            <w:pPr>
              <w:jc w:val="center"/>
            </w:pPr>
            <w:r>
              <w:t>0010</w:t>
            </w:r>
          </w:p>
        </w:tc>
        <w:tc>
          <w:tcPr>
            <w:tcW w:w="1350" w:type="dxa"/>
          </w:tcPr>
          <w:p w14:paraId="2BC23B63" w14:textId="343694EE" w:rsidR="00622587" w:rsidRDefault="00C6584D" w:rsidP="00D108BA">
            <w:pPr>
              <w:jc w:val="center"/>
            </w:pPr>
            <w:r>
              <w:t>4.160</w:t>
            </w:r>
          </w:p>
        </w:tc>
        <w:tc>
          <w:tcPr>
            <w:tcW w:w="1350" w:type="dxa"/>
          </w:tcPr>
          <w:p w14:paraId="556D0D92" w14:textId="7F88867E" w:rsidR="00622587" w:rsidRDefault="00C6584D" w:rsidP="00D108BA">
            <w:pPr>
              <w:jc w:val="center"/>
            </w:pPr>
            <w:r>
              <w:t>0.040</w:t>
            </w:r>
          </w:p>
        </w:tc>
        <w:tc>
          <w:tcPr>
            <w:tcW w:w="1435" w:type="dxa"/>
          </w:tcPr>
          <w:p w14:paraId="28330383" w14:textId="157F136E" w:rsidR="00622587" w:rsidRDefault="00C6584D" w:rsidP="00D108BA">
            <w:pPr>
              <w:jc w:val="center"/>
            </w:pPr>
            <w:r>
              <w:t>4.20</w:t>
            </w:r>
          </w:p>
        </w:tc>
      </w:tr>
      <w:tr w:rsidR="00622587" w14:paraId="3907648B" w14:textId="481A8684" w:rsidTr="00C6584D">
        <w:trPr>
          <w:jc w:val="center"/>
        </w:trPr>
        <w:tc>
          <w:tcPr>
            <w:tcW w:w="900" w:type="dxa"/>
          </w:tcPr>
          <w:p w14:paraId="27DDDCCE" w14:textId="26F21617" w:rsidR="00622587" w:rsidRDefault="00C6584D" w:rsidP="00D108BA">
            <w:pPr>
              <w:jc w:val="center"/>
            </w:pPr>
            <w:r>
              <w:t>4.0</w:t>
            </w:r>
          </w:p>
        </w:tc>
        <w:tc>
          <w:tcPr>
            <w:tcW w:w="1440" w:type="dxa"/>
          </w:tcPr>
          <w:p w14:paraId="056C8D27" w14:textId="5C9E0161" w:rsidR="00622587" w:rsidRDefault="00C6584D" w:rsidP="00D108BA">
            <w:pPr>
              <w:jc w:val="center"/>
            </w:pPr>
            <w:r>
              <w:t>3.9940 V</w:t>
            </w:r>
          </w:p>
        </w:tc>
        <w:tc>
          <w:tcPr>
            <w:tcW w:w="900" w:type="dxa"/>
          </w:tcPr>
          <w:p w14:paraId="306FBB21" w14:textId="68D59487" w:rsidR="00622587" w:rsidRDefault="00C6584D" w:rsidP="00D108BA">
            <w:pPr>
              <w:jc w:val="center"/>
            </w:pPr>
            <w:r>
              <w:t>0100</w:t>
            </w:r>
          </w:p>
        </w:tc>
        <w:tc>
          <w:tcPr>
            <w:tcW w:w="900" w:type="dxa"/>
          </w:tcPr>
          <w:p w14:paraId="496AB00A" w14:textId="71E66544" w:rsidR="00622587" w:rsidRDefault="00C6584D" w:rsidP="00D108BA">
            <w:pPr>
              <w:jc w:val="center"/>
            </w:pPr>
            <w:r>
              <w:t>1100</w:t>
            </w:r>
          </w:p>
        </w:tc>
        <w:tc>
          <w:tcPr>
            <w:tcW w:w="1350" w:type="dxa"/>
          </w:tcPr>
          <w:p w14:paraId="1CF03B50" w14:textId="2674DB88" w:rsidR="00622587" w:rsidRDefault="00C6584D" w:rsidP="00D108BA">
            <w:pPr>
              <w:jc w:val="center"/>
            </w:pPr>
            <w:r>
              <w:t>1.280</w:t>
            </w:r>
          </w:p>
        </w:tc>
        <w:tc>
          <w:tcPr>
            <w:tcW w:w="1350" w:type="dxa"/>
          </w:tcPr>
          <w:p w14:paraId="47203112" w14:textId="581D6F8A" w:rsidR="00622587" w:rsidRDefault="00C6584D" w:rsidP="00D108BA">
            <w:pPr>
              <w:jc w:val="center"/>
            </w:pPr>
            <w:r>
              <w:t>0.240</w:t>
            </w:r>
          </w:p>
        </w:tc>
        <w:tc>
          <w:tcPr>
            <w:tcW w:w="1435" w:type="dxa"/>
          </w:tcPr>
          <w:p w14:paraId="3CA74C32" w14:textId="29292C91" w:rsidR="00622587" w:rsidRDefault="00C6584D" w:rsidP="00D108BA">
            <w:pPr>
              <w:jc w:val="center"/>
            </w:pPr>
            <w:r>
              <w:t>1.52</w:t>
            </w:r>
          </w:p>
        </w:tc>
      </w:tr>
      <w:tr w:rsidR="00622587" w14:paraId="5B4C7890" w14:textId="7922F69F" w:rsidTr="00C6584D">
        <w:trPr>
          <w:jc w:val="center"/>
        </w:trPr>
        <w:tc>
          <w:tcPr>
            <w:tcW w:w="900" w:type="dxa"/>
          </w:tcPr>
          <w:p w14:paraId="0DDBE493" w14:textId="2D086CEB" w:rsidR="00622587" w:rsidRDefault="00C6584D" w:rsidP="00D108BA">
            <w:pPr>
              <w:jc w:val="center"/>
            </w:pPr>
            <w:r>
              <w:t>4.5</w:t>
            </w:r>
          </w:p>
        </w:tc>
        <w:tc>
          <w:tcPr>
            <w:tcW w:w="1440" w:type="dxa"/>
          </w:tcPr>
          <w:p w14:paraId="47DC8C2E" w14:textId="34A7C360" w:rsidR="00622587" w:rsidRDefault="00C6584D" w:rsidP="00D108BA">
            <w:pPr>
              <w:jc w:val="center"/>
            </w:pPr>
            <w:r>
              <w:t>4.4940 V</w:t>
            </w:r>
          </w:p>
        </w:tc>
        <w:tc>
          <w:tcPr>
            <w:tcW w:w="900" w:type="dxa"/>
          </w:tcPr>
          <w:p w14:paraId="72FAA410" w14:textId="319D0B55" w:rsidR="00622587" w:rsidRDefault="00C6584D" w:rsidP="00D108BA">
            <w:pPr>
              <w:jc w:val="center"/>
            </w:pPr>
            <w:r>
              <w:t>0001</w:t>
            </w:r>
          </w:p>
        </w:tc>
        <w:tc>
          <w:tcPr>
            <w:tcW w:w="900" w:type="dxa"/>
          </w:tcPr>
          <w:p w14:paraId="1474F479" w14:textId="531461AB" w:rsidR="00622587" w:rsidRDefault="00C6584D" w:rsidP="00D108BA">
            <w:pPr>
              <w:jc w:val="center"/>
            </w:pPr>
            <w:r>
              <w:t>1000</w:t>
            </w:r>
          </w:p>
        </w:tc>
        <w:tc>
          <w:tcPr>
            <w:tcW w:w="1350" w:type="dxa"/>
          </w:tcPr>
          <w:p w14:paraId="65D386C5" w14:textId="67CB4E4B" w:rsidR="00622587" w:rsidRDefault="00C6584D" w:rsidP="00D108BA">
            <w:pPr>
              <w:jc w:val="center"/>
            </w:pPr>
            <w:r>
              <w:t>0.320</w:t>
            </w:r>
          </w:p>
        </w:tc>
        <w:tc>
          <w:tcPr>
            <w:tcW w:w="1350" w:type="dxa"/>
          </w:tcPr>
          <w:p w14:paraId="7EE611F9" w14:textId="507117B3" w:rsidR="00622587" w:rsidRDefault="00C6584D" w:rsidP="00D108BA">
            <w:pPr>
              <w:jc w:val="center"/>
            </w:pPr>
            <w:r>
              <w:t>0.160</w:t>
            </w:r>
          </w:p>
        </w:tc>
        <w:tc>
          <w:tcPr>
            <w:tcW w:w="1435" w:type="dxa"/>
          </w:tcPr>
          <w:p w14:paraId="4D5C3782" w14:textId="3AA69972" w:rsidR="00622587" w:rsidRDefault="00C6584D" w:rsidP="00D108BA">
            <w:pPr>
              <w:jc w:val="center"/>
            </w:pPr>
            <w:r>
              <w:t>0.48</w:t>
            </w:r>
          </w:p>
        </w:tc>
      </w:tr>
      <w:tr w:rsidR="00622587" w14:paraId="626874A7" w14:textId="65CA58E8" w:rsidTr="00C6584D">
        <w:trPr>
          <w:jc w:val="center"/>
        </w:trPr>
        <w:tc>
          <w:tcPr>
            <w:tcW w:w="900" w:type="dxa"/>
          </w:tcPr>
          <w:p w14:paraId="1FBA16F0" w14:textId="1222E7F7" w:rsidR="00622587" w:rsidRDefault="00C6584D" w:rsidP="00D108BA">
            <w:pPr>
              <w:jc w:val="center"/>
            </w:pPr>
            <w:r>
              <w:t>5.0</w:t>
            </w:r>
          </w:p>
        </w:tc>
        <w:tc>
          <w:tcPr>
            <w:tcW w:w="1440" w:type="dxa"/>
          </w:tcPr>
          <w:p w14:paraId="410EBADF" w14:textId="22FF0B40" w:rsidR="00622587" w:rsidRDefault="00C6584D" w:rsidP="00D108BA">
            <w:pPr>
              <w:jc w:val="center"/>
            </w:pPr>
            <w:r>
              <w:t>4.9950 V</w:t>
            </w:r>
          </w:p>
        </w:tc>
        <w:tc>
          <w:tcPr>
            <w:tcW w:w="900" w:type="dxa"/>
          </w:tcPr>
          <w:p w14:paraId="6D23D400" w14:textId="09DB9593" w:rsidR="00622587" w:rsidRDefault="00C6584D" w:rsidP="00D108BA">
            <w:pPr>
              <w:jc w:val="center"/>
            </w:pPr>
            <w:r>
              <w:t>0000</w:t>
            </w:r>
          </w:p>
        </w:tc>
        <w:tc>
          <w:tcPr>
            <w:tcW w:w="900" w:type="dxa"/>
          </w:tcPr>
          <w:p w14:paraId="1288FFC9" w14:textId="1301E5BF" w:rsidR="00622587" w:rsidRDefault="00C6584D" w:rsidP="00D108BA">
            <w:pPr>
              <w:jc w:val="center"/>
            </w:pPr>
            <w:r>
              <w:t>0000</w:t>
            </w:r>
          </w:p>
        </w:tc>
        <w:tc>
          <w:tcPr>
            <w:tcW w:w="1350" w:type="dxa"/>
          </w:tcPr>
          <w:p w14:paraId="2CC97832" w14:textId="7671FFC8" w:rsidR="00622587" w:rsidRDefault="00C6584D" w:rsidP="00D108BA">
            <w:pPr>
              <w:jc w:val="center"/>
            </w:pPr>
            <w:r>
              <w:t>0</w:t>
            </w:r>
          </w:p>
        </w:tc>
        <w:tc>
          <w:tcPr>
            <w:tcW w:w="1350" w:type="dxa"/>
          </w:tcPr>
          <w:p w14:paraId="4814D627" w14:textId="481010C9" w:rsidR="00622587" w:rsidRDefault="00C6584D" w:rsidP="00D108BA">
            <w:pPr>
              <w:jc w:val="center"/>
            </w:pPr>
            <w:r>
              <w:t>0</w:t>
            </w:r>
          </w:p>
        </w:tc>
        <w:tc>
          <w:tcPr>
            <w:tcW w:w="1435" w:type="dxa"/>
          </w:tcPr>
          <w:p w14:paraId="1EC19E97" w14:textId="2B60CEB4" w:rsidR="00622587" w:rsidRDefault="00C6584D" w:rsidP="00D108BA">
            <w:pPr>
              <w:jc w:val="center"/>
            </w:pPr>
            <w:r>
              <w:t>0</w:t>
            </w:r>
          </w:p>
        </w:tc>
      </w:tr>
    </w:tbl>
    <w:p w14:paraId="3296000C" w14:textId="0C75CEA3" w:rsidR="00622587" w:rsidRPr="00622587" w:rsidRDefault="00C6584D" w:rsidP="00D108BA">
      <w:pPr>
        <w:spacing w:line="240" w:lineRule="auto"/>
        <w:jc w:val="center"/>
      </w:pPr>
      <w:r>
        <w:t>Listed in table 1 are my results from reading the bargraph of the ADC tester circuit (figure 1). As seen in the ADC voltage reading column, the results are inaccurate and nearly look to be inverted.</w:t>
      </w:r>
    </w:p>
    <w:p w14:paraId="6BEDB353" w14:textId="77777777" w:rsidR="009F0AB2" w:rsidRDefault="009F0AB2" w:rsidP="00887D27">
      <w:pPr>
        <w:spacing w:line="240" w:lineRule="auto"/>
        <w:rPr>
          <w:b/>
          <w:bCs/>
        </w:rPr>
      </w:pPr>
    </w:p>
    <w:p w14:paraId="638EE10D" w14:textId="2077BCA4" w:rsidR="00914BBC" w:rsidRPr="009F0AB2" w:rsidRDefault="00914BBC" w:rsidP="00D108BA">
      <w:pPr>
        <w:spacing w:line="240" w:lineRule="auto"/>
        <w:jc w:val="center"/>
        <w:rPr>
          <w:u w:val="single"/>
        </w:rPr>
      </w:pPr>
      <w:r w:rsidRPr="009F0AB2">
        <w:rPr>
          <w:u w:val="single"/>
        </w:rPr>
        <w:t>Table 2. Applying 2.5v to hold/sample chip pin #3</w:t>
      </w:r>
    </w:p>
    <w:tbl>
      <w:tblPr>
        <w:tblStyle w:val="TableGrid"/>
        <w:tblW w:w="0" w:type="auto"/>
        <w:jc w:val="center"/>
        <w:tblLook w:val="04A0" w:firstRow="1" w:lastRow="0" w:firstColumn="1" w:lastColumn="0" w:noHBand="0" w:noVBand="1"/>
      </w:tblPr>
      <w:tblGrid>
        <w:gridCol w:w="1674"/>
        <w:gridCol w:w="2374"/>
        <w:gridCol w:w="2337"/>
      </w:tblGrid>
      <w:tr w:rsidR="009F0AB2" w14:paraId="7C457A12" w14:textId="69994FCC" w:rsidTr="009F0AB2">
        <w:trPr>
          <w:jc w:val="center"/>
        </w:trPr>
        <w:tc>
          <w:tcPr>
            <w:tcW w:w="1674" w:type="dxa"/>
          </w:tcPr>
          <w:p w14:paraId="7E809A84" w14:textId="248EA053" w:rsidR="009F0AB2" w:rsidRDefault="009F0AB2" w:rsidP="00D108BA">
            <w:pPr>
              <w:jc w:val="center"/>
            </w:pPr>
            <w:r>
              <w:t>Pin#3 voltage</w:t>
            </w:r>
          </w:p>
        </w:tc>
        <w:tc>
          <w:tcPr>
            <w:tcW w:w="2374" w:type="dxa"/>
          </w:tcPr>
          <w:p w14:paraId="26B4AC5F" w14:textId="47F83998" w:rsidR="009F0AB2" w:rsidRDefault="009F0AB2" w:rsidP="00D108BA">
            <w:pPr>
              <w:jc w:val="center"/>
            </w:pPr>
            <w:r>
              <w:t>ADC bargraph Output</w:t>
            </w:r>
          </w:p>
        </w:tc>
        <w:tc>
          <w:tcPr>
            <w:tcW w:w="2337" w:type="dxa"/>
          </w:tcPr>
          <w:p w14:paraId="39972E02" w14:textId="1424B9E8" w:rsidR="009F0AB2" w:rsidRDefault="009F0AB2" w:rsidP="00D108BA">
            <w:pPr>
              <w:jc w:val="center"/>
            </w:pPr>
            <w:r>
              <w:t>ADC output voltage</w:t>
            </w:r>
          </w:p>
        </w:tc>
      </w:tr>
      <w:tr w:rsidR="009F0AB2" w14:paraId="497DA567" w14:textId="77CCE7F4" w:rsidTr="009F0AB2">
        <w:trPr>
          <w:jc w:val="center"/>
        </w:trPr>
        <w:tc>
          <w:tcPr>
            <w:tcW w:w="1674" w:type="dxa"/>
          </w:tcPr>
          <w:p w14:paraId="10690246" w14:textId="520EC709" w:rsidR="009F0AB2" w:rsidRDefault="009F0AB2" w:rsidP="00D108BA">
            <w:pPr>
              <w:jc w:val="center"/>
            </w:pPr>
            <w:r>
              <w:t>0</w:t>
            </w:r>
          </w:p>
        </w:tc>
        <w:tc>
          <w:tcPr>
            <w:tcW w:w="2374" w:type="dxa"/>
          </w:tcPr>
          <w:p w14:paraId="2788E31D" w14:textId="3C84512B" w:rsidR="009F0AB2" w:rsidRDefault="009F0AB2" w:rsidP="00D108BA">
            <w:pPr>
              <w:jc w:val="center"/>
            </w:pPr>
            <w:r>
              <w:t>01100110</w:t>
            </w:r>
          </w:p>
        </w:tc>
        <w:tc>
          <w:tcPr>
            <w:tcW w:w="2337" w:type="dxa"/>
          </w:tcPr>
          <w:p w14:paraId="0AEB64B2" w14:textId="09106901" w:rsidR="009F0AB2" w:rsidRDefault="009F0AB2" w:rsidP="00D108BA">
            <w:pPr>
              <w:jc w:val="center"/>
            </w:pPr>
            <w:r>
              <w:t>2.8 + 0.18 = 2.89 V</w:t>
            </w:r>
          </w:p>
        </w:tc>
      </w:tr>
      <w:tr w:rsidR="009F0AB2" w14:paraId="5D47EFBA" w14:textId="0382A742" w:rsidTr="009F0AB2">
        <w:trPr>
          <w:jc w:val="center"/>
        </w:trPr>
        <w:tc>
          <w:tcPr>
            <w:tcW w:w="1674" w:type="dxa"/>
          </w:tcPr>
          <w:p w14:paraId="743F4066" w14:textId="77E45EF4" w:rsidR="009F0AB2" w:rsidRDefault="009F0AB2" w:rsidP="00D108BA">
            <w:pPr>
              <w:jc w:val="center"/>
            </w:pPr>
            <w:r>
              <w:t>2.5</w:t>
            </w:r>
          </w:p>
        </w:tc>
        <w:tc>
          <w:tcPr>
            <w:tcW w:w="2374" w:type="dxa"/>
          </w:tcPr>
          <w:p w14:paraId="39967D0B" w14:textId="078049C3" w:rsidR="009F0AB2" w:rsidRDefault="009F0AB2" w:rsidP="00D108BA">
            <w:pPr>
              <w:jc w:val="center"/>
            </w:pPr>
            <w:r>
              <w:t>00011011</w:t>
            </w:r>
          </w:p>
        </w:tc>
        <w:tc>
          <w:tcPr>
            <w:tcW w:w="2337" w:type="dxa"/>
          </w:tcPr>
          <w:p w14:paraId="465730FE" w14:textId="5B4CC352" w:rsidR="009F0AB2" w:rsidRDefault="009F0AB2" w:rsidP="00D108BA">
            <w:pPr>
              <w:jc w:val="center"/>
            </w:pPr>
            <w:r>
              <w:t>4.8 + 0.08 = 4.88 V</w:t>
            </w:r>
          </w:p>
        </w:tc>
      </w:tr>
    </w:tbl>
    <w:p w14:paraId="2C8CA88F" w14:textId="1DA56DD1" w:rsidR="00914BBC" w:rsidRPr="00914BBC" w:rsidRDefault="009F0AB2" w:rsidP="00D108BA">
      <w:pPr>
        <w:spacing w:line="240" w:lineRule="auto"/>
        <w:jc w:val="center"/>
      </w:pPr>
      <w:r>
        <w:t>Listed here are the differences of output on the bargraph display when a 2.5 V voltage is applied to the analog input of the LF398 hold/sample chip.</w:t>
      </w:r>
    </w:p>
    <w:p w14:paraId="4EDE3747" w14:textId="77777777" w:rsidR="002B4749" w:rsidRDefault="002B4749" w:rsidP="00F32DB6">
      <w:pPr>
        <w:spacing w:line="240" w:lineRule="auto"/>
        <w:rPr>
          <w:b/>
          <w:bCs/>
        </w:rPr>
      </w:pPr>
    </w:p>
    <w:p w14:paraId="20F9E8BC" w14:textId="77777777" w:rsidR="005A5EE7" w:rsidRPr="009653F3" w:rsidRDefault="005A5EE7" w:rsidP="00D108BA">
      <w:pPr>
        <w:spacing w:line="240" w:lineRule="auto"/>
        <w:jc w:val="center"/>
        <w:rPr>
          <w:b/>
          <w:bCs/>
        </w:rPr>
      </w:pPr>
    </w:p>
    <w:p w14:paraId="1709FA80" w14:textId="5E872ACF" w:rsidR="00D108BA" w:rsidRDefault="00D108BA" w:rsidP="00D108BA">
      <w:pPr>
        <w:pStyle w:val="ListParagraph"/>
        <w:numPr>
          <w:ilvl w:val="0"/>
          <w:numId w:val="1"/>
        </w:numPr>
        <w:spacing w:line="240" w:lineRule="auto"/>
        <w:jc w:val="center"/>
        <w:rPr>
          <w:b/>
          <w:bCs/>
        </w:rPr>
      </w:pPr>
      <w:r>
        <w:rPr>
          <w:b/>
          <w:bCs/>
        </w:rPr>
        <w:t>DISCUSSION</w:t>
      </w:r>
    </w:p>
    <w:p w14:paraId="028234C0" w14:textId="77777777" w:rsidR="009F0AB2" w:rsidRDefault="009F0AB2" w:rsidP="009F0AB2">
      <w:pPr>
        <w:pStyle w:val="ListParagraph"/>
        <w:spacing w:line="240" w:lineRule="auto"/>
        <w:ind w:left="1080"/>
        <w:rPr>
          <w:b/>
          <w:bCs/>
        </w:rPr>
      </w:pPr>
    </w:p>
    <w:p w14:paraId="74DBCEDF" w14:textId="107530BC" w:rsidR="00D108BA" w:rsidRDefault="009F0AB2" w:rsidP="00D108BA">
      <w:pPr>
        <w:pStyle w:val="ListParagraph"/>
      </w:pPr>
      <w:r>
        <w:t xml:space="preserve">Looking at table 1, you will see something is off about the ADC voltage readings. These readings are a translation from the output of the bargraph. To perform this translation, one must invert the output before consulting the translation table to find the output. However, I had missed the step of taking the compliment of my outputs so, my conversions look to be in reverse for the 0.0 and 5.0 voltages specifically because they are each other’s compliment. I noticed this issue a few </w:t>
      </w:r>
      <w:r w:rsidR="006667BF">
        <w:t>steps</w:t>
      </w:r>
      <w:r>
        <w:t xml:space="preserve"> later</w:t>
      </w:r>
      <w:r w:rsidR="006667BF">
        <w:t xml:space="preserve"> and corrected myself from that point on, making note of it in my notebook.</w:t>
      </w:r>
    </w:p>
    <w:p w14:paraId="7ADB5431" w14:textId="4B39C8F9" w:rsidR="006667BF" w:rsidRDefault="006667BF" w:rsidP="00D108BA">
      <w:pPr>
        <w:pStyle w:val="ListParagraph"/>
      </w:pPr>
    </w:p>
    <w:p w14:paraId="02DFC4F6" w14:textId="1991E0A7" w:rsidR="006667BF" w:rsidRDefault="006667BF" w:rsidP="00D108BA">
      <w:pPr>
        <w:pStyle w:val="ListParagraph"/>
      </w:pPr>
      <w:r>
        <w:t xml:space="preserve">In the next section of the laboratory experiment, section 8.1.7, we changed the clock value for the ADC by increasing the value of C in the RC circuit. R was 10K Ω and C was 150pF originally with a clock of frequency of 336.7KHz. Then, I changed it to 100pF giving me a new clock frequency of 450.3KHz, to which both frequencies fall in specification with the ADC clock frequency range on its datasheet. </w:t>
      </w:r>
    </w:p>
    <w:p w14:paraId="0C642862" w14:textId="796DF68A" w:rsidR="006667BF" w:rsidRDefault="006667BF" w:rsidP="00D108BA">
      <w:pPr>
        <w:pStyle w:val="ListParagraph"/>
      </w:pPr>
    </w:p>
    <w:p w14:paraId="0A97FC27" w14:textId="575A5B1D" w:rsidR="006667BF" w:rsidRDefault="006667BF" w:rsidP="00D108BA">
      <w:pPr>
        <w:pStyle w:val="ListParagraph"/>
      </w:pPr>
      <w:r>
        <w:t>The next part of this lab was to input an AC signal into the ADC. To do this a very slow input frequency of 0.5Hz, 1V</w:t>
      </w:r>
      <w:r w:rsidR="0072064E">
        <w:rPr>
          <w:vertAlign w:val="subscript"/>
        </w:rPr>
        <w:t>P-P</w:t>
      </w:r>
      <w:r w:rsidR="0072064E">
        <w:t xml:space="preserve"> with an offset voltage of 0.5v (the positive offset is because the ADC cannot measure below 0v) was used. </w:t>
      </w:r>
      <w:r w:rsidR="000502EA">
        <w:t xml:space="preserve">My observations of the bargraph output were that it changed rapidly, but not very quickly. I wrote in my notebook “It almost looks like it’s playing pong” and it went back and forth. </w:t>
      </w:r>
    </w:p>
    <w:p w14:paraId="40665E72" w14:textId="32421F5F" w:rsidR="000502EA" w:rsidRDefault="000502EA" w:rsidP="00D108BA">
      <w:pPr>
        <w:pStyle w:val="ListParagraph"/>
      </w:pPr>
    </w:p>
    <w:p w14:paraId="2DBA3ED4" w14:textId="0E6D44E0" w:rsidR="000502EA" w:rsidRDefault="000502EA" w:rsidP="00D108BA">
      <w:pPr>
        <w:pStyle w:val="ListParagraph"/>
      </w:pPr>
      <w:r>
        <w:t>After that, the input frequency was increased to 1Hz, causing the bargraph to shift faster, making it difficult to read. The ADC will not be able to keep up after the input frequency reaches beyond its internal clock frequency for, the wave would shift too quickly, and the ADC would not be able to acquire an accurate measurement. The max clock frequency for this device is 1450KHz and the conversion time for the test circuit is between 103 and 114µs. I could not find the test circuit supply current, I</w:t>
      </w:r>
      <w:r>
        <w:rPr>
          <w:vertAlign w:val="subscript"/>
        </w:rPr>
        <w:t>S</w:t>
      </w:r>
      <w:r>
        <w:t>, on the datasheet.</w:t>
      </w:r>
    </w:p>
    <w:p w14:paraId="10F807D7" w14:textId="16517B01" w:rsidR="000502EA" w:rsidRDefault="000502EA" w:rsidP="00D108BA">
      <w:pPr>
        <w:pStyle w:val="ListParagraph"/>
      </w:pPr>
    </w:p>
    <w:p w14:paraId="4EE89C2C" w14:textId="3B783164" w:rsidR="000502EA" w:rsidRDefault="00887D27" w:rsidP="00D108BA">
      <w:pPr>
        <w:pStyle w:val="ListParagraph"/>
      </w:pPr>
      <w:r>
        <w:t>T</w:t>
      </w:r>
      <w:r w:rsidR="000502EA">
        <w:t>esting the ADC with a signal, the LF398 hold/sample circuit was built, and its output was connected to the input of the ADC. Here, we can look at the results from table 2, when a DC supply voltage of 2.5 volts was applied to pin 3 of the LF</w:t>
      </w:r>
      <w:r w:rsidR="001B56CC">
        <w:t xml:space="preserve">398. </w:t>
      </w:r>
    </w:p>
    <w:p w14:paraId="1564A7B0" w14:textId="3A546B39" w:rsidR="00887D27" w:rsidRDefault="00887D27" w:rsidP="00D108BA">
      <w:pPr>
        <w:pStyle w:val="ListParagraph"/>
      </w:pPr>
    </w:p>
    <w:p w14:paraId="53A2450B" w14:textId="381A8D69" w:rsidR="00887D27" w:rsidRDefault="00887D27" w:rsidP="00D108BA">
      <w:pPr>
        <w:pStyle w:val="ListParagraph"/>
      </w:pPr>
      <w:r>
        <w:t xml:space="preserve">Section 8.3.4 looks at pin 5 of the LF398 with an oscilloscope when sampling to see if it equals pin 3. When holding, pin </w:t>
      </w:r>
      <w:r w:rsidR="00991396">
        <w:t>5</w:t>
      </w:r>
      <w:r>
        <w:t xml:space="preserve"> should be equal to pin </w:t>
      </w:r>
      <w:r w:rsidR="00991396">
        <w:t>3</w:t>
      </w:r>
      <w:r>
        <w:t>. I was not seeing this equivalence at first, but after further investigation I found I had a grounding issue</w:t>
      </w:r>
      <w:r w:rsidR="00991396">
        <w:t xml:space="preserve"> on the IC. I had the RC going to ground on their own instead of tying them together and then being grounded.  After fixing this, I saw pin </w:t>
      </w:r>
      <w:r w:rsidR="00991396">
        <w:lastRenderedPageBreak/>
        <w:t>5 match pin 3, and then once setting pin 8 to 0v, I saw a slow decay down. I was able to record this using the logger function on the analog discovery and it can be seen in figure 5. Adjusting the value of C</w:t>
      </w:r>
      <w:r w:rsidR="00991396">
        <w:rPr>
          <w:vertAlign w:val="subscript"/>
        </w:rPr>
        <w:t>h</w:t>
      </w:r>
      <w:r w:rsidR="00991396">
        <w:t xml:space="preserve"> would change the </w:t>
      </w:r>
      <w:r w:rsidR="00227524">
        <w:t>rate of decay (see figure 6).</w:t>
      </w:r>
    </w:p>
    <w:p w14:paraId="6DAFC77D" w14:textId="0B84F828" w:rsidR="002A1740" w:rsidRDefault="002A1740" w:rsidP="00D108BA">
      <w:pPr>
        <w:pStyle w:val="ListParagraph"/>
      </w:pPr>
    </w:p>
    <w:p w14:paraId="7D442535" w14:textId="43FAA659" w:rsidR="00887D27" w:rsidRDefault="002A1740" w:rsidP="00241F66">
      <w:pPr>
        <w:pStyle w:val="ListParagraph"/>
      </w:pPr>
      <w:r>
        <w:t>For section 8.3.</w:t>
      </w:r>
      <w:r w:rsidR="00241F66">
        <w:t>7</w:t>
      </w:r>
      <w:r>
        <w:t>, as noted during the question section of this report, I found it difficult to measure what the output voltage was and what the bargraph stated the output voltage was. The hold time was too short for me to gather all required data. However, the bargraph output declared the input to be 3.8v.</w:t>
      </w:r>
      <w:r w:rsidR="00241F66">
        <w:t xml:space="preserve"> In section 8.3.8, the output wave on the LF398 matched perfectly to the input wave during the sampling function of the chip.</w:t>
      </w:r>
    </w:p>
    <w:p w14:paraId="01CC7602" w14:textId="77777777" w:rsidR="00241F66" w:rsidRPr="000502EA" w:rsidRDefault="00241F66" w:rsidP="00241F66">
      <w:pPr>
        <w:pStyle w:val="ListParagraph"/>
      </w:pPr>
    </w:p>
    <w:p w14:paraId="2F9C4111" w14:textId="77777777" w:rsidR="00D108BA" w:rsidRPr="009653F3" w:rsidRDefault="00D108BA" w:rsidP="00227524">
      <w:pPr>
        <w:spacing w:line="240" w:lineRule="auto"/>
        <w:rPr>
          <w:b/>
          <w:bCs/>
        </w:rPr>
      </w:pPr>
    </w:p>
    <w:p w14:paraId="1878ECFD" w14:textId="77777777" w:rsidR="00D108BA" w:rsidRDefault="00D108BA" w:rsidP="00D108BA">
      <w:pPr>
        <w:pStyle w:val="ListParagraph"/>
        <w:numPr>
          <w:ilvl w:val="0"/>
          <w:numId w:val="1"/>
        </w:numPr>
        <w:spacing w:line="240" w:lineRule="auto"/>
        <w:jc w:val="center"/>
        <w:rPr>
          <w:b/>
          <w:bCs/>
        </w:rPr>
      </w:pPr>
      <w:r>
        <w:rPr>
          <w:b/>
          <w:bCs/>
        </w:rPr>
        <w:t>CONCLUSION</w:t>
      </w:r>
    </w:p>
    <w:p w14:paraId="72286825" w14:textId="18D6DE7C" w:rsidR="00D108BA" w:rsidRPr="00227524" w:rsidRDefault="00227524" w:rsidP="00227524">
      <w:pPr>
        <w:spacing w:line="240" w:lineRule="auto"/>
        <w:ind w:left="720"/>
      </w:pPr>
      <w:r>
        <w:t xml:space="preserve">In conclusion, ADCs and hold/sample ICs are very useful chips to have experience with for they have very real-world applications just as circuit board testers and more. During this lab, some of my measurements were off or did not look quite right. </w:t>
      </w:r>
      <w:r w:rsidR="00640F18">
        <w:t>What I learned/relearned is that I need to take more time with reading through and fully understanding what do to before I go through and do it. For example, the results I find with the bargraph during the ADC tester look quite off and I made a note of it and moved on. However, later I came to find realize that the outputs of the ADC are “not-ed” meaning that they are the inverse. What this means is that I used the wrong values when performing my conversion on the table from the ADCs table sheet</w:t>
      </w:r>
      <w:r w:rsidR="00EF2C31">
        <w:t xml:space="preserve">, but if I took some more time to absorb the procedure, this may have been avoided. </w:t>
      </w:r>
    </w:p>
    <w:p w14:paraId="35086844" w14:textId="1E94C2D9" w:rsidR="005A5EE7" w:rsidRDefault="005A5EE7" w:rsidP="00D108BA">
      <w:pPr>
        <w:spacing w:line="240" w:lineRule="auto"/>
        <w:jc w:val="center"/>
        <w:rPr>
          <w:b/>
          <w:bCs/>
        </w:rPr>
      </w:pPr>
    </w:p>
    <w:p w14:paraId="4C03BB43" w14:textId="77777777" w:rsidR="005A5EE7" w:rsidRPr="009653F3" w:rsidRDefault="005A5EE7" w:rsidP="00D108BA">
      <w:pPr>
        <w:spacing w:line="240" w:lineRule="auto"/>
        <w:jc w:val="center"/>
        <w:rPr>
          <w:b/>
          <w:bCs/>
        </w:rPr>
      </w:pPr>
    </w:p>
    <w:p w14:paraId="1330432A" w14:textId="1BD7DDC1" w:rsidR="00D108BA" w:rsidRDefault="00D108BA" w:rsidP="00D108BA">
      <w:pPr>
        <w:pStyle w:val="ListParagraph"/>
        <w:numPr>
          <w:ilvl w:val="0"/>
          <w:numId w:val="1"/>
        </w:numPr>
        <w:spacing w:line="240" w:lineRule="auto"/>
        <w:jc w:val="center"/>
        <w:rPr>
          <w:b/>
          <w:bCs/>
        </w:rPr>
      </w:pPr>
      <w:r>
        <w:rPr>
          <w:b/>
          <w:bCs/>
        </w:rPr>
        <w:t>QUESTIONS</w:t>
      </w:r>
    </w:p>
    <w:p w14:paraId="43630357" w14:textId="77777777" w:rsidR="00241F66" w:rsidRDefault="00241F66" w:rsidP="00241F66">
      <w:pPr>
        <w:pStyle w:val="ListParagraph"/>
        <w:spacing w:line="240" w:lineRule="auto"/>
        <w:ind w:left="1080"/>
        <w:rPr>
          <w:b/>
          <w:bCs/>
        </w:rPr>
      </w:pPr>
    </w:p>
    <w:p w14:paraId="3D8D4F24" w14:textId="14B80435" w:rsidR="00D108BA" w:rsidRDefault="00EF2C31" w:rsidP="00EF2C31">
      <w:pPr>
        <w:spacing w:line="240" w:lineRule="auto"/>
        <w:ind w:left="720"/>
      </w:pPr>
      <w:r>
        <w:t>8.1.4 How accurate was your Analog to Digital conversion?</w:t>
      </w:r>
    </w:p>
    <w:p w14:paraId="72861B6D" w14:textId="6ADE3F3B" w:rsidR="00EF2C31" w:rsidRDefault="00EF2C31" w:rsidP="00EF2C31">
      <w:pPr>
        <w:spacing w:line="240" w:lineRule="auto"/>
        <w:ind w:left="720"/>
      </w:pPr>
      <w:r>
        <w:tab/>
        <w:t>As previously stated in my discussion on the results in table 1, my conversions where not very accurate, but this was due to user error.</w:t>
      </w:r>
    </w:p>
    <w:p w14:paraId="6B2CB1F1" w14:textId="77777777" w:rsidR="00EF2C31" w:rsidRDefault="00EF2C31" w:rsidP="00EF2C31">
      <w:pPr>
        <w:spacing w:line="240" w:lineRule="auto"/>
        <w:ind w:left="720"/>
      </w:pPr>
    </w:p>
    <w:p w14:paraId="338838AE" w14:textId="2CB35FF7" w:rsidR="00EF2C31" w:rsidRDefault="00EF2C31" w:rsidP="00EF2C31">
      <w:pPr>
        <w:spacing w:line="240" w:lineRule="auto"/>
        <w:ind w:left="720"/>
      </w:pPr>
      <w:r>
        <w:t>8.1.7 What is the frequency and is it withing the device specifications?</w:t>
      </w:r>
    </w:p>
    <w:p w14:paraId="7875527B" w14:textId="7D42D09C" w:rsidR="00EF2C31" w:rsidRDefault="00EF2C31" w:rsidP="00EF2C31">
      <w:pPr>
        <w:spacing w:line="240" w:lineRule="auto"/>
        <w:ind w:left="720"/>
      </w:pPr>
      <w:r>
        <w:tab/>
      </w:r>
      <w:r w:rsidR="002A1740">
        <w:t>The frequency was 336.7KHz. This was withing device specs.</w:t>
      </w:r>
    </w:p>
    <w:p w14:paraId="0749E27E" w14:textId="77777777" w:rsidR="002A1740" w:rsidRDefault="002A1740" w:rsidP="00EF2C31">
      <w:pPr>
        <w:spacing w:line="240" w:lineRule="auto"/>
        <w:ind w:left="720"/>
      </w:pPr>
    </w:p>
    <w:p w14:paraId="7CDFBB06" w14:textId="3882ABF4" w:rsidR="00EF2C31" w:rsidRDefault="00EF2C31" w:rsidP="00EF2C31">
      <w:pPr>
        <w:spacing w:line="240" w:lineRule="auto"/>
        <w:ind w:firstLine="720"/>
      </w:pPr>
      <w:r>
        <w:t>8.2.1 What does the LED bargraph display look like?</w:t>
      </w:r>
    </w:p>
    <w:p w14:paraId="080B819E" w14:textId="599348B1" w:rsidR="002A1740" w:rsidRDefault="002A1740" w:rsidP="00EF2C31">
      <w:pPr>
        <w:spacing w:line="240" w:lineRule="auto"/>
        <w:ind w:firstLine="720"/>
      </w:pPr>
      <w:r>
        <w:tab/>
        <w:t>As previously noted, the LEDs changed very rapidly.</w:t>
      </w:r>
    </w:p>
    <w:p w14:paraId="025896E8" w14:textId="77777777" w:rsidR="002A1740" w:rsidRDefault="002A1740" w:rsidP="00EF2C31">
      <w:pPr>
        <w:spacing w:line="240" w:lineRule="auto"/>
        <w:ind w:firstLine="720"/>
      </w:pPr>
    </w:p>
    <w:p w14:paraId="452AC34B" w14:textId="1BA1E546" w:rsidR="00EF2C31" w:rsidRDefault="00EF2C31" w:rsidP="00EF2C31">
      <w:pPr>
        <w:spacing w:line="240" w:lineRule="auto"/>
        <w:ind w:firstLine="720"/>
      </w:pPr>
      <w:r>
        <w:t>8.2.2 At what frequency will the A/D not be able to process the data?</w:t>
      </w:r>
    </w:p>
    <w:p w14:paraId="2CE5819B" w14:textId="44CF1880" w:rsidR="002A1740" w:rsidRDefault="002A1740" w:rsidP="00EF2C31">
      <w:pPr>
        <w:spacing w:line="240" w:lineRule="auto"/>
        <w:ind w:firstLine="720"/>
      </w:pPr>
      <w:r>
        <w:tab/>
        <w:t>After 1450KHz the A/D will not be able to process the data.</w:t>
      </w:r>
    </w:p>
    <w:p w14:paraId="57EBBB3E" w14:textId="77777777" w:rsidR="002A1740" w:rsidRDefault="002A1740" w:rsidP="00EF2C31">
      <w:pPr>
        <w:spacing w:line="240" w:lineRule="auto"/>
        <w:ind w:firstLine="720"/>
      </w:pPr>
    </w:p>
    <w:p w14:paraId="20D626C1" w14:textId="097B2413" w:rsidR="00EF2C31" w:rsidRDefault="00EF2C31" w:rsidP="00EF2C31">
      <w:pPr>
        <w:spacing w:line="240" w:lineRule="auto"/>
        <w:ind w:firstLine="720"/>
      </w:pPr>
      <w:r>
        <w:lastRenderedPageBreak/>
        <w:t>8.2.3.1 What is the conversion time with the test circuit clock frequency?</w:t>
      </w:r>
    </w:p>
    <w:p w14:paraId="5423AB9E" w14:textId="31BF4FE7" w:rsidR="002A1740" w:rsidRDefault="002A1740" w:rsidP="00EF2C31">
      <w:pPr>
        <w:spacing w:line="240" w:lineRule="auto"/>
        <w:ind w:firstLine="720"/>
      </w:pPr>
      <w:r>
        <w:tab/>
        <w:t>103 to 114µs</w:t>
      </w:r>
    </w:p>
    <w:p w14:paraId="136931E1" w14:textId="77777777" w:rsidR="002A1740" w:rsidRDefault="002A1740" w:rsidP="00EF2C31">
      <w:pPr>
        <w:spacing w:line="240" w:lineRule="auto"/>
        <w:ind w:firstLine="720"/>
      </w:pPr>
    </w:p>
    <w:p w14:paraId="7A29C04B" w14:textId="45AB39DD" w:rsidR="00EF2C31" w:rsidRDefault="00EF2C31" w:rsidP="00EF2C31">
      <w:pPr>
        <w:spacing w:line="240" w:lineRule="auto"/>
        <w:ind w:firstLine="720"/>
      </w:pPr>
      <w:r>
        <w:t>8.2.3.3 What is the max clock frequency that can be used?</w:t>
      </w:r>
    </w:p>
    <w:p w14:paraId="54D7A4CE" w14:textId="42ACF1B2" w:rsidR="002A1740" w:rsidRDefault="002A1740" w:rsidP="00EF2C31">
      <w:pPr>
        <w:spacing w:line="240" w:lineRule="auto"/>
        <w:ind w:firstLine="720"/>
      </w:pPr>
      <w:r>
        <w:tab/>
        <w:t>1450KHz</w:t>
      </w:r>
    </w:p>
    <w:p w14:paraId="02A4C86B" w14:textId="2AEB467F" w:rsidR="00EF2C31" w:rsidRDefault="00EF2C31" w:rsidP="00EF2C31">
      <w:pPr>
        <w:spacing w:line="240" w:lineRule="auto"/>
        <w:ind w:firstLine="720"/>
      </w:pPr>
      <w:r>
        <w:t>8.2.5 What device would you add to the test circuit to make a better A/D converter</w:t>
      </w:r>
      <w:r w:rsidR="002A1740">
        <w:t>?</w:t>
      </w:r>
    </w:p>
    <w:p w14:paraId="1EFC4557" w14:textId="0C78D629" w:rsidR="002A1740" w:rsidRDefault="002A1740" w:rsidP="002A1740">
      <w:pPr>
        <w:spacing w:line="240" w:lineRule="auto"/>
        <w:ind w:left="1440"/>
      </w:pPr>
      <w:r>
        <w:t xml:space="preserve">I would add holding/sampling system, and buttons (which I did) to make it easier to reset/take samples between measurements. </w:t>
      </w:r>
    </w:p>
    <w:p w14:paraId="12BC8B0F" w14:textId="77777777" w:rsidR="002A1740" w:rsidRDefault="002A1740" w:rsidP="002A1740">
      <w:pPr>
        <w:spacing w:line="240" w:lineRule="auto"/>
        <w:ind w:left="1440"/>
      </w:pPr>
    </w:p>
    <w:p w14:paraId="1EFA6229" w14:textId="4683CE5C" w:rsidR="00EF2C31" w:rsidRDefault="00EF2C31" w:rsidP="00EF2C31">
      <w:pPr>
        <w:spacing w:line="240" w:lineRule="auto"/>
        <w:ind w:firstLine="720"/>
      </w:pPr>
      <w:r>
        <w:t>8.3.4 How quickly does the output degrade? By changing the value C</w:t>
      </w:r>
      <w:r>
        <w:rPr>
          <w:vertAlign w:val="subscript"/>
        </w:rPr>
        <w:t>h</w:t>
      </w:r>
      <w:r>
        <w:t xml:space="preserve">, does this change the </w:t>
      </w:r>
      <w:r>
        <w:tab/>
      </w:r>
      <w:r>
        <w:tab/>
      </w:r>
      <w:r w:rsidR="002A1740">
        <w:t xml:space="preserve">         </w:t>
      </w:r>
      <w:r>
        <w:t>timeframe that the value remains constant?</w:t>
      </w:r>
    </w:p>
    <w:p w14:paraId="121338E2" w14:textId="050FEEEE" w:rsidR="002A1740" w:rsidRDefault="002A1740" w:rsidP="00EF2C31">
      <w:pPr>
        <w:spacing w:line="240" w:lineRule="auto"/>
        <w:ind w:firstLine="720"/>
      </w:pPr>
      <w:r>
        <w:tab/>
        <w:t>The stock time of decay is 18ms</w:t>
      </w:r>
    </w:p>
    <w:p w14:paraId="4F4DD343" w14:textId="77777777" w:rsidR="002A1740" w:rsidRDefault="002A1740" w:rsidP="00EF2C31">
      <w:pPr>
        <w:spacing w:line="240" w:lineRule="auto"/>
        <w:ind w:firstLine="720"/>
      </w:pPr>
    </w:p>
    <w:p w14:paraId="56BB89F7" w14:textId="77AE9105" w:rsidR="00EF2C31" w:rsidRDefault="00EF2C31" w:rsidP="00EF2C31">
      <w:pPr>
        <w:spacing w:line="240" w:lineRule="auto"/>
        <w:ind w:firstLine="720"/>
      </w:pPr>
      <w:r>
        <w:t>8.3.7 Do these values match?</w:t>
      </w:r>
    </w:p>
    <w:p w14:paraId="7EFE6B4B" w14:textId="7BA56A91" w:rsidR="002A1740" w:rsidRDefault="002A1740" w:rsidP="002A1740">
      <w:pPr>
        <w:spacing w:line="240" w:lineRule="auto"/>
        <w:ind w:left="1440"/>
      </w:pPr>
      <w:r>
        <w:t xml:space="preserve">I was unable to get the voltage that the ADC would see because the hold time was not long enough to record the measurement.  </w:t>
      </w:r>
    </w:p>
    <w:p w14:paraId="697C5363" w14:textId="77777777" w:rsidR="002A1740" w:rsidRDefault="002A1740" w:rsidP="00EF2C31">
      <w:pPr>
        <w:spacing w:line="240" w:lineRule="auto"/>
        <w:ind w:firstLine="720"/>
      </w:pPr>
    </w:p>
    <w:p w14:paraId="65B0300F" w14:textId="13F643A0" w:rsidR="00EF2C31" w:rsidRDefault="00EF2C31" w:rsidP="00EF2C31">
      <w:pPr>
        <w:spacing w:line="240" w:lineRule="auto"/>
        <w:ind w:firstLine="720"/>
      </w:pPr>
      <w:r>
        <w:t>8.3.8 Do these values match?</w:t>
      </w:r>
    </w:p>
    <w:p w14:paraId="698D09D8" w14:textId="07ED5D22" w:rsidR="002A1740" w:rsidRPr="00EF2C31" w:rsidRDefault="002A1740" w:rsidP="00EF2C31">
      <w:pPr>
        <w:spacing w:line="240" w:lineRule="auto"/>
        <w:ind w:firstLine="720"/>
      </w:pPr>
      <w:r>
        <w:tab/>
        <w:t>When sampling the wave, the output matches perfectly with the wave input.</w:t>
      </w:r>
    </w:p>
    <w:p w14:paraId="511DCAB9" w14:textId="77777777" w:rsidR="00EF2C31" w:rsidRPr="00EF2C31" w:rsidRDefault="00EF2C31" w:rsidP="00EF2C31">
      <w:pPr>
        <w:spacing w:line="240" w:lineRule="auto"/>
        <w:ind w:left="720"/>
        <w:jc w:val="center"/>
      </w:pPr>
    </w:p>
    <w:p w14:paraId="4D2F4DCC" w14:textId="77777777" w:rsidR="005A5EE7" w:rsidRDefault="005A5EE7" w:rsidP="00D108BA">
      <w:pPr>
        <w:spacing w:line="240" w:lineRule="auto"/>
        <w:rPr>
          <w:b/>
          <w:bCs/>
        </w:rPr>
      </w:pPr>
    </w:p>
    <w:p w14:paraId="7121EA59" w14:textId="77777777" w:rsidR="00D108BA" w:rsidRPr="00985D65" w:rsidRDefault="00D108BA" w:rsidP="00D108BA">
      <w:pPr>
        <w:spacing w:line="240" w:lineRule="auto"/>
        <w:jc w:val="center"/>
        <w:rPr>
          <w:b/>
          <w:bCs/>
        </w:rPr>
      </w:pPr>
    </w:p>
    <w:p w14:paraId="3D28431B" w14:textId="77777777" w:rsidR="00D108BA" w:rsidRDefault="00D108BA" w:rsidP="00D108BA">
      <w:pPr>
        <w:pStyle w:val="ListParagraph"/>
        <w:numPr>
          <w:ilvl w:val="0"/>
          <w:numId w:val="1"/>
        </w:numPr>
        <w:spacing w:line="240" w:lineRule="auto"/>
        <w:jc w:val="center"/>
        <w:rPr>
          <w:b/>
          <w:bCs/>
        </w:rPr>
      </w:pPr>
      <w:r>
        <w:rPr>
          <w:b/>
          <w:bCs/>
        </w:rPr>
        <w:t>REFERENCES</w:t>
      </w:r>
    </w:p>
    <w:p w14:paraId="38C1D791" w14:textId="77777777" w:rsidR="00413512" w:rsidRPr="00413512" w:rsidRDefault="00413512" w:rsidP="00413512">
      <w:pPr>
        <w:pStyle w:val="ListParagraph"/>
        <w:numPr>
          <w:ilvl w:val="0"/>
          <w:numId w:val="4"/>
        </w:numPr>
        <w:spacing w:line="240" w:lineRule="auto"/>
        <w:rPr>
          <w:b/>
          <w:bCs/>
        </w:rPr>
      </w:pPr>
      <w:r>
        <w:t xml:space="preserve">York, B. (n.d.). Audio Amplifier Circuit. Retrieved from http://www.ece.ucsb.edu/Faculty/rodwell/Classes/ece2c/labs/Lab3_2C_2007.pdf </w:t>
      </w:r>
    </w:p>
    <w:p w14:paraId="4CA33681" w14:textId="10EE0FE4" w:rsidR="00D108BA" w:rsidRPr="00413512" w:rsidRDefault="00413512" w:rsidP="00413512">
      <w:pPr>
        <w:pStyle w:val="ListParagraph"/>
        <w:numPr>
          <w:ilvl w:val="0"/>
          <w:numId w:val="4"/>
        </w:numPr>
        <w:spacing w:line="240" w:lineRule="auto"/>
        <w:rPr>
          <w:b/>
          <w:bCs/>
        </w:rPr>
      </w:pPr>
      <w:r>
        <w:t>Recitation Textbook</w:t>
      </w:r>
    </w:p>
    <w:p w14:paraId="66E372C0" w14:textId="042E8FD7" w:rsidR="00413512" w:rsidRDefault="00413512" w:rsidP="00413512">
      <w:pPr>
        <w:pStyle w:val="NormalWeb"/>
        <w:numPr>
          <w:ilvl w:val="0"/>
          <w:numId w:val="4"/>
        </w:numPr>
      </w:pPr>
      <w:r>
        <w:t xml:space="preserve">“Lab 2: Analog to Digital Converter.” </w:t>
      </w:r>
      <w:r>
        <w:rPr>
          <w:i/>
          <w:iCs/>
        </w:rPr>
        <w:t>Lab2 Lab Procedure</w:t>
      </w:r>
      <w:r>
        <w:t xml:space="preserve">, University of Massachusetts Lowell, 2021. </w:t>
      </w:r>
    </w:p>
    <w:p w14:paraId="17E45773" w14:textId="77777777" w:rsidR="00413512" w:rsidRDefault="00413512" w:rsidP="00413512">
      <w:pPr>
        <w:pStyle w:val="ListParagraph"/>
        <w:spacing w:line="240" w:lineRule="auto"/>
        <w:ind w:left="1440"/>
        <w:rPr>
          <w:b/>
          <w:bCs/>
        </w:rPr>
      </w:pPr>
    </w:p>
    <w:p w14:paraId="2C6EC895" w14:textId="77777777" w:rsidR="00D108BA" w:rsidRDefault="00D108BA" w:rsidP="00D108BA">
      <w:pPr>
        <w:pStyle w:val="ListParagraph"/>
        <w:spacing w:line="240" w:lineRule="auto"/>
        <w:ind w:left="1080"/>
        <w:rPr>
          <w:b/>
          <w:bCs/>
        </w:rPr>
      </w:pPr>
    </w:p>
    <w:p w14:paraId="26A347CB" w14:textId="77777777" w:rsidR="00D108BA" w:rsidRPr="00985D65" w:rsidRDefault="00D108BA" w:rsidP="00D108BA">
      <w:pPr>
        <w:spacing w:line="240" w:lineRule="auto"/>
        <w:jc w:val="center"/>
      </w:pPr>
    </w:p>
    <w:p w14:paraId="69A6C0C1" w14:textId="77777777" w:rsidR="00237D10" w:rsidRDefault="00237D10"/>
    <w:sectPr w:rsidR="00237D10">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F2D6F" w14:textId="77777777" w:rsidR="003672F4" w:rsidRDefault="003672F4" w:rsidP="005A5EE7">
      <w:pPr>
        <w:spacing w:after="0" w:line="240" w:lineRule="auto"/>
      </w:pPr>
      <w:r>
        <w:separator/>
      </w:r>
    </w:p>
  </w:endnote>
  <w:endnote w:type="continuationSeparator" w:id="0">
    <w:p w14:paraId="27A4018D" w14:textId="77777777" w:rsidR="003672F4" w:rsidRDefault="003672F4" w:rsidP="005A5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9227179"/>
      <w:docPartObj>
        <w:docPartGallery w:val="Page Numbers (Bottom of Page)"/>
        <w:docPartUnique/>
      </w:docPartObj>
    </w:sdtPr>
    <w:sdtEndPr>
      <w:rPr>
        <w:noProof/>
      </w:rPr>
    </w:sdtEndPr>
    <w:sdtContent>
      <w:p w14:paraId="22621FC9" w14:textId="77777777" w:rsidR="00F92789" w:rsidRDefault="00C63F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6A187E" w14:textId="77777777" w:rsidR="002A71E2"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1A261" w14:textId="77777777" w:rsidR="003672F4" w:rsidRDefault="003672F4" w:rsidP="005A5EE7">
      <w:pPr>
        <w:spacing w:after="0" w:line="240" w:lineRule="auto"/>
      </w:pPr>
      <w:r>
        <w:separator/>
      </w:r>
    </w:p>
  </w:footnote>
  <w:footnote w:type="continuationSeparator" w:id="0">
    <w:p w14:paraId="2042E53F" w14:textId="77777777" w:rsidR="003672F4" w:rsidRDefault="003672F4" w:rsidP="005A5E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D10B9" w14:textId="51C34D81" w:rsidR="005850E8" w:rsidRDefault="00C63F5D">
    <w:pPr>
      <w:pStyle w:val="Header"/>
    </w:pPr>
    <w:r>
      <w:t xml:space="preserve">Lab </w:t>
    </w:r>
    <w:r w:rsidR="00EE15AC">
      <w:t>2</w:t>
    </w:r>
    <w:r>
      <w:t xml:space="preserve">: </w:t>
    </w:r>
    <w:r w:rsidR="00EE15AC">
      <w:t>Analog to Digital Converter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A481D"/>
    <w:multiLevelType w:val="hybridMultilevel"/>
    <w:tmpl w:val="D6865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0F2217"/>
    <w:multiLevelType w:val="hybridMultilevel"/>
    <w:tmpl w:val="CE1218DA"/>
    <w:lvl w:ilvl="0" w:tplc="E368A86C">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CDD03FF"/>
    <w:multiLevelType w:val="hybridMultilevel"/>
    <w:tmpl w:val="2AA6B150"/>
    <w:lvl w:ilvl="0" w:tplc="DA64C9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3D30D6D"/>
    <w:multiLevelType w:val="hybridMultilevel"/>
    <w:tmpl w:val="F47CD268"/>
    <w:lvl w:ilvl="0" w:tplc="138A111E">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E7807B9"/>
    <w:multiLevelType w:val="multilevel"/>
    <w:tmpl w:val="ACE44CAE"/>
    <w:lvl w:ilvl="0">
      <w:start w:val="1"/>
      <w:numFmt w:val="upperRoman"/>
      <w:lvlText w:val="%1."/>
      <w:lvlJc w:val="left"/>
      <w:pPr>
        <w:ind w:left="1080" w:hanging="720"/>
      </w:pPr>
      <w:rPr>
        <w:rFonts w:hint="default"/>
      </w:rPr>
    </w:lvl>
    <w:lvl w:ilvl="1">
      <w:start w:val="2"/>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num w:numId="1" w16cid:durableId="1576740915">
    <w:abstractNumId w:val="4"/>
  </w:num>
  <w:num w:numId="2" w16cid:durableId="766388748">
    <w:abstractNumId w:val="2"/>
  </w:num>
  <w:num w:numId="3" w16cid:durableId="1486819216">
    <w:abstractNumId w:val="0"/>
  </w:num>
  <w:num w:numId="4" w16cid:durableId="1906836720">
    <w:abstractNumId w:val="3"/>
  </w:num>
  <w:num w:numId="5" w16cid:durableId="1165172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8BA"/>
    <w:rsid w:val="000502EA"/>
    <w:rsid w:val="00061046"/>
    <w:rsid w:val="000B2E7B"/>
    <w:rsid w:val="001B56CC"/>
    <w:rsid w:val="00227524"/>
    <w:rsid w:val="00237D10"/>
    <w:rsid w:val="00241F66"/>
    <w:rsid w:val="00264D92"/>
    <w:rsid w:val="002A1740"/>
    <w:rsid w:val="002B4749"/>
    <w:rsid w:val="003672F4"/>
    <w:rsid w:val="003C109C"/>
    <w:rsid w:val="00413512"/>
    <w:rsid w:val="0051023E"/>
    <w:rsid w:val="005A5EE7"/>
    <w:rsid w:val="00622587"/>
    <w:rsid w:val="0062554E"/>
    <w:rsid w:val="00640F18"/>
    <w:rsid w:val="006667BF"/>
    <w:rsid w:val="0071005A"/>
    <w:rsid w:val="00711BFB"/>
    <w:rsid w:val="0072064E"/>
    <w:rsid w:val="007D3377"/>
    <w:rsid w:val="00806A91"/>
    <w:rsid w:val="00887D27"/>
    <w:rsid w:val="00914BBC"/>
    <w:rsid w:val="00991396"/>
    <w:rsid w:val="009F0AB2"/>
    <w:rsid w:val="00A2381D"/>
    <w:rsid w:val="00A6648F"/>
    <w:rsid w:val="00C63F5D"/>
    <w:rsid w:val="00C6584D"/>
    <w:rsid w:val="00D108BA"/>
    <w:rsid w:val="00D172AD"/>
    <w:rsid w:val="00D223F4"/>
    <w:rsid w:val="00D87CFC"/>
    <w:rsid w:val="00EC5092"/>
    <w:rsid w:val="00EE15AC"/>
    <w:rsid w:val="00EF2C31"/>
    <w:rsid w:val="00F32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3E62F"/>
  <w15:chartTrackingRefBased/>
  <w15:docId w15:val="{04DA396C-EF6B-4719-91B0-B5748C049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8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8BA"/>
    <w:pPr>
      <w:ind w:left="720"/>
      <w:contextualSpacing/>
    </w:pPr>
  </w:style>
  <w:style w:type="paragraph" w:styleId="Header">
    <w:name w:val="header"/>
    <w:basedOn w:val="Normal"/>
    <w:link w:val="HeaderChar"/>
    <w:uiPriority w:val="99"/>
    <w:unhideWhenUsed/>
    <w:rsid w:val="00D10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8BA"/>
  </w:style>
  <w:style w:type="paragraph" w:styleId="Footer">
    <w:name w:val="footer"/>
    <w:basedOn w:val="Normal"/>
    <w:link w:val="FooterChar"/>
    <w:uiPriority w:val="99"/>
    <w:unhideWhenUsed/>
    <w:rsid w:val="00D10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8BA"/>
  </w:style>
  <w:style w:type="character" w:styleId="Hyperlink">
    <w:name w:val="Hyperlink"/>
    <w:basedOn w:val="DefaultParagraphFont"/>
    <w:uiPriority w:val="99"/>
    <w:unhideWhenUsed/>
    <w:rsid w:val="00D108BA"/>
    <w:rPr>
      <w:color w:val="0563C1" w:themeColor="hyperlink"/>
      <w:u w:val="single"/>
    </w:rPr>
  </w:style>
  <w:style w:type="table" w:styleId="TableGrid">
    <w:name w:val="Table Grid"/>
    <w:basedOn w:val="TableNormal"/>
    <w:uiPriority w:val="39"/>
    <w:rsid w:val="00D10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3512"/>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9</Pages>
  <Words>1424</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Smith</dc:creator>
  <cp:keywords/>
  <dc:description/>
  <cp:lastModifiedBy>Keegan Smith</cp:lastModifiedBy>
  <cp:revision>13</cp:revision>
  <dcterms:created xsi:type="dcterms:W3CDTF">2022-10-09T13:52:00Z</dcterms:created>
  <dcterms:modified xsi:type="dcterms:W3CDTF">2022-10-09T19:17:00Z</dcterms:modified>
</cp:coreProperties>
</file>