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0FE0" w14:textId="77777777" w:rsidR="00D108BA" w:rsidRDefault="00D108BA" w:rsidP="00D108BA"/>
    <w:p w14:paraId="20B9DD8B" w14:textId="77777777" w:rsidR="00D108BA" w:rsidRDefault="00D108BA" w:rsidP="00D108BA">
      <w:pPr>
        <w:jc w:val="center"/>
      </w:pPr>
    </w:p>
    <w:p w14:paraId="1574D6D2" w14:textId="237D21C7" w:rsidR="00D108BA" w:rsidRPr="00C22A5A" w:rsidRDefault="00D108BA" w:rsidP="00D108BA">
      <w:pPr>
        <w:jc w:val="center"/>
        <w:rPr>
          <w:b/>
          <w:bCs/>
          <w:u w:val="single"/>
        </w:rPr>
      </w:pPr>
      <w:r w:rsidRPr="00C22A5A">
        <w:rPr>
          <w:b/>
          <w:bCs/>
          <w:u w:val="single"/>
        </w:rPr>
        <w:t>Lab</w:t>
      </w:r>
      <w:r w:rsidR="000549DD">
        <w:rPr>
          <w:b/>
          <w:bCs/>
          <w:u w:val="single"/>
        </w:rPr>
        <w:t xml:space="preserve"> 3: Understanding Diodes</w:t>
      </w:r>
      <w:r w:rsidRPr="00C22A5A">
        <w:rPr>
          <w:b/>
          <w:bCs/>
          <w:u w:val="single"/>
        </w:rPr>
        <w:t xml:space="preserve"> </w:t>
      </w:r>
    </w:p>
    <w:p w14:paraId="3E61E80B" w14:textId="77777777" w:rsidR="00D108BA" w:rsidRDefault="00D108BA" w:rsidP="00D108BA">
      <w:pPr>
        <w:spacing w:after="0"/>
        <w:ind w:left="2160" w:firstLine="720"/>
      </w:pPr>
      <w:r w:rsidRPr="00C22A5A">
        <w:rPr>
          <w:b/>
          <w:bCs/>
        </w:rPr>
        <w:t>Keegan</w:t>
      </w:r>
      <w:r>
        <w:t xml:space="preserve"> </w:t>
      </w:r>
      <w:r w:rsidRPr="00C22A5A">
        <w:rPr>
          <w:b/>
          <w:bCs/>
        </w:rPr>
        <w:t>Smith</w:t>
      </w:r>
    </w:p>
    <w:p w14:paraId="4D0FB8D9" w14:textId="77777777" w:rsidR="00D108BA" w:rsidRDefault="00D108BA" w:rsidP="00D108BA">
      <w:pPr>
        <w:spacing w:after="0"/>
        <w:ind w:left="2160" w:firstLine="720"/>
      </w:pPr>
      <w:r w:rsidRPr="00C22A5A">
        <w:rPr>
          <w:b/>
          <w:bCs/>
        </w:rPr>
        <w:t>Bench</w:t>
      </w:r>
      <w:r>
        <w:t xml:space="preserve"> 19</w:t>
      </w:r>
    </w:p>
    <w:p w14:paraId="6F334847" w14:textId="77777777" w:rsidR="00D108BA" w:rsidRDefault="00D108BA" w:rsidP="00D108BA">
      <w:pPr>
        <w:spacing w:after="0"/>
        <w:ind w:left="2160" w:firstLine="720"/>
      </w:pPr>
      <w:r w:rsidRPr="00C22A5A">
        <w:rPr>
          <w:b/>
          <w:bCs/>
        </w:rPr>
        <w:t>Electronics</w:t>
      </w:r>
      <w:r>
        <w:t xml:space="preserve"> 1 Lab</w:t>
      </w:r>
    </w:p>
    <w:p w14:paraId="1D68B7C4" w14:textId="29E4040C" w:rsidR="00D108BA" w:rsidRPr="00C22A5A" w:rsidRDefault="00D108BA" w:rsidP="00D108BA">
      <w:pPr>
        <w:spacing w:after="0"/>
        <w:ind w:left="2160" w:firstLine="720"/>
        <w:rPr>
          <w:b/>
          <w:bCs/>
        </w:rPr>
      </w:pPr>
      <w:r w:rsidRPr="00C22A5A">
        <w:rPr>
          <w:b/>
          <w:bCs/>
        </w:rPr>
        <w:t>EECE.3110</w:t>
      </w:r>
      <w:r w:rsidR="00203913">
        <w:rPr>
          <w:b/>
          <w:bCs/>
        </w:rPr>
        <w:t xml:space="preserve"> P 1 804A</w:t>
      </w:r>
    </w:p>
    <w:p w14:paraId="555EAA4D" w14:textId="4480A286" w:rsidR="00D108BA" w:rsidRDefault="00D108BA" w:rsidP="00D108BA">
      <w:pPr>
        <w:spacing w:after="0"/>
        <w:ind w:left="2160" w:firstLine="720"/>
      </w:pPr>
      <w:r w:rsidRPr="00C22A5A">
        <w:rPr>
          <w:b/>
          <w:bCs/>
        </w:rPr>
        <w:t>Date submitte</w:t>
      </w:r>
      <w:r>
        <w:t>d 02/</w:t>
      </w:r>
      <w:r w:rsidR="000549DD">
        <w:t>28</w:t>
      </w:r>
      <w:r>
        <w:t>/2022</w:t>
      </w:r>
    </w:p>
    <w:p w14:paraId="2BB82C7B" w14:textId="3A67DE1F" w:rsidR="00D108BA" w:rsidRDefault="00D108BA" w:rsidP="00D108BA">
      <w:pPr>
        <w:spacing w:after="0"/>
        <w:ind w:left="2160" w:firstLine="720"/>
      </w:pPr>
      <w:r w:rsidRPr="00C22A5A">
        <w:rPr>
          <w:b/>
          <w:bCs/>
        </w:rPr>
        <w:t>Due date</w:t>
      </w:r>
      <w:r>
        <w:t xml:space="preserve"> 0</w:t>
      </w:r>
      <w:r w:rsidR="000549DD">
        <w:t>3</w:t>
      </w:r>
      <w:r>
        <w:t>/</w:t>
      </w:r>
      <w:r w:rsidR="003D4F1F">
        <w:t>27</w:t>
      </w:r>
      <w:r w:rsidR="00203913">
        <w:tab/>
      </w:r>
      <w:r>
        <w:t>/2022</w:t>
      </w:r>
    </w:p>
    <w:p w14:paraId="538F42B9" w14:textId="77777777" w:rsidR="00D108BA" w:rsidRDefault="00D108BA" w:rsidP="00D108BA">
      <w:pPr>
        <w:spacing w:after="0"/>
        <w:ind w:left="2160" w:firstLine="720"/>
      </w:pPr>
    </w:p>
    <w:p w14:paraId="39FF9D75" w14:textId="77777777" w:rsidR="00D108BA" w:rsidRDefault="00D108BA" w:rsidP="00D108BA">
      <w:pPr>
        <w:spacing w:after="0"/>
        <w:ind w:left="2160" w:firstLine="720"/>
      </w:pPr>
    </w:p>
    <w:p w14:paraId="1E485AB6" w14:textId="77777777" w:rsidR="00D108BA" w:rsidRDefault="00D108BA" w:rsidP="00D108BA">
      <w:pPr>
        <w:spacing w:after="0"/>
        <w:ind w:left="2160" w:firstLine="720"/>
      </w:pPr>
    </w:p>
    <w:p w14:paraId="58CCBD5A" w14:textId="77777777" w:rsidR="00D108BA" w:rsidRDefault="00D108BA" w:rsidP="00D108BA">
      <w:pPr>
        <w:spacing w:after="0"/>
        <w:ind w:left="2160" w:firstLine="720"/>
      </w:pPr>
    </w:p>
    <w:p w14:paraId="4188F93E" w14:textId="77777777" w:rsidR="00D108BA" w:rsidRDefault="00D108BA" w:rsidP="00D108BA">
      <w:pPr>
        <w:spacing w:after="0"/>
        <w:ind w:left="2160" w:firstLine="720"/>
      </w:pPr>
    </w:p>
    <w:p w14:paraId="3ECE874E" w14:textId="77777777" w:rsidR="00D108BA" w:rsidRDefault="00D108BA" w:rsidP="00D108BA">
      <w:pPr>
        <w:spacing w:after="0"/>
        <w:ind w:left="2160" w:firstLine="720"/>
      </w:pPr>
    </w:p>
    <w:p w14:paraId="142995A1" w14:textId="77777777" w:rsidR="00D108BA" w:rsidRDefault="00D108BA" w:rsidP="00D108BA">
      <w:pPr>
        <w:spacing w:after="0"/>
        <w:ind w:left="2160" w:firstLine="720"/>
      </w:pPr>
    </w:p>
    <w:p w14:paraId="1A5DF03F" w14:textId="77777777" w:rsidR="00D108BA" w:rsidRDefault="00D108BA" w:rsidP="00D108BA">
      <w:pPr>
        <w:spacing w:after="0"/>
        <w:ind w:left="2160" w:firstLine="720"/>
      </w:pPr>
    </w:p>
    <w:p w14:paraId="20D6618D" w14:textId="77777777" w:rsidR="00D108BA" w:rsidRDefault="00D108BA" w:rsidP="00D108BA">
      <w:pPr>
        <w:spacing w:after="0"/>
        <w:ind w:left="2160" w:firstLine="720"/>
      </w:pPr>
    </w:p>
    <w:p w14:paraId="5B692EB2" w14:textId="77777777" w:rsidR="00D108BA" w:rsidRDefault="00D108BA" w:rsidP="00D108BA">
      <w:pPr>
        <w:spacing w:after="0"/>
        <w:ind w:left="2160" w:firstLine="720"/>
      </w:pPr>
    </w:p>
    <w:p w14:paraId="6D313FA6" w14:textId="77777777" w:rsidR="00D108BA" w:rsidRDefault="00D108BA" w:rsidP="00D108BA">
      <w:pPr>
        <w:spacing w:after="0"/>
        <w:ind w:left="2160" w:firstLine="720"/>
      </w:pPr>
    </w:p>
    <w:p w14:paraId="1563AD1B" w14:textId="77777777" w:rsidR="00D108BA" w:rsidRDefault="00D108BA" w:rsidP="00D108BA">
      <w:pPr>
        <w:spacing w:after="0"/>
        <w:ind w:left="2160" w:firstLine="720"/>
      </w:pPr>
    </w:p>
    <w:p w14:paraId="2BF4AA92" w14:textId="77777777" w:rsidR="00D108BA" w:rsidRDefault="00D108BA" w:rsidP="00D108BA">
      <w:pPr>
        <w:spacing w:after="0"/>
        <w:ind w:left="2160" w:firstLine="720"/>
      </w:pPr>
    </w:p>
    <w:p w14:paraId="64405AA2" w14:textId="77777777" w:rsidR="00D108BA" w:rsidRDefault="00D108BA" w:rsidP="00D108BA">
      <w:pPr>
        <w:spacing w:after="0"/>
        <w:ind w:left="2160" w:firstLine="720"/>
      </w:pPr>
    </w:p>
    <w:p w14:paraId="13E1F084" w14:textId="77777777" w:rsidR="00D108BA" w:rsidRDefault="00D108BA" w:rsidP="00D108BA">
      <w:pPr>
        <w:spacing w:after="0"/>
        <w:ind w:left="2160" w:firstLine="720"/>
      </w:pPr>
    </w:p>
    <w:p w14:paraId="5DD4AE80" w14:textId="77777777" w:rsidR="00D108BA" w:rsidRDefault="00D108BA" w:rsidP="00D108BA">
      <w:pPr>
        <w:spacing w:after="0"/>
        <w:ind w:left="2160" w:firstLine="720"/>
      </w:pPr>
    </w:p>
    <w:p w14:paraId="43374755" w14:textId="77777777" w:rsidR="00D108BA" w:rsidRDefault="00D108BA" w:rsidP="00D108BA">
      <w:pPr>
        <w:spacing w:after="0"/>
        <w:ind w:left="2160" w:firstLine="720"/>
      </w:pPr>
    </w:p>
    <w:p w14:paraId="3AB851C2" w14:textId="77777777" w:rsidR="00D108BA" w:rsidRDefault="00D108BA" w:rsidP="00D108BA">
      <w:pPr>
        <w:spacing w:after="0"/>
        <w:ind w:left="2160" w:firstLine="720"/>
      </w:pPr>
    </w:p>
    <w:p w14:paraId="4C255D10" w14:textId="77777777" w:rsidR="00D108BA" w:rsidRDefault="00D108BA" w:rsidP="00D108BA">
      <w:pPr>
        <w:spacing w:after="0"/>
        <w:ind w:left="2160" w:firstLine="720"/>
      </w:pPr>
    </w:p>
    <w:p w14:paraId="507003A1" w14:textId="77777777" w:rsidR="00D108BA" w:rsidRDefault="00D108BA" w:rsidP="00D108BA">
      <w:pPr>
        <w:spacing w:after="0"/>
        <w:ind w:left="2160" w:firstLine="720"/>
      </w:pPr>
    </w:p>
    <w:p w14:paraId="74482900" w14:textId="77777777" w:rsidR="00D108BA" w:rsidRDefault="00D108BA" w:rsidP="00D108BA">
      <w:pPr>
        <w:spacing w:after="0"/>
        <w:ind w:left="2160" w:firstLine="720"/>
      </w:pPr>
    </w:p>
    <w:p w14:paraId="0F59EC53" w14:textId="77777777" w:rsidR="00D108BA" w:rsidRDefault="00D108BA" w:rsidP="00D108BA">
      <w:pPr>
        <w:spacing w:after="0"/>
        <w:ind w:left="2160" w:firstLine="720"/>
      </w:pPr>
    </w:p>
    <w:p w14:paraId="07CBE16E" w14:textId="77777777" w:rsidR="00D108BA" w:rsidRDefault="00D108BA" w:rsidP="00D108BA">
      <w:pPr>
        <w:spacing w:after="0"/>
        <w:ind w:left="2160" w:firstLine="720"/>
      </w:pPr>
    </w:p>
    <w:p w14:paraId="3393F20F" w14:textId="77777777" w:rsidR="00D108BA" w:rsidRDefault="00D108BA" w:rsidP="00D108BA">
      <w:pPr>
        <w:spacing w:after="0"/>
        <w:ind w:left="2160" w:firstLine="720"/>
      </w:pPr>
    </w:p>
    <w:p w14:paraId="4DB9ECA9" w14:textId="77777777" w:rsidR="00D108BA" w:rsidRDefault="00D108BA" w:rsidP="00D108BA">
      <w:pPr>
        <w:spacing w:after="0"/>
        <w:ind w:left="2160" w:firstLine="720"/>
      </w:pPr>
    </w:p>
    <w:p w14:paraId="70B8E69C" w14:textId="77777777" w:rsidR="00D108BA" w:rsidRDefault="00D108BA" w:rsidP="00D108BA">
      <w:pPr>
        <w:spacing w:after="0"/>
        <w:ind w:left="2160" w:firstLine="720"/>
      </w:pPr>
    </w:p>
    <w:p w14:paraId="0073D900" w14:textId="77777777" w:rsidR="00D108BA" w:rsidRDefault="00D108BA" w:rsidP="00D108BA">
      <w:pPr>
        <w:spacing w:after="0"/>
        <w:ind w:left="2160" w:firstLine="720"/>
      </w:pPr>
    </w:p>
    <w:p w14:paraId="77587EE2" w14:textId="77777777" w:rsidR="00D108BA" w:rsidRDefault="00D108BA" w:rsidP="00D108BA">
      <w:pPr>
        <w:spacing w:after="0"/>
        <w:ind w:left="2160" w:firstLine="720"/>
      </w:pPr>
    </w:p>
    <w:p w14:paraId="1908928D" w14:textId="77777777" w:rsidR="00D108BA" w:rsidRDefault="00D108BA" w:rsidP="00D108BA">
      <w:pPr>
        <w:spacing w:after="0"/>
        <w:ind w:left="2160" w:firstLine="720"/>
      </w:pPr>
    </w:p>
    <w:p w14:paraId="78EAE032" w14:textId="77777777" w:rsidR="00D108BA" w:rsidRDefault="00D108BA" w:rsidP="00D108BA">
      <w:pPr>
        <w:spacing w:after="0"/>
        <w:ind w:left="2160" w:firstLine="720"/>
      </w:pPr>
    </w:p>
    <w:p w14:paraId="65A7C81C" w14:textId="77777777" w:rsidR="00D108BA" w:rsidRDefault="00D108BA" w:rsidP="00D108BA">
      <w:pPr>
        <w:spacing w:after="0"/>
        <w:ind w:left="2160" w:firstLine="720"/>
      </w:pPr>
    </w:p>
    <w:p w14:paraId="70B4D461" w14:textId="77777777" w:rsidR="00D108BA" w:rsidRDefault="00D108BA" w:rsidP="00D108BA">
      <w:pPr>
        <w:spacing w:after="0"/>
        <w:ind w:left="2160" w:firstLine="720"/>
      </w:pPr>
    </w:p>
    <w:p w14:paraId="644470E4" w14:textId="77777777" w:rsidR="00D108BA" w:rsidRDefault="00D108BA" w:rsidP="00D108BA">
      <w:pPr>
        <w:spacing w:after="0"/>
        <w:ind w:left="2160" w:firstLine="720"/>
      </w:pPr>
    </w:p>
    <w:p w14:paraId="30ABCB26" w14:textId="77777777" w:rsidR="00D108BA" w:rsidRDefault="00D108BA" w:rsidP="00D108BA">
      <w:pPr>
        <w:spacing w:after="0"/>
        <w:ind w:left="2160" w:firstLine="720"/>
      </w:pPr>
    </w:p>
    <w:p w14:paraId="499D2EFF" w14:textId="77777777" w:rsidR="00D108BA" w:rsidRDefault="00D108BA" w:rsidP="00D108BA">
      <w:pPr>
        <w:spacing w:after="0"/>
        <w:ind w:left="2160" w:firstLine="720"/>
      </w:pPr>
    </w:p>
    <w:p w14:paraId="2E20BD56" w14:textId="77777777" w:rsidR="00D108BA" w:rsidRDefault="00D108BA" w:rsidP="00D108BA">
      <w:pPr>
        <w:spacing w:after="0"/>
        <w:ind w:left="2160" w:firstLine="720"/>
      </w:pPr>
    </w:p>
    <w:p w14:paraId="390C57C5" w14:textId="77777777" w:rsidR="00D108BA" w:rsidRDefault="00D108BA" w:rsidP="00D108BA">
      <w:pPr>
        <w:pStyle w:val="ListParagraph"/>
        <w:numPr>
          <w:ilvl w:val="0"/>
          <w:numId w:val="1"/>
        </w:numPr>
        <w:spacing w:line="240" w:lineRule="auto"/>
        <w:jc w:val="center"/>
        <w:rPr>
          <w:b/>
          <w:bCs/>
        </w:rPr>
      </w:pPr>
      <w:r>
        <w:rPr>
          <w:b/>
          <w:bCs/>
        </w:rPr>
        <w:lastRenderedPageBreak/>
        <w:t>SUMMARY</w:t>
      </w:r>
    </w:p>
    <w:p w14:paraId="67348491" w14:textId="77777777" w:rsidR="00F931D3" w:rsidRDefault="00F931D3" w:rsidP="000549DD">
      <w:pPr>
        <w:spacing w:line="240" w:lineRule="auto"/>
        <w:jc w:val="center"/>
      </w:pPr>
    </w:p>
    <w:p w14:paraId="14103340" w14:textId="0509E21F" w:rsidR="00D108BA" w:rsidRDefault="000549DD" w:rsidP="000549DD">
      <w:pPr>
        <w:spacing w:line="240" w:lineRule="auto"/>
        <w:jc w:val="center"/>
        <w:rPr>
          <w:b/>
          <w:bCs/>
        </w:rPr>
      </w:pPr>
      <w:r>
        <w:t>N</w:t>
      </w:r>
      <w:r>
        <w:rPr>
          <w:b/>
          <w:bCs/>
        </w:rPr>
        <w:t>/A</w:t>
      </w:r>
    </w:p>
    <w:p w14:paraId="548ECAE0" w14:textId="77777777" w:rsidR="00F931D3" w:rsidRPr="000549DD" w:rsidRDefault="00F931D3" w:rsidP="000549DD">
      <w:pPr>
        <w:spacing w:line="240" w:lineRule="auto"/>
        <w:jc w:val="center"/>
      </w:pPr>
    </w:p>
    <w:p w14:paraId="4C8ACB48" w14:textId="77777777" w:rsidR="00D108BA" w:rsidRDefault="00D108BA" w:rsidP="00D108BA">
      <w:pPr>
        <w:pStyle w:val="ListParagraph"/>
        <w:numPr>
          <w:ilvl w:val="0"/>
          <w:numId w:val="1"/>
        </w:numPr>
        <w:spacing w:line="240" w:lineRule="auto"/>
        <w:jc w:val="center"/>
        <w:rPr>
          <w:b/>
          <w:bCs/>
        </w:rPr>
      </w:pPr>
      <w:r>
        <w:rPr>
          <w:b/>
          <w:bCs/>
        </w:rPr>
        <w:t>EQUIPMENT</w:t>
      </w:r>
    </w:p>
    <w:tbl>
      <w:tblPr>
        <w:tblStyle w:val="TableGrid"/>
        <w:tblpPr w:leftFromText="180" w:rightFromText="180" w:vertAnchor="text" w:horzAnchor="margin" w:tblpY="311"/>
        <w:tblW w:w="0" w:type="auto"/>
        <w:tblLook w:val="04A0" w:firstRow="1" w:lastRow="0" w:firstColumn="1" w:lastColumn="0" w:noHBand="0" w:noVBand="1"/>
      </w:tblPr>
      <w:tblGrid>
        <w:gridCol w:w="4675"/>
        <w:gridCol w:w="2337"/>
        <w:gridCol w:w="2338"/>
      </w:tblGrid>
      <w:tr w:rsidR="00203913" w14:paraId="13F2C8FC" w14:textId="77777777" w:rsidTr="00203913">
        <w:trPr>
          <w:trHeight w:val="242"/>
        </w:trPr>
        <w:tc>
          <w:tcPr>
            <w:tcW w:w="4675" w:type="dxa"/>
          </w:tcPr>
          <w:p w14:paraId="68C57E1D" w14:textId="77777777" w:rsidR="00203913" w:rsidRDefault="00203913" w:rsidP="00203913">
            <w:pPr>
              <w:jc w:val="center"/>
              <w:rPr>
                <w:b/>
                <w:bCs/>
              </w:rPr>
            </w:pPr>
            <w:r>
              <w:rPr>
                <w:b/>
                <w:bCs/>
              </w:rPr>
              <w:t>Equipment Type</w:t>
            </w:r>
          </w:p>
        </w:tc>
        <w:tc>
          <w:tcPr>
            <w:tcW w:w="4675" w:type="dxa"/>
            <w:gridSpan w:val="2"/>
          </w:tcPr>
          <w:p w14:paraId="7B840CFA" w14:textId="77777777" w:rsidR="00203913" w:rsidRDefault="00203913" w:rsidP="00203913">
            <w:pPr>
              <w:jc w:val="center"/>
              <w:rPr>
                <w:b/>
                <w:bCs/>
              </w:rPr>
            </w:pPr>
            <w:r>
              <w:rPr>
                <w:b/>
                <w:bCs/>
              </w:rPr>
              <w:t>Details</w:t>
            </w:r>
          </w:p>
        </w:tc>
      </w:tr>
      <w:tr w:rsidR="00203913" w:rsidRPr="00A51190" w14:paraId="3D4F8B77" w14:textId="77777777" w:rsidTr="00203913">
        <w:trPr>
          <w:trHeight w:val="138"/>
        </w:trPr>
        <w:tc>
          <w:tcPr>
            <w:tcW w:w="4675" w:type="dxa"/>
            <w:vMerge w:val="restart"/>
          </w:tcPr>
          <w:p w14:paraId="64153041" w14:textId="77777777" w:rsidR="00203913" w:rsidRPr="00A51190" w:rsidRDefault="00203913" w:rsidP="00203913">
            <w:pPr>
              <w:pStyle w:val="ListParagraph"/>
            </w:pPr>
          </w:p>
          <w:p w14:paraId="1BE91D1C" w14:textId="77777777" w:rsidR="00203913" w:rsidRPr="00A51190" w:rsidRDefault="00203913" w:rsidP="00203913">
            <w:pPr>
              <w:pStyle w:val="ListParagraph"/>
              <w:numPr>
                <w:ilvl w:val="0"/>
                <w:numId w:val="3"/>
              </w:numPr>
            </w:pPr>
            <w:r>
              <w:t>Oscilloscope</w:t>
            </w:r>
          </w:p>
        </w:tc>
        <w:tc>
          <w:tcPr>
            <w:tcW w:w="2337" w:type="dxa"/>
          </w:tcPr>
          <w:p w14:paraId="590E7970" w14:textId="77777777" w:rsidR="00203913" w:rsidRPr="00A51190" w:rsidRDefault="00203913" w:rsidP="00203913">
            <w:pPr>
              <w:rPr>
                <w:i/>
                <w:iCs/>
              </w:rPr>
            </w:pPr>
            <w:r w:rsidRPr="00A51190">
              <w:rPr>
                <w:i/>
                <w:iCs/>
              </w:rPr>
              <w:t>Make:</w:t>
            </w:r>
          </w:p>
        </w:tc>
        <w:tc>
          <w:tcPr>
            <w:tcW w:w="2338" w:type="dxa"/>
          </w:tcPr>
          <w:p w14:paraId="1B55955B" w14:textId="77777777" w:rsidR="00203913" w:rsidRPr="00A51190" w:rsidRDefault="00203913" w:rsidP="00203913">
            <w:pPr>
              <w:jc w:val="center"/>
            </w:pPr>
            <w:r>
              <w:t>InfiniiVision</w:t>
            </w:r>
          </w:p>
        </w:tc>
      </w:tr>
      <w:tr w:rsidR="00203913" w:rsidRPr="00A51190" w14:paraId="180CCCB3" w14:textId="77777777" w:rsidTr="00203913">
        <w:trPr>
          <w:trHeight w:val="136"/>
        </w:trPr>
        <w:tc>
          <w:tcPr>
            <w:tcW w:w="4675" w:type="dxa"/>
            <w:vMerge/>
          </w:tcPr>
          <w:p w14:paraId="2FA6320B" w14:textId="77777777" w:rsidR="00203913" w:rsidRPr="00A51190" w:rsidRDefault="00203913" w:rsidP="00203913">
            <w:pPr>
              <w:pStyle w:val="ListParagraph"/>
              <w:numPr>
                <w:ilvl w:val="0"/>
                <w:numId w:val="3"/>
              </w:numPr>
            </w:pPr>
          </w:p>
        </w:tc>
        <w:tc>
          <w:tcPr>
            <w:tcW w:w="2337" w:type="dxa"/>
          </w:tcPr>
          <w:p w14:paraId="15DA935C" w14:textId="77777777" w:rsidR="00203913" w:rsidRPr="00A51190" w:rsidRDefault="00203913" w:rsidP="00203913">
            <w:pPr>
              <w:rPr>
                <w:i/>
                <w:iCs/>
              </w:rPr>
            </w:pPr>
            <w:r w:rsidRPr="00A51190">
              <w:rPr>
                <w:i/>
                <w:iCs/>
              </w:rPr>
              <w:t>Model:</w:t>
            </w:r>
          </w:p>
        </w:tc>
        <w:tc>
          <w:tcPr>
            <w:tcW w:w="2338" w:type="dxa"/>
          </w:tcPr>
          <w:p w14:paraId="7D53EF35" w14:textId="77777777" w:rsidR="00203913" w:rsidRPr="00A51190" w:rsidRDefault="00203913" w:rsidP="00203913">
            <w:pPr>
              <w:jc w:val="center"/>
            </w:pPr>
            <w:r>
              <w:t>DSO-X2004A</w:t>
            </w:r>
          </w:p>
        </w:tc>
      </w:tr>
      <w:tr w:rsidR="00203913" w:rsidRPr="00A51190" w14:paraId="0354A003" w14:textId="77777777" w:rsidTr="00203913">
        <w:trPr>
          <w:trHeight w:val="136"/>
        </w:trPr>
        <w:tc>
          <w:tcPr>
            <w:tcW w:w="4675" w:type="dxa"/>
            <w:vMerge/>
          </w:tcPr>
          <w:p w14:paraId="3E15C006" w14:textId="77777777" w:rsidR="00203913" w:rsidRPr="00A51190" w:rsidRDefault="00203913" w:rsidP="00203913">
            <w:pPr>
              <w:pStyle w:val="ListParagraph"/>
              <w:numPr>
                <w:ilvl w:val="0"/>
                <w:numId w:val="3"/>
              </w:numPr>
            </w:pPr>
          </w:p>
        </w:tc>
        <w:tc>
          <w:tcPr>
            <w:tcW w:w="2337" w:type="dxa"/>
          </w:tcPr>
          <w:p w14:paraId="63748D94" w14:textId="77777777" w:rsidR="00203913" w:rsidRPr="00A51190" w:rsidRDefault="00203913" w:rsidP="00203913">
            <w:pPr>
              <w:rPr>
                <w:i/>
                <w:iCs/>
              </w:rPr>
            </w:pPr>
            <w:r w:rsidRPr="00A51190">
              <w:rPr>
                <w:i/>
                <w:iCs/>
              </w:rPr>
              <w:t>Serial Number:</w:t>
            </w:r>
          </w:p>
        </w:tc>
        <w:tc>
          <w:tcPr>
            <w:tcW w:w="2338" w:type="dxa"/>
          </w:tcPr>
          <w:p w14:paraId="09685A15" w14:textId="77777777" w:rsidR="00203913" w:rsidRPr="00A51190" w:rsidRDefault="00203913" w:rsidP="00203913">
            <w:pPr>
              <w:jc w:val="center"/>
            </w:pPr>
            <w:r>
              <w:t>MY52161432</w:t>
            </w:r>
          </w:p>
        </w:tc>
      </w:tr>
      <w:tr w:rsidR="00203913" w:rsidRPr="00A51190" w14:paraId="11460719" w14:textId="77777777" w:rsidTr="00203913">
        <w:trPr>
          <w:trHeight w:val="158"/>
        </w:trPr>
        <w:tc>
          <w:tcPr>
            <w:tcW w:w="4675" w:type="dxa"/>
            <w:vMerge w:val="restart"/>
          </w:tcPr>
          <w:p w14:paraId="608B5866" w14:textId="77777777" w:rsidR="00203913" w:rsidRDefault="00203913" w:rsidP="00203913">
            <w:pPr>
              <w:pStyle w:val="ListParagraph"/>
            </w:pPr>
          </w:p>
          <w:p w14:paraId="5CCB1B92" w14:textId="77777777" w:rsidR="00203913" w:rsidRDefault="00203913" w:rsidP="00203913">
            <w:pPr>
              <w:pStyle w:val="ListParagraph"/>
              <w:numPr>
                <w:ilvl w:val="0"/>
                <w:numId w:val="3"/>
              </w:numPr>
            </w:pPr>
            <w:r>
              <w:t>Digital Multimeter</w:t>
            </w:r>
          </w:p>
          <w:p w14:paraId="76ED8AB3" w14:textId="77777777" w:rsidR="00203913" w:rsidRPr="00A51190" w:rsidRDefault="00203913" w:rsidP="00203913"/>
        </w:tc>
        <w:tc>
          <w:tcPr>
            <w:tcW w:w="2337" w:type="dxa"/>
          </w:tcPr>
          <w:p w14:paraId="11EEECFE" w14:textId="77777777" w:rsidR="00203913" w:rsidRPr="00A51190" w:rsidRDefault="00203913" w:rsidP="00203913">
            <w:r w:rsidRPr="00A51190">
              <w:rPr>
                <w:i/>
                <w:iCs/>
              </w:rPr>
              <w:t>Make:</w:t>
            </w:r>
          </w:p>
        </w:tc>
        <w:tc>
          <w:tcPr>
            <w:tcW w:w="2338" w:type="dxa"/>
          </w:tcPr>
          <w:p w14:paraId="16067869" w14:textId="77777777" w:rsidR="00203913" w:rsidRPr="00A51190" w:rsidRDefault="00203913" w:rsidP="00203913">
            <w:pPr>
              <w:jc w:val="center"/>
            </w:pPr>
            <w:r>
              <w:t>Keithley</w:t>
            </w:r>
          </w:p>
        </w:tc>
      </w:tr>
      <w:tr w:rsidR="00203913" w:rsidRPr="00A51190" w14:paraId="648B9CEC" w14:textId="77777777" w:rsidTr="00203913">
        <w:trPr>
          <w:trHeight w:val="156"/>
        </w:trPr>
        <w:tc>
          <w:tcPr>
            <w:tcW w:w="4675" w:type="dxa"/>
            <w:vMerge/>
          </w:tcPr>
          <w:p w14:paraId="468B1157" w14:textId="77777777" w:rsidR="00203913" w:rsidRPr="00A51190" w:rsidRDefault="00203913" w:rsidP="00203913">
            <w:pPr>
              <w:pStyle w:val="ListParagraph"/>
              <w:numPr>
                <w:ilvl w:val="0"/>
                <w:numId w:val="3"/>
              </w:numPr>
            </w:pPr>
          </w:p>
        </w:tc>
        <w:tc>
          <w:tcPr>
            <w:tcW w:w="2337" w:type="dxa"/>
          </w:tcPr>
          <w:p w14:paraId="6025067A" w14:textId="77777777" w:rsidR="00203913" w:rsidRPr="00A51190" w:rsidRDefault="00203913" w:rsidP="00203913">
            <w:r w:rsidRPr="00A51190">
              <w:rPr>
                <w:i/>
                <w:iCs/>
              </w:rPr>
              <w:t>Model:</w:t>
            </w:r>
          </w:p>
        </w:tc>
        <w:tc>
          <w:tcPr>
            <w:tcW w:w="2338" w:type="dxa"/>
          </w:tcPr>
          <w:p w14:paraId="0776684A" w14:textId="77777777" w:rsidR="00203913" w:rsidRPr="00A51190" w:rsidRDefault="00203913" w:rsidP="00203913">
            <w:pPr>
              <w:jc w:val="center"/>
            </w:pPr>
            <w:r>
              <w:t xml:space="preserve">2110 5½ </w:t>
            </w:r>
          </w:p>
        </w:tc>
      </w:tr>
      <w:tr w:rsidR="00203913" w:rsidRPr="00A51190" w14:paraId="1E406ED7" w14:textId="77777777" w:rsidTr="00203913">
        <w:trPr>
          <w:trHeight w:val="156"/>
        </w:trPr>
        <w:tc>
          <w:tcPr>
            <w:tcW w:w="4675" w:type="dxa"/>
            <w:vMerge/>
          </w:tcPr>
          <w:p w14:paraId="5B0FF2DC" w14:textId="77777777" w:rsidR="00203913" w:rsidRPr="00A51190" w:rsidRDefault="00203913" w:rsidP="00203913">
            <w:pPr>
              <w:pStyle w:val="ListParagraph"/>
              <w:numPr>
                <w:ilvl w:val="0"/>
                <w:numId w:val="3"/>
              </w:numPr>
            </w:pPr>
          </w:p>
        </w:tc>
        <w:tc>
          <w:tcPr>
            <w:tcW w:w="2337" w:type="dxa"/>
          </w:tcPr>
          <w:p w14:paraId="0DE4B5B2" w14:textId="77777777" w:rsidR="00203913" w:rsidRPr="00A51190" w:rsidRDefault="00203913" w:rsidP="00203913">
            <w:r w:rsidRPr="00A51190">
              <w:rPr>
                <w:i/>
                <w:iCs/>
              </w:rPr>
              <w:t>Serial Number:</w:t>
            </w:r>
          </w:p>
        </w:tc>
        <w:tc>
          <w:tcPr>
            <w:tcW w:w="2338" w:type="dxa"/>
          </w:tcPr>
          <w:p w14:paraId="1A1B23FD" w14:textId="77777777" w:rsidR="00203913" w:rsidRPr="00A51190" w:rsidRDefault="00203913" w:rsidP="00203913">
            <w:pPr>
              <w:jc w:val="center"/>
            </w:pPr>
            <w:r>
              <w:t>8004026</w:t>
            </w:r>
          </w:p>
        </w:tc>
      </w:tr>
      <w:tr w:rsidR="00203913" w:rsidRPr="00A51190" w14:paraId="702F0AA1" w14:textId="77777777" w:rsidTr="00203913">
        <w:trPr>
          <w:trHeight w:val="198"/>
        </w:trPr>
        <w:tc>
          <w:tcPr>
            <w:tcW w:w="4675" w:type="dxa"/>
            <w:vMerge w:val="restart"/>
          </w:tcPr>
          <w:p w14:paraId="28E8DDFD" w14:textId="77777777" w:rsidR="00203913" w:rsidRDefault="00203913" w:rsidP="00203913">
            <w:pPr>
              <w:pStyle w:val="ListParagraph"/>
            </w:pPr>
          </w:p>
          <w:p w14:paraId="0898E903" w14:textId="77777777" w:rsidR="00203913" w:rsidRPr="00A51190" w:rsidRDefault="00203913" w:rsidP="00203913">
            <w:pPr>
              <w:pStyle w:val="ListParagraph"/>
              <w:numPr>
                <w:ilvl w:val="0"/>
                <w:numId w:val="3"/>
              </w:numPr>
            </w:pPr>
            <w:r>
              <w:t>DC Power Supply</w:t>
            </w:r>
          </w:p>
        </w:tc>
        <w:tc>
          <w:tcPr>
            <w:tcW w:w="2337" w:type="dxa"/>
          </w:tcPr>
          <w:p w14:paraId="6D2FD11C" w14:textId="77777777" w:rsidR="00203913" w:rsidRPr="00A51190" w:rsidRDefault="00203913" w:rsidP="00203913">
            <w:r w:rsidRPr="00A51190">
              <w:rPr>
                <w:i/>
                <w:iCs/>
              </w:rPr>
              <w:t>Make:</w:t>
            </w:r>
          </w:p>
        </w:tc>
        <w:tc>
          <w:tcPr>
            <w:tcW w:w="2338" w:type="dxa"/>
          </w:tcPr>
          <w:p w14:paraId="5E7601C7" w14:textId="77777777" w:rsidR="00203913" w:rsidRPr="00A51190" w:rsidRDefault="00203913" w:rsidP="00203913">
            <w:pPr>
              <w:jc w:val="center"/>
            </w:pPr>
            <w:r>
              <w:t>GWInstek</w:t>
            </w:r>
          </w:p>
        </w:tc>
      </w:tr>
      <w:tr w:rsidR="00203913" w:rsidRPr="00A51190" w14:paraId="69C5189D" w14:textId="77777777" w:rsidTr="00203913">
        <w:trPr>
          <w:trHeight w:val="196"/>
        </w:trPr>
        <w:tc>
          <w:tcPr>
            <w:tcW w:w="4675" w:type="dxa"/>
            <w:vMerge/>
          </w:tcPr>
          <w:p w14:paraId="57B7AC70" w14:textId="77777777" w:rsidR="00203913" w:rsidRPr="00A51190" w:rsidRDefault="00203913" w:rsidP="00203913">
            <w:pPr>
              <w:jc w:val="center"/>
            </w:pPr>
          </w:p>
        </w:tc>
        <w:tc>
          <w:tcPr>
            <w:tcW w:w="2337" w:type="dxa"/>
          </w:tcPr>
          <w:p w14:paraId="3C5F1888" w14:textId="77777777" w:rsidR="00203913" w:rsidRPr="00A51190" w:rsidRDefault="00203913" w:rsidP="00203913">
            <w:r w:rsidRPr="00A51190">
              <w:rPr>
                <w:i/>
                <w:iCs/>
              </w:rPr>
              <w:t>Model:</w:t>
            </w:r>
          </w:p>
        </w:tc>
        <w:tc>
          <w:tcPr>
            <w:tcW w:w="2338" w:type="dxa"/>
          </w:tcPr>
          <w:p w14:paraId="273CFD10" w14:textId="77777777" w:rsidR="00203913" w:rsidRPr="00A51190" w:rsidRDefault="00203913" w:rsidP="00203913">
            <w:pPr>
              <w:jc w:val="center"/>
            </w:pPr>
            <w:r>
              <w:t>GPD-3303D</w:t>
            </w:r>
          </w:p>
        </w:tc>
      </w:tr>
      <w:tr w:rsidR="00203913" w:rsidRPr="00A51190" w14:paraId="5391A712" w14:textId="77777777" w:rsidTr="00203913">
        <w:trPr>
          <w:trHeight w:val="296"/>
        </w:trPr>
        <w:tc>
          <w:tcPr>
            <w:tcW w:w="4675" w:type="dxa"/>
            <w:vMerge/>
          </w:tcPr>
          <w:p w14:paraId="494E3C04" w14:textId="77777777" w:rsidR="00203913" w:rsidRPr="00A51190" w:rsidRDefault="00203913" w:rsidP="00203913">
            <w:pPr>
              <w:jc w:val="center"/>
            </w:pPr>
          </w:p>
        </w:tc>
        <w:tc>
          <w:tcPr>
            <w:tcW w:w="2337" w:type="dxa"/>
          </w:tcPr>
          <w:p w14:paraId="59613E64" w14:textId="77777777" w:rsidR="00203913" w:rsidRPr="00A51190" w:rsidRDefault="00203913" w:rsidP="00203913">
            <w:r w:rsidRPr="00A51190">
              <w:rPr>
                <w:i/>
                <w:iCs/>
              </w:rPr>
              <w:t>Serial Number:</w:t>
            </w:r>
          </w:p>
        </w:tc>
        <w:tc>
          <w:tcPr>
            <w:tcW w:w="2338" w:type="dxa"/>
          </w:tcPr>
          <w:p w14:paraId="02A37379" w14:textId="77777777" w:rsidR="00203913" w:rsidRPr="00A51190" w:rsidRDefault="00203913" w:rsidP="00203913">
            <w:pPr>
              <w:jc w:val="center"/>
            </w:pPr>
            <w:r>
              <w:t>EM840514</w:t>
            </w:r>
          </w:p>
        </w:tc>
      </w:tr>
      <w:tr w:rsidR="00203913" w14:paraId="49BAA232" w14:textId="77777777" w:rsidTr="00203913">
        <w:trPr>
          <w:trHeight w:val="174"/>
        </w:trPr>
        <w:tc>
          <w:tcPr>
            <w:tcW w:w="4675" w:type="dxa"/>
            <w:vMerge w:val="restart"/>
          </w:tcPr>
          <w:p w14:paraId="15C34DA3" w14:textId="77777777" w:rsidR="00203913" w:rsidRDefault="00203913" w:rsidP="00203913">
            <w:pPr>
              <w:pStyle w:val="ListParagraph"/>
            </w:pPr>
          </w:p>
          <w:p w14:paraId="00862682" w14:textId="77777777" w:rsidR="00203913" w:rsidRPr="00A51190" w:rsidRDefault="00203913" w:rsidP="00203913">
            <w:pPr>
              <w:pStyle w:val="ListParagraph"/>
              <w:numPr>
                <w:ilvl w:val="0"/>
                <w:numId w:val="3"/>
              </w:numPr>
            </w:pPr>
            <w:r>
              <w:t>Function Generator</w:t>
            </w:r>
          </w:p>
        </w:tc>
        <w:tc>
          <w:tcPr>
            <w:tcW w:w="2337" w:type="dxa"/>
          </w:tcPr>
          <w:p w14:paraId="357FF6DC" w14:textId="77777777" w:rsidR="00203913" w:rsidRDefault="00203913" w:rsidP="00203913">
            <w:r w:rsidRPr="00A51190">
              <w:rPr>
                <w:i/>
                <w:iCs/>
              </w:rPr>
              <w:t>Make:</w:t>
            </w:r>
          </w:p>
        </w:tc>
        <w:tc>
          <w:tcPr>
            <w:tcW w:w="2338" w:type="dxa"/>
          </w:tcPr>
          <w:p w14:paraId="092E2128" w14:textId="77777777" w:rsidR="00203913" w:rsidRDefault="00203913" w:rsidP="00203913">
            <w:pPr>
              <w:jc w:val="center"/>
            </w:pPr>
            <w:r>
              <w:t>Tektronix</w:t>
            </w:r>
          </w:p>
        </w:tc>
      </w:tr>
      <w:tr w:rsidR="00203913" w14:paraId="11F7213D" w14:textId="77777777" w:rsidTr="00203913">
        <w:trPr>
          <w:trHeight w:val="173"/>
        </w:trPr>
        <w:tc>
          <w:tcPr>
            <w:tcW w:w="4675" w:type="dxa"/>
            <w:vMerge/>
          </w:tcPr>
          <w:p w14:paraId="17ED2784" w14:textId="77777777" w:rsidR="00203913" w:rsidRDefault="00203913" w:rsidP="00203913">
            <w:pPr>
              <w:pStyle w:val="ListParagraph"/>
              <w:numPr>
                <w:ilvl w:val="0"/>
                <w:numId w:val="3"/>
              </w:numPr>
            </w:pPr>
          </w:p>
        </w:tc>
        <w:tc>
          <w:tcPr>
            <w:tcW w:w="2337" w:type="dxa"/>
          </w:tcPr>
          <w:p w14:paraId="0011B425" w14:textId="77777777" w:rsidR="00203913" w:rsidRDefault="00203913" w:rsidP="00203913">
            <w:r w:rsidRPr="00A51190">
              <w:rPr>
                <w:i/>
                <w:iCs/>
              </w:rPr>
              <w:t>Model:</w:t>
            </w:r>
          </w:p>
        </w:tc>
        <w:tc>
          <w:tcPr>
            <w:tcW w:w="2338" w:type="dxa"/>
          </w:tcPr>
          <w:p w14:paraId="4238A3F7" w14:textId="77777777" w:rsidR="00203913" w:rsidRDefault="00203913" w:rsidP="00203913">
            <w:pPr>
              <w:jc w:val="center"/>
            </w:pPr>
            <w:r>
              <w:t>AFG1022</w:t>
            </w:r>
          </w:p>
        </w:tc>
      </w:tr>
      <w:tr w:rsidR="00203913" w14:paraId="78020A27" w14:textId="77777777" w:rsidTr="00203913">
        <w:trPr>
          <w:trHeight w:val="173"/>
        </w:trPr>
        <w:tc>
          <w:tcPr>
            <w:tcW w:w="4675" w:type="dxa"/>
            <w:vMerge/>
          </w:tcPr>
          <w:p w14:paraId="50C2CE7E" w14:textId="77777777" w:rsidR="00203913" w:rsidRDefault="00203913" w:rsidP="00203913">
            <w:pPr>
              <w:pStyle w:val="ListParagraph"/>
              <w:numPr>
                <w:ilvl w:val="0"/>
                <w:numId w:val="3"/>
              </w:numPr>
            </w:pPr>
          </w:p>
        </w:tc>
        <w:tc>
          <w:tcPr>
            <w:tcW w:w="2337" w:type="dxa"/>
          </w:tcPr>
          <w:p w14:paraId="5C788D7D" w14:textId="77777777" w:rsidR="00203913" w:rsidRDefault="00203913" w:rsidP="00203913">
            <w:r w:rsidRPr="00A51190">
              <w:rPr>
                <w:i/>
                <w:iCs/>
              </w:rPr>
              <w:t>Serial Number:</w:t>
            </w:r>
          </w:p>
        </w:tc>
        <w:tc>
          <w:tcPr>
            <w:tcW w:w="2338" w:type="dxa"/>
          </w:tcPr>
          <w:p w14:paraId="17D8ECD3" w14:textId="77777777" w:rsidR="00203913" w:rsidRDefault="00203913" w:rsidP="00203913">
            <w:pPr>
              <w:jc w:val="center"/>
            </w:pPr>
            <w:r>
              <w:t>AFG102217331728</w:t>
            </w:r>
          </w:p>
        </w:tc>
      </w:tr>
      <w:tr w:rsidR="00203913" w14:paraId="7CEC67CC" w14:textId="77777777" w:rsidTr="00203913">
        <w:trPr>
          <w:trHeight w:val="196"/>
        </w:trPr>
        <w:tc>
          <w:tcPr>
            <w:tcW w:w="4675" w:type="dxa"/>
            <w:vMerge w:val="restart"/>
          </w:tcPr>
          <w:p w14:paraId="014C8085" w14:textId="77777777" w:rsidR="00203913" w:rsidRDefault="00203913" w:rsidP="00203913"/>
          <w:p w14:paraId="6EEB15A7" w14:textId="77777777" w:rsidR="00203913" w:rsidRDefault="00203913" w:rsidP="00203913">
            <w:pPr>
              <w:pStyle w:val="ListParagraph"/>
              <w:numPr>
                <w:ilvl w:val="0"/>
                <w:numId w:val="3"/>
              </w:numPr>
            </w:pPr>
            <w:r>
              <w:t>Analog Discovery</w:t>
            </w:r>
          </w:p>
        </w:tc>
        <w:tc>
          <w:tcPr>
            <w:tcW w:w="2337" w:type="dxa"/>
          </w:tcPr>
          <w:p w14:paraId="4BAA8F5F" w14:textId="77777777" w:rsidR="00203913" w:rsidRPr="00A51190" w:rsidRDefault="00203913" w:rsidP="00203913">
            <w:pPr>
              <w:rPr>
                <w:i/>
                <w:iCs/>
              </w:rPr>
            </w:pPr>
            <w:r w:rsidRPr="00A51190">
              <w:rPr>
                <w:i/>
                <w:iCs/>
              </w:rPr>
              <w:t>Make:</w:t>
            </w:r>
          </w:p>
        </w:tc>
        <w:tc>
          <w:tcPr>
            <w:tcW w:w="2338" w:type="dxa"/>
          </w:tcPr>
          <w:p w14:paraId="694AFD83" w14:textId="77777777" w:rsidR="00203913" w:rsidRDefault="00203913" w:rsidP="00203913">
            <w:pPr>
              <w:jc w:val="center"/>
            </w:pPr>
            <w:r>
              <w:t>Digilent</w:t>
            </w:r>
          </w:p>
        </w:tc>
      </w:tr>
      <w:tr w:rsidR="00203913" w14:paraId="6706D3FF" w14:textId="77777777" w:rsidTr="00203913">
        <w:trPr>
          <w:trHeight w:val="196"/>
        </w:trPr>
        <w:tc>
          <w:tcPr>
            <w:tcW w:w="4675" w:type="dxa"/>
            <w:vMerge/>
          </w:tcPr>
          <w:p w14:paraId="1456FBD1" w14:textId="77777777" w:rsidR="00203913" w:rsidRDefault="00203913" w:rsidP="00203913"/>
        </w:tc>
        <w:tc>
          <w:tcPr>
            <w:tcW w:w="2337" w:type="dxa"/>
          </w:tcPr>
          <w:p w14:paraId="68073A65" w14:textId="77777777" w:rsidR="00203913" w:rsidRPr="00A51190" w:rsidRDefault="00203913" w:rsidP="00203913">
            <w:pPr>
              <w:rPr>
                <w:i/>
                <w:iCs/>
              </w:rPr>
            </w:pPr>
            <w:r w:rsidRPr="00A51190">
              <w:rPr>
                <w:i/>
                <w:iCs/>
              </w:rPr>
              <w:t>Model:</w:t>
            </w:r>
          </w:p>
        </w:tc>
        <w:tc>
          <w:tcPr>
            <w:tcW w:w="2338" w:type="dxa"/>
          </w:tcPr>
          <w:p w14:paraId="78581ABE" w14:textId="77777777" w:rsidR="00203913" w:rsidRDefault="00203913" w:rsidP="00203913">
            <w:pPr>
              <w:jc w:val="center"/>
            </w:pPr>
            <w:r>
              <w:t>Analog Discovery 2</w:t>
            </w:r>
          </w:p>
        </w:tc>
      </w:tr>
      <w:tr w:rsidR="00203913" w14:paraId="766632EF" w14:textId="77777777" w:rsidTr="00203913">
        <w:trPr>
          <w:trHeight w:val="57"/>
        </w:trPr>
        <w:tc>
          <w:tcPr>
            <w:tcW w:w="4675" w:type="dxa"/>
            <w:vMerge/>
          </w:tcPr>
          <w:p w14:paraId="0BFFC9E9" w14:textId="77777777" w:rsidR="00203913" w:rsidRDefault="00203913" w:rsidP="00203913"/>
        </w:tc>
        <w:tc>
          <w:tcPr>
            <w:tcW w:w="2337" w:type="dxa"/>
          </w:tcPr>
          <w:p w14:paraId="6EF1B52D" w14:textId="77777777" w:rsidR="00203913" w:rsidRPr="00A51190" w:rsidRDefault="00203913" w:rsidP="00203913">
            <w:pPr>
              <w:rPr>
                <w:i/>
                <w:iCs/>
              </w:rPr>
            </w:pPr>
            <w:r w:rsidRPr="00A51190">
              <w:rPr>
                <w:i/>
                <w:iCs/>
              </w:rPr>
              <w:t>Serial Number:</w:t>
            </w:r>
          </w:p>
        </w:tc>
        <w:tc>
          <w:tcPr>
            <w:tcW w:w="2338" w:type="dxa"/>
          </w:tcPr>
          <w:p w14:paraId="49C06EC4" w14:textId="77777777" w:rsidR="00203913" w:rsidRDefault="00203913" w:rsidP="00203913">
            <w:pPr>
              <w:jc w:val="center"/>
            </w:pPr>
            <w:r>
              <w:t>210231B0DF82</w:t>
            </w:r>
          </w:p>
        </w:tc>
      </w:tr>
      <w:tr w:rsidR="00203913" w:rsidRPr="00A51190" w14:paraId="26311E6C" w14:textId="77777777" w:rsidTr="00203913">
        <w:trPr>
          <w:trHeight w:val="1259"/>
        </w:trPr>
        <w:tc>
          <w:tcPr>
            <w:tcW w:w="4675" w:type="dxa"/>
          </w:tcPr>
          <w:p w14:paraId="49BD03F1" w14:textId="77777777" w:rsidR="00203913" w:rsidRDefault="00203913" w:rsidP="00203913">
            <w:pPr>
              <w:jc w:val="center"/>
            </w:pPr>
          </w:p>
          <w:p w14:paraId="734D1DF9" w14:textId="77777777" w:rsidR="00203913" w:rsidRDefault="00203913" w:rsidP="00203913">
            <w:pPr>
              <w:pStyle w:val="ListParagraph"/>
              <w:numPr>
                <w:ilvl w:val="0"/>
                <w:numId w:val="3"/>
              </w:numPr>
            </w:pPr>
            <w:r>
              <w:t>Breadboard</w:t>
            </w:r>
          </w:p>
          <w:p w14:paraId="7083C919" w14:textId="77777777" w:rsidR="00203913" w:rsidRPr="00A51190" w:rsidRDefault="00203913" w:rsidP="00203913">
            <w:pPr>
              <w:pStyle w:val="ListParagraph"/>
              <w:numPr>
                <w:ilvl w:val="0"/>
                <w:numId w:val="3"/>
              </w:numPr>
            </w:pPr>
            <w:r>
              <w:t>Bench “Shoebox” with connector cables, adapters, clips etc.</w:t>
            </w:r>
          </w:p>
        </w:tc>
        <w:tc>
          <w:tcPr>
            <w:tcW w:w="4675" w:type="dxa"/>
            <w:gridSpan w:val="2"/>
          </w:tcPr>
          <w:p w14:paraId="0AC6B6CD" w14:textId="77777777" w:rsidR="00203913" w:rsidRDefault="00203913" w:rsidP="00203913">
            <w:pPr>
              <w:jc w:val="center"/>
            </w:pPr>
          </w:p>
          <w:p w14:paraId="045F8D8D" w14:textId="77777777" w:rsidR="00203913" w:rsidRDefault="00203913" w:rsidP="00203913">
            <w:r>
              <w:t xml:space="preserve">                                     </w:t>
            </w:r>
          </w:p>
          <w:p w14:paraId="60C5FABD" w14:textId="77777777" w:rsidR="00203913" w:rsidRPr="00A51190" w:rsidRDefault="00203913" w:rsidP="00203913">
            <w:r>
              <w:t xml:space="preserve">                                      N/A</w:t>
            </w:r>
          </w:p>
        </w:tc>
      </w:tr>
    </w:tbl>
    <w:p w14:paraId="03A5695E" w14:textId="77777777" w:rsidR="00D108BA" w:rsidRPr="0069512E" w:rsidRDefault="00D108BA" w:rsidP="00D108BA">
      <w:pPr>
        <w:spacing w:line="240" w:lineRule="auto"/>
        <w:jc w:val="center"/>
        <w:rPr>
          <w:b/>
          <w:bCs/>
        </w:rPr>
      </w:pPr>
      <w:r>
        <w:rPr>
          <w:b/>
          <w:bCs/>
        </w:rPr>
        <w:t>Table 1. Equipment</w:t>
      </w:r>
    </w:p>
    <w:p w14:paraId="2EA2815D" w14:textId="77777777" w:rsidR="00D108BA" w:rsidRDefault="00D108BA" w:rsidP="00D108BA">
      <w:pPr>
        <w:spacing w:line="240" w:lineRule="auto"/>
        <w:jc w:val="center"/>
        <w:rPr>
          <w:b/>
          <w:bCs/>
        </w:rPr>
      </w:pPr>
    </w:p>
    <w:p w14:paraId="2B498FFF" w14:textId="77777777" w:rsidR="00D108BA" w:rsidRDefault="00D108BA" w:rsidP="00D108BA">
      <w:pPr>
        <w:spacing w:line="240" w:lineRule="auto"/>
        <w:jc w:val="center"/>
        <w:rPr>
          <w:b/>
          <w:bCs/>
        </w:rPr>
      </w:pPr>
      <w:r>
        <w:rPr>
          <w:b/>
          <w:bCs/>
        </w:rPr>
        <w:t xml:space="preserve">Table 2. Components </w:t>
      </w:r>
    </w:p>
    <w:tbl>
      <w:tblPr>
        <w:tblStyle w:val="TableGrid"/>
        <w:tblW w:w="0" w:type="auto"/>
        <w:tblLook w:val="04A0" w:firstRow="1" w:lastRow="0" w:firstColumn="1" w:lastColumn="0" w:noHBand="0" w:noVBand="1"/>
      </w:tblPr>
      <w:tblGrid>
        <w:gridCol w:w="4101"/>
        <w:gridCol w:w="1060"/>
        <w:gridCol w:w="4189"/>
      </w:tblGrid>
      <w:tr w:rsidR="00D108BA" w14:paraId="6BC1A5E2" w14:textId="77777777" w:rsidTr="005763F5">
        <w:tc>
          <w:tcPr>
            <w:tcW w:w="4101" w:type="dxa"/>
          </w:tcPr>
          <w:p w14:paraId="402600DB" w14:textId="77777777" w:rsidR="00D108BA" w:rsidRDefault="00D108BA" w:rsidP="005763F5">
            <w:pPr>
              <w:jc w:val="center"/>
              <w:rPr>
                <w:b/>
                <w:bCs/>
              </w:rPr>
            </w:pPr>
            <w:r>
              <w:rPr>
                <w:b/>
                <w:bCs/>
              </w:rPr>
              <w:t>Component Type</w:t>
            </w:r>
          </w:p>
        </w:tc>
        <w:tc>
          <w:tcPr>
            <w:tcW w:w="1060" w:type="dxa"/>
          </w:tcPr>
          <w:p w14:paraId="0CFB9586" w14:textId="77777777" w:rsidR="00D108BA" w:rsidRDefault="00D108BA" w:rsidP="005763F5">
            <w:pPr>
              <w:jc w:val="center"/>
              <w:rPr>
                <w:b/>
                <w:bCs/>
              </w:rPr>
            </w:pPr>
            <w:r>
              <w:rPr>
                <w:b/>
                <w:bCs/>
              </w:rPr>
              <w:t>Quantity</w:t>
            </w:r>
          </w:p>
        </w:tc>
        <w:tc>
          <w:tcPr>
            <w:tcW w:w="4189" w:type="dxa"/>
          </w:tcPr>
          <w:p w14:paraId="2AA3DF7E" w14:textId="77777777" w:rsidR="00D108BA" w:rsidRDefault="00D108BA" w:rsidP="005763F5">
            <w:pPr>
              <w:jc w:val="center"/>
              <w:rPr>
                <w:b/>
                <w:bCs/>
              </w:rPr>
            </w:pPr>
            <w:r>
              <w:rPr>
                <w:b/>
                <w:bCs/>
              </w:rPr>
              <w:t>Details</w:t>
            </w:r>
          </w:p>
        </w:tc>
      </w:tr>
      <w:tr w:rsidR="00D108BA" w14:paraId="5BFF57F9" w14:textId="77777777" w:rsidTr="005763F5">
        <w:tc>
          <w:tcPr>
            <w:tcW w:w="4101" w:type="dxa"/>
          </w:tcPr>
          <w:p w14:paraId="7F05C962" w14:textId="2802C689" w:rsidR="00D108BA" w:rsidRPr="0069512E" w:rsidRDefault="00B345AF" w:rsidP="005763F5">
            <w:pPr>
              <w:jc w:val="center"/>
            </w:pPr>
            <w:r>
              <w:t>Resistor</w:t>
            </w:r>
          </w:p>
        </w:tc>
        <w:tc>
          <w:tcPr>
            <w:tcW w:w="1060" w:type="dxa"/>
          </w:tcPr>
          <w:p w14:paraId="1C0B9F3A" w14:textId="3B104BE5" w:rsidR="00D108BA" w:rsidRPr="0069512E" w:rsidRDefault="00B345AF" w:rsidP="005763F5">
            <w:pPr>
              <w:jc w:val="center"/>
            </w:pPr>
            <w:r>
              <w:t>1</w:t>
            </w:r>
          </w:p>
        </w:tc>
        <w:tc>
          <w:tcPr>
            <w:tcW w:w="4189" w:type="dxa"/>
          </w:tcPr>
          <w:p w14:paraId="04E839D5" w14:textId="3AC018DE" w:rsidR="00D108BA" w:rsidRPr="0069512E" w:rsidRDefault="00B345AF" w:rsidP="005763F5">
            <w:pPr>
              <w:jc w:val="center"/>
            </w:pPr>
            <w:r>
              <w:t>1k Ω</w:t>
            </w:r>
          </w:p>
        </w:tc>
      </w:tr>
      <w:tr w:rsidR="00D108BA" w14:paraId="53F326C9" w14:textId="77777777" w:rsidTr="005763F5">
        <w:tc>
          <w:tcPr>
            <w:tcW w:w="4101" w:type="dxa"/>
          </w:tcPr>
          <w:p w14:paraId="6DDEE31D" w14:textId="6347D8B7" w:rsidR="00D108BA" w:rsidRPr="0069512E" w:rsidRDefault="00B345AF" w:rsidP="005763F5">
            <w:pPr>
              <w:jc w:val="center"/>
            </w:pPr>
            <w:r>
              <w:t>Resistor</w:t>
            </w:r>
          </w:p>
        </w:tc>
        <w:tc>
          <w:tcPr>
            <w:tcW w:w="1060" w:type="dxa"/>
          </w:tcPr>
          <w:p w14:paraId="1ABBD2D0" w14:textId="7B3C58CB" w:rsidR="00D108BA" w:rsidRPr="0069512E" w:rsidRDefault="00B345AF" w:rsidP="005763F5">
            <w:pPr>
              <w:jc w:val="center"/>
            </w:pPr>
            <w:r>
              <w:t>1</w:t>
            </w:r>
          </w:p>
        </w:tc>
        <w:tc>
          <w:tcPr>
            <w:tcW w:w="4189" w:type="dxa"/>
          </w:tcPr>
          <w:p w14:paraId="32933208" w14:textId="5313D430" w:rsidR="00D108BA" w:rsidRPr="0069512E" w:rsidRDefault="00B345AF" w:rsidP="005763F5">
            <w:pPr>
              <w:jc w:val="center"/>
            </w:pPr>
            <w:r>
              <w:t>330 Ω</w:t>
            </w:r>
          </w:p>
        </w:tc>
      </w:tr>
      <w:tr w:rsidR="00D108BA" w14:paraId="2077A80A" w14:textId="77777777" w:rsidTr="005763F5">
        <w:tc>
          <w:tcPr>
            <w:tcW w:w="4101" w:type="dxa"/>
          </w:tcPr>
          <w:p w14:paraId="3223CA9B" w14:textId="3716DED5" w:rsidR="00D108BA" w:rsidRPr="0069512E" w:rsidRDefault="00B345AF" w:rsidP="005763F5">
            <w:pPr>
              <w:jc w:val="center"/>
            </w:pPr>
            <w:r>
              <w:t>Resistor</w:t>
            </w:r>
          </w:p>
        </w:tc>
        <w:tc>
          <w:tcPr>
            <w:tcW w:w="1060" w:type="dxa"/>
          </w:tcPr>
          <w:p w14:paraId="22207121" w14:textId="55276452" w:rsidR="00D108BA" w:rsidRPr="0069512E" w:rsidRDefault="00B345AF" w:rsidP="005763F5">
            <w:pPr>
              <w:jc w:val="center"/>
            </w:pPr>
            <w:r>
              <w:t>1</w:t>
            </w:r>
          </w:p>
        </w:tc>
        <w:tc>
          <w:tcPr>
            <w:tcW w:w="4189" w:type="dxa"/>
          </w:tcPr>
          <w:p w14:paraId="51A0CA24" w14:textId="570C1BA6" w:rsidR="00D108BA" w:rsidRPr="0069512E" w:rsidRDefault="00B345AF" w:rsidP="005763F5">
            <w:pPr>
              <w:jc w:val="center"/>
            </w:pPr>
            <w:r>
              <w:t>470 Ω</w:t>
            </w:r>
          </w:p>
        </w:tc>
      </w:tr>
      <w:tr w:rsidR="00D108BA" w14:paraId="544D279B" w14:textId="77777777" w:rsidTr="005763F5">
        <w:tc>
          <w:tcPr>
            <w:tcW w:w="4101" w:type="dxa"/>
          </w:tcPr>
          <w:p w14:paraId="29763CC2" w14:textId="1EDF1CE0" w:rsidR="00D108BA" w:rsidRPr="0069512E" w:rsidRDefault="00B345AF" w:rsidP="005763F5">
            <w:pPr>
              <w:jc w:val="center"/>
            </w:pPr>
            <w:r>
              <w:t>Resistor</w:t>
            </w:r>
          </w:p>
        </w:tc>
        <w:tc>
          <w:tcPr>
            <w:tcW w:w="1060" w:type="dxa"/>
          </w:tcPr>
          <w:p w14:paraId="3805B000" w14:textId="6340924D" w:rsidR="00D108BA" w:rsidRPr="0069512E" w:rsidRDefault="00B345AF" w:rsidP="005763F5">
            <w:pPr>
              <w:jc w:val="center"/>
            </w:pPr>
            <w:r>
              <w:t>1</w:t>
            </w:r>
          </w:p>
        </w:tc>
        <w:tc>
          <w:tcPr>
            <w:tcW w:w="4189" w:type="dxa"/>
          </w:tcPr>
          <w:p w14:paraId="4D3DBB74" w14:textId="79E7CED6" w:rsidR="00D108BA" w:rsidRPr="0069512E" w:rsidRDefault="00B345AF" w:rsidP="005763F5">
            <w:pPr>
              <w:jc w:val="center"/>
            </w:pPr>
            <w:r>
              <w:t>1M Ω</w:t>
            </w:r>
          </w:p>
        </w:tc>
      </w:tr>
      <w:tr w:rsidR="00D108BA" w14:paraId="3A398703" w14:textId="77777777" w:rsidTr="005763F5">
        <w:tc>
          <w:tcPr>
            <w:tcW w:w="4101" w:type="dxa"/>
          </w:tcPr>
          <w:p w14:paraId="2EF556AD" w14:textId="7DD05393" w:rsidR="00D108BA" w:rsidRPr="0069512E" w:rsidRDefault="00B345AF" w:rsidP="005763F5">
            <w:pPr>
              <w:jc w:val="center"/>
            </w:pPr>
            <w:r>
              <w:t>Diode</w:t>
            </w:r>
          </w:p>
        </w:tc>
        <w:tc>
          <w:tcPr>
            <w:tcW w:w="1060" w:type="dxa"/>
          </w:tcPr>
          <w:p w14:paraId="150AFDDF" w14:textId="3F397F1F" w:rsidR="00D108BA" w:rsidRPr="0069512E" w:rsidRDefault="00B345AF" w:rsidP="005763F5">
            <w:pPr>
              <w:jc w:val="center"/>
            </w:pPr>
            <w:r>
              <w:t>1</w:t>
            </w:r>
          </w:p>
        </w:tc>
        <w:tc>
          <w:tcPr>
            <w:tcW w:w="4189" w:type="dxa"/>
          </w:tcPr>
          <w:p w14:paraId="61BA1160" w14:textId="79E43C8F" w:rsidR="00D108BA" w:rsidRPr="0069512E" w:rsidRDefault="00B345AF" w:rsidP="005763F5">
            <w:pPr>
              <w:jc w:val="center"/>
            </w:pPr>
            <w:r>
              <w:t>1N914</w:t>
            </w:r>
          </w:p>
        </w:tc>
      </w:tr>
      <w:tr w:rsidR="00D108BA" w14:paraId="1CC52F61" w14:textId="77777777" w:rsidTr="005763F5">
        <w:tc>
          <w:tcPr>
            <w:tcW w:w="4101" w:type="dxa"/>
          </w:tcPr>
          <w:p w14:paraId="4BFD5096" w14:textId="1B102F4C" w:rsidR="00D108BA" w:rsidRPr="0069512E" w:rsidRDefault="00B345AF" w:rsidP="005763F5">
            <w:pPr>
              <w:jc w:val="center"/>
            </w:pPr>
            <w:r>
              <w:t>Diode</w:t>
            </w:r>
          </w:p>
        </w:tc>
        <w:tc>
          <w:tcPr>
            <w:tcW w:w="1060" w:type="dxa"/>
          </w:tcPr>
          <w:p w14:paraId="500963CE" w14:textId="2C633F81" w:rsidR="00D108BA" w:rsidRPr="0069512E" w:rsidRDefault="00B345AF" w:rsidP="005763F5">
            <w:pPr>
              <w:jc w:val="center"/>
            </w:pPr>
            <w:r>
              <w:t>1</w:t>
            </w:r>
          </w:p>
        </w:tc>
        <w:tc>
          <w:tcPr>
            <w:tcW w:w="4189" w:type="dxa"/>
          </w:tcPr>
          <w:p w14:paraId="1346C376" w14:textId="70A36C07" w:rsidR="00D108BA" w:rsidRPr="0069512E" w:rsidRDefault="00B345AF" w:rsidP="005763F5">
            <w:pPr>
              <w:jc w:val="center"/>
            </w:pPr>
            <w:r>
              <w:t>1N3064</w:t>
            </w:r>
          </w:p>
        </w:tc>
      </w:tr>
      <w:tr w:rsidR="00D108BA" w14:paraId="1CDAA378" w14:textId="77777777" w:rsidTr="005763F5">
        <w:tc>
          <w:tcPr>
            <w:tcW w:w="4101" w:type="dxa"/>
          </w:tcPr>
          <w:p w14:paraId="53B767D7" w14:textId="35F22C16" w:rsidR="00D108BA" w:rsidRPr="0069512E" w:rsidRDefault="00B345AF" w:rsidP="005763F5">
            <w:pPr>
              <w:jc w:val="center"/>
            </w:pPr>
            <w:r>
              <w:t>Diode</w:t>
            </w:r>
          </w:p>
        </w:tc>
        <w:tc>
          <w:tcPr>
            <w:tcW w:w="1060" w:type="dxa"/>
          </w:tcPr>
          <w:p w14:paraId="3E178783" w14:textId="7687FBBF" w:rsidR="00D108BA" w:rsidRPr="0069512E" w:rsidRDefault="00B345AF" w:rsidP="005763F5">
            <w:pPr>
              <w:jc w:val="center"/>
            </w:pPr>
            <w:r>
              <w:t>1</w:t>
            </w:r>
          </w:p>
        </w:tc>
        <w:tc>
          <w:tcPr>
            <w:tcW w:w="4189" w:type="dxa"/>
          </w:tcPr>
          <w:p w14:paraId="27B66F5A" w14:textId="5AFA8101" w:rsidR="00D108BA" w:rsidRPr="0069512E" w:rsidRDefault="00B345AF" w:rsidP="005763F5">
            <w:pPr>
              <w:jc w:val="center"/>
            </w:pPr>
            <w:r>
              <w:t>5v Zener, 1N4733A or equivalent</w:t>
            </w:r>
          </w:p>
        </w:tc>
      </w:tr>
      <w:tr w:rsidR="00D108BA" w14:paraId="5DCAB1A8" w14:textId="77777777" w:rsidTr="005763F5">
        <w:tc>
          <w:tcPr>
            <w:tcW w:w="4101" w:type="dxa"/>
          </w:tcPr>
          <w:p w14:paraId="0ABDE8EC" w14:textId="4C3B70B8" w:rsidR="00B345AF" w:rsidRPr="0069512E" w:rsidRDefault="00B345AF" w:rsidP="00B345AF">
            <w:pPr>
              <w:jc w:val="center"/>
            </w:pPr>
            <w:r>
              <w:t>LED</w:t>
            </w:r>
          </w:p>
        </w:tc>
        <w:tc>
          <w:tcPr>
            <w:tcW w:w="1060" w:type="dxa"/>
          </w:tcPr>
          <w:p w14:paraId="329D4D4C" w14:textId="59D1BDF4" w:rsidR="00D108BA" w:rsidRPr="0069512E" w:rsidRDefault="00B345AF" w:rsidP="005763F5">
            <w:pPr>
              <w:jc w:val="center"/>
            </w:pPr>
            <w:r>
              <w:t>1</w:t>
            </w:r>
          </w:p>
        </w:tc>
        <w:tc>
          <w:tcPr>
            <w:tcW w:w="4189" w:type="dxa"/>
          </w:tcPr>
          <w:p w14:paraId="57AB32DA" w14:textId="23C1BAA4" w:rsidR="00D108BA" w:rsidRPr="0069512E" w:rsidRDefault="00B345AF" w:rsidP="005763F5">
            <w:pPr>
              <w:jc w:val="center"/>
            </w:pPr>
            <w:r>
              <w:t>red</w:t>
            </w:r>
          </w:p>
        </w:tc>
      </w:tr>
      <w:tr w:rsidR="00B345AF" w14:paraId="3E5F710C" w14:textId="77777777" w:rsidTr="005763F5">
        <w:tc>
          <w:tcPr>
            <w:tcW w:w="4101" w:type="dxa"/>
          </w:tcPr>
          <w:p w14:paraId="07102C68" w14:textId="6AD448D0" w:rsidR="00B345AF" w:rsidRDefault="00B345AF" w:rsidP="00B345AF">
            <w:pPr>
              <w:jc w:val="center"/>
            </w:pPr>
            <w:r>
              <w:t>LED</w:t>
            </w:r>
          </w:p>
        </w:tc>
        <w:tc>
          <w:tcPr>
            <w:tcW w:w="1060" w:type="dxa"/>
          </w:tcPr>
          <w:p w14:paraId="128437FF" w14:textId="5E712550" w:rsidR="00B345AF" w:rsidRPr="0069512E" w:rsidRDefault="00B345AF" w:rsidP="005763F5">
            <w:pPr>
              <w:jc w:val="center"/>
            </w:pPr>
            <w:r>
              <w:t>1</w:t>
            </w:r>
          </w:p>
        </w:tc>
        <w:tc>
          <w:tcPr>
            <w:tcW w:w="4189" w:type="dxa"/>
          </w:tcPr>
          <w:p w14:paraId="7564FD89" w14:textId="68E0E4F5" w:rsidR="00B345AF" w:rsidRPr="0069512E" w:rsidRDefault="00B345AF" w:rsidP="005763F5">
            <w:pPr>
              <w:jc w:val="center"/>
            </w:pPr>
            <w:r>
              <w:t>green</w:t>
            </w:r>
          </w:p>
        </w:tc>
      </w:tr>
      <w:tr w:rsidR="00B345AF" w14:paraId="4E2CBFA7" w14:textId="77777777" w:rsidTr="005763F5">
        <w:tc>
          <w:tcPr>
            <w:tcW w:w="4101" w:type="dxa"/>
          </w:tcPr>
          <w:p w14:paraId="7E025824" w14:textId="463D5C72" w:rsidR="00B345AF" w:rsidRDefault="00B345AF" w:rsidP="00B345AF">
            <w:pPr>
              <w:jc w:val="center"/>
            </w:pPr>
            <w:r>
              <w:t>PowerBrick</w:t>
            </w:r>
          </w:p>
        </w:tc>
        <w:tc>
          <w:tcPr>
            <w:tcW w:w="1060" w:type="dxa"/>
          </w:tcPr>
          <w:p w14:paraId="3AFC5F14" w14:textId="35B14894" w:rsidR="00B345AF" w:rsidRPr="0069512E" w:rsidRDefault="00B345AF" w:rsidP="005763F5">
            <w:pPr>
              <w:jc w:val="center"/>
            </w:pPr>
            <w:r>
              <w:t>1</w:t>
            </w:r>
          </w:p>
        </w:tc>
        <w:tc>
          <w:tcPr>
            <w:tcW w:w="4189" w:type="dxa"/>
          </w:tcPr>
          <w:p w14:paraId="7ED861CC" w14:textId="385EA93A" w:rsidR="00B345AF" w:rsidRPr="0069512E" w:rsidRDefault="00B345AF" w:rsidP="005763F5">
            <w:pPr>
              <w:jc w:val="center"/>
            </w:pPr>
            <w:r>
              <w:t>12v</w:t>
            </w:r>
          </w:p>
        </w:tc>
      </w:tr>
    </w:tbl>
    <w:p w14:paraId="440E596A" w14:textId="77777777" w:rsidR="00D108BA" w:rsidRDefault="00D108BA" w:rsidP="00D108BA">
      <w:pPr>
        <w:spacing w:line="240" w:lineRule="auto"/>
        <w:jc w:val="center"/>
        <w:rPr>
          <w:b/>
          <w:bCs/>
        </w:rPr>
      </w:pPr>
    </w:p>
    <w:p w14:paraId="75891A1C" w14:textId="77777777" w:rsidR="00D108BA" w:rsidRDefault="00D108BA" w:rsidP="00D108BA">
      <w:pPr>
        <w:spacing w:line="240" w:lineRule="auto"/>
        <w:jc w:val="center"/>
        <w:rPr>
          <w:b/>
          <w:bCs/>
        </w:rPr>
      </w:pPr>
    </w:p>
    <w:p w14:paraId="27BBA5E0" w14:textId="77777777" w:rsidR="00D108BA" w:rsidRDefault="00D108BA" w:rsidP="00D108BA">
      <w:pPr>
        <w:spacing w:line="240" w:lineRule="auto"/>
        <w:jc w:val="center"/>
        <w:rPr>
          <w:b/>
          <w:bCs/>
        </w:rPr>
      </w:pPr>
    </w:p>
    <w:p w14:paraId="64D74609" w14:textId="6033DCB0" w:rsidR="00D108BA" w:rsidRDefault="00D108BA" w:rsidP="00D108BA">
      <w:pPr>
        <w:spacing w:line="240" w:lineRule="auto"/>
        <w:rPr>
          <w:b/>
          <w:bCs/>
        </w:rPr>
      </w:pPr>
    </w:p>
    <w:p w14:paraId="31A6A1EF" w14:textId="77777777" w:rsidR="00D108BA" w:rsidRPr="00672230" w:rsidRDefault="00D108BA" w:rsidP="00D108BA">
      <w:pPr>
        <w:spacing w:line="240" w:lineRule="auto"/>
        <w:rPr>
          <w:b/>
          <w:bCs/>
        </w:rPr>
      </w:pPr>
    </w:p>
    <w:p w14:paraId="609F1F6B" w14:textId="7F0B361A" w:rsidR="00D108BA" w:rsidRDefault="00D108BA" w:rsidP="00D108BA">
      <w:pPr>
        <w:pStyle w:val="ListParagraph"/>
        <w:numPr>
          <w:ilvl w:val="0"/>
          <w:numId w:val="1"/>
        </w:numPr>
        <w:spacing w:line="240" w:lineRule="auto"/>
        <w:jc w:val="center"/>
        <w:rPr>
          <w:b/>
          <w:bCs/>
        </w:rPr>
      </w:pPr>
      <w:r>
        <w:rPr>
          <w:b/>
          <w:bCs/>
        </w:rPr>
        <w:t>INTRODUCTION</w:t>
      </w:r>
    </w:p>
    <w:p w14:paraId="2F29D8B0" w14:textId="77777777" w:rsidR="00D108BA" w:rsidRDefault="00D108BA" w:rsidP="00D108BA">
      <w:pPr>
        <w:spacing w:line="240" w:lineRule="auto"/>
        <w:jc w:val="center"/>
        <w:rPr>
          <w:b/>
          <w:bCs/>
        </w:rPr>
      </w:pPr>
    </w:p>
    <w:p w14:paraId="736AAEDA" w14:textId="190A9938" w:rsidR="00D108BA" w:rsidRPr="002349AE" w:rsidRDefault="002349AE" w:rsidP="00D108BA">
      <w:pPr>
        <w:spacing w:line="240" w:lineRule="auto"/>
        <w:jc w:val="center"/>
      </w:pPr>
      <w:r w:rsidRPr="002349AE">
        <w:t>N/A</w:t>
      </w:r>
    </w:p>
    <w:p w14:paraId="781C1DCF" w14:textId="77777777" w:rsidR="00D108BA" w:rsidRPr="002A71E2" w:rsidRDefault="00D108BA" w:rsidP="00D108BA">
      <w:pPr>
        <w:spacing w:line="240" w:lineRule="auto"/>
        <w:rPr>
          <w:b/>
          <w:bCs/>
        </w:rPr>
      </w:pPr>
    </w:p>
    <w:p w14:paraId="69B08CD3" w14:textId="77777777" w:rsidR="00D108BA" w:rsidRPr="00D47C16" w:rsidRDefault="00D108BA" w:rsidP="00D108BA">
      <w:pPr>
        <w:pStyle w:val="ListParagraph"/>
        <w:numPr>
          <w:ilvl w:val="0"/>
          <w:numId w:val="1"/>
        </w:numPr>
        <w:spacing w:line="240" w:lineRule="auto"/>
        <w:jc w:val="center"/>
        <w:rPr>
          <w:b/>
          <w:bCs/>
        </w:rPr>
      </w:pPr>
      <w:r>
        <w:rPr>
          <w:b/>
          <w:bCs/>
        </w:rPr>
        <w:t>CIRCUIT DESCRIPTION</w:t>
      </w:r>
    </w:p>
    <w:p w14:paraId="111013DA" w14:textId="372802D7" w:rsidR="00D108BA" w:rsidRDefault="002349AE" w:rsidP="00D108BA">
      <w:pPr>
        <w:spacing w:line="240" w:lineRule="auto"/>
        <w:jc w:val="center"/>
        <w:rPr>
          <w:color w:val="00B0F0"/>
        </w:rPr>
      </w:pPr>
      <w:r>
        <w:rPr>
          <w:noProof/>
          <w:color w:val="00B0F0"/>
        </w:rPr>
        <w:drawing>
          <wp:anchor distT="0" distB="0" distL="114300" distR="114300" simplePos="0" relativeHeight="251658240" behindDoc="0" locked="0" layoutInCell="1" allowOverlap="1" wp14:anchorId="1501C8CD" wp14:editId="33795229">
            <wp:simplePos x="0" y="0"/>
            <wp:positionH relativeFrom="column">
              <wp:posOffset>1257300</wp:posOffset>
            </wp:positionH>
            <wp:positionV relativeFrom="paragraph">
              <wp:posOffset>-2540</wp:posOffset>
            </wp:positionV>
            <wp:extent cx="3419952" cy="2715004"/>
            <wp:effectExtent l="0" t="0" r="9525" b="9525"/>
            <wp:wrapNone/>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19952" cy="2715004"/>
                    </a:xfrm>
                    <a:prstGeom prst="rect">
                      <a:avLst/>
                    </a:prstGeom>
                  </pic:spPr>
                </pic:pic>
              </a:graphicData>
            </a:graphic>
          </wp:anchor>
        </w:drawing>
      </w:r>
    </w:p>
    <w:p w14:paraId="30D65110" w14:textId="77777777" w:rsidR="00D108BA" w:rsidRDefault="00D108BA" w:rsidP="00D108BA">
      <w:pPr>
        <w:spacing w:line="240" w:lineRule="auto"/>
        <w:jc w:val="center"/>
        <w:rPr>
          <w:color w:val="00B0F0"/>
        </w:rPr>
      </w:pPr>
    </w:p>
    <w:p w14:paraId="28F09580" w14:textId="77777777" w:rsidR="00D108BA" w:rsidRDefault="00D108BA" w:rsidP="00D108BA">
      <w:pPr>
        <w:spacing w:line="240" w:lineRule="auto"/>
        <w:jc w:val="center"/>
        <w:rPr>
          <w:color w:val="00B0F0"/>
        </w:rPr>
      </w:pPr>
    </w:p>
    <w:p w14:paraId="30A41C4E" w14:textId="77777777" w:rsidR="00D108BA" w:rsidRDefault="00D108BA" w:rsidP="00D108BA">
      <w:pPr>
        <w:spacing w:line="240" w:lineRule="auto"/>
        <w:jc w:val="center"/>
        <w:rPr>
          <w:color w:val="00B0F0"/>
        </w:rPr>
      </w:pPr>
    </w:p>
    <w:p w14:paraId="22DE96C8" w14:textId="77777777" w:rsidR="00D108BA" w:rsidRDefault="00D108BA" w:rsidP="00D108BA">
      <w:pPr>
        <w:spacing w:line="240" w:lineRule="auto"/>
        <w:jc w:val="center"/>
        <w:rPr>
          <w:color w:val="00B0F0"/>
        </w:rPr>
      </w:pPr>
    </w:p>
    <w:p w14:paraId="504B4435" w14:textId="77777777" w:rsidR="00D108BA" w:rsidRDefault="00D108BA" w:rsidP="00D108BA">
      <w:pPr>
        <w:spacing w:line="240" w:lineRule="auto"/>
        <w:jc w:val="center"/>
        <w:rPr>
          <w:color w:val="00B0F0"/>
        </w:rPr>
      </w:pPr>
    </w:p>
    <w:p w14:paraId="72847F04" w14:textId="77777777" w:rsidR="00D108BA" w:rsidRDefault="00D108BA" w:rsidP="00D108BA">
      <w:pPr>
        <w:spacing w:line="240" w:lineRule="auto"/>
        <w:jc w:val="center"/>
        <w:rPr>
          <w:color w:val="00B0F0"/>
        </w:rPr>
      </w:pPr>
    </w:p>
    <w:p w14:paraId="6009AD85" w14:textId="77777777" w:rsidR="00D108BA" w:rsidRDefault="00D108BA" w:rsidP="00D108BA">
      <w:pPr>
        <w:spacing w:line="240" w:lineRule="auto"/>
        <w:jc w:val="center"/>
        <w:rPr>
          <w:color w:val="00B0F0"/>
        </w:rPr>
      </w:pPr>
    </w:p>
    <w:p w14:paraId="6E52A4E6" w14:textId="713A4D7F" w:rsidR="00D108BA" w:rsidRDefault="00D108BA" w:rsidP="00D108BA">
      <w:pPr>
        <w:spacing w:line="240" w:lineRule="auto"/>
        <w:jc w:val="center"/>
        <w:rPr>
          <w:color w:val="00B0F0"/>
        </w:rPr>
      </w:pPr>
    </w:p>
    <w:p w14:paraId="738D06BC" w14:textId="236761BE" w:rsidR="00D108BA" w:rsidRDefault="00D108BA" w:rsidP="00D108BA">
      <w:pPr>
        <w:spacing w:line="240" w:lineRule="auto"/>
        <w:jc w:val="center"/>
        <w:rPr>
          <w:color w:val="00B0F0"/>
        </w:rPr>
      </w:pPr>
    </w:p>
    <w:p w14:paraId="04484BD1" w14:textId="3C774329" w:rsidR="00D108BA" w:rsidRDefault="00D108BA" w:rsidP="00D108BA">
      <w:pPr>
        <w:spacing w:line="240" w:lineRule="auto"/>
        <w:jc w:val="center"/>
        <w:rPr>
          <w:color w:val="00B0F0"/>
        </w:rPr>
      </w:pPr>
    </w:p>
    <w:p w14:paraId="60AD6040" w14:textId="38171130" w:rsidR="002349AE" w:rsidRPr="002B130B" w:rsidRDefault="002B130B" w:rsidP="002349AE">
      <w:pPr>
        <w:spacing w:line="240" w:lineRule="auto"/>
      </w:pPr>
      <w:r>
        <w:t>Figure 1 describes the bread board configuration when testing diode biases with a LED. In step 1 of the process the LED is inserted in reverse polarity and will not turn on. Then, it is properly inserted and lights.</w:t>
      </w:r>
    </w:p>
    <w:p w14:paraId="6C272A9F" w14:textId="630F4145" w:rsidR="002349AE" w:rsidRDefault="002B130B" w:rsidP="00D108BA">
      <w:pPr>
        <w:spacing w:line="240" w:lineRule="auto"/>
        <w:jc w:val="center"/>
        <w:rPr>
          <w:color w:val="00B0F0"/>
        </w:rPr>
      </w:pPr>
      <w:r>
        <w:rPr>
          <w:noProof/>
          <w:color w:val="00B0F0"/>
        </w:rPr>
        <w:drawing>
          <wp:anchor distT="0" distB="0" distL="114300" distR="114300" simplePos="0" relativeHeight="251659264" behindDoc="0" locked="0" layoutInCell="1" allowOverlap="1" wp14:anchorId="44F5AD3F" wp14:editId="5B47D339">
            <wp:simplePos x="0" y="0"/>
            <wp:positionH relativeFrom="margin">
              <wp:align>center</wp:align>
            </wp:positionH>
            <wp:positionV relativeFrom="paragraph">
              <wp:posOffset>5080</wp:posOffset>
            </wp:positionV>
            <wp:extent cx="3886742" cy="1781424"/>
            <wp:effectExtent l="0" t="0" r="0" b="9525"/>
            <wp:wrapThrough wrapText="bothSides">
              <wp:wrapPolygon edited="0">
                <wp:start x="0" y="0"/>
                <wp:lineTo x="0" y="21484"/>
                <wp:lineTo x="21494" y="21484"/>
                <wp:lineTo x="21494" y="0"/>
                <wp:lineTo x="0" y="0"/>
              </wp:wrapPolygon>
            </wp:wrapThrough>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86742" cy="1781424"/>
                    </a:xfrm>
                    <a:prstGeom prst="rect">
                      <a:avLst/>
                    </a:prstGeom>
                  </pic:spPr>
                </pic:pic>
              </a:graphicData>
            </a:graphic>
          </wp:anchor>
        </w:drawing>
      </w:r>
    </w:p>
    <w:p w14:paraId="18D1C00D" w14:textId="02FC82B0" w:rsidR="002349AE" w:rsidRDefault="002349AE" w:rsidP="00D108BA">
      <w:pPr>
        <w:spacing w:line="240" w:lineRule="auto"/>
        <w:jc w:val="center"/>
        <w:rPr>
          <w:color w:val="00B0F0"/>
        </w:rPr>
      </w:pPr>
    </w:p>
    <w:p w14:paraId="64914B98" w14:textId="1BED3898" w:rsidR="00D108BA" w:rsidRDefault="00D108BA" w:rsidP="00D108BA">
      <w:pPr>
        <w:spacing w:line="240" w:lineRule="auto"/>
        <w:jc w:val="center"/>
        <w:rPr>
          <w:color w:val="00B0F0"/>
        </w:rPr>
      </w:pPr>
    </w:p>
    <w:p w14:paraId="350DE8AD" w14:textId="313691FC" w:rsidR="00D108BA" w:rsidRDefault="00D108BA" w:rsidP="00D108BA">
      <w:pPr>
        <w:spacing w:line="240" w:lineRule="auto"/>
        <w:jc w:val="center"/>
        <w:rPr>
          <w:color w:val="00B0F0"/>
        </w:rPr>
      </w:pPr>
    </w:p>
    <w:p w14:paraId="71A4023F" w14:textId="270D32B9" w:rsidR="00D108BA" w:rsidRDefault="00D108BA" w:rsidP="00D108BA">
      <w:pPr>
        <w:spacing w:line="240" w:lineRule="auto"/>
        <w:jc w:val="center"/>
        <w:rPr>
          <w:color w:val="00B0F0"/>
        </w:rPr>
      </w:pPr>
    </w:p>
    <w:p w14:paraId="3BF71D14" w14:textId="12FAAFD7" w:rsidR="00D108BA" w:rsidRDefault="00D108BA" w:rsidP="00D108BA">
      <w:pPr>
        <w:spacing w:line="240" w:lineRule="auto"/>
        <w:jc w:val="center"/>
        <w:rPr>
          <w:color w:val="00B0F0"/>
        </w:rPr>
      </w:pPr>
    </w:p>
    <w:p w14:paraId="12235B37" w14:textId="6D7F25C5" w:rsidR="00D108BA" w:rsidRDefault="00D108BA" w:rsidP="00D108BA">
      <w:pPr>
        <w:spacing w:line="240" w:lineRule="auto"/>
        <w:jc w:val="center"/>
        <w:rPr>
          <w:color w:val="00B0F0"/>
        </w:rPr>
      </w:pPr>
    </w:p>
    <w:p w14:paraId="41D8DE44" w14:textId="38CF055A" w:rsidR="002B130B" w:rsidRPr="002B130B" w:rsidRDefault="002B130B" w:rsidP="002B130B">
      <w:pPr>
        <w:spacing w:line="240" w:lineRule="auto"/>
      </w:pPr>
      <w:r>
        <w:t>Figure 2 is the schematic used to construct a clipping/clamping circuit. It is called this because when a sinusoidal signal is inputted, if the voltage is higher than the diode forward voltage (typically 0.7v for silicon diodes) the output is shorted. Thus, the signal is clipped, or the output is clamped.</w:t>
      </w:r>
    </w:p>
    <w:p w14:paraId="1F12F6E7" w14:textId="77777777" w:rsidR="002B130B" w:rsidRDefault="002B130B" w:rsidP="002B130B">
      <w:pPr>
        <w:spacing w:line="240" w:lineRule="auto"/>
      </w:pPr>
    </w:p>
    <w:p w14:paraId="71913ED3" w14:textId="77777777" w:rsidR="002B130B" w:rsidRDefault="002B130B" w:rsidP="002B130B">
      <w:pPr>
        <w:spacing w:line="240" w:lineRule="auto"/>
      </w:pPr>
    </w:p>
    <w:p w14:paraId="41113E08" w14:textId="1C6C75A8" w:rsidR="002B130B" w:rsidRDefault="002B130B" w:rsidP="002B130B">
      <w:pPr>
        <w:spacing w:line="240" w:lineRule="auto"/>
      </w:pPr>
    </w:p>
    <w:p w14:paraId="16F70B19" w14:textId="77777777" w:rsidR="002B130B" w:rsidRDefault="002B130B" w:rsidP="002B130B">
      <w:pPr>
        <w:spacing w:line="240" w:lineRule="auto"/>
      </w:pPr>
    </w:p>
    <w:p w14:paraId="02E47831" w14:textId="59BE1627" w:rsidR="002B130B" w:rsidRDefault="002B130B" w:rsidP="002B130B">
      <w:pPr>
        <w:spacing w:line="240" w:lineRule="auto"/>
      </w:pPr>
      <w:r>
        <w:rPr>
          <w:noProof/>
          <w:color w:val="00B0F0"/>
        </w:rPr>
        <w:drawing>
          <wp:anchor distT="0" distB="0" distL="114300" distR="114300" simplePos="0" relativeHeight="251660288" behindDoc="0" locked="0" layoutInCell="1" allowOverlap="1" wp14:anchorId="6A15749B" wp14:editId="3B28EF34">
            <wp:simplePos x="0" y="0"/>
            <wp:positionH relativeFrom="margin">
              <wp:align>center</wp:align>
            </wp:positionH>
            <wp:positionV relativeFrom="paragraph">
              <wp:posOffset>1270</wp:posOffset>
            </wp:positionV>
            <wp:extent cx="2467319" cy="1609950"/>
            <wp:effectExtent l="0" t="0" r="0" b="9525"/>
            <wp:wrapThrough wrapText="bothSides">
              <wp:wrapPolygon edited="0">
                <wp:start x="0" y="0"/>
                <wp:lineTo x="0" y="21472"/>
                <wp:lineTo x="21350" y="21472"/>
                <wp:lineTo x="21350" y="0"/>
                <wp:lineTo x="0" y="0"/>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67319" cy="1609950"/>
                    </a:xfrm>
                    <a:prstGeom prst="rect">
                      <a:avLst/>
                    </a:prstGeom>
                  </pic:spPr>
                </pic:pic>
              </a:graphicData>
            </a:graphic>
          </wp:anchor>
        </w:drawing>
      </w:r>
    </w:p>
    <w:p w14:paraId="6512AB6E" w14:textId="4178F0F4" w:rsidR="002B130B" w:rsidRDefault="002B130B" w:rsidP="002B130B">
      <w:pPr>
        <w:spacing w:line="240" w:lineRule="auto"/>
      </w:pPr>
    </w:p>
    <w:p w14:paraId="0C88DDE9" w14:textId="0A0BB4AF" w:rsidR="002B130B" w:rsidRDefault="002B130B" w:rsidP="002B130B">
      <w:pPr>
        <w:spacing w:line="240" w:lineRule="auto"/>
      </w:pPr>
    </w:p>
    <w:p w14:paraId="51FA873C" w14:textId="6159F499" w:rsidR="002B130B" w:rsidRDefault="002B130B" w:rsidP="002B130B">
      <w:pPr>
        <w:spacing w:line="240" w:lineRule="auto"/>
      </w:pPr>
    </w:p>
    <w:p w14:paraId="53097383" w14:textId="449851B9" w:rsidR="002B130B" w:rsidRDefault="002B130B" w:rsidP="002B130B">
      <w:pPr>
        <w:spacing w:line="240" w:lineRule="auto"/>
      </w:pPr>
    </w:p>
    <w:p w14:paraId="2283F1E3" w14:textId="3AE35679" w:rsidR="002B130B" w:rsidRDefault="002B130B" w:rsidP="002B130B">
      <w:pPr>
        <w:spacing w:line="240" w:lineRule="auto"/>
      </w:pPr>
    </w:p>
    <w:p w14:paraId="3E7944F6" w14:textId="4D576583" w:rsidR="002B130B" w:rsidRDefault="002B130B" w:rsidP="002B130B">
      <w:pPr>
        <w:spacing w:line="240" w:lineRule="auto"/>
      </w:pPr>
    </w:p>
    <w:p w14:paraId="274D2074" w14:textId="7BCC0795" w:rsidR="002B130B" w:rsidRDefault="002B130B" w:rsidP="002B130B">
      <w:pPr>
        <w:spacing w:line="240" w:lineRule="auto"/>
      </w:pPr>
      <w:r>
        <w:rPr>
          <w:noProof/>
          <w:color w:val="00B0F0"/>
        </w:rPr>
        <w:drawing>
          <wp:anchor distT="0" distB="0" distL="114300" distR="114300" simplePos="0" relativeHeight="251661312" behindDoc="0" locked="0" layoutInCell="1" allowOverlap="1" wp14:anchorId="2B423F38" wp14:editId="3806E6AB">
            <wp:simplePos x="0" y="0"/>
            <wp:positionH relativeFrom="margin">
              <wp:align>right</wp:align>
            </wp:positionH>
            <wp:positionV relativeFrom="paragraph">
              <wp:posOffset>544195</wp:posOffset>
            </wp:positionV>
            <wp:extent cx="5943600" cy="2198370"/>
            <wp:effectExtent l="0" t="0" r="0" b="0"/>
            <wp:wrapThrough wrapText="bothSides">
              <wp:wrapPolygon edited="0">
                <wp:start x="0" y="0"/>
                <wp:lineTo x="0" y="21338"/>
                <wp:lineTo x="21531" y="21338"/>
                <wp:lineTo x="21531"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anchor>
        </w:drawing>
      </w:r>
      <w:r>
        <w:t>Figure 3 is the circuit configuration when testing a diode in reverse bias. This set up clips the input signal when the negative voltage is high enough to turn on the diode so, the bottom half of the output wave clips around 0.7v.</w:t>
      </w:r>
    </w:p>
    <w:p w14:paraId="716F0360" w14:textId="037279FA" w:rsidR="00D108BA" w:rsidRDefault="002B130B" w:rsidP="002B130B">
      <w:pPr>
        <w:spacing w:line="240" w:lineRule="auto"/>
        <w:rPr>
          <w:color w:val="00B0F0"/>
        </w:rPr>
      </w:pPr>
      <w:r>
        <w:t xml:space="preserve">Figure 4a is the circuit configuration used while testing how a diode interacts with a transformer. </w:t>
      </w:r>
    </w:p>
    <w:p w14:paraId="4AE17522" w14:textId="5A7C1135" w:rsidR="00D108BA" w:rsidRDefault="00D108BA" w:rsidP="00D108BA">
      <w:pPr>
        <w:spacing w:line="240" w:lineRule="auto"/>
        <w:jc w:val="center"/>
        <w:rPr>
          <w:b/>
          <w:bCs/>
        </w:rPr>
      </w:pPr>
    </w:p>
    <w:p w14:paraId="79B55C87" w14:textId="68D4806D" w:rsidR="002349AE" w:rsidRDefault="002B130B" w:rsidP="00D108BA">
      <w:pPr>
        <w:spacing w:line="240" w:lineRule="auto"/>
        <w:jc w:val="center"/>
        <w:rPr>
          <w:b/>
          <w:bCs/>
        </w:rPr>
      </w:pPr>
      <w:r>
        <w:rPr>
          <w:b/>
          <w:bCs/>
          <w:noProof/>
        </w:rPr>
        <w:drawing>
          <wp:anchor distT="0" distB="0" distL="114300" distR="114300" simplePos="0" relativeHeight="251662336" behindDoc="0" locked="0" layoutInCell="1" allowOverlap="1" wp14:anchorId="3F0F5AEE" wp14:editId="3B4FB941">
            <wp:simplePos x="0" y="0"/>
            <wp:positionH relativeFrom="margin">
              <wp:align>center</wp:align>
            </wp:positionH>
            <wp:positionV relativeFrom="paragraph">
              <wp:posOffset>5715</wp:posOffset>
            </wp:positionV>
            <wp:extent cx="4839375" cy="2095792"/>
            <wp:effectExtent l="0" t="0" r="0" b="0"/>
            <wp:wrapThrough wrapText="bothSides">
              <wp:wrapPolygon edited="0">
                <wp:start x="0" y="0"/>
                <wp:lineTo x="0" y="21404"/>
                <wp:lineTo x="21512" y="21404"/>
                <wp:lineTo x="21512" y="0"/>
                <wp:lineTo x="0" y="0"/>
              </wp:wrapPolygon>
            </wp:wrapThrough>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839375" cy="2095792"/>
                    </a:xfrm>
                    <a:prstGeom prst="rect">
                      <a:avLst/>
                    </a:prstGeom>
                  </pic:spPr>
                </pic:pic>
              </a:graphicData>
            </a:graphic>
          </wp:anchor>
        </w:drawing>
      </w:r>
    </w:p>
    <w:p w14:paraId="7C6CF6F1" w14:textId="4E09CB99" w:rsidR="002349AE" w:rsidRDefault="002349AE" w:rsidP="00D108BA">
      <w:pPr>
        <w:spacing w:line="240" w:lineRule="auto"/>
        <w:jc w:val="center"/>
        <w:rPr>
          <w:b/>
          <w:bCs/>
        </w:rPr>
      </w:pPr>
    </w:p>
    <w:p w14:paraId="72ED9345" w14:textId="4FE20777" w:rsidR="002349AE" w:rsidRDefault="002349AE" w:rsidP="00D108BA">
      <w:pPr>
        <w:spacing w:line="240" w:lineRule="auto"/>
        <w:jc w:val="center"/>
        <w:rPr>
          <w:b/>
          <w:bCs/>
        </w:rPr>
      </w:pPr>
    </w:p>
    <w:p w14:paraId="3657C829" w14:textId="17B98E7A" w:rsidR="002349AE" w:rsidRDefault="002349AE" w:rsidP="00D108BA">
      <w:pPr>
        <w:spacing w:line="240" w:lineRule="auto"/>
        <w:jc w:val="center"/>
        <w:rPr>
          <w:b/>
          <w:bCs/>
        </w:rPr>
      </w:pPr>
    </w:p>
    <w:p w14:paraId="75A1DD18" w14:textId="12776398" w:rsidR="002349AE" w:rsidRDefault="002349AE" w:rsidP="00D108BA">
      <w:pPr>
        <w:spacing w:line="240" w:lineRule="auto"/>
        <w:jc w:val="center"/>
        <w:rPr>
          <w:b/>
          <w:bCs/>
        </w:rPr>
      </w:pPr>
    </w:p>
    <w:p w14:paraId="23ED6498" w14:textId="3BE85188" w:rsidR="002349AE" w:rsidRDefault="002349AE" w:rsidP="00D108BA">
      <w:pPr>
        <w:spacing w:line="240" w:lineRule="auto"/>
        <w:jc w:val="center"/>
        <w:rPr>
          <w:b/>
          <w:bCs/>
        </w:rPr>
      </w:pPr>
    </w:p>
    <w:p w14:paraId="4FCE6F4B" w14:textId="535E6D1F" w:rsidR="002349AE" w:rsidRDefault="002349AE" w:rsidP="00D108BA">
      <w:pPr>
        <w:spacing w:line="240" w:lineRule="auto"/>
        <w:jc w:val="center"/>
        <w:rPr>
          <w:b/>
          <w:bCs/>
        </w:rPr>
      </w:pPr>
    </w:p>
    <w:p w14:paraId="014E3926" w14:textId="30F31DA8" w:rsidR="002349AE" w:rsidRDefault="002349AE" w:rsidP="002B130B">
      <w:pPr>
        <w:spacing w:line="240" w:lineRule="auto"/>
        <w:rPr>
          <w:b/>
          <w:bCs/>
        </w:rPr>
      </w:pPr>
    </w:p>
    <w:p w14:paraId="79C57381" w14:textId="0374F4FB" w:rsidR="002349AE" w:rsidRDefault="002B130B" w:rsidP="002B130B">
      <w:pPr>
        <w:spacing w:line="240" w:lineRule="auto"/>
      </w:pPr>
      <w:r>
        <w:t>Figure 4b is an alternative to figure 4a. This is used if one chooses to use the Analog Discovery in place of a transformer.</w:t>
      </w:r>
    </w:p>
    <w:p w14:paraId="38E70286" w14:textId="11589125" w:rsidR="007A5FFC" w:rsidRDefault="007A5FFC" w:rsidP="002B130B">
      <w:pPr>
        <w:spacing w:line="240" w:lineRule="auto"/>
      </w:pPr>
    </w:p>
    <w:p w14:paraId="0DC4F057" w14:textId="77777777" w:rsidR="007A5FFC" w:rsidRPr="002B130B" w:rsidRDefault="007A5FFC" w:rsidP="002B130B">
      <w:pPr>
        <w:spacing w:line="240" w:lineRule="auto"/>
      </w:pPr>
    </w:p>
    <w:p w14:paraId="70FD1E29" w14:textId="5D42B58B" w:rsidR="002349AE" w:rsidRDefault="007A5FFC" w:rsidP="00D108BA">
      <w:pPr>
        <w:spacing w:line="240" w:lineRule="auto"/>
        <w:jc w:val="center"/>
        <w:rPr>
          <w:b/>
          <w:bCs/>
        </w:rPr>
      </w:pPr>
      <w:r>
        <w:rPr>
          <w:b/>
          <w:bCs/>
          <w:noProof/>
        </w:rPr>
        <w:drawing>
          <wp:anchor distT="0" distB="0" distL="114300" distR="114300" simplePos="0" relativeHeight="251663360" behindDoc="0" locked="0" layoutInCell="1" allowOverlap="1" wp14:anchorId="0449F603" wp14:editId="4363B350">
            <wp:simplePos x="0" y="0"/>
            <wp:positionH relativeFrom="margin">
              <wp:align>center</wp:align>
            </wp:positionH>
            <wp:positionV relativeFrom="paragraph">
              <wp:posOffset>254000</wp:posOffset>
            </wp:positionV>
            <wp:extent cx="3784600" cy="3053715"/>
            <wp:effectExtent l="0" t="0" r="6350" b="0"/>
            <wp:wrapThrough wrapText="bothSides">
              <wp:wrapPolygon edited="0">
                <wp:start x="0" y="0"/>
                <wp:lineTo x="0" y="21425"/>
                <wp:lineTo x="21528" y="21425"/>
                <wp:lineTo x="21528" y="0"/>
                <wp:lineTo x="0" y="0"/>
              </wp:wrapPolygon>
            </wp:wrapThrough>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84600" cy="3053715"/>
                    </a:xfrm>
                    <a:prstGeom prst="rect">
                      <a:avLst/>
                    </a:prstGeom>
                  </pic:spPr>
                </pic:pic>
              </a:graphicData>
            </a:graphic>
            <wp14:sizeRelH relativeFrom="margin">
              <wp14:pctWidth>0</wp14:pctWidth>
            </wp14:sizeRelH>
            <wp14:sizeRelV relativeFrom="margin">
              <wp14:pctHeight>0</wp14:pctHeight>
            </wp14:sizeRelV>
          </wp:anchor>
        </w:drawing>
      </w:r>
      <w:r>
        <w:rPr>
          <w:b/>
          <w:bCs/>
        </w:rPr>
        <w:t>Figure 5a.  Forward Biased V-I Characteristic Curves</w:t>
      </w:r>
    </w:p>
    <w:p w14:paraId="15738089" w14:textId="64193FED" w:rsidR="007A5FFC" w:rsidRDefault="007A5FFC" w:rsidP="00D108BA">
      <w:pPr>
        <w:spacing w:line="240" w:lineRule="auto"/>
        <w:jc w:val="center"/>
        <w:rPr>
          <w:b/>
          <w:bCs/>
        </w:rPr>
      </w:pPr>
    </w:p>
    <w:p w14:paraId="37B65DA3" w14:textId="6A32F753" w:rsidR="007A5FFC" w:rsidRDefault="007A5FFC" w:rsidP="00D108BA">
      <w:pPr>
        <w:spacing w:line="240" w:lineRule="auto"/>
        <w:jc w:val="center"/>
        <w:rPr>
          <w:b/>
          <w:bCs/>
        </w:rPr>
      </w:pPr>
    </w:p>
    <w:p w14:paraId="40472570" w14:textId="0473FDF3" w:rsidR="007A5FFC" w:rsidRDefault="007A5FFC" w:rsidP="00D108BA">
      <w:pPr>
        <w:spacing w:line="240" w:lineRule="auto"/>
        <w:jc w:val="center"/>
        <w:rPr>
          <w:b/>
          <w:bCs/>
        </w:rPr>
      </w:pPr>
    </w:p>
    <w:p w14:paraId="70E218F5" w14:textId="2CE46C5C" w:rsidR="007A5FFC" w:rsidRDefault="007A5FFC" w:rsidP="00D108BA">
      <w:pPr>
        <w:spacing w:line="240" w:lineRule="auto"/>
        <w:jc w:val="center"/>
        <w:rPr>
          <w:b/>
          <w:bCs/>
        </w:rPr>
      </w:pPr>
    </w:p>
    <w:p w14:paraId="521DDAEA" w14:textId="5E642683" w:rsidR="007A5FFC" w:rsidRDefault="007A5FFC" w:rsidP="00D108BA">
      <w:pPr>
        <w:spacing w:line="240" w:lineRule="auto"/>
        <w:jc w:val="center"/>
        <w:rPr>
          <w:b/>
          <w:bCs/>
        </w:rPr>
      </w:pPr>
    </w:p>
    <w:p w14:paraId="432651D2" w14:textId="301DC426" w:rsidR="007A5FFC" w:rsidRDefault="007A5FFC" w:rsidP="00D108BA">
      <w:pPr>
        <w:spacing w:line="240" w:lineRule="auto"/>
        <w:jc w:val="center"/>
        <w:rPr>
          <w:b/>
          <w:bCs/>
        </w:rPr>
      </w:pPr>
    </w:p>
    <w:p w14:paraId="00FABE00" w14:textId="2E57B176" w:rsidR="007A5FFC" w:rsidRDefault="007A5FFC" w:rsidP="00D108BA">
      <w:pPr>
        <w:spacing w:line="240" w:lineRule="auto"/>
        <w:jc w:val="center"/>
        <w:rPr>
          <w:b/>
          <w:bCs/>
        </w:rPr>
      </w:pPr>
    </w:p>
    <w:p w14:paraId="753FBCD4" w14:textId="293C08DD" w:rsidR="007A5FFC" w:rsidRDefault="007A5FFC" w:rsidP="00D108BA">
      <w:pPr>
        <w:spacing w:line="240" w:lineRule="auto"/>
        <w:jc w:val="center"/>
        <w:rPr>
          <w:b/>
          <w:bCs/>
        </w:rPr>
      </w:pPr>
    </w:p>
    <w:p w14:paraId="7F2CE178" w14:textId="77D2BAF7" w:rsidR="007A5FFC" w:rsidRDefault="007A5FFC" w:rsidP="00D108BA">
      <w:pPr>
        <w:spacing w:line="240" w:lineRule="auto"/>
        <w:jc w:val="center"/>
        <w:rPr>
          <w:b/>
          <w:bCs/>
        </w:rPr>
      </w:pPr>
    </w:p>
    <w:p w14:paraId="6A5B9807" w14:textId="56E43FF3" w:rsidR="007A5FFC" w:rsidRDefault="007A5FFC" w:rsidP="00D108BA">
      <w:pPr>
        <w:spacing w:line="240" w:lineRule="auto"/>
        <w:jc w:val="center"/>
        <w:rPr>
          <w:b/>
          <w:bCs/>
        </w:rPr>
      </w:pPr>
    </w:p>
    <w:p w14:paraId="0D762D57" w14:textId="09B610D7" w:rsidR="007A5FFC" w:rsidRDefault="007A5FFC" w:rsidP="00D108BA">
      <w:pPr>
        <w:spacing w:line="240" w:lineRule="auto"/>
        <w:jc w:val="center"/>
        <w:rPr>
          <w:b/>
          <w:bCs/>
        </w:rPr>
      </w:pPr>
    </w:p>
    <w:p w14:paraId="42232B03" w14:textId="77777777" w:rsidR="007A5FFC" w:rsidRDefault="007A5FFC" w:rsidP="00D108BA">
      <w:pPr>
        <w:spacing w:line="240" w:lineRule="auto"/>
        <w:jc w:val="center"/>
        <w:rPr>
          <w:b/>
          <w:bCs/>
        </w:rPr>
      </w:pPr>
    </w:p>
    <w:p w14:paraId="64408408" w14:textId="606727F6" w:rsidR="00CF57C2" w:rsidRPr="00CF57C2" w:rsidRDefault="00CF57C2" w:rsidP="00CF57C2">
      <w:pPr>
        <w:spacing w:line="240" w:lineRule="auto"/>
        <w:jc w:val="center"/>
      </w:pPr>
      <w:r>
        <w:t>Visual representation of the current and voltage across forward biased diode in figure 2.</w:t>
      </w:r>
    </w:p>
    <w:p w14:paraId="5FB4F65D" w14:textId="77777777" w:rsidR="00A05943" w:rsidRDefault="00A05943" w:rsidP="00D108BA">
      <w:pPr>
        <w:spacing w:line="240" w:lineRule="auto"/>
        <w:jc w:val="center"/>
        <w:rPr>
          <w:b/>
          <w:bCs/>
        </w:rPr>
      </w:pPr>
    </w:p>
    <w:p w14:paraId="13B9501F" w14:textId="3C5C2AEC" w:rsidR="007A5FFC" w:rsidRDefault="007A5FFC" w:rsidP="00A05943">
      <w:pPr>
        <w:spacing w:line="240" w:lineRule="auto"/>
        <w:jc w:val="center"/>
        <w:rPr>
          <w:b/>
          <w:bCs/>
        </w:rPr>
      </w:pPr>
      <w:r>
        <w:rPr>
          <w:b/>
          <w:bCs/>
        </w:rPr>
        <w:t>Figure 5b. Reverse Biased V-I Characteristic Curve</w:t>
      </w:r>
    </w:p>
    <w:p w14:paraId="1AF61954" w14:textId="2BFEA754" w:rsidR="007A5FFC" w:rsidRDefault="00A05943" w:rsidP="00D108BA">
      <w:pPr>
        <w:spacing w:line="240" w:lineRule="auto"/>
        <w:jc w:val="center"/>
        <w:rPr>
          <w:b/>
          <w:bCs/>
        </w:rPr>
      </w:pPr>
      <w:r>
        <w:rPr>
          <w:b/>
          <w:bCs/>
          <w:noProof/>
        </w:rPr>
        <w:drawing>
          <wp:anchor distT="0" distB="0" distL="114300" distR="114300" simplePos="0" relativeHeight="251664384" behindDoc="0" locked="0" layoutInCell="1" allowOverlap="1" wp14:anchorId="68053780" wp14:editId="63660EFD">
            <wp:simplePos x="0" y="0"/>
            <wp:positionH relativeFrom="margin">
              <wp:align>center</wp:align>
            </wp:positionH>
            <wp:positionV relativeFrom="paragraph">
              <wp:posOffset>9525</wp:posOffset>
            </wp:positionV>
            <wp:extent cx="3927475" cy="3181985"/>
            <wp:effectExtent l="0" t="0" r="0" b="0"/>
            <wp:wrapThrough wrapText="bothSides">
              <wp:wrapPolygon edited="0">
                <wp:start x="0" y="0"/>
                <wp:lineTo x="0" y="21466"/>
                <wp:lineTo x="21478" y="21466"/>
                <wp:lineTo x="21478" y="0"/>
                <wp:lineTo x="0" y="0"/>
              </wp:wrapPolygon>
            </wp:wrapThrough>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27475" cy="3181985"/>
                    </a:xfrm>
                    <a:prstGeom prst="rect">
                      <a:avLst/>
                    </a:prstGeom>
                  </pic:spPr>
                </pic:pic>
              </a:graphicData>
            </a:graphic>
            <wp14:sizeRelH relativeFrom="margin">
              <wp14:pctWidth>0</wp14:pctWidth>
            </wp14:sizeRelH>
            <wp14:sizeRelV relativeFrom="margin">
              <wp14:pctHeight>0</wp14:pctHeight>
            </wp14:sizeRelV>
          </wp:anchor>
        </w:drawing>
      </w:r>
    </w:p>
    <w:p w14:paraId="369C4B4F" w14:textId="5766C214" w:rsidR="007A5FFC" w:rsidRDefault="007A5FFC" w:rsidP="00D108BA">
      <w:pPr>
        <w:spacing w:line="240" w:lineRule="auto"/>
        <w:jc w:val="center"/>
        <w:rPr>
          <w:b/>
          <w:bCs/>
        </w:rPr>
      </w:pPr>
    </w:p>
    <w:p w14:paraId="550D614A" w14:textId="53D654B3" w:rsidR="007A5FFC" w:rsidRDefault="007A5FFC" w:rsidP="00D108BA">
      <w:pPr>
        <w:spacing w:line="240" w:lineRule="auto"/>
        <w:jc w:val="center"/>
        <w:rPr>
          <w:b/>
          <w:bCs/>
        </w:rPr>
      </w:pPr>
    </w:p>
    <w:p w14:paraId="07B5A297" w14:textId="7F01AD02" w:rsidR="007A5FFC" w:rsidRDefault="007A5FFC" w:rsidP="00D108BA">
      <w:pPr>
        <w:spacing w:line="240" w:lineRule="auto"/>
        <w:jc w:val="center"/>
        <w:rPr>
          <w:b/>
          <w:bCs/>
        </w:rPr>
      </w:pPr>
    </w:p>
    <w:p w14:paraId="391ECA3E" w14:textId="4CAEA5B0" w:rsidR="007A5FFC" w:rsidRDefault="007A5FFC" w:rsidP="00D108BA">
      <w:pPr>
        <w:spacing w:line="240" w:lineRule="auto"/>
        <w:jc w:val="center"/>
        <w:rPr>
          <w:b/>
          <w:bCs/>
        </w:rPr>
      </w:pPr>
    </w:p>
    <w:p w14:paraId="0428C258" w14:textId="4E10980D" w:rsidR="007A5FFC" w:rsidRDefault="007A5FFC" w:rsidP="00D108BA">
      <w:pPr>
        <w:spacing w:line="240" w:lineRule="auto"/>
        <w:jc w:val="center"/>
        <w:rPr>
          <w:b/>
          <w:bCs/>
        </w:rPr>
      </w:pPr>
    </w:p>
    <w:p w14:paraId="628EC5D0" w14:textId="1A4797C1" w:rsidR="007A5FFC" w:rsidRDefault="007A5FFC" w:rsidP="00D108BA">
      <w:pPr>
        <w:spacing w:line="240" w:lineRule="auto"/>
        <w:jc w:val="center"/>
        <w:rPr>
          <w:b/>
          <w:bCs/>
        </w:rPr>
      </w:pPr>
    </w:p>
    <w:p w14:paraId="47957CC3" w14:textId="4CE020C7" w:rsidR="007A5FFC" w:rsidRDefault="007A5FFC" w:rsidP="00D108BA">
      <w:pPr>
        <w:spacing w:line="240" w:lineRule="auto"/>
        <w:jc w:val="center"/>
        <w:rPr>
          <w:b/>
          <w:bCs/>
        </w:rPr>
      </w:pPr>
    </w:p>
    <w:p w14:paraId="4D564743" w14:textId="01F8AE6F" w:rsidR="007A5FFC" w:rsidRDefault="007A5FFC" w:rsidP="00D108BA">
      <w:pPr>
        <w:spacing w:line="240" w:lineRule="auto"/>
        <w:jc w:val="center"/>
        <w:rPr>
          <w:b/>
          <w:bCs/>
        </w:rPr>
      </w:pPr>
    </w:p>
    <w:p w14:paraId="3C488AAD" w14:textId="45FCEB16" w:rsidR="007A5FFC" w:rsidRDefault="007A5FFC" w:rsidP="00D108BA">
      <w:pPr>
        <w:spacing w:line="240" w:lineRule="auto"/>
        <w:jc w:val="center"/>
        <w:rPr>
          <w:b/>
          <w:bCs/>
        </w:rPr>
      </w:pPr>
    </w:p>
    <w:p w14:paraId="12D38C7A" w14:textId="62E2D3B6" w:rsidR="007A5FFC" w:rsidRDefault="007A5FFC" w:rsidP="00D108BA">
      <w:pPr>
        <w:spacing w:line="240" w:lineRule="auto"/>
        <w:jc w:val="center"/>
        <w:rPr>
          <w:b/>
          <w:bCs/>
        </w:rPr>
      </w:pPr>
    </w:p>
    <w:p w14:paraId="32E0CA2E" w14:textId="77777777" w:rsidR="00CF57C2" w:rsidRDefault="00CF57C2" w:rsidP="00D108BA">
      <w:pPr>
        <w:spacing w:line="240" w:lineRule="auto"/>
        <w:jc w:val="center"/>
        <w:rPr>
          <w:b/>
          <w:bCs/>
        </w:rPr>
      </w:pPr>
    </w:p>
    <w:p w14:paraId="7AF249F5" w14:textId="3C0C3071" w:rsidR="007A5FFC" w:rsidRDefault="007A5FFC" w:rsidP="00D108BA">
      <w:pPr>
        <w:spacing w:line="240" w:lineRule="auto"/>
        <w:jc w:val="center"/>
        <w:rPr>
          <w:b/>
          <w:bCs/>
        </w:rPr>
      </w:pPr>
    </w:p>
    <w:p w14:paraId="3AAB4361" w14:textId="6DC20BA6" w:rsidR="007A5FFC" w:rsidRPr="00CF57C2" w:rsidRDefault="00CF57C2" w:rsidP="00D108BA">
      <w:pPr>
        <w:spacing w:line="240" w:lineRule="auto"/>
        <w:jc w:val="center"/>
      </w:pPr>
      <w:r>
        <w:lastRenderedPageBreak/>
        <w:t>Visual representation of current versus voltage across the reverse biased diode in figure 3.</w:t>
      </w:r>
    </w:p>
    <w:p w14:paraId="75C0FF1A" w14:textId="77777777" w:rsidR="00CF57C2" w:rsidRDefault="00CF57C2" w:rsidP="00D108BA">
      <w:pPr>
        <w:spacing w:line="240" w:lineRule="auto"/>
        <w:jc w:val="center"/>
        <w:rPr>
          <w:b/>
          <w:bCs/>
        </w:rPr>
      </w:pPr>
    </w:p>
    <w:p w14:paraId="4AF2BD86" w14:textId="59CC5E50" w:rsidR="00CF57C2" w:rsidRDefault="00CF57C2" w:rsidP="00D108BA">
      <w:pPr>
        <w:spacing w:line="240" w:lineRule="auto"/>
        <w:jc w:val="center"/>
        <w:rPr>
          <w:b/>
          <w:bCs/>
        </w:rPr>
      </w:pPr>
      <w:r>
        <w:rPr>
          <w:b/>
          <w:bCs/>
        </w:rPr>
        <w:t>Figure 6. Semi-Logarithmic Plot of Forward Biased V-I Characteristic Curve</w:t>
      </w:r>
    </w:p>
    <w:p w14:paraId="7181C31D" w14:textId="5F9A8477" w:rsidR="00A05943" w:rsidRDefault="00A05943" w:rsidP="00D108BA">
      <w:pPr>
        <w:spacing w:line="240" w:lineRule="auto"/>
        <w:jc w:val="center"/>
        <w:rPr>
          <w:b/>
          <w:bCs/>
        </w:rPr>
      </w:pPr>
      <w:r>
        <w:rPr>
          <w:b/>
          <w:bCs/>
          <w:noProof/>
        </w:rPr>
        <w:drawing>
          <wp:anchor distT="0" distB="0" distL="114300" distR="114300" simplePos="0" relativeHeight="251666432" behindDoc="0" locked="0" layoutInCell="1" allowOverlap="1" wp14:anchorId="1DA9B469" wp14:editId="45D8BF9E">
            <wp:simplePos x="0" y="0"/>
            <wp:positionH relativeFrom="margin">
              <wp:align>center</wp:align>
            </wp:positionH>
            <wp:positionV relativeFrom="paragraph">
              <wp:posOffset>6709</wp:posOffset>
            </wp:positionV>
            <wp:extent cx="3854055" cy="2918129"/>
            <wp:effectExtent l="0" t="0" r="0" b="0"/>
            <wp:wrapThrough wrapText="bothSides">
              <wp:wrapPolygon edited="0">
                <wp:start x="0" y="0"/>
                <wp:lineTo x="0" y="21435"/>
                <wp:lineTo x="21461" y="21435"/>
                <wp:lineTo x="21461" y="0"/>
                <wp:lineTo x="0" y="0"/>
              </wp:wrapPolygon>
            </wp:wrapThrough>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54055" cy="2918129"/>
                    </a:xfrm>
                    <a:prstGeom prst="rect">
                      <a:avLst/>
                    </a:prstGeom>
                  </pic:spPr>
                </pic:pic>
              </a:graphicData>
            </a:graphic>
          </wp:anchor>
        </w:drawing>
      </w:r>
    </w:p>
    <w:p w14:paraId="6B7C218C" w14:textId="77777777" w:rsidR="00A05943" w:rsidRDefault="00A05943" w:rsidP="00D108BA">
      <w:pPr>
        <w:spacing w:line="240" w:lineRule="auto"/>
        <w:jc w:val="center"/>
        <w:rPr>
          <w:b/>
          <w:bCs/>
        </w:rPr>
      </w:pPr>
    </w:p>
    <w:p w14:paraId="2677126D" w14:textId="6C66850F" w:rsidR="00A05943" w:rsidRDefault="00A05943" w:rsidP="00D108BA">
      <w:pPr>
        <w:spacing w:line="240" w:lineRule="auto"/>
        <w:jc w:val="center"/>
        <w:rPr>
          <w:b/>
          <w:bCs/>
        </w:rPr>
      </w:pPr>
    </w:p>
    <w:p w14:paraId="4F262126" w14:textId="77777777" w:rsidR="00A05943" w:rsidRDefault="00A05943" w:rsidP="00D108BA">
      <w:pPr>
        <w:spacing w:line="240" w:lineRule="auto"/>
        <w:jc w:val="center"/>
        <w:rPr>
          <w:b/>
          <w:bCs/>
        </w:rPr>
      </w:pPr>
    </w:p>
    <w:p w14:paraId="1DCDBCBA" w14:textId="77777777" w:rsidR="00A05943" w:rsidRDefault="00A05943" w:rsidP="00D108BA">
      <w:pPr>
        <w:spacing w:line="240" w:lineRule="auto"/>
        <w:jc w:val="center"/>
        <w:rPr>
          <w:b/>
          <w:bCs/>
        </w:rPr>
      </w:pPr>
    </w:p>
    <w:p w14:paraId="0CCD42B7" w14:textId="2D9F11DC" w:rsidR="00A05943" w:rsidRDefault="00A05943" w:rsidP="00D108BA">
      <w:pPr>
        <w:spacing w:line="240" w:lineRule="auto"/>
        <w:jc w:val="center"/>
        <w:rPr>
          <w:b/>
          <w:bCs/>
        </w:rPr>
      </w:pPr>
    </w:p>
    <w:p w14:paraId="447AC412" w14:textId="77777777" w:rsidR="00A05943" w:rsidRDefault="00A05943" w:rsidP="00D108BA">
      <w:pPr>
        <w:spacing w:line="240" w:lineRule="auto"/>
        <w:jc w:val="center"/>
        <w:rPr>
          <w:b/>
          <w:bCs/>
        </w:rPr>
      </w:pPr>
    </w:p>
    <w:p w14:paraId="60032D88" w14:textId="77777777" w:rsidR="00A05943" w:rsidRDefault="00A05943" w:rsidP="00D108BA">
      <w:pPr>
        <w:spacing w:line="240" w:lineRule="auto"/>
        <w:jc w:val="center"/>
        <w:rPr>
          <w:b/>
          <w:bCs/>
        </w:rPr>
      </w:pPr>
    </w:p>
    <w:p w14:paraId="3542A84C" w14:textId="77777777" w:rsidR="00A05943" w:rsidRDefault="00A05943" w:rsidP="00D108BA">
      <w:pPr>
        <w:spacing w:line="240" w:lineRule="auto"/>
        <w:jc w:val="center"/>
        <w:rPr>
          <w:b/>
          <w:bCs/>
        </w:rPr>
      </w:pPr>
    </w:p>
    <w:p w14:paraId="104B1A94" w14:textId="273BE9F1" w:rsidR="00CF57C2" w:rsidRDefault="00CF57C2" w:rsidP="00D108BA">
      <w:pPr>
        <w:spacing w:line="240" w:lineRule="auto"/>
        <w:jc w:val="center"/>
        <w:rPr>
          <w:b/>
          <w:bCs/>
        </w:rPr>
      </w:pPr>
    </w:p>
    <w:p w14:paraId="191DF599" w14:textId="2D63BA90" w:rsidR="00A05943" w:rsidRDefault="00A05943" w:rsidP="00D108BA">
      <w:pPr>
        <w:spacing w:line="240" w:lineRule="auto"/>
        <w:jc w:val="center"/>
        <w:rPr>
          <w:b/>
          <w:bCs/>
        </w:rPr>
      </w:pPr>
    </w:p>
    <w:p w14:paraId="65F8E0D4" w14:textId="77777777" w:rsidR="00A05943" w:rsidRDefault="00A05943" w:rsidP="00D108BA">
      <w:pPr>
        <w:spacing w:line="240" w:lineRule="auto"/>
        <w:jc w:val="center"/>
        <w:rPr>
          <w:b/>
          <w:bCs/>
        </w:rPr>
      </w:pPr>
    </w:p>
    <w:p w14:paraId="016F82DD" w14:textId="371EA4EF" w:rsidR="00A05943" w:rsidRPr="00DE123B" w:rsidRDefault="00A05943" w:rsidP="00DE123B">
      <w:pPr>
        <w:spacing w:line="240" w:lineRule="auto"/>
        <w:jc w:val="center"/>
      </w:pPr>
      <w:r>
        <w:t>Logarithmic representation of figure 5a.</w:t>
      </w:r>
    </w:p>
    <w:p w14:paraId="03E27496" w14:textId="78D0B9ED" w:rsidR="007A5FFC" w:rsidRDefault="00A05943" w:rsidP="00CF57C2">
      <w:pPr>
        <w:spacing w:line="240" w:lineRule="auto"/>
        <w:jc w:val="center"/>
        <w:rPr>
          <w:b/>
          <w:bCs/>
        </w:rPr>
      </w:pPr>
      <w:r>
        <w:rPr>
          <w:b/>
          <w:bCs/>
          <w:noProof/>
        </w:rPr>
        <w:drawing>
          <wp:anchor distT="0" distB="0" distL="114300" distR="114300" simplePos="0" relativeHeight="251665408" behindDoc="0" locked="0" layoutInCell="1" allowOverlap="1" wp14:anchorId="3BCF358C" wp14:editId="2E45C8F5">
            <wp:simplePos x="0" y="0"/>
            <wp:positionH relativeFrom="margin">
              <wp:align>right</wp:align>
            </wp:positionH>
            <wp:positionV relativeFrom="paragraph">
              <wp:posOffset>198341</wp:posOffset>
            </wp:positionV>
            <wp:extent cx="5943600" cy="3639820"/>
            <wp:effectExtent l="0" t="0" r="0" b="0"/>
            <wp:wrapThrough wrapText="bothSides">
              <wp:wrapPolygon edited="0">
                <wp:start x="0" y="0"/>
                <wp:lineTo x="0" y="21479"/>
                <wp:lineTo x="21531" y="21479"/>
                <wp:lineTo x="21531" y="0"/>
                <wp:lineTo x="0" y="0"/>
              </wp:wrapPolygon>
            </wp:wrapThrough>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39820"/>
                    </a:xfrm>
                    <a:prstGeom prst="rect">
                      <a:avLst/>
                    </a:prstGeom>
                  </pic:spPr>
                </pic:pic>
              </a:graphicData>
            </a:graphic>
          </wp:anchor>
        </w:drawing>
      </w:r>
      <w:r w:rsidR="00FD12A8">
        <w:rPr>
          <w:b/>
          <w:bCs/>
        </w:rPr>
        <w:t xml:space="preserve">Figure </w:t>
      </w:r>
      <w:r w:rsidR="00CF57C2">
        <w:rPr>
          <w:b/>
          <w:bCs/>
        </w:rPr>
        <w:t>7</w:t>
      </w:r>
      <w:r w:rsidR="00FD12A8">
        <w:rPr>
          <w:b/>
          <w:bCs/>
        </w:rPr>
        <w:t xml:space="preserve">. </w:t>
      </w:r>
      <w:r w:rsidR="00CF57C2">
        <w:rPr>
          <w:b/>
          <w:bCs/>
        </w:rPr>
        <w:t>Signal Diode</w:t>
      </w:r>
    </w:p>
    <w:p w14:paraId="7877447F" w14:textId="77B0078D" w:rsidR="007A5FFC" w:rsidRPr="00A05943" w:rsidRDefault="00A05943" w:rsidP="00DE123B">
      <w:pPr>
        <w:spacing w:line="240" w:lineRule="auto"/>
      </w:pPr>
      <w:r>
        <w:lastRenderedPageBreak/>
        <w:t>Output of the half-wave rectifier in figure 4b with the 1N914 signal diode in forward bias. Channel one is the voltage drop across the diode</w:t>
      </w:r>
      <w:r w:rsidR="00DE123B">
        <w:t>,</w:t>
      </w:r>
      <w:r>
        <w:t xml:space="preserve"> channel two shows the voltage across the resistor</w:t>
      </w:r>
      <w:r w:rsidR="00DE123B">
        <w:t xml:space="preserve"> and</w:t>
      </w:r>
      <w:r>
        <w:t xml:space="preserve"> </w:t>
      </w:r>
      <w:r w:rsidR="00DE123B">
        <w:t>M1 is the current across the diode.</w:t>
      </w:r>
    </w:p>
    <w:p w14:paraId="1291EC4A" w14:textId="5D8CF8E0" w:rsidR="007A5FFC" w:rsidRDefault="00732C19" w:rsidP="00D108BA">
      <w:pPr>
        <w:spacing w:line="240" w:lineRule="auto"/>
        <w:jc w:val="center"/>
        <w:rPr>
          <w:b/>
          <w:bCs/>
        </w:rPr>
      </w:pPr>
      <w:r>
        <w:rPr>
          <w:b/>
          <w:bCs/>
          <w:noProof/>
        </w:rPr>
        <w:drawing>
          <wp:anchor distT="0" distB="0" distL="114300" distR="114300" simplePos="0" relativeHeight="251667456" behindDoc="0" locked="0" layoutInCell="1" allowOverlap="1" wp14:anchorId="07EECE16" wp14:editId="784B4B4C">
            <wp:simplePos x="0" y="0"/>
            <wp:positionH relativeFrom="margin">
              <wp:align>center</wp:align>
            </wp:positionH>
            <wp:positionV relativeFrom="paragraph">
              <wp:posOffset>190500</wp:posOffset>
            </wp:positionV>
            <wp:extent cx="5271135" cy="3227705"/>
            <wp:effectExtent l="0" t="0" r="5715" b="0"/>
            <wp:wrapThrough wrapText="bothSides">
              <wp:wrapPolygon edited="0">
                <wp:start x="0" y="0"/>
                <wp:lineTo x="0" y="21417"/>
                <wp:lineTo x="21545" y="21417"/>
                <wp:lineTo x="21545" y="0"/>
                <wp:lineTo x="0" y="0"/>
              </wp:wrapPolygon>
            </wp:wrapThrough>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271135" cy="322770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Figure 8. Output of figure 4b with </w:t>
      </w:r>
      <w:r w:rsidR="00DE123B">
        <w:rPr>
          <w:b/>
          <w:bCs/>
        </w:rPr>
        <w:t>Red LED</w:t>
      </w:r>
    </w:p>
    <w:p w14:paraId="5E586B4A" w14:textId="2F11A694" w:rsidR="007A5FFC" w:rsidRDefault="00DE123B" w:rsidP="00DE123B">
      <w:pPr>
        <w:spacing w:line="240" w:lineRule="auto"/>
      </w:pPr>
      <w:r>
        <w:t>Channel one is the voltage across the LED, channel 2 is the voltage across the resistor, and M1 is the current across the LED.</w:t>
      </w:r>
    </w:p>
    <w:p w14:paraId="53303C94" w14:textId="77777777" w:rsidR="00DE123B" w:rsidRDefault="00DE123B" w:rsidP="00DE123B">
      <w:pPr>
        <w:spacing w:line="240" w:lineRule="auto"/>
      </w:pPr>
    </w:p>
    <w:p w14:paraId="2FDA9CEA" w14:textId="05F24FB2" w:rsidR="00DE123B" w:rsidRDefault="00DE123B" w:rsidP="00DE123B">
      <w:pPr>
        <w:spacing w:line="240" w:lineRule="auto"/>
        <w:jc w:val="center"/>
        <w:rPr>
          <w:b/>
          <w:bCs/>
        </w:rPr>
      </w:pPr>
      <w:r>
        <w:rPr>
          <w:b/>
          <w:bCs/>
          <w:noProof/>
        </w:rPr>
        <w:lastRenderedPageBreak/>
        <w:drawing>
          <wp:anchor distT="0" distB="0" distL="114300" distR="114300" simplePos="0" relativeHeight="251668480" behindDoc="0" locked="0" layoutInCell="1" allowOverlap="1" wp14:anchorId="51568AB5" wp14:editId="7B6D66E7">
            <wp:simplePos x="0" y="0"/>
            <wp:positionH relativeFrom="margin">
              <wp:align>center</wp:align>
            </wp:positionH>
            <wp:positionV relativeFrom="paragraph">
              <wp:posOffset>204470</wp:posOffset>
            </wp:positionV>
            <wp:extent cx="5398770" cy="3305810"/>
            <wp:effectExtent l="0" t="0" r="0" b="8890"/>
            <wp:wrapThrough wrapText="bothSides">
              <wp:wrapPolygon edited="0">
                <wp:start x="0" y="0"/>
                <wp:lineTo x="0" y="21534"/>
                <wp:lineTo x="21493" y="21534"/>
                <wp:lineTo x="21493" y="0"/>
                <wp:lineTo x="0" y="0"/>
              </wp:wrapPolygon>
            </wp:wrapThrough>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98770" cy="3305810"/>
                    </a:xfrm>
                    <a:prstGeom prst="rect">
                      <a:avLst/>
                    </a:prstGeom>
                  </pic:spPr>
                </pic:pic>
              </a:graphicData>
            </a:graphic>
            <wp14:sizeRelH relativeFrom="margin">
              <wp14:pctWidth>0</wp14:pctWidth>
            </wp14:sizeRelH>
            <wp14:sizeRelV relativeFrom="margin">
              <wp14:pctHeight>0</wp14:pctHeight>
            </wp14:sizeRelV>
          </wp:anchor>
        </w:drawing>
      </w:r>
      <w:r>
        <w:rPr>
          <w:b/>
          <w:bCs/>
        </w:rPr>
        <w:t>Figure 9. Output of figure 4b with Green LED</w:t>
      </w:r>
    </w:p>
    <w:p w14:paraId="0D7976DE" w14:textId="77777777" w:rsidR="00DE123B" w:rsidRDefault="00DE123B" w:rsidP="00DE123B">
      <w:pPr>
        <w:spacing w:line="240" w:lineRule="auto"/>
      </w:pPr>
      <w:r>
        <w:t>Channel one is the voltage across the LED, channel 2 is the voltage across the resistor, and M1 is the current across the LED.</w:t>
      </w:r>
    </w:p>
    <w:p w14:paraId="6D514FF7" w14:textId="23E2FF67" w:rsidR="00DE123B" w:rsidRDefault="00DE123B" w:rsidP="00DE123B">
      <w:pPr>
        <w:spacing w:line="240" w:lineRule="auto"/>
        <w:jc w:val="center"/>
        <w:rPr>
          <w:b/>
          <w:bCs/>
        </w:rPr>
      </w:pPr>
      <w:r>
        <w:rPr>
          <w:b/>
          <w:bCs/>
          <w:noProof/>
        </w:rPr>
        <w:drawing>
          <wp:anchor distT="0" distB="0" distL="114300" distR="114300" simplePos="0" relativeHeight="251669504" behindDoc="0" locked="0" layoutInCell="1" allowOverlap="1" wp14:anchorId="6C2299F2" wp14:editId="26B70AF1">
            <wp:simplePos x="0" y="0"/>
            <wp:positionH relativeFrom="margin">
              <wp:align>center</wp:align>
            </wp:positionH>
            <wp:positionV relativeFrom="paragraph">
              <wp:posOffset>198423</wp:posOffset>
            </wp:positionV>
            <wp:extent cx="5303520" cy="3247390"/>
            <wp:effectExtent l="0" t="0" r="0" b="0"/>
            <wp:wrapThrough wrapText="bothSides">
              <wp:wrapPolygon edited="0">
                <wp:start x="0" y="0"/>
                <wp:lineTo x="0" y="21414"/>
                <wp:lineTo x="21491" y="21414"/>
                <wp:lineTo x="21491" y="0"/>
                <wp:lineTo x="0" y="0"/>
              </wp:wrapPolygon>
            </wp:wrapThrough>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03520" cy="3247390"/>
                    </a:xfrm>
                    <a:prstGeom prst="rect">
                      <a:avLst/>
                    </a:prstGeom>
                  </pic:spPr>
                </pic:pic>
              </a:graphicData>
            </a:graphic>
            <wp14:sizeRelH relativeFrom="margin">
              <wp14:pctWidth>0</wp14:pctWidth>
            </wp14:sizeRelH>
            <wp14:sizeRelV relativeFrom="margin">
              <wp14:pctHeight>0</wp14:pctHeight>
            </wp14:sizeRelV>
          </wp:anchor>
        </w:drawing>
      </w:r>
      <w:r>
        <w:rPr>
          <w:b/>
          <w:bCs/>
        </w:rPr>
        <w:t>Figure 10. Output of figure 4b with Zener Diode</w:t>
      </w:r>
    </w:p>
    <w:p w14:paraId="22AAB233" w14:textId="42309D7E" w:rsidR="00DE123B" w:rsidRDefault="00DE123B" w:rsidP="00DE123B">
      <w:pPr>
        <w:spacing w:line="240" w:lineRule="auto"/>
      </w:pPr>
      <w:r>
        <w:t xml:space="preserve">Channel one is the voltage across the </w:t>
      </w:r>
      <w:r>
        <w:t>Zener diode</w:t>
      </w:r>
      <w:r>
        <w:t xml:space="preserve">, channel 2 is the voltage across the resistor, and M1 is the current across the </w:t>
      </w:r>
      <w:r>
        <w:t>Zener diode.</w:t>
      </w:r>
    </w:p>
    <w:p w14:paraId="076E52CC" w14:textId="4C67E7F8" w:rsidR="00DE123B" w:rsidRPr="00DE123B" w:rsidRDefault="00F931D3" w:rsidP="00DE123B">
      <w:pPr>
        <w:spacing w:line="240" w:lineRule="auto"/>
        <w:jc w:val="center"/>
        <w:rPr>
          <w:b/>
          <w:bCs/>
        </w:rPr>
      </w:pPr>
      <w:r>
        <w:rPr>
          <w:b/>
          <w:bCs/>
          <w:noProof/>
        </w:rPr>
        <w:lastRenderedPageBreak/>
        <w:drawing>
          <wp:anchor distT="0" distB="0" distL="114300" distR="114300" simplePos="0" relativeHeight="251670528" behindDoc="0" locked="0" layoutInCell="1" allowOverlap="1" wp14:anchorId="6FAA2525" wp14:editId="0FE32517">
            <wp:simplePos x="0" y="0"/>
            <wp:positionH relativeFrom="margin">
              <wp:align>right</wp:align>
            </wp:positionH>
            <wp:positionV relativeFrom="paragraph">
              <wp:posOffset>217253</wp:posOffset>
            </wp:positionV>
            <wp:extent cx="5943600" cy="3670935"/>
            <wp:effectExtent l="0" t="0" r="0" b="5715"/>
            <wp:wrapThrough wrapText="bothSides">
              <wp:wrapPolygon edited="0">
                <wp:start x="0" y="0"/>
                <wp:lineTo x="0" y="21522"/>
                <wp:lineTo x="21531" y="21522"/>
                <wp:lineTo x="21531" y="0"/>
                <wp:lineTo x="0" y="0"/>
              </wp:wrapPolygon>
            </wp:wrapThrough>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anchor>
        </w:drawing>
      </w:r>
      <w:r w:rsidR="00DE123B">
        <w:rPr>
          <w:b/>
          <w:bCs/>
        </w:rPr>
        <w:t xml:space="preserve">Figure 11. </w:t>
      </w:r>
      <w:r>
        <w:rPr>
          <w:b/>
          <w:bCs/>
        </w:rPr>
        <w:t xml:space="preserve">Design </w:t>
      </w:r>
      <w:r w:rsidR="00F31BD1">
        <w:rPr>
          <w:b/>
          <w:bCs/>
        </w:rPr>
        <w:t>C</w:t>
      </w:r>
      <w:r>
        <w:rPr>
          <w:b/>
          <w:bCs/>
        </w:rPr>
        <w:t xml:space="preserve">hallenge, Negative </w:t>
      </w:r>
      <w:r w:rsidR="00DE6AC0">
        <w:rPr>
          <w:b/>
          <w:bCs/>
        </w:rPr>
        <w:t>Clipper</w:t>
      </w:r>
      <w:r>
        <w:rPr>
          <w:b/>
          <w:bCs/>
        </w:rPr>
        <w:t xml:space="preserve"> Circuit</w:t>
      </w:r>
    </w:p>
    <w:p w14:paraId="0EA09BAA" w14:textId="0FF56D0F" w:rsidR="002349AE" w:rsidRDefault="00F931D3" w:rsidP="00C325D0">
      <w:pPr>
        <w:spacing w:line="240" w:lineRule="auto"/>
      </w:pPr>
      <w:r>
        <w:t xml:space="preserve">Channel 1 represents the output of the </w:t>
      </w:r>
      <w:r w:rsidR="0084439E">
        <w:t>clipper</w:t>
      </w:r>
      <w:r>
        <w:t xml:space="preserve"> circuit, and channel 2 shows the input </w:t>
      </w:r>
      <w:r w:rsidR="0084439E">
        <w:t>signal</w:t>
      </w:r>
      <w:r>
        <w:t xml:space="preserve"> of the circuit.</w:t>
      </w:r>
    </w:p>
    <w:p w14:paraId="2A76F91E" w14:textId="46817E67" w:rsidR="00F931D3" w:rsidRDefault="00F931D3" w:rsidP="00C325D0">
      <w:pPr>
        <w:spacing w:line="240" w:lineRule="auto"/>
      </w:pPr>
    </w:p>
    <w:p w14:paraId="32E23362" w14:textId="6F94207A" w:rsidR="00F31BD1" w:rsidRDefault="00F31BD1" w:rsidP="00F31BD1">
      <w:pPr>
        <w:spacing w:line="240" w:lineRule="auto"/>
        <w:jc w:val="center"/>
        <w:rPr>
          <w:b/>
          <w:bCs/>
        </w:rPr>
      </w:pPr>
      <w:r>
        <w:rPr>
          <w:b/>
          <w:bCs/>
        </w:rPr>
        <w:t>Figure 12. Design Challenge, Negative Clipper Circuit V-I load plot</w:t>
      </w:r>
    </w:p>
    <w:p w14:paraId="4F65797A" w14:textId="34814EEB" w:rsidR="00F31BD1" w:rsidRPr="00F31BD1" w:rsidRDefault="00F31BD1" w:rsidP="00F31BD1">
      <w:pPr>
        <w:spacing w:line="240" w:lineRule="auto"/>
        <w:jc w:val="center"/>
        <w:rPr>
          <w:b/>
          <w:bCs/>
        </w:rPr>
      </w:pPr>
      <w:r>
        <w:rPr>
          <w:b/>
          <w:bCs/>
          <w:noProof/>
        </w:rPr>
        <w:drawing>
          <wp:anchor distT="0" distB="0" distL="114300" distR="114300" simplePos="0" relativeHeight="251671552" behindDoc="0" locked="0" layoutInCell="1" allowOverlap="1" wp14:anchorId="75B81E2C" wp14:editId="5FBD6A35">
            <wp:simplePos x="0" y="0"/>
            <wp:positionH relativeFrom="margin">
              <wp:align>center</wp:align>
            </wp:positionH>
            <wp:positionV relativeFrom="paragraph">
              <wp:posOffset>4445</wp:posOffset>
            </wp:positionV>
            <wp:extent cx="3662680" cy="2954020"/>
            <wp:effectExtent l="0" t="0" r="0" b="0"/>
            <wp:wrapThrough wrapText="bothSides">
              <wp:wrapPolygon edited="0">
                <wp:start x="0" y="0"/>
                <wp:lineTo x="0" y="21451"/>
                <wp:lineTo x="21458" y="21451"/>
                <wp:lineTo x="21458" y="0"/>
                <wp:lineTo x="0" y="0"/>
              </wp:wrapPolygon>
            </wp:wrapThrough>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62680" cy="2954020"/>
                    </a:xfrm>
                    <a:prstGeom prst="rect">
                      <a:avLst/>
                    </a:prstGeom>
                  </pic:spPr>
                </pic:pic>
              </a:graphicData>
            </a:graphic>
            <wp14:sizeRelH relativeFrom="margin">
              <wp14:pctWidth>0</wp14:pctWidth>
            </wp14:sizeRelH>
            <wp14:sizeRelV relativeFrom="margin">
              <wp14:pctHeight>0</wp14:pctHeight>
            </wp14:sizeRelV>
          </wp:anchor>
        </w:drawing>
      </w:r>
    </w:p>
    <w:p w14:paraId="742706F9" w14:textId="792FA95D" w:rsidR="00F931D3" w:rsidRDefault="00F931D3" w:rsidP="00C325D0">
      <w:pPr>
        <w:spacing w:line="240" w:lineRule="auto"/>
      </w:pPr>
    </w:p>
    <w:p w14:paraId="6DF20713" w14:textId="79064C0D" w:rsidR="00F931D3" w:rsidRDefault="00F931D3" w:rsidP="00C325D0">
      <w:pPr>
        <w:spacing w:line="240" w:lineRule="auto"/>
      </w:pPr>
    </w:p>
    <w:p w14:paraId="01A07B26" w14:textId="04A10DFE" w:rsidR="00F931D3" w:rsidRDefault="00F931D3" w:rsidP="00C325D0">
      <w:pPr>
        <w:spacing w:line="240" w:lineRule="auto"/>
      </w:pPr>
    </w:p>
    <w:p w14:paraId="31A26AB2" w14:textId="3EE3EE16" w:rsidR="00F931D3" w:rsidRDefault="00F931D3" w:rsidP="00C325D0">
      <w:pPr>
        <w:spacing w:line="240" w:lineRule="auto"/>
      </w:pPr>
    </w:p>
    <w:p w14:paraId="49319E1E" w14:textId="0F8BB812" w:rsidR="00F931D3" w:rsidRDefault="00F931D3" w:rsidP="00C325D0">
      <w:pPr>
        <w:spacing w:line="240" w:lineRule="auto"/>
      </w:pPr>
    </w:p>
    <w:p w14:paraId="7E2155D7" w14:textId="5FE707FF" w:rsidR="00F931D3" w:rsidRDefault="00F931D3" w:rsidP="00C325D0">
      <w:pPr>
        <w:spacing w:line="240" w:lineRule="auto"/>
      </w:pPr>
    </w:p>
    <w:p w14:paraId="3D2ABB3F" w14:textId="2B5E3229" w:rsidR="00F931D3" w:rsidRDefault="00F931D3" w:rsidP="00C325D0">
      <w:pPr>
        <w:spacing w:line="240" w:lineRule="auto"/>
      </w:pPr>
    </w:p>
    <w:p w14:paraId="57B7134E" w14:textId="256C6AF5" w:rsidR="00F931D3" w:rsidRDefault="00F931D3" w:rsidP="00C325D0">
      <w:pPr>
        <w:spacing w:line="240" w:lineRule="auto"/>
      </w:pPr>
    </w:p>
    <w:p w14:paraId="4B5007C1" w14:textId="58464D48" w:rsidR="00F931D3" w:rsidRDefault="00F931D3" w:rsidP="00C325D0">
      <w:pPr>
        <w:spacing w:line="240" w:lineRule="auto"/>
      </w:pPr>
    </w:p>
    <w:p w14:paraId="1C0F98A7" w14:textId="1D5FFBD0" w:rsidR="00F931D3" w:rsidRDefault="00F931D3" w:rsidP="00C325D0">
      <w:pPr>
        <w:spacing w:line="240" w:lineRule="auto"/>
      </w:pPr>
    </w:p>
    <w:p w14:paraId="064C166F" w14:textId="300558D2" w:rsidR="00F931D3" w:rsidRDefault="00F931D3" w:rsidP="00C325D0">
      <w:pPr>
        <w:spacing w:line="240" w:lineRule="auto"/>
      </w:pPr>
    </w:p>
    <w:p w14:paraId="582D487A" w14:textId="77AFFDAA" w:rsidR="00F931D3" w:rsidRDefault="00F31BD1" w:rsidP="00C325D0">
      <w:pPr>
        <w:spacing w:line="240" w:lineRule="auto"/>
      </w:pPr>
      <w:r>
        <w:t>This is the V-I characteristic curve of my clipper circuit. The V-I relationship is linear due to the currents being taken off a 1kΩ resistor.</w:t>
      </w:r>
    </w:p>
    <w:p w14:paraId="52D12A5D" w14:textId="3D531238" w:rsidR="00F931D3" w:rsidRDefault="00F931D3" w:rsidP="00C325D0">
      <w:pPr>
        <w:spacing w:line="240" w:lineRule="auto"/>
      </w:pPr>
    </w:p>
    <w:p w14:paraId="36EEBF6B" w14:textId="77777777" w:rsidR="00F931D3" w:rsidRPr="00F931D3" w:rsidRDefault="00F931D3" w:rsidP="00C325D0">
      <w:pPr>
        <w:spacing w:line="240" w:lineRule="auto"/>
      </w:pPr>
    </w:p>
    <w:p w14:paraId="46576B8C" w14:textId="59645CF2" w:rsidR="00D108BA" w:rsidRDefault="00D108BA" w:rsidP="00D108BA">
      <w:pPr>
        <w:pStyle w:val="ListParagraph"/>
        <w:numPr>
          <w:ilvl w:val="0"/>
          <w:numId w:val="1"/>
        </w:numPr>
        <w:spacing w:line="240" w:lineRule="auto"/>
        <w:jc w:val="center"/>
        <w:rPr>
          <w:b/>
          <w:bCs/>
        </w:rPr>
      </w:pPr>
      <w:r>
        <w:rPr>
          <w:b/>
          <w:bCs/>
        </w:rPr>
        <w:t>MEASUREMENTS</w:t>
      </w:r>
    </w:p>
    <w:p w14:paraId="7A4E8F38" w14:textId="77777777" w:rsidR="003437FF" w:rsidRDefault="003437FF" w:rsidP="003437FF">
      <w:pPr>
        <w:pStyle w:val="ListParagraph"/>
        <w:spacing w:line="240" w:lineRule="auto"/>
        <w:ind w:left="1080"/>
        <w:rPr>
          <w:b/>
          <w:bCs/>
        </w:rPr>
      </w:pPr>
    </w:p>
    <w:p w14:paraId="22C5BDAA" w14:textId="0C3A3543" w:rsidR="00D108BA" w:rsidRDefault="00203913" w:rsidP="00D108BA">
      <w:pPr>
        <w:spacing w:line="240" w:lineRule="auto"/>
        <w:jc w:val="center"/>
        <w:rPr>
          <w:b/>
          <w:bCs/>
        </w:rPr>
      </w:pPr>
      <w:r>
        <w:rPr>
          <w:b/>
          <w:bCs/>
        </w:rPr>
        <w:t>Table 3. R</w:t>
      </w:r>
      <w:r>
        <w:rPr>
          <w:b/>
          <w:bCs/>
          <w:vertAlign w:val="subscript"/>
        </w:rPr>
        <w:t>1</w:t>
      </w:r>
      <w:r>
        <w:rPr>
          <w:b/>
          <w:bCs/>
        </w:rPr>
        <w:t xml:space="preserve"> and R</w:t>
      </w:r>
      <w:r>
        <w:rPr>
          <w:b/>
          <w:bCs/>
          <w:vertAlign w:val="subscript"/>
        </w:rPr>
        <w:t>2</w:t>
      </w:r>
      <w:r>
        <w:rPr>
          <w:b/>
          <w:bCs/>
        </w:rPr>
        <w:t xml:space="preserve"> Nominal vs. Real values</w:t>
      </w:r>
    </w:p>
    <w:tbl>
      <w:tblPr>
        <w:tblStyle w:val="TableGrid"/>
        <w:tblW w:w="0" w:type="auto"/>
        <w:jc w:val="center"/>
        <w:tblLook w:val="04A0" w:firstRow="1" w:lastRow="0" w:firstColumn="1" w:lastColumn="0" w:noHBand="0" w:noVBand="1"/>
      </w:tblPr>
      <w:tblGrid>
        <w:gridCol w:w="1525"/>
        <w:gridCol w:w="1710"/>
        <w:gridCol w:w="1895"/>
      </w:tblGrid>
      <w:tr w:rsidR="00203913" w14:paraId="14CEDBDF" w14:textId="77777777" w:rsidTr="00FB1461">
        <w:trPr>
          <w:jc w:val="center"/>
        </w:trPr>
        <w:tc>
          <w:tcPr>
            <w:tcW w:w="1525" w:type="dxa"/>
          </w:tcPr>
          <w:p w14:paraId="69FBA75B" w14:textId="1991E80D" w:rsidR="00203913" w:rsidRDefault="00203913" w:rsidP="00FB1461">
            <w:pPr>
              <w:jc w:val="center"/>
              <w:rPr>
                <w:b/>
                <w:bCs/>
              </w:rPr>
            </w:pPr>
            <w:r>
              <w:rPr>
                <w:b/>
                <w:bCs/>
              </w:rPr>
              <w:t>Component</w:t>
            </w:r>
          </w:p>
        </w:tc>
        <w:tc>
          <w:tcPr>
            <w:tcW w:w="1710" w:type="dxa"/>
          </w:tcPr>
          <w:p w14:paraId="7650360E" w14:textId="0FDE4FEF" w:rsidR="00203913" w:rsidRDefault="00203913" w:rsidP="00FB1461">
            <w:pPr>
              <w:jc w:val="center"/>
              <w:rPr>
                <w:b/>
                <w:bCs/>
              </w:rPr>
            </w:pPr>
            <w:r>
              <w:rPr>
                <w:b/>
                <w:bCs/>
              </w:rPr>
              <w:t>Nominal Value</w:t>
            </w:r>
          </w:p>
        </w:tc>
        <w:tc>
          <w:tcPr>
            <w:tcW w:w="1895" w:type="dxa"/>
          </w:tcPr>
          <w:p w14:paraId="7E36BBC8" w14:textId="4F71A6BF" w:rsidR="00203913" w:rsidRDefault="00203913" w:rsidP="00FB1461">
            <w:pPr>
              <w:jc w:val="center"/>
              <w:rPr>
                <w:b/>
                <w:bCs/>
              </w:rPr>
            </w:pPr>
            <w:r>
              <w:rPr>
                <w:b/>
                <w:bCs/>
              </w:rPr>
              <w:t>Measured Value</w:t>
            </w:r>
          </w:p>
        </w:tc>
      </w:tr>
      <w:tr w:rsidR="00203913" w14:paraId="44CED278" w14:textId="77777777" w:rsidTr="00FB1461">
        <w:trPr>
          <w:jc w:val="center"/>
        </w:trPr>
        <w:tc>
          <w:tcPr>
            <w:tcW w:w="1525" w:type="dxa"/>
          </w:tcPr>
          <w:p w14:paraId="5ED5C95C" w14:textId="450AD50A" w:rsidR="00203913" w:rsidRPr="00203913" w:rsidRDefault="00203913" w:rsidP="00FB1461">
            <w:pPr>
              <w:jc w:val="center"/>
            </w:pPr>
            <w:r>
              <w:t>R</w:t>
            </w:r>
            <w:r>
              <w:rPr>
                <w:vertAlign w:val="subscript"/>
              </w:rPr>
              <w:t>1</w:t>
            </w:r>
          </w:p>
        </w:tc>
        <w:tc>
          <w:tcPr>
            <w:tcW w:w="1710" w:type="dxa"/>
          </w:tcPr>
          <w:p w14:paraId="4A9AB5F9" w14:textId="51086C61" w:rsidR="00203913" w:rsidRPr="00203913" w:rsidRDefault="00203913" w:rsidP="00FB1461">
            <w:pPr>
              <w:jc w:val="center"/>
            </w:pPr>
            <w:r>
              <w:t>330Ω</w:t>
            </w:r>
          </w:p>
        </w:tc>
        <w:tc>
          <w:tcPr>
            <w:tcW w:w="1895" w:type="dxa"/>
          </w:tcPr>
          <w:p w14:paraId="2C43EC59" w14:textId="03DF02D7" w:rsidR="00203913" w:rsidRPr="00203913" w:rsidRDefault="00203913" w:rsidP="00FB1461">
            <w:pPr>
              <w:jc w:val="center"/>
            </w:pPr>
            <w:r>
              <w:t>325.15Ω</w:t>
            </w:r>
          </w:p>
        </w:tc>
      </w:tr>
      <w:tr w:rsidR="00203913" w14:paraId="6D16C097" w14:textId="77777777" w:rsidTr="00FB1461">
        <w:trPr>
          <w:jc w:val="center"/>
        </w:trPr>
        <w:tc>
          <w:tcPr>
            <w:tcW w:w="1525" w:type="dxa"/>
          </w:tcPr>
          <w:p w14:paraId="68484321" w14:textId="4F4E34CE" w:rsidR="00203913" w:rsidRPr="00203913" w:rsidRDefault="00203913" w:rsidP="00FB1461">
            <w:pPr>
              <w:jc w:val="center"/>
            </w:pPr>
            <w:r>
              <w:t>R</w:t>
            </w:r>
            <w:r>
              <w:rPr>
                <w:vertAlign w:val="subscript"/>
              </w:rPr>
              <w:t>2</w:t>
            </w:r>
          </w:p>
        </w:tc>
        <w:tc>
          <w:tcPr>
            <w:tcW w:w="1710" w:type="dxa"/>
          </w:tcPr>
          <w:p w14:paraId="374424B4" w14:textId="4D1342BC" w:rsidR="00203913" w:rsidRPr="00203913" w:rsidRDefault="00203913" w:rsidP="00FB1461">
            <w:pPr>
              <w:jc w:val="center"/>
            </w:pPr>
            <w:r>
              <w:t>1MΩ</w:t>
            </w:r>
          </w:p>
        </w:tc>
        <w:tc>
          <w:tcPr>
            <w:tcW w:w="1895" w:type="dxa"/>
          </w:tcPr>
          <w:p w14:paraId="4C40CD74" w14:textId="77478D6C" w:rsidR="00203913" w:rsidRPr="00203913" w:rsidRDefault="00FB1461" w:rsidP="00FB1461">
            <w:pPr>
              <w:jc w:val="center"/>
            </w:pPr>
            <w:r>
              <w:t>993.57KΩ</w:t>
            </w:r>
          </w:p>
        </w:tc>
      </w:tr>
    </w:tbl>
    <w:p w14:paraId="1AF3946F" w14:textId="77777777" w:rsidR="009C47F0" w:rsidRDefault="009C47F0" w:rsidP="009C47F0">
      <w:pPr>
        <w:spacing w:line="240" w:lineRule="auto"/>
        <w:jc w:val="center"/>
      </w:pPr>
    </w:p>
    <w:p w14:paraId="56C55C15" w14:textId="6BFDE6E3" w:rsidR="009C47F0" w:rsidRPr="009C47F0" w:rsidRDefault="009C47F0" w:rsidP="009C47F0">
      <w:pPr>
        <w:spacing w:line="240" w:lineRule="auto"/>
        <w:jc w:val="center"/>
      </w:pPr>
      <w:r>
        <w:t>Real values of R</w:t>
      </w:r>
      <w:r>
        <w:rPr>
          <w:vertAlign w:val="subscript"/>
        </w:rPr>
        <w:t>1</w:t>
      </w:r>
      <w:r>
        <w:t xml:space="preserve"> and R</w:t>
      </w:r>
      <w:r>
        <w:rPr>
          <w:vertAlign w:val="subscript"/>
        </w:rPr>
        <w:t>2</w:t>
      </w:r>
      <w:r>
        <w:t xml:space="preserve"> </w:t>
      </w:r>
    </w:p>
    <w:p w14:paraId="57456480" w14:textId="54DF3930" w:rsidR="003437FF" w:rsidRDefault="003437FF" w:rsidP="00D108BA">
      <w:pPr>
        <w:spacing w:line="240" w:lineRule="auto"/>
        <w:jc w:val="center"/>
        <w:rPr>
          <w:b/>
          <w:bCs/>
        </w:rPr>
      </w:pPr>
    </w:p>
    <w:p w14:paraId="12A1D290" w14:textId="77777777" w:rsidR="00F931D3" w:rsidRDefault="00F931D3" w:rsidP="00D108BA">
      <w:pPr>
        <w:spacing w:line="240" w:lineRule="auto"/>
        <w:jc w:val="center"/>
        <w:rPr>
          <w:b/>
          <w:bCs/>
        </w:rPr>
      </w:pPr>
    </w:p>
    <w:p w14:paraId="5A3CD82E" w14:textId="1BC179F8" w:rsidR="00FB1461" w:rsidRDefault="00FB1461" w:rsidP="00D108BA">
      <w:pPr>
        <w:spacing w:line="240" w:lineRule="auto"/>
        <w:jc w:val="center"/>
        <w:rPr>
          <w:b/>
          <w:bCs/>
        </w:rPr>
      </w:pPr>
      <w:r>
        <w:rPr>
          <w:b/>
          <w:bCs/>
        </w:rPr>
        <w:t xml:space="preserve">Table 4. Voltage drops across </w:t>
      </w:r>
      <w:r w:rsidR="0075706E">
        <w:rPr>
          <w:b/>
          <w:bCs/>
        </w:rPr>
        <w:t xml:space="preserve">Forward-Biased </w:t>
      </w:r>
      <w:r>
        <w:rPr>
          <w:b/>
          <w:bCs/>
        </w:rPr>
        <w:t>D</w:t>
      </w:r>
      <w:r>
        <w:rPr>
          <w:b/>
          <w:bCs/>
          <w:vertAlign w:val="subscript"/>
        </w:rPr>
        <w:t>1</w:t>
      </w:r>
    </w:p>
    <w:tbl>
      <w:tblPr>
        <w:tblStyle w:val="TableGrid"/>
        <w:tblW w:w="0" w:type="auto"/>
        <w:jc w:val="center"/>
        <w:tblLook w:val="04A0" w:firstRow="1" w:lastRow="0" w:firstColumn="1" w:lastColumn="0" w:noHBand="0" w:noVBand="1"/>
      </w:tblPr>
      <w:tblGrid>
        <w:gridCol w:w="1321"/>
        <w:gridCol w:w="1559"/>
        <w:gridCol w:w="1440"/>
      </w:tblGrid>
      <w:tr w:rsidR="00FB1461" w14:paraId="3CED515A" w14:textId="77777777" w:rsidTr="0075706E">
        <w:trPr>
          <w:trHeight w:val="602"/>
          <w:jc w:val="center"/>
        </w:trPr>
        <w:tc>
          <w:tcPr>
            <w:tcW w:w="1321" w:type="dxa"/>
          </w:tcPr>
          <w:p w14:paraId="2A2597B1" w14:textId="58213C37" w:rsidR="00FB1461" w:rsidRPr="009C47F0" w:rsidRDefault="00FB1461" w:rsidP="0075706E">
            <w:pPr>
              <w:jc w:val="center"/>
              <w:rPr>
                <w:b/>
                <w:bCs/>
                <w:vertAlign w:val="subscript"/>
              </w:rPr>
            </w:pPr>
            <w:r>
              <w:rPr>
                <w:b/>
                <w:bCs/>
              </w:rPr>
              <w:t>V</w:t>
            </w:r>
            <w:r w:rsidR="009C47F0">
              <w:rPr>
                <w:b/>
                <w:bCs/>
                <w:vertAlign w:val="subscript"/>
              </w:rPr>
              <w:t>F</w:t>
            </w:r>
          </w:p>
        </w:tc>
        <w:tc>
          <w:tcPr>
            <w:tcW w:w="1559" w:type="dxa"/>
          </w:tcPr>
          <w:p w14:paraId="7F392C9A" w14:textId="33E643DA" w:rsidR="00FB1461" w:rsidRPr="00FB1461" w:rsidRDefault="00FB1461" w:rsidP="0075706E">
            <w:pPr>
              <w:jc w:val="center"/>
              <w:rPr>
                <w:b/>
                <w:bCs/>
              </w:rPr>
            </w:pPr>
            <w:r>
              <w:rPr>
                <w:b/>
                <w:bCs/>
              </w:rPr>
              <w:t>V</w:t>
            </w:r>
            <w:r>
              <w:rPr>
                <w:b/>
                <w:bCs/>
                <w:vertAlign w:val="subscript"/>
              </w:rPr>
              <w:t>R1</w:t>
            </w:r>
          </w:p>
        </w:tc>
        <w:tc>
          <w:tcPr>
            <w:tcW w:w="1440" w:type="dxa"/>
          </w:tcPr>
          <w:p w14:paraId="4F70FED7" w14:textId="76CB2BA1" w:rsidR="00FB1461" w:rsidRPr="00FB1461" w:rsidRDefault="00FB1461" w:rsidP="0075706E">
            <w:pPr>
              <w:jc w:val="center"/>
              <w:rPr>
                <w:b/>
                <w:bCs/>
              </w:rPr>
            </w:pPr>
            <w:r>
              <w:rPr>
                <w:b/>
                <w:bCs/>
              </w:rPr>
              <w:t>I</w:t>
            </w:r>
            <w:r>
              <w:rPr>
                <w:b/>
                <w:bCs/>
                <w:vertAlign w:val="subscript"/>
              </w:rPr>
              <w:t>D</w:t>
            </w:r>
            <w:r>
              <w:rPr>
                <w:b/>
                <w:bCs/>
              </w:rPr>
              <w:t xml:space="preserve"> (Calculated)</w:t>
            </w:r>
          </w:p>
        </w:tc>
      </w:tr>
      <w:tr w:rsidR="00FB1461" w14:paraId="3C7450AB" w14:textId="77777777" w:rsidTr="0075706E">
        <w:trPr>
          <w:jc w:val="center"/>
        </w:trPr>
        <w:tc>
          <w:tcPr>
            <w:tcW w:w="1321" w:type="dxa"/>
          </w:tcPr>
          <w:p w14:paraId="7756BBF7" w14:textId="685710F5" w:rsidR="00FB1461" w:rsidRPr="00FB1461" w:rsidRDefault="00FB1461" w:rsidP="00D108BA">
            <w:pPr>
              <w:jc w:val="center"/>
            </w:pPr>
            <w:r>
              <w:t>0.45v</w:t>
            </w:r>
          </w:p>
        </w:tc>
        <w:tc>
          <w:tcPr>
            <w:tcW w:w="1559" w:type="dxa"/>
          </w:tcPr>
          <w:p w14:paraId="5575DD81" w14:textId="176F7560" w:rsidR="00FB1461" w:rsidRPr="00FB1461" w:rsidRDefault="00FB1461" w:rsidP="00D108BA">
            <w:pPr>
              <w:jc w:val="center"/>
            </w:pPr>
            <w:r>
              <w:t>400mV</w:t>
            </w:r>
          </w:p>
        </w:tc>
        <w:tc>
          <w:tcPr>
            <w:tcW w:w="1440" w:type="dxa"/>
          </w:tcPr>
          <w:p w14:paraId="25BF718F" w14:textId="65D93835" w:rsidR="00FB1461" w:rsidRPr="00FB1461" w:rsidRDefault="00FB1461" w:rsidP="00D108BA">
            <w:pPr>
              <w:jc w:val="center"/>
            </w:pPr>
            <w:r>
              <w:t>1.2mA</w:t>
            </w:r>
          </w:p>
        </w:tc>
      </w:tr>
      <w:tr w:rsidR="00FB1461" w14:paraId="4B1C8851" w14:textId="77777777" w:rsidTr="0075706E">
        <w:trPr>
          <w:jc w:val="center"/>
        </w:trPr>
        <w:tc>
          <w:tcPr>
            <w:tcW w:w="1321" w:type="dxa"/>
          </w:tcPr>
          <w:p w14:paraId="5547822B" w14:textId="76B10153" w:rsidR="00FB1461" w:rsidRPr="00FB1461" w:rsidRDefault="00FB1461" w:rsidP="00D108BA">
            <w:pPr>
              <w:jc w:val="center"/>
            </w:pPr>
            <w:r>
              <w:t>0.50v</w:t>
            </w:r>
          </w:p>
        </w:tc>
        <w:tc>
          <w:tcPr>
            <w:tcW w:w="1559" w:type="dxa"/>
          </w:tcPr>
          <w:p w14:paraId="3359817D" w14:textId="3DCD3D73" w:rsidR="00FB1461" w:rsidRPr="00FB1461" w:rsidRDefault="00FB1461" w:rsidP="00D108BA">
            <w:pPr>
              <w:jc w:val="center"/>
            </w:pPr>
            <w:r>
              <w:t>480mV</w:t>
            </w:r>
          </w:p>
        </w:tc>
        <w:tc>
          <w:tcPr>
            <w:tcW w:w="1440" w:type="dxa"/>
          </w:tcPr>
          <w:p w14:paraId="0BC97866" w14:textId="08DC960F" w:rsidR="00FB1461" w:rsidRPr="00FB1461" w:rsidRDefault="00FB1461" w:rsidP="00D108BA">
            <w:pPr>
              <w:jc w:val="center"/>
            </w:pPr>
            <w:r>
              <w:t>1.5mA</w:t>
            </w:r>
          </w:p>
        </w:tc>
      </w:tr>
      <w:tr w:rsidR="00FB1461" w14:paraId="4F032895" w14:textId="77777777" w:rsidTr="0075706E">
        <w:trPr>
          <w:jc w:val="center"/>
        </w:trPr>
        <w:tc>
          <w:tcPr>
            <w:tcW w:w="1321" w:type="dxa"/>
          </w:tcPr>
          <w:p w14:paraId="20A66C29" w14:textId="260A0751" w:rsidR="00FB1461" w:rsidRPr="00FB1461" w:rsidRDefault="00FB1461" w:rsidP="00D108BA">
            <w:pPr>
              <w:jc w:val="center"/>
            </w:pPr>
            <w:r>
              <w:t>0.55v</w:t>
            </w:r>
          </w:p>
        </w:tc>
        <w:tc>
          <w:tcPr>
            <w:tcW w:w="1559" w:type="dxa"/>
          </w:tcPr>
          <w:p w14:paraId="2B90277B" w14:textId="4D1792FD" w:rsidR="00FB1461" w:rsidRPr="00FB1461" w:rsidRDefault="00FB1461" w:rsidP="00D108BA">
            <w:pPr>
              <w:jc w:val="center"/>
            </w:pPr>
            <w:r>
              <w:t>480mV</w:t>
            </w:r>
          </w:p>
        </w:tc>
        <w:tc>
          <w:tcPr>
            <w:tcW w:w="1440" w:type="dxa"/>
          </w:tcPr>
          <w:p w14:paraId="54475134" w14:textId="57AD7442" w:rsidR="00FB1461" w:rsidRPr="00FB1461" w:rsidRDefault="00FB1461" w:rsidP="00D108BA">
            <w:pPr>
              <w:jc w:val="center"/>
            </w:pPr>
            <w:r>
              <w:t>1.5mA</w:t>
            </w:r>
          </w:p>
        </w:tc>
      </w:tr>
      <w:tr w:rsidR="00FB1461" w14:paraId="60789CE8" w14:textId="77777777" w:rsidTr="0075706E">
        <w:trPr>
          <w:jc w:val="center"/>
        </w:trPr>
        <w:tc>
          <w:tcPr>
            <w:tcW w:w="1321" w:type="dxa"/>
          </w:tcPr>
          <w:p w14:paraId="4738BD29" w14:textId="2FFEA0EC" w:rsidR="00FB1461" w:rsidRPr="00FB1461" w:rsidRDefault="00FB1461" w:rsidP="00D108BA">
            <w:pPr>
              <w:jc w:val="center"/>
            </w:pPr>
            <w:r>
              <w:t>0.60v</w:t>
            </w:r>
          </w:p>
        </w:tc>
        <w:tc>
          <w:tcPr>
            <w:tcW w:w="1559" w:type="dxa"/>
          </w:tcPr>
          <w:p w14:paraId="66BDB059" w14:textId="163B7417" w:rsidR="00FB1461" w:rsidRPr="00FB1461" w:rsidRDefault="00FB1461" w:rsidP="00D108BA">
            <w:pPr>
              <w:jc w:val="center"/>
            </w:pPr>
            <w:r>
              <w:t>560mV</w:t>
            </w:r>
          </w:p>
        </w:tc>
        <w:tc>
          <w:tcPr>
            <w:tcW w:w="1440" w:type="dxa"/>
          </w:tcPr>
          <w:p w14:paraId="16233A19" w14:textId="6299746E" w:rsidR="00FB1461" w:rsidRPr="00FB1461" w:rsidRDefault="00FB1461" w:rsidP="00D108BA">
            <w:pPr>
              <w:jc w:val="center"/>
            </w:pPr>
            <w:r>
              <w:t>1.7mA</w:t>
            </w:r>
          </w:p>
        </w:tc>
      </w:tr>
      <w:tr w:rsidR="00FB1461" w14:paraId="0B9F7B5F" w14:textId="77777777" w:rsidTr="0075706E">
        <w:trPr>
          <w:jc w:val="center"/>
        </w:trPr>
        <w:tc>
          <w:tcPr>
            <w:tcW w:w="1321" w:type="dxa"/>
          </w:tcPr>
          <w:p w14:paraId="0E286998" w14:textId="583BBF4F" w:rsidR="00FB1461" w:rsidRPr="00FB1461" w:rsidRDefault="0075706E" w:rsidP="00D108BA">
            <w:pPr>
              <w:jc w:val="center"/>
            </w:pPr>
            <w:r>
              <w:t>0.65v</w:t>
            </w:r>
          </w:p>
        </w:tc>
        <w:tc>
          <w:tcPr>
            <w:tcW w:w="1559" w:type="dxa"/>
          </w:tcPr>
          <w:p w14:paraId="3F67A29E" w14:textId="26C38E99" w:rsidR="00FB1461" w:rsidRPr="00FB1461" w:rsidRDefault="0075706E" w:rsidP="00D108BA">
            <w:pPr>
              <w:jc w:val="center"/>
            </w:pPr>
            <w:r>
              <w:t>560mV</w:t>
            </w:r>
          </w:p>
        </w:tc>
        <w:tc>
          <w:tcPr>
            <w:tcW w:w="1440" w:type="dxa"/>
          </w:tcPr>
          <w:p w14:paraId="05D65C4C" w14:textId="58C34830" w:rsidR="00FB1461" w:rsidRPr="00FB1461" w:rsidRDefault="0075706E" w:rsidP="00D108BA">
            <w:pPr>
              <w:jc w:val="center"/>
            </w:pPr>
            <w:r>
              <w:t>1.7mA</w:t>
            </w:r>
          </w:p>
        </w:tc>
      </w:tr>
      <w:tr w:rsidR="00FB1461" w14:paraId="1E559506" w14:textId="77777777" w:rsidTr="0075706E">
        <w:trPr>
          <w:jc w:val="center"/>
        </w:trPr>
        <w:tc>
          <w:tcPr>
            <w:tcW w:w="1321" w:type="dxa"/>
          </w:tcPr>
          <w:p w14:paraId="004CA1FD" w14:textId="42CDFCCA" w:rsidR="00FB1461" w:rsidRPr="00FB1461" w:rsidRDefault="0075706E" w:rsidP="00D108BA">
            <w:pPr>
              <w:jc w:val="center"/>
            </w:pPr>
            <w:r>
              <w:t>0.70v</w:t>
            </w:r>
          </w:p>
        </w:tc>
        <w:tc>
          <w:tcPr>
            <w:tcW w:w="1559" w:type="dxa"/>
          </w:tcPr>
          <w:p w14:paraId="16EF1C69" w14:textId="5695E3E2" w:rsidR="00FB1461" w:rsidRPr="00FB1461" w:rsidRDefault="0075706E" w:rsidP="00D108BA">
            <w:pPr>
              <w:jc w:val="center"/>
            </w:pPr>
            <w:r>
              <w:t>640mV</w:t>
            </w:r>
          </w:p>
        </w:tc>
        <w:tc>
          <w:tcPr>
            <w:tcW w:w="1440" w:type="dxa"/>
          </w:tcPr>
          <w:p w14:paraId="6E21B625" w14:textId="43C3E5E5" w:rsidR="00FB1461" w:rsidRPr="00FB1461" w:rsidRDefault="0075706E" w:rsidP="00D108BA">
            <w:pPr>
              <w:jc w:val="center"/>
            </w:pPr>
            <w:r>
              <w:t>2mA</w:t>
            </w:r>
          </w:p>
        </w:tc>
      </w:tr>
      <w:tr w:rsidR="00FB1461" w14:paraId="1E550558" w14:textId="77777777" w:rsidTr="0075706E">
        <w:trPr>
          <w:jc w:val="center"/>
        </w:trPr>
        <w:tc>
          <w:tcPr>
            <w:tcW w:w="1321" w:type="dxa"/>
          </w:tcPr>
          <w:p w14:paraId="5442BC4E" w14:textId="0571606F" w:rsidR="00FB1461" w:rsidRPr="00FB1461" w:rsidRDefault="0075706E" w:rsidP="00D108BA">
            <w:pPr>
              <w:jc w:val="center"/>
            </w:pPr>
            <w:r>
              <w:t>0.75v</w:t>
            </w:r>
          </w:p>
        </w:tc>
        <w:tc>
          <w:tcPr>
            <w:tcW w:w="1559" w:type="dxa"/>
          </w:tcPr>
          <w:p w14:paraId="1F3ECDDC" w14:textId="1BCB2320" w:rsidR="00FB1461" w:rsidRPr="00FB1461" w:rsidRDefault="0075706E" w:rsidP="00D108BA">
            <w:pPr>
              <w:jc w:val="center"/>
            </w:pPr>
            <w:r>
              <w:t>640mV</w:t>
            </w:r>
          </w:p>
        </w:tc>
        <w:tc>
          <w:tcPr>
            <w:tcW w:w="1440" w:type="dxa"/>
          </w:tcPr>
          <w:p w14:paraId="476C3C60" w14:textId="12522B4C" w:rsidR="00FB1461" w:rsidRPr="00FB1461" w:rsidRDefault="0075706E" w:rsidP="00D108BA">
            <w:pPr>
              <w:jc w:val="center"/>
            </w:pPr>
            <w:r>
              <w:t>2mA</w:t>
            </w:r>
          </w:p>
        </w:tc>
      </w:tr>
    </w:tbl>
    <w:p w14:paraId="42F49003" w14:textId="068F73F3" w:rsidR="00FB1461" w:rsidRDefault="00FB1461" w:rsidP="00D108BA">
      <w:pPr>
        <w:spacing w:line="240" w:lineRule="auto"/>
        <w:jc w:val="center"/>
        <w:rPr>
          <w:b/>
          <w:bCs/>
        </w:rPr>
      </w:pPr>
    </w:p>
    <w:p w14:paraId="485FF0E4" w14:textId="01343351" w:rsidR="009C47F0" w:rsidRPr="0067109F" w:rsidRDefault="0067109F" w:rsidP="0067109F">
      <w:pPr>
        <w:spacing w:line="240" w:lineRule="auto"/>
      </w:pPr>
      <w:r>
        <w:t>V</w:t>
      </w:r>
      <w:r>
        <w:rPr>
          <w:vertAlign w:val="subscript"/>
        </w:rPr>
        <w:t>S</w:t>
      </w:r>
      <w:r>
        <w:t xml:space="preserve"> was slowly increased until the voltage dropped across D</w:t>
      </w:r>
      <w:r>
        <w:rPr>
          <w:vertAlign w:val="subscript"/>
        </w:rPr>
        <w:t>1</w:t>
      </w:r>
      <w:r>
        <w:t xml:space="preserve"> was 0.45v and then incremented to the remaining V</w:t>
      </w:r>
      <w:r>
        <w:rPr>
          <w:vertAlign w:val="subscript"/>
        </w:rPr>
        <w:t>F</w:t>
      </w:r>
      <w:r>
        <w:t xml:space="preserve"> voltages listed in the table.</w:t>
      </w:r>
    </w:p>
    <w:p w14:paraId="7587E452" w14:textId="7DCB1FA1" w:rsidR="00C94E8F" w:rsidRDefault="00C94E8F" w:rsidP="00D108BA">
      <w:pPr>
        <w:spacing w:line="240" w:lineRule="auto"/>
        <w:jc w:val="center"/>
        <w:rPr>
          <w:b/>
          <w:bCs/>
        </w:rPr>
      </w:pPr>
    </w:p>
    <w:p w14:paraId="74895DC5" w14:textId="77777777" w:rsidR="00F931D3" w:rsidRDefault="00F931D3" w:rsidP="00D108BA">
      <w:pPr>
        <w:spacing w:line="240" w:lineRule="auto"/>
        <w:jc w:val="center"/>
        <w:rPr>
          <w:b/>
          <w:bCs/>
        </w:rPr>
      </w:pPr>
    </w:p>
    <w:p w14:paraId="1F520596" w14:textId="77777777" w:rsidR="0075706E" w:rsidRDefault="0075706E" w:rsidP="00D108BA">
      <w:pPr>
        <w:spacing w:line="240" w:lineRule="auto"/>
        <w:jc w:val="center"/>
        <w:rPr>
          <w:b/>
          <w:bCs/>
        </w:rPr>
      </w:pPr>
      <w:r>
        <w:rPr>
          <w:b/>
          <w:bCs/>
        </w:rPr>
        <w:t>Table 5. Measurements Across Figure 3</w:t>
      </w:r>
    </w:p>
    <w:tbl>
      <w:tblPr>
        <w:tblStyle w:val="TableGrid"/>
        <w:tblW w:w="0" w:type="auto"/>
        <w:jc w:val="center"/>
        <w:tblLook w:val="04A0" w:firstRow="1" w:lastRow="0" w:firstColumn="1" w:lastColumn="0" w:noHBand="0" w:noVBand="1"/>
      </w:tblPr>
      <w:tblGrid>
        <w:gridCol w:w="1304"/>
        <w:gridCol w:w="1304"/>
        <w:gridCol w:w="1620"/>
        <w:gridCol w:w="1710"/>
        <w:gridCol w:w="1377"/>
      </w:tblGrid>
      <w:tr w:rsidR="0075706E" w14:paraId="36132FC3" w14:textId="5CAD81A3" w:rsidTr="00C055A4">
        <w:trPr>
          <w:jc w:val="center"/>
        </w:trPr>
        <w:tc>
          <w:tcPr>
            <w:tcW w:w="1260" w:type="dxa"/>
          </w:tcPr>
          <w:p w14:paraId="6EEF3243" w14:textId="77777777" w:rsidR="0075706E" w:rsidRDefault="0075706E" w:rsidP="00D108BA">
            <w:pPr>
              <w:jc w:val="center"/>
              <w:rPr>
                <w:b/>
                <w:bCs/>
                <w:vertAlign w:val="subscript"/>
              </w:rPr>
            </w:pPr>
            <w:r>
              <w:rPr>
                <w:b/>
                <w:bCs/>
              </w:rPr>
              <w:t>V</w:t>
            </w:r>
            <w:r>
              <w:rPr>
                <w:b/>
                <w:bCs/>
                <w:vertAlign w:val="subscript"/>
              </w:rPr>
              <w:t>1</w:t>
            </w:r>
          </w:p>
          <w:p w14:paraId="2DBA7792" w14:textId="076245F3" w:rsidR="003437FF" w:rsidRPr="003437FF" w:rsidRDefault="003437FF" w:rsidP="00D108BA">
            <w:pPr>
              <w:jc w:val="center"/>
              <w:rPr>
                <w:b/>
                <w:bCs/>
              </w:rPr>
            </w:pPr>
            <w:r>
              <w:rPr>
                <w:b/>
                <w:bCs/>
              </w:rPr>
              <w:t>(Measured)</w:t>
            </w:r>
          </w:p>
        </w:tc>
        <w:tc>
          <w:tcPr>
            <w:tcW w:w="1260" w:type="dxa"/>
          </w:tcPr>
          <w:p w14:paraId="2AB1C819" w14:textId="77777777" w:rsidR="0075706E" w:rsidRDefault="0075706E" w:rsidP="00D108BA">
            <w:pPr>
              <w:jc w:val="center"/>
              <w:rPr>
                <w:b/>
                <w:bCs/>
                <w:vertAlign w:val="subscript"/>
              </w:rPr>
            </w:pPr>
            <w:r>
              <w:rPr>
                <w:b/>
                <w:bCs/>
              </w:rPr>
              <w:t>V</w:t>
            </w:r>
            <w:r>
              <w:rPr>
                <w:b/>
                <w:bCs/>
                <w:vertAlign w:val="subscript"/>
              </w:rPr>
              <w:t>R</w:t>
            </w:r>
          </w:p>
          <w:p w14:paraId="6589EF82" w14:textId="18D3D324" w:rsidR="003437FF" w:rsidRPr="003437FF" w:rsidRDefault="003437FF" w:rsidP="00D108BA">
            <w:pPr>
              <w:jc w:val="center"/>
              <w:rPr>
                <w:b/>
                <w:bCs/>
              </w:rPr>
            </w:pPr>
            <w:r>
              <w:rPr>
                <w:b/>
                <w:bCs/>
              </w:rPr>
              <w:t>(Measured)</w:t>
            </w:r>
          </w:p>
        </w:tc>
        <w:tc>
          <w:tcPr>
            <w:tcW w:w="1620" w:type="dxa"/>
          </w:tcPr>
          <w:p w14:paraId="6F22D355" w14:textId="77777777" w:rsidR="0075706E" w:rsidRDefault="0075706E" w:rsidP="00D108BA">
            <w:pPr>
              <w:jc w:val="center"/>
              <w:rPr>
                <w:b/>
                <w:bCs/>
                <w:vertAlign w:val="subscript"/>
              </w:rPr>
            </w:pPr>
            <w:r>
              <w:rPr>
                <w:b/>
                <w:bCs/>
              </w:rPr>
              <w:t>V</w:t>
            </w:r>
            <w:r>
              <w:rPr>
                <w:b/>
                <w:bCs/>
                <w:vertAlign w:val="subscript"/>
              </w:rPr>
              <w:t>D</w:t>
            </w:r>
          </w:p>
          <w:p w14:paraId="77B63566" w14:textId="261253D3" w:rsidR="003437FF" w:rsidRPr="003437FF" w:rsidRDefault="003437FF" w:rsidP="00D108BA">
            <w:pPr>
              <w:jc w:val="center"/>
              <w:rPr>
                <w:b/>
                <w:bCs/>
              </w:rPr>
            </w:pPr>
            <w:r>
              <w:rPr>
                <w:b/>
                <w:bCs/>
              </w:rPr>
              <w:t>(Measured)</w:t>
            </w:r>
          </w:p>
        </w:tc>
        <w:tc>
          <w:tcPr>
            <w:tcW w:w="1710" w:type="dxa"/>
          </w:tcPr>
          <w:p w14:paraId="69299FD4" w14:textId="77777777" w:rsidR="0075706E" w:rsidRDefault="0075706E" w:rsidP="0075706E">
            <w:pPr>
              <w:jc w:val="center"/>
              <w:rPr>
                <w:b/>
                <w:bCs/>
              </w:rPr>
            </w:pPr>
            <w:r>
              <w:rPr>
                <w:b/>
                <w:bCs/>
              </w:rPr>
              <w:t>Resistance</w:t>
            </w:r>
          </w:p>
          <w:p w14:paraId="242B8ED4" w14:textId="7CE56FCA" w:rsidR="003437FF" w:rsidRDefault="003437FF" w:rsidP="0075706E">
            <w:pPr>
              <w:jc w:val="center"/>
              <w:rPr>
                <w:b/>
                <w:bCs/>
              </w:rPr>
            </w:pPr>
            <w:r>
              <w:rPr>
                <w:b/>
                <w:bCs/>
              </w:rPr>
              <w:t>(Measured)</w:t>
            </w:r>
          </w:p>
        </w:tc>
        <w:tc>
          <w:tcPr>
            <w:tcW w:w="1345" w:type="dxa"/>
          </w:tcPr>
          <w:p w14:paraId="27BB007D" w14:textId="77777777" w:rsidR="0075706E" w:rsidRDefault="00C055A4" w:rsidP="0075706E">
            <w:pPr>
              <w:jc w:val="center"/>
              <w:rPr>
                <w:b/>
                <w:bCs/>
                <w:vertAlign w:val="subscript"/>
              </w:rPr>
            </w:pPr>
            <w:r>
              <w:rPr>
                <w:b/>
                <w:bCs/>
              </w:rPr>
              <w:t>I</w:t>
            </w:r>
            <w:r>
              <w:rPr>
                <w:b/>
                <w:bCs/>
                <w:vertAlign w:val="subscript"/>
              </w:rPr>
              <w:t>d</w:t>
            </w:r>
          </w:p>
          <w:p w14:paraId="07534148" w14:textId="04D3F235" w:rsidR="003437FF" w:rsidRPr="003437FF" w:rsidRDefault="003437FF" w:rsidP="0075706E">
            <w:pPr>
              <w:jc w:val="center"/>
              <w:rPr>
                <w:b/>
                <w:bCs/>
              </w:rPr>
            </w:pPr>
            <w:r>
              <w:rPr>
                <w:b/>
                <w:bCs/>
              </w:rPr>
              <w:t>(Calculated)</w:t>
            </w:r>
          </w:p>
        </w:tc>
      </w:tr>
      <w:tr w:rsidR="0075706E" w14:paraId="54A4F21D" w14:textId="1FFC0C53" w:rsidTr="00C055A4">
        <w:trPr>
          <w:jc w:val="center"/>
        </w:trPr>
        <w:tc>
          <w:tcPr>
            <w:tcW w:w="1260" w:type="dxa"/>
          </w:tcPr>
          <w:p w14:paraId="191C1007" w14:textId="44A5612E" w:rsidR="0075706E" w:rsidRPr="00C055A4" w:rsidRDefault="00C055A4" w:rsidP="00D108BA">
            <w:pPr>
              <w:jc w:val="center"/>
            </w:pPr>
            <w:r>
              <w:t>0</w:t>
            </w:r>
          </w:p>
        </w:tc>
        <w:tc>
          <w:tcPr>
            <w:tcW w:w="1260" w:type="dxa"/>
          </w:tcPr>
          <w:p w14:paraId="649F9B42" w14:textId="74B60E91" w:rsidR="0075706E" w:rsidRPr="00C055A4" w:rsidRDefault="00C055A4" w:rsidP="00D108BA">
            <w:pPr>
              <w:jc w:val="center"/>
            </w:pPr>
            <w:r>
              <w:t>0.9mV</w:t>
            </w:r>
          </w:p>
        </w:tc>
        <w:tc>
          <w:tcPr>
            <w:tcW w:w="1620" w:type="dxa"/>
          </w:tcPr>
          <w:p w14:paraId="5A140E17" w14:textId="7A8D73F1" w:rsidR="0075706E" w:rsidRPr="00C055A4" w:rsidRDefault="00C055A4" w:rsidP="00D108BA">
            <w:pPr>
              <w:jc w:val="center"/>
            </w:pPr>
            <w:r>
              <w:t>0.9mV</w:t>
            </w:r>
          </w:p>
        </w:tc>
        <w:tc>
          <w:tcPr>
            <w:tcW w:w="1710" w:type="dxa"/>
          </w:tcPr>
          <w:p w14:paraId="4E6D5D66" w14:textId="0DEBCA18" w:rsidR="0075706E" w:rsidRPr="00C055A4" w:rsidRDefault="00C055A4" w:rsidP="00D108BA">
            <w:pPr>
              <w:jc w:val="center"/>
            </w:pPr>
            <w:r>
              <w:t>0.99MΩ</w:t>
            </w:r>
          </w:p>
        </w:tc>
        <w:tc>
          <w:tcPr>
            <w:tcW w:w="1345" w:type="dxa"/>
          </w:tcPr>
          <w:p w14:paraId="2371833A" w14:textId="115564F2" w:rsidR="0075706E" w:rsidRPr="00C055A4" w:rsidRDefault="00C055A4" w:rsidP="00D108BA">
            <w:pPr>
              <w:jc w:val="center"/>
            </w:pPr>
            <w:r>
              <w:t>.909nA</w:t>
            </w:r>
          </w:p>
        </w:tc>
      </w:tr>
      <w:tr w:rsidR="00C055A4" w14:paraId="4B14353E" w14:textId="54C40EF4" w:rsidTr="00C055A4">
        <w:trPr>
          <w:jc w:val="center"/>
        </w:trPr>
        <w:tc>
          <w:tcPr>
            <w:tcW w:w="1260" w:type="dxa"/>
          </w:tcPr>
          <w:p w14:paraId="56E91721" w14:textId="140E574E" w:rsidR="00C055A4" w:rsidRPr="00C055A4" w:rsidRDefault="00C055A4" w:rsidP="00C055A4">
            <w:pPr>
              <w:jc w:val="center"/>
            </w:pPr>
            <w:r>
              <w:t>2</w:t>
            </w:r>
          </w:p>
        </w:tc>
        <w:tc>
          <w:tcPr>
            <w:tcW w:w="1260" w:type="dxa"/>
          </w:tcPr>
          <w:p w14:paraId="47292999" w14:textId="43A40293" w:rsidR="00C055A4" w:rsidRPr="00C055A4" w:rsidRDefault="00C055A4" w:rsidP="00C055A4">
            <w:pPr>
              <w:jc w:val="center"/>
            </w:pPr>
            <w:r>
              <w:t>2.8mV</w:t>
            </w:r>
          </w:p>
        </w:tc>
        <w:tc>
          <w:tcPr>
            <w:tcW w:w="1620" w:type="dxa"/>
          </w:tcPr>
          <w:p w14:paraId="112DBFE8" w14:textId="202D12E8" w:rsidR="00C055A4" w:rsidRPr="00C055A4" w:rsidRDefault="00C055A4" w:rsidP="00C055A4">
            <w:pPr>
              <w:jc w:val="center"/>
            </w:pPr>
            <w:r>
              <w:t>1.8v</w:t>
            </w:r>
          </w:p>
        </w:tc>
        <w:tc>
          <w:tcPr>
            <w:tcW w:w="1710" w:type="dxa"/>
          </w:tcPr>
          <w:p w14:paraId="2327DB49" w14:textId="62459A27" w:rsidR="00C055A4" w:rsidRPr="00C055A4" w:rsidRDefault="00C055A4" w:rsidP="00C055A4">
            <w:pPr>
              <w:jc w:val="center"/>
            </w:pPr>
            <w:r w:rsidRPr="0097753D">
              <w:t>0.99MΩ</w:t>
            </w:r>
          </w:p>
        </w:tc>
        <w:tc>
          <w:tcPr>
            <w:tcW w:w="1345" w:type="dxa"/>
          </w:tcPr>
          <w:p w14:paraId="007E7A0A" w14:textId="615F00F2" w:rsidR="00C055A4" w:rsidRPr="00C055A4" w:rsidRDefault="00C055A4" w:rsidP="00C055A4">
            <w:pPr>
              <w:jc w:val="center"/>
            </w:pPr>
            <w:r>
              <w:t>2.8nA</w:t>
            </w:r>
          </w:p>
        </w:tc>
      </w:tr>
      <w:tr w:rsidR="00C055A4" w14:paraId="18D0465A" w14:textId="0F1C8B7B" w:rsidTr="00C055A4">
        <w:trPr>
          <w:jc w:val="center"/>
        </w:trPr>
        <w:tc>
          <w:tcPr>
            <w:tcW w:w="1260" w:type="dxa"/>
          </w:tcPr>
          <w:p w14:paraId="614B6E6D" w14:textId="05381871" w:rsidR="00C055A4" w:rsidRPr="00C055A4" w:rsidRDefault="00C055A4" w:rsidP="00C055A4">
            <w:pPr>
              <w:jc w:val="center"/>
            </w:pPr>
            <w:r>
              <w:t>4</w:t>
            </w:r>
          </w:p>
        </w:tc>
        <w:tc>
          <w:tcPr>
            <w:tcW w:w="1260" w:type="dxa"/>
          </w:tcPr>
          <w:p w14:paraId="25D842CF" w14:textId="0B505F0B" w:rsidR="00C055A4" w:rsidRPr="00C055A4" w:rsidRDefault="00C055A4" w:rsidP="00C055A4">
            <w:pPr>
              <w:jc w:val="center"/>
            </w:pPr>
            <w:r>
              <w:t>3.6mV</w:t>
            </w:r>
          </w:p>
        </w:tc>
        <w:tc>
          <w:tcPr>
            <w:tcW w:w="1620" w:type="dxa"/>
          </w:tcPr>
          <w:p w14:paraId="7487D8A9" w14:textId="50D3294B" w:rsidR="00C055A4" w:rsidRPr="00C055A4" w:rsidRDefault="00C055A4" w:rsidP="00C055A4">
            <w:pPr>
              <w:jc w:val="center"/>
            </w:pPr>
            <w:r>
              <w:t>3.6v</w:t>
            </w:r>
          </w:p>
        </w:tc>
        <w:tc>
          <w:tcPr>
            <w:tcW w:w="1710" w:type="dxa"/>
          </w:tcPr>
          <w:p w14:paraId="1A8FC6F4" w14:textId="2337C221" w:rsidR="00C055A4" w:rsidRPr="00C055A4" w:rsidRDefault="00C055A4" w:rsidP="00C055A4">
            <w:pPr>
              <w:jc w:val="center"/>
            </w:pPr>
            <w:r w:rsidRPr="0097753D">
              <w:t>0.99MΩ</w:t>
            </w:r>
          </w:p>
        </w:tc>
        <w:tc>
          <w:tcPr>
            <w:tcW w:w="1345" w:type="dxa"/>
          </w:tcPr>
          <w:p w14:paraId="551FA9DA" w14:textId="7D8840F0" w:rsidR="00C055A4" w:rsidRPr="00C055A4" w:rsidRDefault="00C055A4" w:rsidP="00C055A4">
            <w:pPr>
              <w:jc w:val="center"/>
            </w:pPr>
            <w:r>
              <w:t>3.6</w:t>
            </w:r>
            <w:r>
              <w:t>nA</w:t>
            </w:r>
          </w:p>
        </w:tc>
      </w:tr>
      <w:tr w:rsidR="00C055A4" w14:paraId="4526F384" w14:textId="3AC3F011" w:rsidTr="00C055A4">
        <w:trPr>
          <w:jc w:val="center"/>
        </w:trPr>
        <w:tc>
          <w:tcPr>
            <w:tcW w:w="1260" w:type="dxa"/>
          </w:tcPr>
          <w:p w14:paraId="092797A8" w14:textId="540E5701" w:rsidR="00C055A4" w:rsidRPr="00C055A4" w:rsidRDefault="00C055A4" w:rsidP="00C055A4">
            <w:pPr>
              <w:jc w:val="center"/>
            </w:pPr>
            <w:r>
              <w:t>6</w:t>
            </w:r>
          </w:p>
        </w:tc>
        <w:tc>
          <w:tcPr>
            <w:tcW w:w="1260" w:type="dxa"/>
          </w:tcPr>
          <w:p w14:paraId="4EF1BAE8" w14:textId="64BF1271" w:rsidR="00C055A4" w:rsidRPr="00C055A4" w:rsidRDefault="00C055A4" w:rsidP="00C055A4">
            <w:pPr>
              <w:jc w:val="center"/>
            </w:pPr>
            <w:r>
              <w:t>4.0mV</w:t>
            </w:r>
          </w:p>
        </w:tc>
        <w:tc>
          <w:tcPr>
            <w:tcW w:w="1620" w:type="dxa"/>
          </w:tcPr>
          <w:p w14:paraId="2A9C3CEF" w14:textId="14C480CF" w:rsidR="00C055A4" w:rsidRPr="00C055A4" w:rsidRDefault="00C055A4" w:rsidP="00C055A4">
            <w:pPr>
              <w:jc w:val="center"/>
            </w:pPr>
            <w:r>
              <w:t>5.41v</w:t>
            </w:r>
          </w:p>
        </w:tc>
        <w:tc>
          <w:tcPr>
            <w:tcW w:w="1710" w:type="dxa"/>
          </w:tcPr>
          <w:p w14:paraId="46DA70D2" w14:textId="2D1F3E69" w:rsidR="00C055A4" w:rsidRPr="00C055A4" w:rsidRDefault="00C055A4" w:rsidP="00C055A4">
            <w:pPr>
              <w:jc w:val="center"/>
            </w:pPr>
            <w:r w:rsidRPr="0097753D">
              <w:t>0.99MΩ</w:t>
            </w:r>
          </w:p>
        </w:tc>
        <w:tc>
          <w:tcPr>
            <w:tcW w:w="1345" w:type="dxa"/>
          </w:tcPr>
          <w:p w14:paraId="09DD927F" w14:textId="6F30203C" w:rsidR="00C055A4" w:rsidRPr="00C055A4" w:rsidRDefault="00C055A4" w:rsidP="00C055A4">
            <w:pPr>
              <w:jc w:val="center"/>
            </w:pPr>
            <w:r>
              <w:t>4.04</w:t>
            </w:r>
            <w:r>
              <w:t>nA</w:t>
            </w:r>
          </w:p>
        </w:tc>
      </w:tr>
      <w:tr w:rsidR="00C055A4" w14:paraId="3904AB2C" w14:textId="1449CF35" w:rsidTr="00C055A4">
        <w:trPr>
          <w:jc w:val="center"/>
        </w:trPr>
        <w:tc>
          <w:tcPr>
            <w:tcW w:w="1260" w:type="dxa"/>
          </w:tcPr>
          <w:p w14:paraId="0258F6E2" w14:textId="452CA4CB" w:rsidR="00C055A4" w:rsidRPr="00C055A4" w:rsidRDefault="00C055A4" w:rsidP="00C055A4">
            <w:pPr>
              <w:jc w:val="center"/>
            </w:pPr>
            <w:r>
              <w:t>8</w:t>
            </w:r>
          </w:p>
        </w:tc>
        <w:tc>
          <w:tcPr>
            <w:tcW w:w="1260" w:type="dxa"/>
          </w:tcPr>
          <w:p w14:paraId="2A03ED1B" w14:textId="0A836694" w:rsidR="00C055A4" w:rsidRPr="00C055A4" w:rsidRDefault="00C055A4" w:rsidP="00C055A4">
            <w:pPr>
              <w:jc w:val="center"/>
            </w:pPr>
            <w:r>
              <w:t>4.6mV</w:t>
            </w:r>
          </w:p>
        </w:tc>
        <w:tc>
          <w:tcPr>
            <w:tcW w:w="1620" w:type="dxa"/>
          </w:tcPr>
          <w:p w14:paraId="73ABF6B4" w14:textId="39060493" w:rsidR="00C055A4" w:rsidRPr="00C055A4" w:rsidRDefault="00C055A4" w:rsidP="00C055A4">
            <w:pPr>
              <w:jc w:val="center"/>
            </w:pPr>
            <w:r>
              <w:t>7.216v</w:t>
            </w:r>
          </w:p>
        </w:tc>
        <w:tc>
          <w:tcPr>
            <w:tcW w:w="1710" w:type="dxa"/>
          </w:tcPr>
          <w:p w14:paraId="27245CB1" w14:textId="22AA147E" w:rsidR="00C055A4" w:rsidRPr="00C055A4" w:rsidRDefault="00C055A4" w:rsidP="00C055A4">
            <w:pPr>
              <w:jc w:val="center"/>
            </w:pPr>
            <w:r w:rsidRPr="0097753D">
              <w:t>0.99MΩ</w:t>
            </w:r>
          </w:p>
        </w:tc>
        <w:tc>
          <w:tcPr>
            <w:tcW w:w="1345" w:type="dxa"/>
          </w:tcPr>
          <w:p w14:paraId="6E9ED927" w14:textId="2451911D" w:rsidR="00C055A4" w:rsidRPr="00C055A4" w:rsidRDefault="00C055A4" w:rsidP="00C055A4">
            <w:pPr>
              <w:jc w:val="center"/>
            </w:pPr>
            <w:r>
              <w:t>4.646</w:t>
            </w:r>
            <w:r>
              <w:t>nA</w:t>
            </w:r>
          </w:p>
        </w:tc>
      </w:tr>
      <w:tr w:rsidR="00C055A4" w14:paraId="62CFC956" w14:textId="5EFD9026" w:rsidTr="00C055A4">
        <w:trPr>
          <w:jc w:val="center"/>
        </w:trPr>
        <w:tc>
          <w:tcPr>
            <w:tcW w:w="1260" w:type="dxa"/>
          </w:tcPr>
          <w:p w14:paraId="092F2C22" w14:textId="0770BEB6" w:rsidR="00C055A4" w:rsidRPr="00C055A4" w:rsidRDefault="00C055A4" w:rsidP="00C055A4">
            <w:pPr>
              <w:jc w:val="center"/>
            </w:pPr>
            <w:r>
              <w:t>10</w:t>
            </w:r>
          </w:p>
        </w:tc>
        <w:tc>
          <w:tcPr>
            <w:tcW w:w="1260" w:type="dxa"/>
          </w:tcPr>
          <w:p w14:paraId="71BCDCA8" w14:textId="61813847" w:rsidR="00C055A4" w:rsidRPr="00C055A4" w:rsidRDefault="00C055A4" w:rsidP="00C055A4">
            <w:pPr>
              <w:jc w:val="center"/>
            </w:pPr>
            <w:r>
              <w:t>5.0mV</w:t>
            </w:r>
          </w:p>
        </w:tc>
        <w:tc>
          <w:tcPr>
            <w:tcW w:w="1620" w:type="dxa"/>
          </w:tcPr>
          <w:p w14:paraId="756A093C" w14:textId="0112B905" w:rsidR="00C055A4" w:rsidRPr="00C055A4" w:rsidRDefault="00C055A4" w:rsidP="00C055A4">
            <w:pPr>
              <w:jc w:val="center"/>
            </w:pPr>
            <w:r>
              <w:t>9.022v</w:t>
            </w:r>
          </w:p>
        </w:tc>
        <w:tc>
          <w:tcPr>
            <w:tcW w:w="1710" w:type="dxa"/>
          </w:tcPr>
          <w:p w14:paraId="7FF1301D" w14:textId="71E0F126" w:rsidR="00C055A4" w:rsidRPr="00C055A4" w:rsidRDefault="00C055A4" w:rsidP="00C055A4">
            <w:pPr>
              <w:jc w:val="center"/>
            </w:pPr>
            <w:r w:rsidRPr="0097753D">
              <w:t>0.99MΩ</w:t>
            </w:r>
          </w:p>
        </w:tc>
        <w:tc>
          <w:tcPr>
            <w:tcW w:w="1345" w:type="dxa"/>
          </w:tcPr>
          <w:p w14:paraId="408FD9B2" w14:textId="6838CDFD" w:rsidR="00C055A4" w:rsidRPr="00C055A4" w:rsidRDefault="00C055A4" w:rsidP="00C055A4">
            <w:pPr>
              <w:jc w:val="center"/>
            </w:pPr>
            <w:r>
              <w:t>5.0505</w:t>
            </w:r>
            <w:r>
              <w:t>nA</w:t>
            </w:r>
          </w:p>
        </w:tc>
      </w:tr>
      <w:tr w:rsidR="00C055A4" w14:paraId="24DEDBF3" w14:textId="699F5DF9" w:rsidTr="00C055A4">
        <w:trPr>
          <w:jc w:val="center"/>
        </w:trPr>
        <w:tc>
          <w:tcPr>
            <w:tcW w:w="1260" w:type="dxa"/>
          </w:tcPr>
          <w:p w14:paraId="03278BA8" w14:textId="3D1C9F62" w:rsidR="00C055A4" w:rsidRPr="00C055A4" w:rsidRDefault="00C055A4" w:rsidP="00C055A4">
            <w:pPr>
              <w:jc w:val="center"/>
            </w:pPr>
            <w:r>
              <w:t>12</w:t>
            </w:r>
          </w:p>
        </w:tc>
        <w:tc>
          <w:tcPr>
            <w:tcW w:w="1260" w:type="dxa"/>
          </w:tcPr>
          <w:p w14:paraId="1F256940" w14:textId="564A2F1D" w:rsidR="00C055A4" w:rsidRPr="00C055A4" w:rsidRDefault="00C055A4" w:rsidP="00C055A4">
            <w:pPr>
              <w:jc w:val="center"/>
            </w:pPr>
            <w:r>
              <w:t>5.3mV</w:t>
            </w:r>
          </w:p>
        </w:tc>
        <w:tc>
          <w:tcPr>
            <w:tcW w:w="1620" w:type="dxa"/>
          </w:tcPr>
          <w:p w14:paraId="79437F16" w14:textId="3C11B32E" w:rsidR="00C055A4" w:rsidRPr="00C055A4" w:rsidRDefault="00C055A4" w:rsidP="00C055A4">
            <w:pPr>
              <w:jc w:val="center"/>
            </w:pPr>
            <w:r>
              <w:t>10.916v</w:t>
            </w:r>
          </w:p>
        </w:tc>
        <w:tc>
          <w:tcPr>
            <w:tcW w:w="1710" w:type="dxa"/>
          </w:tcPr>
          <w:p w14:paraId="2D6F60BC" w14:textId="5D9034AA" w:rsidR="00C055A4" w:rsidRPr="00C055A4" w:rsidRDefault="00C055A4" w:rsidP="00C055A4">
            <w:pPr>
              <w:jc w:val="center"/>
            </w:pPr>
            <w:r w:rsidRPr="0097753D">
              <w:t>0.99MΩ</w:t>
            </w:r>
          </w:p>
        </w:tc>
        <w:tc>
          <w:tcPr>
            <w:tcW w:w="1345" w:type="dxa"/>
          </w:tcPr>
          <w:p w14:paraId="21E51145" w14:textId="6643558C" w:rsidR="00C055A4" w:rsidRPr="00C055A4" w:rsidRDefault="00C055A4" w:rsidP="00C055A4">
            <w:pPr>
              <w:jc w:val="center"/>
            </w:pPr>
            <w:r>
              <w:t>5.3535</w:t>
            </w:r>
            <w:r>
              <w:t>nA</w:t>
            </w:r>
          </w:p>
        </w:tc>
      </w:tr>
    </w:tbl>
    <w:p w14:paraId="4D1D9FEB" w14:textId="794F1872" w:rsidR="0075706E" w:rsidRDefault="0075706E" w:rsidP="00D108BA">
      <w:pPr>
        <w:spacing w:line="240" w:lineRule="auto"/>
        <w:jc w:val="center"/>
        <w:rPr>
          <w:b/>
          <w:bCs/>
        </w:rPr>
      </w:pPr>
      <w:r>
        <w:rPr>
          <w:b/>
          <w:bCs/>
        </w:rPr>
        <w:t xml:space="preserve"> </w:t>
      </w:r>
    </w:p>
    <w:p w14:paraId="2F0B43D7" w14:textId="35A34D28" w:rsidR="00C94E8F" w:rsidRPr="00F31BD1" w:rsidRDefault="0067109F" w:rsidP="00F931D3">
      <w:pPr>
        <w:spacing w:line="240" w:lineRule="auto"/>
      </w:pPr>
      <w:r>
        <w:t>Test to see if voltmeter has high impedance. Meaning if the voltage measured across the resistor is accurate, the meter has a high impedance.</w:t>
      </w:r>
    </w:p>
    <w:p w14:paraId="6CC3E96E" w14:textId="11384D9C" w:rsidR="00C055A4" w:rsidRDefault="00C055A4" w:rsidP="00D108BA">
      <w:pPr>
        <w:spacing w:line="240" w:lineRule="auto"/>
        <w:jc w:val="center"/>
        <w:rPr>
          <w:b/>
          <w:bCs/>
        </w:rPr>
      </w:pPr>
      <w:r>
        <w:rPr>
          <w:b/>
          <w:bCs/>
        </w:rPr>
        <w:lastRenderedPageBreak/>
        <w:t xml:space="preserve">Table 6. </w:t>
      </w:r>
      <w:r w:rsidR="003437FF">
        <w:rPr>
          <w:b/>
          <w:bCs/>
        </w:rPr>
        <w:t>Red LED vs. Green LED vs. Zener Diode vs. D1 Diode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437FF" w14:paraId="7A485BF1" w14:textId="77777777" w:rsidTr="003437FF">
        <w:tc>
          <w:tcPr>
            <w:tcW w:w="1558" w:type="dxa"/>
          </w:tcPr>
          <w:p w14:paraId="6273FA50" w14:textId="77777777" w:rsidR="003437FF" w:rsidRDefault="003437FF" w:rsidP="00D108BA">
            <w:pPr>
              <w:jc w:val="center"/>
              <w:rPr>
                <w:b/>
                <w:bCs/>
              </w:rPr>
            </w:pPr>
          </w:p>
        </w:tc>
        <w:tc>
          <w:tcPr>
            <w:tcW w:w="1558" w:type="dxa"/>
          </w:tcPr>
          <w:p w14:paraId="3A52BE6F" w14:textId="77777777" w:rsidR="003437FF" w:rsidRDefault="003437FF" w:rsidP="00D108BA">
            <w:pPr>
              <w:jc w:val="center"/>
              <w:rPr>
                <w:b/>
                <w:bCs/>
              </w:rPr>
            </w:pPr>
          </w:p>
          <w:p w14:paraId="1656BDA9" w14:textId="544A1D4C" w:rsidR="003437FF" w:rsidRDefault="003437FF" w:rsidP="00D108BA">
            <w:pPr>
              <w:jc w:val="center"/>
              <w:rPr>
                <w:b/>
                <w:bCs/>
              </w:rPr>
            </w:pPr>
            <w:r>
              <w:rPr>
                <w:b/>
                <w:bCs/>
              </w:rPr>
              <w:t>Dynamic Resistance (Measured)</w:t>
            </w:r>
          </w:p>
        </w:tc>
        <w:tc>
          <w:tcPr>
            <w:tcW w:w="1558" w:type="dxa"/>
          </w:tcPr>
          <w:p w14:paraId="2A0671D7" w14:textId="77777777" w:rsidR="003437FF" w:rsidRDefault="003437FF" w:rsidP="00D108BA">
            <w:pPr>
              <w:jc w:val="center"/>
              <w:rPr>
                <w:b/>
                <w:bCs/>
              </w:rPr>
            </w:pPr>
          </w:p>
          <w:p w14:paraId="18B6B3C5" w14:textId="58575937" w:rsidR="003437FF" w:rsidRPr="003437FF" w:rsidRDefault="003437FF" w:rsidP="00D108BA">
            <w:pPr>
              <w:jc w:val="center"/>
              <w:rPr>
                <w:b/>
                <w:bCs/>
              </w:rPr>
            </w:pPr>
            <w:r>
              <w:rPr>
                <w:b/>
                <w:bCs/>
              </w:rPr>
              <w:t>Threshold Voltage, V</w:t>
            </w:r>
            <w:r>
              <w:rPr>
                <w:b/>
                <w:bCs/>
                <w:vertAlign w:val="subscript"/>
              </w:rPr>
              <w:t>TH</w:t>
            </w:r>
            <w:r>
              <w:rPr>
                <w:b/>
                <w:bCs/>
              </w:rPr>
              <w:t xml:space="preserve"> (Measured)</w:t>
            </w:r>
          </w:p>
        </w:tc>
        <w:tc>
          <w:tcPr>
            <w:tcW w:w="1558" w:type="dxa"/>
          </w:tcPr>
          <w:p w14:paraId="7C166BFA" w14:textId="77777777" w:rsidR="003437FF" w:rsidRDefault="003437FF" w:rsidP="00D108BA">
            <w:pPr>
              <w:jc w:val="center"/>
              <w:rPr>
                <w:b/>
                <w:bCs/>
              </w:rPr>
            </w:pPr>
          </w:p>
          <w:p w14:paraId="1666932E" w14:textId="77777777" w:rsidR="003437FF" w:rsidRDefault="003437FF" w:rsidP="00D108BA">
            <w:pPr>
              <w:jc w:val="center"/>
              <w:rPr>
                <w:b/>
                <w:bCs/>
              </w:rPr>
            </w:pPr>
          </w:p>
          <w:p w14:paraId="341B48F6" w14:textId="38B86E27" w:rsidR="003437FF" w:rsidRPr="003437FF" w:rsidRDefault="003437FF" w:rsidP="00D108BA">
            <w:pPr>
              <w:jc w:val="center"/>
              <w:rPr>
                <w:b/>
                <w:bCs/>
              </w:rPr>
            </w:pPr>
            <w:r>
              <w:rPr>
                <w:b/>
                <w:bCs/>
              </w:rPr>
              <w:t>I</w:t>
            </w:r>
            <w:r>
              <w:rPr>
                <w:b/>
                <w:bCs/>
                <w:vertAlign w:val="subscript"/>
              </w:rPr>
              <w:t>d</w:t>
            </w:r>
          </w:p>
        </w:tc>
        <w:tc>
          <w:tcPr>
            <w:tcW w:w="1559" w:type="dxa"/>
          </w:tcPr>
          <w:p w14:paraId="74B401DD" w14:textId="77777777" w:rsidR="003437FF" w:rsidRDefault="003437FF" w:rsidP="00D108BA">
            <w:pPr>
              <w:jc w:val="center"/>
              <w:rPr>
                <w:b/>
                <w:bCs/>
              </w:rPr>
            </w:pPr>
          </w:p>
          <w:p w14:paraId="472556F9" w14:textId="1360694A" w:rsidR="003437FF" w:rsidRDefault="003437FF" w:rsidP="00D108BA">
            <w:pPr>
              <w:jc w:val="center"/>
              <w:rPr>
                <w:b/>
                <w:bCs/>
              </w:rPr>
            </w:pPr>
            <w:r>
              <w:rPr>
                <w:b/>
                <w:bCs/>
              </w:rPr>
              <w:t>V</w:t>
            </w:r>
            <w:r>
              <w:rPr>
                <w:b/>
                <w:bCs/>
                <w:vertAlign w:val="subscript"/>
              </w:rPr>
              <w:t>TH</w:t>
            </w:r>
            <w:r>
              <w:rPr>
                <w:b/>
                <w:bCs/>
              </w:rPr>
              <w:t xml:space="preserve"> </w:t>
            </w:r>
          </w:p>
          <w:p w14:paraId="15CAC848" w14:textId="3249754A" w:rsidR="003437FF" w:rsidRPr="003437FF" w:rsidRDefault="003437FF" w:rsidP="00D108BA">
            <w:pPr>
              <w:jc w:val="center"/>
              <w:rPr>
                <w:b/>
                <w:bCs/>
              </w:rPr>
            </w:pPr>
            <w:r>
              <w:rPr>
                <w:b/>
                <w:bCs/>
              </w:rPr>
              <w:t>(From the datasheet)</w:t>
            </w:r>
          </w:p>
        </w:tc>
        <w:tc>
          <w:tcPr>
            <w:tcW w:w="1559" w:type="dxa"/>
          </w:tcPr>
          <w:p w14:paraId="1F722D80" w14:textId="38776B2C" w:rsidR="003437FF" w:rsidRPr="003437FF" w:rsidRDefault="003437FF" w:rsidP="00D108BA">
            <w:pPr>
              <w:jc w:val="center"/>
              <w:rPr>
                <w:b/>
                <w:bCs/>
                <w:vertAlign w:val="subscript"/>
              </w:rPr>
            </w:pPr>
            <w:r>
              <w:rPr>
                <w:b/>
                <w:bCs/>
              </w:rPr>
              <w:t>Calculated Dynamic Resistance using (V</w:t>
            </w:r>
            <w:r>
              <w:rPr>
                <w:b/>
                <w:bCs/>
                <w:vertAlign w:val="subscript"/>
              </w:rPr>
              <w:t>T</w:t>
            </w:r>
            <w:r>
              <w:rPr>
                <w:b/>
                <w:bCs/>
              </w:rPr>
              <w:t xml:space="preserve"> – 25mV)/ I</w:t>
            </w:r>
            <w:r>
              <w:rPr>
                <w:b/>
                <w:bCs/>
                <w:vertAlign w:val="subscript"/>
              </w:rPr>
              <w:t>d</w:t>
            </w:r>
          </w:p>
        </w:tc>
      </w:tr>
      <w:tr w:rsidR="003437FF" w14:paraId="46CDE5E4" w14:textId="77777777" w:rsidTr="003437FF">
        <w:tc>
          <w:tcPr>
            <w:tcW w:w="1558" w:type="dxa"/>
          </w:tcPr>
          <w:p w14:paraId="291D5510" w14:textId="77777777" w:rsidR="003437FF" w:rsidRDefault="003437FF" w:rsidP="003437FF">
            <w:pPr>
              <w:jc w:val="center"/>
              <w:rPr>
                <w:b/>
                <w:bCs/>
              </w:rPr>
            </w:pPr>
          </w:p>
          <w:p w14:paraId="714F5C1D" w14:textId="4B236D1A" w:rsidR="003437FF" w:rsidRDefault="003437FF" w:rsidP="003437FF">
            <w:pPr>
              <w:jc w:val="center"/>
              <w:rPr>
                <w:b/>
                <w:bCs/>
              </w:rPr>
            </w:pPr>
            <w:r>
              <w:rPr>
                <w:b/>
                <w:bCs/>
              </w:rPr>
              <w:t>Red LED</w:t>
            </w:r>
          </w:p>
          <w:p w14:paraId="44FC2197" w14:textId="0A4417BD" w:rsidR="003437FF" w:rsidRDefault="003437FF" w:rsidP="003437FF">
            <w:pPr>
              <w:rPr>
                <w:b/>
                <w:bCs/>
              </w:rPr>
            </w:pPr>
          </w:p>
        </w:tc>
        <w:tc>
          <w:tcPr>
            <w:tcW w:w="1558" w:type="dxa"/>
          </w:tcPr>
          <w:p w14:paraId="69F82FBC" w14:textId="77777777" w:rsidR="003437FF" w:rsidRPr="0010719E" w:rsidRDefault="003437FF" w:rsidP="00D108BA">
            <w:pPr>
              <w:jc w:val="center"/>
            </w:pPr>
          </w:p>
          <w:p w14:paraId="17A16D35" w14:textId="47AF2CFD" w:rsidR="00C94E8F" w:rsidRPr="0010719E" w:rsidRDefault="0010719E" w:rsidP="00D108BA">
            <w:pPr>
              <w:jc w:val="center"/>
            </w:pPr>
            <w:r>
              <w:t>931.995Ω</w:t>
            </w:r>
          </w:p>
        </w:tc>
        <w:tc>
          <w:tcPr>
            <w:tcW w:w="1558" w:type="dxa"/>
          </w:tcPr>
          <w:p w14:paraId="386EB52C" w14:textId="77777777" w:rsidR="003437FF" w:rsidRDefault="003437FF" w:rsidP="00D108BA">
            <w:pPr>
              <w:jc w:val="center"/>
            </w:pPr>
          </w:p>
          <w:p w14:paraId="26E74B72" w14:textId="46A61527" w:rsidR="0010719E" w:rsidRPr="0010719E" w:rsidRDefault="0010719E" w:rsidP="00D108BA">
            <w:pPr>
              <w:jc w:val="center"/>
            </w:pPr>
            <w:r>
              <w:t>2.4189v</w:t>
            </w:r>
          </w:p>
        </w:tc>
        <w:tc>
          <w:tcPr>
            <w:tcW w:w="1558" w:type="dxa"/>
          </w:tcPr>
          <w:p w14:paraId="129DE04E" w14:textId="77777777" w:rsidR="003437FF" w:rsidRDefault="003437FF" w:rsidP="00D108BA">
            <w:pPr>
              <w:jc w:val="center"/>
            </w:pPr>
          </w:p>
          <w:p w14:paraId="124608F1" w14:textId="2CECD472" w:rsidR="0010719E" w:rsidRPr="0010719E" w:rsidRDefault="0010719E" w:rsidP="00D108BA">
            <w:pPr>
              <w:jc w:val="center"/>
            </w:pPr>
            <w:r>
              <w:t>2.5954mA</w:t>
            </w:r>
          </w:p>
        </w:tc>
        <w:tc>
          <w:tcPr>
            <w:tcW w:w="1559" w:type="dxa"/>
          </w:tcPr>
          <w:p w14:paraId="51536D84" w14:textId="77777777" w:rsidR="003437FF" w:rsidRDefault="003437FF" w:rsidP="00D108BA">
            <w:pPr>
              <w:jc w:val="center"/>
            </w:pPr>
          </w:p>
          <w:p w14:paraId="23D1C5B1" w14:textId="36D4E329" w:rsidR="0010719E" w:rsidRPr="0010719E" w:rsidRDefault="0010719E" w:rsidP="00D108BA">
            <w:pPr>
              <w:jc w:val="center"/>
            </w:pPr>
            <w:r>
              <w:t>N/A</w:t>
            </w:r>
          </w:p>
        </w:tc>
        <w:tc>
          <w:tcPr>
            <w:tcW w:w="1559" w:type="dxa"/>
          </w:tcPr>
          <w:p w14:paraId="59B13142" w14:textId="77777777" w:rsidR="003437FF" w:rsidRDefault="003437FF" w:rsidP="00D108BA">
            <w:pPr>
              <w:jc w:val="center"/>
            </w:pPr>
          </w:p>
          <w:p w14:paraId="4199DD5C" w14:textId="09733B9E" w:rsidR="0010719E" w:rsidRPr="0010719E" w:rsidRDefault="0010719E" w:rsidP="00D108BA">
            <w:pPr>
              <w:jc w:val="center"/>
            </w:pPr>
            <w:r>
              <w:t>N/A</w:t>
            </w:r>
            <w:r w:rsidR="000126B8">
              <w:t>**</w:t>
            </w:r>
          </w:p>
        </w:tc>
      </w:tr>
      <w:tr w:rsidR="003437FF" w14:paraId="285521A5" w14:textId="77777777" w:rsidTr="003437FF">
        <w:tc>
          <w:tcPr>
            <w:tcW w:w="1558" w:type="dxa"/>
          </w:tcPr>
          <w:p w14:paraId="3A6EE3BC" w14:textId="77777777" w:rsidR="003437FF" w:rsidRDefault="003437FF" w:rsidP="00D108BA">
            <w:pPr>
              <w:jc w:val="center"/>
              <w:rPr>
                <w:b/>
                <w:bCs/>
              </w:rPr>
            </w:pPr>
          </w:p>
          <w:p w14:paraId="7313BF6B" w14:textId="306F5725" w:rsidR="003437FF" w:rsidRDefault="003437FF" w:rsidP="00D108BA">
            <w:pPr>
              <w:jc w:val="center"/>
              <w:rPr>
                <w:b/>
                <w:bCs/>
              </w:rPr>
            </w:pPr>
            <w:r>
              <w:rPr>
                <w:b/>
                <w:bCs/>
              </w:rPr>
              <w:t>Green LED</w:t>
            </w:r>
          </w:p>
          <w:p w14:paraId="63F94301" w14:textId="57A36687" w:rsidR="003437FF" w:rsidRDefault="003437FF" w:rsidP="003437FF">
            <w:pPr>
              <w:rPr>
                <w:b/>
                <w:bCs/>
              </w:rPr>
            </w:pPr>
          </w:p>
        </w:tc>
        <w:tc>
          <w:tcPr>
            <w:tcW w:w="1558" w:type="dxa"/>
          </w:tcPr>
          <w:p w14:paraId="0A9C1429" w14:textId="77777777" w:rsidR="003437FF" w:rsidRDefault="003437FF" w:rsidP="00D108BA">
            <w:pPr>
              <w:jc w:val="center"/>
            </w:pPr>
          </w:p>
          <w:p w14:paraId="6C8C5BC5" w14:textId="71E05F26" w:rsidR="0010719E" w:rsidRPr="0010719E" w:rsidRDefault="0010719E" w:rsidP="00D108BA">
            <w:pPr>
              <w:jc w:val="center"/>
            </w:pPr>
            <w:r>
              <w:t>1056.626</w:t>
            </w:r>
            <w:r>
              <w:t>Ω</w:t>
            </w:r>
          </w:p>
        </w:tc>
        <w:tc>
          <w:tcPr>
            <w:tcW w:w="1558" w:type="dxa"/>
          </w:tcPr>
          <w:p w14:paraId="6AA3979E" w14:textId="77777777" w:rsidR="003437FF" w:rsidRDefault="003437FF" w:rsidP="00D108BA">
            <w:pPr>
              <w:jc w:val="center"/>
            </w:pPr>
          </w:p>
          <w:p w14:paraId="5FA98FAC" w14:textId="6C8650AF" w:rsidR="0010719E" w:rsidRPr="0010719E" w:rsidRDefault="0010719E" w:rsidP="00D108BA">
            <w:pPr>
              <w:jc w:val="center"/>
            </w:pPr>
            <w:r>
              <w:t>2.5769v</w:t>
            </w:r>
          </w:p>
        </w:tc>
        <w:tc>
          <w:tcPr>
            <w:tcW w:w="1558" w:type="dxa"/>
          </w:tcPr>
          <w:p w14:paraId="7845A1E5" w14:textId="77777777" w:rsidR="0010719E" w:rsidRDefault="0010719E" w:rsidP="00D108BA">
            <w:pPr>
              <w:jc w:val="center"/>
            </w:pPr>
          </w:p>
          <w:p w14:paraId="06F9A41C" w14:textId="343207AE" w:rsidR="003437FF" w:rsidRPr="0010719E" w:rsidRDefault="0010719E" w:rsidP="00D108BA">
            <w:pPr>
              <w:jc w:val="center"/>
            </w:pPr>
            <w:r>
              <w:t>2.4388</w:t>
            </w:r>
            <w:r>
              <w:t>mA</w:t>
            </w:r>
          </w:p>
        </w:tc>
        <w:tc>
          <w:tcPr>
            <w:tcW w:w="1559" w:type="dxa"/>
          </w:tcPr>
          <w:p w14:paraId="770E881B" w14:textId="77777777" w:rsidR="003437FF" w:rsidRDefault="003437FF" w:rsidP="00D108BA">
            <w:pPr>
              <w:jc w:val="center"/>
            </w:pPr>
          </w:p>
          <w:p w14:paraId="32198BDB" w14:textId="1622E701" w:rsidR="0010719E" w:rsidRPr="0010719E" w:rsidRDefault="0010719E" w:rsidP="00D108BA">
            <w:pPr>
              <w:jc w:val="center"/>
            </w:pPr>
            <w:r>
              <w:t>N/A</w:t>
            </w:r>
          </w:p>
        </w:tc>
        <w:tc>
          <w:tcPr>
            <w:tcW w:w="1559" w:type="dxa"/>
          </w:tcPr>
          <w:p w14:paraId="554E05CB" w14:textId="77777777" w:rsidR="003437FF" w:rsidRDefault="003437FF" w:rsidP="00D108BA">
            <w:pPr>
              <w:jc w:val="center"/>
            </w:pPr>
          </w:p>
          <w:p w14:paraId="1917278E" w14:textId="5FFB5E10" w:rsidR="0010719E" w:rsidRPr="0010719E" w:rsidRDefault="0010719E" w:rsidP="00D108BA">
            <w:pPr>
              <w:jc w:val="center"/>
            </w:pPr>
            <w:r>
              <w:t>N/A</w:t>
            </w:r>
            <w:r w:rsidR="000126B8">
              <w:t>**</w:t>
            </w:r>
          </w:p>
        </w:tc>
      </w:tr>
      <w:tr w:rsidR="003437FF" w14:paraId="3E80DAA1" w14:textId="77777777" w:rsidTr="003437FF">
        <w:tc>
          <w:tcPr>
            <w:tcW w:w="1558" w:type="dxa"/>
          </w:tcPr>
          <w:p w14:paraId="0C6C43BD" w14:textId="77777777" w:rsidR="003437FF" w:rsidRDefault="003437FF" w:rsidP="00D108BA">
            <w:pPr>
              <w:jc w:val="center"/>
              <w:rPr>
                <w:b/>
                <w:bCs/>
              </w:rPr>
            </w:pPr>
          </w:p>
          <w:p w14:paraId="2AAD6ADC" w14:textId="2BC0543C" w:rsidR="003437FF" w:rsidRDefault="003437FF" w:rsidP="00D108BA">
            <w:pPr>
              <w:jc w:val="center"/>
              <w:rPr>
                <w:b/>
                <w:bCs/>
              </w:rPr>
            </w:pPr>
            <w:r>
              <w:rPr>
                <w:b/>
                <w:bCs/>
              </w:rPr>
              <w:t>Zener Diode</w:t>
            </w:r>
          </w:p>
          <w:p w14:paraId="64F86D1D" w14:textId="59E93E2E" w:rsidR="003437FF" w:rsidRDefault="003437FF" w:rsidP="003437FF">
            <w:pPr>
              <w:rPr>
                <w:b/>
                <w:bCs/>
              </w:rPr>
            </w:pPr>
          </w:p>
        </w:tc>
        <w:tc>
          <w:tcPr>
            <w:tcW w:w="1558" w:type="dxa"/>
          </w:tcPr>
          <w:p w14:paraId="63C6CAE2" w14:textId="77777777" w:rsidR="003437FF" w:rsidRDefault="003437FF" w:rsidP="00D108BA">
            <w:pPr>
              <w:jc w:val="center"/>
            </w:pPr>
          </w:p>
          <w:p w14:paraId="297ED7E4" w14:textId="1428876F" w:rsidR="0010719E" w:rsidRPr="0010719E" w:rsidRDefault="0010719E" w:rsidP="00D108BA">
            <w:pPr>
              <w:jc w:val="center"/>
            </w:pPr>
            <w:r>
              <w:t>176.494</w:t>
            </w:r>
            <w:r>
              <w:t>Ω</w:t>
            </w:r>
          </w:p>
        </w:tc>
        <w:tc>
          <w:tcPr>
            <w:tcW w:w="1558" w:type="dxa"/>
          </w:tcPr>
          <w:p w14:paraId="77A3E67F" w14:textId="77777777" w:rsidR="003437FF" w:rsidRDefault="003437FF" w:rsidP="00D108BA">
            <w:pPr>
              <w:jc w:val="center"/>
            </w:pPr>
          </w:p>
          <w:p w14:paraId="022CFDF4" w14:textId="77D22968" w:rsidR="0010719E" w:rsidRPr="0010719E" w:rsidRDefault="0010719E" w:rsidP="00D108BA">
            <w:pPr>
              <w:jc w:val="center"/>
            </w:pPr>
            <w:r>
              <w:t>0.75167v</w:t>
            </w:r>
          </w:p>
        </w:tc>
        <w:tc>
          <w:tcPr>
            <w:tcW w:w="1558" w:type="dxa"/>
          </w:tcPr>
          <w:p w14:paraId="691FA260" w14:textId="77777777" w:rsidR="003437FF" w:rsidRDefault="003437FF" w:rsidP="00D108BA">
            <w:pPr>
              <w:jc w:val="center"/>
            </w:pPr>
          </w:p>
          <w:p w14:paraId="13172EFE" w14:textId="0AA6986B" w:rsidR="0010719E" w:rsidRPr="0010719E" w:rsidRDefault="0010719E" w:rsidP="00D108BA">
            <w:pPr>
              <w:jc w:val="center"/>
            </w:pPr>
            <w:r>
              <w:t>4.2589</w:t>
            </w:r>
            <w:r>
              <w:t>mA</w:t>
            </w:r>
          </w:p>
        </w:tc>
        <w:tc>
          <w:tcPr>
            <w:tcW w:w="1559" w:type="dxa"/>
          </w:tcPr>
          <w:p w14:paraId="368B7AD1" w14:textId="77777777" w:rsidR="003437FF" w:rsidRDefault="003437FF" w:rsidP="00D108BA">
            <w:pPr>
              <w:jc w:val="center"/>
            </w:pPr>
          </w:p>
          <w:p w14:paraId="7B728656" w14:textId="49547E87" w:rsidR="0010719E" w:rsidRPr="0010719E" w:rsidRDefault="0010719E" w:rsidP="00D108BA">
            <w:pPr>
              <w:jc w:val="center"/>
            </w:pPr>
            <w:r>
              <w:t>0.7</w:t>
            </w:r>
            <w:r w:rsidR="000126B8">
              <w:t>v</w:t>
            </w:r>
          </w:p>
        </w:tc>
        <w:tc>
          <w:tcPr>
            <w:tcW w:w="1559" w:type="dxa"/>
          </w:tcPr>
          <w:p w14:paraId="21730B54" w14:textId="77777777" w:rsidR="003437FF" w:rsidRDefault="003437FF" w:rsidP="00D108BA">
            <w:pPr>
              <w:jc w:val="center"/>
            </w:pPr>
          </w:p>
          <w:p w14:paraId="548595B9" w14:textId="6F9AB677" w:rsidR="0010719E" w:rsidRDefault="0010719E" w:rsidP="00D108BA">
            <w:pPr>
              <w:jc w:val="center"/>
            </w:pPr>
            <w:r>
              <w:t>158.49</w:t>
            </w:r>
            <w:r>
              <w:t>Ω</w:t>
            </w:r>
            <w:r w:rsidR="000126B8">
              <w:t>**</w:t>
            </w:r>
          </w:p>
          <w:p w14:paraId="73988DB2" w14:textId="7C689E15" w:rsidR="0010719E" w:rsidRPr="0010719E" w:rsidRDefault="0010719E" w:rsidP="00D108BA">
            <w:pPr>
              <w:jc w:val="center"/>
            </w:pPr>
          </w:p>
        </w:tc>
      </w:tr>
      <w:tr w:rsidR="003437FF" w14:paraId="3E57F84E" w14:textId="77777777" w:rsidTr="003437FF">
        <w:tc>
          <w:tcPr>
            <w:tcW w:w="1558" w:type="dxa"/>
          </w:tcPr>
          <w:p w14:paraId="645FCBE2" w14:textId="77777777" w:rsidR="00C94E8F" w:rsidRDefault="00C94E8F" w:rsidP="00D108BA">
            <w:pPr>
              <w:jc w:val="center"/>
              <w:rPr>
                <w:b/>
                <w:bCs/>
              </w:rPr>
            </w:pPr>
          </w:p>
          <w:p w14:paraId="590AFC03" w14:textId="5E364E1E" w:rsidR="003437FF" w:rsidRDefault="003437FF" w:rsidP="00D108BA">
            <w:pPr>
              <w:jc w:val="center"/>
              <w:rPr>
                <w:b/>
                <w:bCs/>
              </w:rPr>
            </w:pPr>
            <w:r>
              <w:rPr>
                <w:b/>
                <w:bCs/>
              </w:rPr>
              <w:t>D1</w:t>
            </w:r>
          </w:p>
          <w:p w14:paraId="70501ACB" w14:textId="1572DBA1" w:rsidR="003437FF" w:rsidRDefault="003437FF" w:rsidP="00C94E8F">
            <w:pPr>
              <w:rPr>
                <w:b/>
                <w:bCs/>
              </w:rPr>
            </w:pPr>
          </w:p>
        </w:tc>
        <w:tc>
          <w:tcPr>
            <w:tcW w:w="1558" w:type="dxa"/>
          </w:tcPr>
          <w:p w14:paraId="2428118D" w14:textId="77777777" w:rsidR="003437FF" w:rsidRDefault="003437FF" w:rsidP="00D108BA">
            <w:pPr>
              <w:jc w:val="center"/>
            </w:pPr>
          </w:p>
          <w:p w14:paraId="4C20C273" w14:textId="46505DBA" w:rsidR="0010719E" w:rsidRPr="0010719E" w:rsidRDefault="0010719E" w:rsidP="00D108BA">
            <w:pPr>
              <w:jc w:val="center"/>
            </w:pPr>
            <w:r>
              <w:t>16.0369</w:t>
            </w:r>
            <w:r>
              <w:t>Ω</w:t>
            </w:r>
          </w:p>
        </w:tc>
        <w:tc>
          <w:tcPr>
            <w:tcW w:w="1558" w:type="dxa"/>
          </w:tcPr>
          <w:p w14:paraId="45F43AE4" w14:textId="77777777" w:rsidR="003437FF" w:rsidRDefault="003437FF" w:rsidP="00D108BA">
            <w:pPr>
              <w:jc w:val="center"/>
            </w:pPr>
          </w:p>
          <w:p w14:paraId="1FD0946A" w14:textId="548B60E8" w:rsidR="0010719E" w:rsidRPr="0010719E" w:rsidRDefault="0010719E" w:rsidP="00D108BA">
            <w:pPr>
              <w:jc w:val="center"/>
            </w:pPr>
            <w:r>
              <w:t>0.69291v</w:t>
            </w:r>
          </w:p>
        </w:tc>
        <w:tc>
          <w:tcPr>
            <w:tcW w:w="1558" w:type="dxa"/>
          </w:tcPr>
          <w:p w14:paraId="1513E80E" w14:textId="77777777" w:rsidR="003437FF" w:rsidRDefault="003437FF" w:rsidP="00D108BA">
            <w:pPr>
              <w:jc w:val="center"/>
            </w:pPr>
          </w:p>
          <w:p w14:paraId="1FDA69CC" w14:textId="75D1BF58" w:rsidR="0010719E" w:rsidRPr="0010719E" w:rsidRDefault="0010719E" w:rsidP="00D108BA">
            <w:pPr>
              <w:jc w:val="center"/>
            </w:pPr>
            <w:r>
              <w:t>4.3207</w:t>
            </w:r>
            <w:r>
              <w:t>mA</w:t>
            </w:r>
          </w:p>
        </w:tc>
        <w:tc>
          <w:tcPr>
            <w:tcW w:w="1559" w:type="dxa"/>
          </w:tcPr>
          <w:p w14:paraId="3060417F" w14:textId="77777777" w:rsidR="003437FF" w:rsidRDefault="003437FF" w:rsidP="00D108BA">
            <w:pPr>
              <w:jc w:val="center"/>
            </w:pPr>
          </w:p>
          <w:p w14:paraId="19196EEF" w14:textId="4986DE67" w:rsidR="0010719E" w:rsidRPr="0010719E" w:rsidRDefault="0010719E" w:rsidP="00D108BA">
            <w:pPr>
              <w:jc w:val="center"/>
            </w:pPr>
            <w:r>
              <w:t>1</w:t>
            </w:r>
            <w:r w:rsidR="000126B8">
              <w:t>v</w:t>
            </w:r>
          </w:p>
        </w:tc>
        <w:tc>
          <w:tcPr>
            <w:tcW w:w="1559" w:type="dxa"/>
          </w:tcPr>
          <w:p w14:paraId="02B254C8" w14:textId="77777777" w:rsidR="003437FF" w:rsidRDefault="003437FF" w:rsidP="00D108BA">
            <w:pPr>
              <w:jc w:val="center"/>
            </w:pPr>
          </w:p>
          <w:p w14:paraId="7FC186A9" w14:textId="2AF6C462" w:rsidR="0010719E" w:rsidRPr="0010719E" w:rsidRDefault="0010719E" w:rsidP="00D108BA">
            <w:pPr>
              <w:jc w:val="center"/>
            </w:pPr>
            <w:r>
              <w:t>225.657</w:t>
            </w:r>
            <w:r>
              <w:t>Ω</w:t>
            </w:r>
            <w:r w:rsidR="000126B8">
              <w:t>**</w:t>
            </w:r>
          </w:p>
        </w:tc>
      </w:tr>
    </w:tbl>
    <w:p w14:paraId="380623A0" w14:textId="77777777" w:rsidR="003437FF" w:rsidRPr="00FB1461" w:rsidRDefault="003437FF" w:rsidP="009C47F0">
      <w:pPr>
        <w:spacing w:line="240" w:lineRule="auto"/>
        <w:rPr>
          <w:b/>
          <w:bCs/>
        </w:rPr>
      </w:pPr>
    </w:p>
    <w:p w14:paraId="60DD14CB" w14:textId="772C73DE" w:rsidR="00203913" w:rsidRPr="000126B8" w:rsidRDefault="0010719E" w:rsidP="0010719E">
      <w:pPr>
        <w:pStyle w:val="ListParagraph"/>
        <w:spacing w:line="240" w:lineRule="auto"/>
      </w:pPr>
      <w:r>
        <w:rPr>
          <w:b/>
          <w:bCs/>
        </w:rPr>
        <w:t>**</w:t>
      </w:r>
      <w:r>
        <w:t>Could not find V</w:t>
      </w:r>
      <w:r>
        <w:rPr>
          <w:vertAlign w:val="subscript"/>
        </w:rPr>
        <w:t>T</w:t>
      </w:r>
      <w:r w:rsidR="000126B8">
        <w:t xml:space="preserve"> in the datasheets, used V</w:t>
      </w:r>
      <w:r w:rsidR="000126B8">
        <w:rPr>
          <w:vertAlign w:val="subscript"/>
        </w:rPr>
        <w:t xml:space="preserve">TH </w:t>
      </w:r>
      <w:r w:rsidR="000126B8">
        <w:t>instead, which would cause the discrepancies.</w:t>
      </w:r>
    </w:p>
    <w:p w14:paraId="02A77178" w14:textId="04CEE677" w:rsidR="00F931D3" w:rsidRDefault="00F931D3" w:rsidP="00C325D0">
      <w:pPr>
        <w:spacing w:line="240" w:lineRule="auto"/>
        <w:rPr>
          <w:b/>
          <w:bCs/>
        </w:rPr>
      </w:pPr>
    </w:p>
    <w:p w14:paraId="106C1FB3" w14:textId="3CF4890B" w:rsidR="00F931D3" w:rsidRDefault="00F931D3" w:rsidP="00C325D0">
      <w:pPr>
        <w:spacing w:line="240" w:lineRule="auto"/>
        <w:rPr>
          <w:b/>
          <w:bCs/>
        </w:rPr>
      </w:pPr>
    </w:p>
    <w:p w14:paraId="24AAFDC4" w14:textId="637F45EB" w:rsidR="00EB75CC" w:rsidRDefault="00EB75CC" w:rsidP="00C325D0">
      <w:pPr>
        <w:spacing w:line="240" w:lineRule="auto"/>
        <w:rPr>
          <w:b/>
          <w:bCs/>
        </w:rPr>
      </w:pPr>
    </w:p>
    <w:p w14:paraId="42B22324" w14:textId="46FAF71E" w:rsidR="00DD30FA" w:rsidRDefault="00DD30FA" w:rsidP="00C325D0">
      <w:pPr>
        <w:spacing w:line="240" w:lineRule="auto"/>
        <w:rPr>
          <w:b/>
          <w:bCs/>
        </w:rPr>
      </w:pPr>
    </w:p>
    <w:p w14:paraId="24E707FA" w14:textId="77777777" w:rsidR="00DD30FA" w:rsidRDefault="00DD30FA" w:rsidP="00C325D0">
      <w:pPr>
        <w:spacing w:line="240" w:lineRule="auto"/>
        <w:rPr>
          <w:b/>
          <w:bCs/>
        </w:rPr>
      </w:pPr>
    </w:p>
    <w:p w14:paraId="05470FCE" w14:textId="123605FD" w:rsidR="00EB75CC" w:rsidRDefault="00EB75CC" w:rsidP="00C325D0">
      <w:pPr>
        <w:spacing w:line="240" w:lineRule="auto"/>
        <w:rPr>
          <w:b/>
          <w:bCs/>
        </w:rPr>
      </w:pPr>
    </w:p>
    <w:p w14:paraId="3D907E92" w14:textId="54D3CEAC" w:rsidR="00EB75CC" w:rsidRDefault="00EB75CC" w:rsidP="00C325D0">
      <w:pPr>
        <w:spacing w:line="240" w:lineRule="auto"/>
        <w:rPr>
          <w:b/>
          <w:bCs/>
        </w:rPr>
      </w:pPr>
    </w:p>
    <w:p w14:paraId="5CAC7FD6" w14:textId="60B12F66" w:rsidR="00F31BD1" w:rsidRDefault="00F31BD1" w:rsidP="00C325D0">
      <w:pPr>
        <w:spacing w:line="240" w:lineRule="auto"/>
        <w:rPr>
          <w:b/>
          <w:bCs/>
        </w:rPr>
      </w:pPr>
    </w:p>
    <w:p w14:paraId="08744329" w14:textId="77777777" w:rsidR="00F31BD1" w:rsidRDefault="00F31BD1" w:rsidP="00C325D0">
      <w:pPr>
        <w:spacing w:line="240" w:lineRule="auto"/>
        <w:rPr>
          <w:b/>
          <w:bCs/>
        </w:rPr>
      </w:pPr>
    </w:p>
    <w:p w14:paraId="2400A7FD" w14:textId="48396768" w:rsidR="00EB75CC" w:rsidRDefault="00EB75CC" w:rsidP="00C325D0">
      <w:pPr>
        <w:spacing w:line="240" w:lineRule="auto"/>
        <w:rPr>
          <w:b/>
          <w:bCs/>
        </w:rPr>
      </w:pPr>
    </w:p>
    <w:p w14:paraId="5D40DA18" w14:textId="1BFBB857" w:rsidR="00EB75CC" w:rsidRDefault="00EB75CC" w:rsidP="00C325D0">
      <w:pPr>
        <w:spacing w:line="240" w:lineRule="auto"/>
        <w:rPr>
          <w:b/>
          <w:bCs/>
        </w:rPr>
      </w:pPr>
    </w:p>
    <w:p w14:paraId="22DBB17B" w14:textId="61348749" w:rsidR="00EB75CC" w:rsidRDefault="00EB75CC" w:rsidP="00C325D0">
      <w:pPr>
        <w:spacing w:line="240" w:lineRule="auto"/>
        <w:rPr>
          <w:b/>
          <w:bCs/>
        </w:rPr>
      </w:pPr>
    </w:p>
    <w:p w14:paraId="3736DFED" w14:textId="4F3949DC" w:rsidR="00EB75CC" w:rsidRDefault="00EB75CC" w:rsidP="00C325D0">
      <w:pPr>
        <w:spacing w:line="240" w:lineRule="auto"/>
        <w:rPr>
          <w:b/>
          <w:bCs/>
        </w:rPr>
      </w:pPr>
    </w:p>
    <w:p w14:paraId="63D350B1" w14:textId="3CCB72FD" w:rsidR="00EB75CC" w:rsidRDefault="00EB75CC" w:rsidP="00C325D0">
      <w:pPr>
        <w:spacing w:line="240" w:lineRule="auto"/>
        <w:rPr>
          <w:b/>
          <w:bCs/>
        </w:rPr>
      </w:pPr>
    </w:p>
    <w:p w14:paraId="640721D5" w14:textId="00A9E4FD" w:rsidR="00EB75CC" w:rsidRDefault="00EB75CC" w:rsidP="00C325D0">
      <w:pPr>
        <w:spacing w:line="240" w:lineRule="auto"/>
        <w:rPr>
          <w:b/>
          <w:bCs/>
        </w:rPr>
      </w:pPr>
    </w:p>
    <w:p w14:paraId="10C27403" w14:textId="0EE9501D" w:rsidR="00EB75CC" w:rsidRDefault="00EB75CC" w:rsidP="00C325D0">
      <w:pPr>
        <w:spacing w:line="240" w:lineRule="auto"/>
        <w:rPr>
          <w:b/>
          <w:bCs/>
        </w:rPr>
      </w:pPr>
    </w:p>
    <w:p w14:paraId="27B33048" w14:textId="204FFDC8" w:rsidR="00EB75CC" w:rsidRDefault="00EB75CC" w:rsidP="00C325D0">
      <w:pPr>
        <w:spacing w:line="240" w:lineRule="auto"/>
        <w:rPr>
          <w:b/>
          <w:bCs/>
        </w:rPr>
      </w:pPr>
    </w:p>
    <w:p w14:paraId="37C7A5A8" w14:textId="77777777" w:rsidR="00EB75CC" w:rsidRPr="009653F3" w:rsidRDefault="00EB75CC" w:rsidP="00C325D0">
      <w:pPr>
        <w:spacing w:line="240" w:lineRule="auto"/>
        <w:rPr>
          <w:b/>
          <w:bCs/>
        </w:rPr>
      </w:pPr>
    </w:p>
    <w:p w14:paraId="1709FA80" w14:textId="35A93273" w:rsidR="00D108BA" w:rsidRDefault="00D108BA" w:rsidP="00D108BA">
      <w:pPr>
        <w:pStyle w:val="ListParagraph"/>
        <w:numPr>
          <w:ilvl w:val="0"/>
          <w:numId w:val="1"/>
        </w:numPr>
        <w:spacing w:line="240" w:lineRule="auto"/>
        <w:jc w:val="center"/>
        <w:rPr>
          <w:b/>
          <w:bCs/>
        </w:rPr>
      </w:pPr>
      <w:r>
        <w:rPr>
          <w:b/>
          <w:bCs/>
        </w:rPr>
        <w:lastRenderedPageBreak/>
        <w:t>DISCUSSION</w:t>
      </w:r>
    </w:p>
    <w:p w14:paraId="01CEB105" w14:textId="77777777" w:rsidR="00277B60" w:rsidRDefault="00277B60" w:rsidP="00277B60"/>
    <w:p w14:paraId="4107E22D" w14:textId="53F71E83" w:rsidR="00277B60" w:rsidRDefault="00277B60" w:rsidP="00277B60">
      <w:r>
        <w:t>Multimeters today have diode tests built into them. When performing th</w:t>
      </w:r>
      <w:r w:rsidR="000242A9">
        <w:t>ese</w:t>
      </w:r>
      <w:r>
        <w:t xml:space="preserve"> test</w:t>
      </w:r>
      <w:r w:rsidR="000242A9">
        <w:t>s</w:t>
      </w:r>
      <w:r>
        <w:t xml:space="preserve"> on a diode, the meter provides a voltage across the </w:t>
      </w:r>
      <w:r w:rsidR="000242A9">
        <w:t xml:space="preserve">device being </w:t>
      </w:r>
      <w:r>
        <w:t>test</w:t>
      </w:r>
      <w:r w:rsidR="000242A9">
        <w:t>ed</w:t>
      </w:r>
      <w:r>
        <w:t xml:space="preserve">. If the diode is in forward bias, the meter will make a noise or give another indication that there is continuity between the positive and ground probes. However, if the diode is in reverse bias, there should be no continuity between the two multimeter probes. In </w:t>
      </w:r>
      <w:r w:rsidR="000242A9">
        <w:t>section</w:t>
      </w:r>
      <w:r>
        <w:t xml:space="preserve"> one of this laboratory </w:t>
      </w:r>
      <w:r w:rsidR="000242A9">
        <w:t>procedure,</w:t>
      </w:r>
      <w:r>
        <w:t xml:space="preserve"> we performed a similar test by construction figure 2.</w:t>
      </w:r>
      <w:r w:rsidR="000242A9">
        <w:t xml:space="preserve"> With the diode in forward bias, the voltage </w:t>
      </w:r>
      <w:r w:rsidR="00704096">
        <w:t>drops</w:t>
      </w:r>
      <w:r w:rsidR="000242A9">
        <w:t xml:space="preserve"> across it is measured, recorded, then the current across the diode is calculated by dividing the forward voltage by the measured value of R</w:t>
      </w:r>
      <w:r w:rsidR="000242A9">
        <w:rPr>
          <w:vertAlign w:val="subscript"/>
        </w:rPr>
        <w:t>1</w:t>
      </w:r>
      <w:r w:rsidR="00704096">
        <w:t xml:space="preserve">. This allows the observation of the diode slowly turning on  and working properly. In part g of section one, figure 3 is built by rotating the diode into reverse bias and swapping the 330Ω resistor for a 1MΩ one. From there </w:t>
      </w:r>
      <w:r w:rsidR="0044030A">
        <w:t>V</w:t>
      </w:r>
      <w:r w:rsidR="0044030A">
        <w:rPr>
          <w:vertAlign w:val="subscript"/>
        </w:rPr>
        <w:t>S</w:t>
      </w:r>
      <w:r w:rsidR="0044030A">
        <w:t xml:space="preserve"> is incremented from 0 to 12v in 2v increments while taking the rest of the measurements in table </w:t>
      </w:r>
      <w:r w:rsidR="0016077E">
        <w:t>5</w:t>
      </w:r>
      <w:r w:rsidR="0044030A">
        <w:t>. Here we see the diode was a very large resistance and extremely low current through it, showing that it functions as expected in reverse bias.</w:t>
      </w:r>
    </w:p>
    <w:p w14:paraId="1E18BCA0" w14:textId="4E29BFA3" w:rsidR="0044030A" w:rsidRDefault="0044030A" w:rsidP="00277B60">
      <w:r>
        <w:t>In section two of the procedure four different types of diodes and their characteristics as compared using the circuit in figure 4b</w:t>
      </w:r>
      <w:r w:rsidR="0016077E">
        <w:t xml:space="preserve">. These diodes include a signal diode, red LED, green LED, and Zener diode. The results can be seen in table 6. The comparison between the two like diodes, the red and green LEDs is the most interesting. The </w:t>
      </w:r>
      <w:r w:rsidR="00EB75CC">
        <w:t>r</w:t>
      </w:r>
      <w:r w:rsidR="0016077E">
        <w:t>ed LED had a 124.631Ω lower resistance, 0.159v lower voltage</w:t>
      </w:r>
      <w:r w:rsidR="00EB75CC">
        <w:t xml:space="preserve">, and a 0.1566mA higher current than the green LED. These differences are due to </w:t>
      </w:r>
      <w:r w:rsidR="00DD30FA">
        <w:t>green</w:t>
      </w:r>
      <w:r w:rsidR="00EB75CC">
        <w:t xml:space="preserve"> being a higher frequency than red, drawing </w:t>
      </w:r>
      <w:r w:rsidR="00DD30FA">
        <w:t>a small amount more of power.</w:t>
      </w:r>
    </w:p>
    <w:p w14:paraId="32A9A46F" w14:textId="3A75007E" w:rsidR="00DD30FA" w:rsidRPr="0044030A" w:rsidRDefault="00DE6AC0" w:rsidP="00277B60">
      <w:r>
        <w:t xml:space="preserve">For the design challenge portion of the lab, I chose to design a negative clipper circuit. This circuit clips the negative portion of an input signal. The circuit works by placing a diode in </w:t>
      </w:r>
      <w:r w:rsidR="00136589">
        <w:t>reverse</w:t>
      </w:r>
      <w:r>
        <w:t xml:space="preserve"> bias after </w:t>
      </w:r>
      <w:r w:rsidR="00136589">
        <w:t xml:space="preserve">an </w:t>
      </w:r>
      <w:r>
        <w:t xml:space="preserve">input </w:t>
      </w:r>
      <w:r w:rsidR="00136589">
        <w:t>resistance and then a load resistance in parallel with the diode. The diode pushes the positive portion of the input through the load resistor.</w:t>
      </w:r>
      <w:r w:rsidR="00A35A8C">
        <w:t xml:space="preserve"> When the source begins its negative sweep, the diode turns on at 0.7v (in my case) and shorts the input from the load. Due to the load being in parallel with the diode, during the negative source sweep, the load is clipped to the diodes turn on voltage of 0.7v. If one wanted to increase or decrease this clipping voltage, place a positive or negative voltage source on the cathode of the diode and that will “change” the diodes turn on voltage. </w:t>
      </w:r>
      <w:r w:rsidR="00233D19">
        <w:t xml:space="preserve">This circuit can be used as a type of </w:t>
      </w:r>
      <w:r w:rsidR="004D0E1D">
        <w:t xml:space="preserve">rectifier, called a half-wave rectifier. Adding three more diodes in a certain configuration with a load between them would make a full wave bridge rectifier; a circuit that can be seen in a car’s alternator. </w:t>
      </w:r>
    </w:p>
    <w:p w14:paraId="0107F234" w14:textId="1F08DFE9" w:rsidR="005A5EE7" w:rsidRDefault="005A5EE7" w:rsidP="00D108BA">
      <w:pPr>
        <w:pStyle w:val="ListParagraph"/>
        <w:rPr>
          <w:b/>
          <w:bCs/>
        </w:rPr>
      </w:pPr>
    </w:p>
    <w:p w14:paraId="3282A4DE" w14:textId="58FBAD77" w:rsidR="00F931D3" w:rsidRDefault="00F931D3" w:rsidP="00D108BA">
      <w:pPr>
        <w:pStyle w:val="ListParagraph"/>
        <w:rPr>
          <w:b/>
          <w:bCs/>
        </w:rPr>
      </w:pPr>
    </w:p>
    <w:p w14:paraId="4A3A9FBF" w14:textId="460F4358" w:rsidR="00F931D3" w:rsidRDefault="00F931D3" w:rsidP="00D108BA">
      <w:pPr>
        <w:pStyle w:val="ListParagraph"/>
        <w:rPr>
          <w:b/>
          <w:bCs/>
        </w:rPr>
      </w:pPr>
    </w:p>
    <w:p w14:paraId="52976275" w14:textId="14A8F407" w:rsidR="00F931D3" w:rsidRDefault="00F931D3" w:rsidP="00D108BA">
      <w:pPr>
        <w:pStyle w:val="ListParagraph"/>
        <w:rPr>
          <w:b/>
          <w:bCs/>
        </w:rPr>
      </w:pPr>
    </w:p>
    <w:p w14:paraId="30A67BFF" w14:textId="7DEFBC1A" w:rsidR="00F931D3" w:rsidRDefault="00F931D3" w:rsidP="00D108BA">
      <w:pPr>
        <w:pStyle w:val="ListParagraph"/>
        <w:rPr>
          <w:b/>
          <w:bCs/>
        </w:rPr>
      </w:pPr>
    </w:p>
    <w:p w14:paraId="711022CF" w14:textId="131458A9" w:rsidR="00F931D3" w:rsidRDefault="00F931D3" w:rsidP="00D108BA">
      <w:pPr>
        <w:pStyle w:val="ListParagraph"/>
        <w:rPr>
          <w:b/>
          <w:bCs/>
        </w:rPr>
      </w:pPr>
    </w:p>
    <w:p w14:paraId="0E9A0FCF" w14:textId="475D2575" w:rsidR="00F931D3" w:rsidRDefault="00F931D3" w:rsidP="00D108BA">
      <w:pPr>
        <w:pStyle w:val="ListParagraph"/>
        <w:rPr>
          <w:b/>
          <w:bCs/>
        </w:rPr>
      </w:pPr>
    </w:p>
    <w:p w14:paraId="5B72C841" w14:textId="5D793BC8" w:rsidR="00F931D3" w:rsidRDefault="00F931D3" w:rsidP="00D108BA">
      <w:pPr>
        <w:pStyle w:val="ListParagraph"/>
        <w:rPr>
          <w:b/>
          <w:bCs/>
        </w:rPr>
      </w:pPr>
    </w:p>
    <w:p w14:paraId="0EF73D27" w14:textId="3DF1BE4F" w:rsidR="00F931D3" w:rsidRDefault="00F931D3" w:rsidP="00D108BA">
      <w:pPr>
        <w:pStyle w:val="ListParagraph"/>
        <w:rPr>
          <w:b/>
          <w:bCs/>
        </w:rPr>
      </w:pPr>
    </w:p>
    <w:p w14:paraId="7E1EBEED" w14:textId="7C8F8F51" w:rsidR="00F931D3" w:rsidRDefault="00F931D3" w:rsidP="00D108BA">
      <w:pPr>
        <w:pStyle w:val="ListParagraph"/>
        <w:rPr>
          <w:b/>
          <w:bCs/>
        </w:rPr>
      </w:pPr>
    </w:p>
    <w:p w14:paraId="2A7A1522" w14:textId="288972D3" w:rsidR="00F931D3" w:rsidRDefault="00F931D3" w:rsidP="00D108BA">
      <w:pPr>
        <w:pStyle w:val="ListParagraph"/>
        <w:rPr>
          <w:b/>
          <w:bCs/>
        </w:rPr>
      </w:pPr>
    </w:p>
    <w:p w14:paraId="3C06C858" w14:textId="6B409A94" w:rsidR="00F931D3" w:rsidRDefault="00F931D3" w:rsidP="00D108BA">
      <w:pPr>
        <w:pStyle w:val="ListParagraph"/>
        <w:rPr>
          <w:b/>
          <w:bCs/>
        </w:rPr>
      </w:pPr>
    </w:p>
    <w:p w14:paraId="28770BF7" w14:textId="7A12C14B" w:rsidR="00F931D3" w:rsidRDefault="00F931D3" w:rsidP="00D108BA">
      <w:pPr>
        <w:pStyle w:val="ListParagraph"/>
        <w:rPr>
          <w:b/>
          <w:bCs/>
        </w:rPr>
      </w:pPr>
    </w:p>
    <w:p w14:paraId="3C8E4DC9" w14:textId="3A4AF575" w:rsidR="00F931D3" w:rsidRDefault="00F931D3" w:rsidP="00D108BA">
      <w:pPr>
        <w:pStyle w:val="ListParagraph"/>
        <w:rPr>
          <w:b/>
          <w:bCs/>
        </w:rPr>
      </w:pPr>
    </w:p>
    <w:p w14:paraId="68B75062" w14:textId="5B93B95C" w:rsidR="00F931D3" w:rsidRDefault="00F931D3" w:rsidP="00D108BA">
      <w:pPr>
        <w:pStyle w:val="ListParagraph"/>
        <w:rPr>
          <w:b/>
          <w:bCs/>
        </w:rPr>
      </w:pPr>
    </w:p>
    <w:p w14:paraId="2F9C4111" w14:textId="7E2C8627" w:rsidR="00D108BA" w:rsidRPr="009653F3" w:rsidRDefault="00D108BA" w:rsidP="00D108BA">
      <w:pPr>
        <w:spacing w:line="240" w:lineRule="auto"/>
        <w:jc w:val="center"/>
        <w:rPr>
          <w:b/>
          <w:bCs/>
        </w:rPr>
      </w:pPr>
    </w:p>
    <w:p w14:paraId="1878ECFD" w14:textId="719E259B" w:rsidR="00D108BA" w:rsidRDefault="00D108BA" w:rsidP="00D108BA">
      <w:pPr>
        <w:pStyle w:val="ListParagraph"/>
        <w:numPr>
          <w:ilvl w:val="0"/>
          <w:numId w:val="1"/>
        </w:numPr>
        <w:spacing w:line="240" w:lineRule="auto"/>
        <w:jc w:val="center"/>
        <w:rPr>
          <w:b/>
          <w:bCs/>
        </w:rPr>
      </w:pPr>
      <w:r>
        <w:rPr>
          <w:b/>
          <w:bCs/>
        </w:rPr>
        <w:t>CONCLUSION</w:t>
      </w:r>
    </w:p>
    <w:p w14:paraId="35086844" w14:textId="27D4AEEA" w:rsidR="005A5EE7" w:rsidRPr="00233D19" w:rsidRDefault="00F31BD1" w:rsidP="00233D19">
      <w:pPr>
        <w:spacing w:line="240" w:lineRule="auto"/>
      </w:pPr>
      <w:r>
        <w:t>The objective of this laboratory was to see the physical use of diodes and how they  interact in different configuration.</w:t>
      </w:r>
      <w:r w:rsidR="00233D19">
        <w:t xml:space="preserve"> During this lab we saw the differences between signal diodes, light emitting diodes, and Zener diodes, as well as designing our own circuit. All in all, each type of diode works in similar ways, but achieve different goals. For example, the LED emits light, the signal diode prevents current flowing against it in reverse bias, and the Zener diode allows a set amount of voltage, called the Zener voltage, to pass through, acting like a voltage regulator. </w:t>
      </w:r>
    </w:p>
    <w:p w14:paraId="4C03BB43" w14:textId="77777777" w:rsidR="005A5EE7" w:rsidRPr="009653F3" w:rsidRDefault="005A5EE7" w:rsidP="00D108BA">
      <w:pPr>
        <w:spacing w:line="240" w:lineRule="auto"/>
        <w:jc w:val="center"/>
        <w:rPr>
          <w:b/>
          <w:bCs/>
        </w:rPr>
      </w:pPr>
    </w:p>
    <w:p w14:paraId="1330432A" w14:textId="1CA27C87" w:rsidR="00D108BA" w:rsidRDefault="00D108BA" w:rsidP="00D108BA">
      <w:pPr>
        <w:pStyle w:val="ListParagraph"/>
        <w:numPr>
          <w:ilvl w:val="0"/>
          <w:numId w:val="1"/>
        </w:numPr>
        <w:spacing w:line="240" w:lineRule="auto"/>
        <w:jc w:val="center"/>
        <w:rPr>
          <w:b/>
          <w:bCs/>
        </w:rPr>
      </w:pPr>
      <w:r>
        <w:rPr>
          <w:b/>
          <w:bCs/>
        </w:rPr>
        <w:t>QUESTIONS</w:t>
      </w:r>
    </w:p>
    <w:p w14:paraId="209010B3" w14:textId="6CB8AD9B" w:rsidR="00F931D3" w:rsidRDefault="00F931D3" w:rsidP="00F931D3">
      <w:pPr>
        <w:pStyle w:val="ListParagraph"/>
        <w:spacing w:line="240" w:lineRule="auto"/>
        <w:ind w:left="1080"/>
        <w:jc w:val="center"/>
        <w:rPr>
          <w:b/>
          <w:bCs/>
        </w:rPr>
      </w:pPr>
    </w:p>
    <w:p w14:paraId="03E9092D" w14:textId="77777777" w:rsidR="00F931D3" w:rsidRDefault="00F931D3" w:rsidP="00F931D3">
      <w:pPr>
        <w:pStyle w:val="ListParagraph"/>
        <w:spacing w:line="240" w:lineRule="auto"/>
        <w:ind w:left="1080"/>
        <w:jc w:val="center"/>
        <w:rPr>
          <w:b/>
          <w:bCs/>
        </w:rPr>
      </w:pPr>
    </w:p>
    <w:p w14:paraId="3679DFF0" w14:textId="0043EA85" w:rsidR="00F931D3" w:rsidRDefault="00F931D3" w:rsidP="00F931D3">
      <w:pPr>
        <w:pStyle w:val="ListParagraph"/>
        <w:spacing w:line="240" w:lineRule="auto"/>
        <w:ind w:left="1080"/>
        <w:jc w:val="center"/>
        <w:rPr>
          <w:b/>
          <w:bCs/>
        </w:rPr>
      </w:pPr>
      <w:r>
        <w:rPr>
          <w:b/>
          <w:bCs/>
        </w:rPr>
        <w:t>N/A</w:t>
      </w:r>
    </w:p>
    <w:p w14:paraId="7121EA59" w14:textId="77777777" w:rsidR="00D108BA" w:rsidRPr="00985D65" w:rsidRDefault="00D108BA" w:rsidP="00D108BA">
      <w:pPr>
        <w:spacing w:line="240" w:lineRule="auto"/>
        <w:jc w:val="center"/>
        <w:rPr>
          <w:b/>
          <w:bCs/>
        </w:rPr>
      </w:pPr>
    </w:p>
    <w:p w14:paraId="3D28431B" w14:textId="77777777" w:rsidR="00D108BA" w:rsidRDefault="00D108BA" w:rsidP="00D108BA">
      <w:pPr>
        <w:pStyle w:val="ListParagraph"/>
        <w:numPr>
          <w:ilvl w:val="0"/>
          <w:numId w:val="1"/>
        </w:numPr>
        <w:spacing w:line="240" w:lineRule="auto"/>
        <w:jc w:val="center"/>
        <w:rPr>
          <w:b/>
          <w:bCs/>
        </w:rPr>
      </w:pPr>
      <w:r>
        <w:rPr>
          <w:b/>
          <w:bCs/>
        </w:rPr>
        <w:t>REFERENCES</w:t>
      </w:r>
    </w:p>
    <w:p w14:paraId="4CA33681" w14:textId="77777777" w:rsidR="00D108BA" w:rsidRDefault="00D108BA" w:rsidP="00D108BA">
      <w:pPr>
        <w:pStyle w:val="ListParagraph"/>
        <w:spacing w:line="240" w:lineRule="auto"/>
        <w:ind w:left="1080"/>
        <w:rPr>
          <w:b/>
          <w:bCs/>
        </w:rPr>
      </w:pPr>
    </w:p>
    <w:p w14:paraId="2C6EC895" w14:textId="35A0B77E" w:rsidR="00D108BA" w:rsidRPr="002349AE" w:rsidRDefault="002349AE" w:rsidP="00233D19">
      <w:pPr>
        <w:pStyle w:val="ListParagraph"/>
        <w:spacing w:line="240" w:lineRule="auto"/>
        <w:ind w:left="1080"/>
        <w:jc w:val="center"/>
      </w:pPr>
      <w:r>
        <w:t>Figure</w:t>
      </w:r>
      <w:r w:rsidR="00233D19">
        <w:t xml:space="preserve"> pictures were</w:t>
      </w:r>
      <w:r>
        <w:t xml:space="preserve"> taken from lab procedure document</w:t>
      </w:r>
    </w:p>
    <w:p w14:paraId="26A347CB" w14:textId="77777777" w:rsidR="00D108BA" w:rsidRPr="00985D65" w:rsidRDefault="00D108BA" w:rsidP="00D108BA">
      <w:pPr>
        <w:spacing w:line="240" w:lineRule="auto"/>
        <w:jc w:val="center"/>
      </w:pPr>
    </w:p>
    <w:p w14:paraId="69A6C0C1" w14:textId="0D24F81A" w:rsidR="00237D10" w:rsidRDefault="00237D10"/>
    <w:sectPr w:rsidR="00237D1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FA2B1" w14:textId="77777777" w:rsidR="003E2BD4" w:rsidRDefault="003E2BD4" w:rsidP="005A5EE7">
      <w:pPr>
        <w:spacing w:after="0" w:line="240" w:lineRule="auto"/>
      </w:pPr>
      <w:r>
        <w:separator/>
      </w:r>
    </w:p>
  </w:endnote>
  <w:endnote w:type="continuationSeparator" w:id="0">
    <w:p w14:paraId="5CE6CB56" w14:textId="77777777" w:rsidR="003E2BD4" w:rsidRDefault="003E2BD4" w:rsidP="005A5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227179"/>
      <w:docPartObj>
        <w:docPartGallery w:val="Page Numbers (Bottom of Page)"/>
        <w:docPartUnique/>
      </w:docPartObj>
    </w:sdtPr>
    <w:sdtEndPr>
      <w:rPr>
        <w:noProof/>
      </w:rPr>
    </w:sdtEndPr>
    <w:sdtContent>
      <w:p w14:paraId="22621FC9" w14:textId="77777777" w:rsidR="00F92789" w:rsidRDefault="00C63F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6A187E" w14:textId="77777777" w:rsidR="002A71E2" w:rsidRDefault="003E2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875D2" w14:textId="77777777" w:rsidR="003E2BD4" w:rsidRDefault="003E2BD4" w:rsidP="005A5EE7">
      <w:pPr>
        <w:spacing w:after="0" w:line="240" w:lineRule="auto"/>
      </w:pPr>
      <w:r>
        <w:separator/>
      </w:r>
    </w:p>
  </w:footnote>
  <w:footnote w:type="continuationSeparator" w:id="0">
    <w:p w14:paraId="1E639523" w14:textId="77777777" w:rsidR="003E2BD4" w:rsidRDefault="003E2BD4" w:rsidP="005A5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AEB3" w14:textId="5519C32C" w:rsidR="000549DD" w:rsidRDefault="00C63F5D">
    <w:pPr>
      <w:pStyle w:val="Header"/>
    </w:pPr>
    <w:r>
      <w:t xml:space="preserve">Lab </w:t>
    </w:r>
    <w:r w:rsidR="000549DD">
      <w:t>3</w:t>
    </w:r>
    <w:r>
      <w:t xml:space="preserve">: </w:t>
    </w:r>
    <w:r w:rsidR="000549DD">
      <w:t>Understanding Diodes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A481D"/>
    <w:multiLevelType w:val="hybridMultilevel"/>
    <w:tmpl w:val="D686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D03FF"/>
    <w:multiLevelType w:val="hybridMultilevel"/>
    <w:tmpl w:val="2AA6B150"/>
    <w:lvl w:ilvl="0" w:tplc="DA64C9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E7807B9"/>
    <w:multiLevelType w:val="hybridMultilevel"/>
    <w:tmpl w:val="F0361244"/>
    <w:lvl w:ilvl="0" w:tplc="BAB651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BA"/>
    <w:rsid w:val="000126B8"/>
    <w:rsid w:val="000242A9"/>
    <w:rsid w:val="000549DD"/>
    <w:rsid w:val="0010719E"/>
    <w:rsid w:val="00136589"/>
    <w:rsid w:val="0016077E"/>
    <w:rsid w:val="001641CF"/>
    <w:rsid w:val="00203913"/>
    <w:rsid w:val="00233D19"/>
    <w:rsid w:val="002349AE"/>
    <w:rsid w:val="00237D10"/>
    <w:rsid w:val="00277B60"/>
    <w:rsid w:val="002B130B"/>
    <w:rsid w:val="003437FF"/>
    <w:rsid w:val="003D4F1F"/>
    <w:rsid w:val="003E2BD4"/>
    <w:rsid w:val="0044030A"/>
    <w:rsid w:val="0045572C"/>
    <w:rsid w:val="004D0E1D"/>
    <w:rsid w:val="005A5EE7"/>
    <w:rsid w:val="0067109F"/>
    <w:rsid w:val="00704096"/>
    <w:rsid w:val="00732C19"/>
    <w:rsid w:val="0075706E"/>
    <w:rsid w:val="007A5FFC"/>
    <w:rsid w:val="0084439E"/>
    <w:rsid w:val="009C47F0"/>
    <w:rsid w:val="00A05943"/>
    <w:rsid w:val="00A35A8C"/>
    <w:rsid w:val="00B345AF"/>
    <w:rsid w:val="00B70130"/>
    <w:rsid w:val="00C055A4"/>
    <w:rsid w:val="00C325D0"/>
    <w:rsid w:val="00C55875"/>
    <w:rsid w:val="00C63F5D"/>
    <w:rsid w:val="00C94E8F"/>
    <w:rsid w:val="00CF57C2"/>
    <w:rsid w:val="00D108BA"/>
    <w:rsid w:val="00D172AD"/>
    <w:rsid w:val="00DD30FA"/>
    <w:rsid w:val="00DE123B"/>
    <w:rsid w:val="00DE6AC0"/>
    <w:rsid w:val="00EB75CC"/>
    <w:rsid w:val="00F31BD1"/>
    <w:rsid w:val="00F63F56"/>
    <w:rsid w:val="00F931D3"/>
    <w:rsid w:val="00FB1461"/>
    <w:rsid w:val="00FD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E62F"/>
  <w15:chartTrackingRefBased/>
  <w15:docId w15:val="{04DA396C-EF6B-4719-91B0-B5748C04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8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8BA"/>
    <w:pPr>
      <w:ind w:left="720"/>
      <w:contextualSpacing/>
    </w:pPr>
  </w:style>
  <w:style w:type="paragraph" w:styleId="Header">
    <w:name w:val="header"/>
    <w:basedOn w:val="Normal"/>
    <w:link w:val="HeaderChar"/>
    <w:uiPriority w:val="99"/>
    <w:unhideWhenUsed/>
    <w:rsid w:val="00D10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8BA"/>
  </w:style>
  <w:style w:type="paragraph" w:styleId="Footer">
    <w:name w:val="footer"/>
    <w:basedOn w:val="Normal"/>
    <w:link w:val="FooterChar"/>
    <w:uiPriority w:val="99"/>
    <w:unhideWhenUsed/>
    <w:rsid w:val="00D10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8BA"/>
  </w:style>
  <w:style w:type="character" w:styleId="Hyperlink">
    <w:name w:val="Hyperlink"/>
    <w:basedOn w:val="DefaultParagraphFont"/>
    <w:uiPriority w:val="99"/>
    <w:unhideWhenUsed/>
    <w:rsid w:val="00D108BA"/>
    <w:rPr>
      <w:color w:val="0563C1" w:themeColor="hyperlink"/>
      <w:u w:val="single"/>
    </w:rPr>
  </w:style>
  <w:style w:type="table" w:styleId="TableGrid">
    <w:name w:val="Table Grid"/>
    <w:basedOn w:val="TableNormal"/>
    <w:uiPriority w:val="39"/>
    <w:rsid w:val="00D10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13</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Smith</dc:creator>
  <cp:keywords/>
  <dc:description/>
  <cp:lastModifiedBy>Keegan Smith</cp:lastModifiedBy>
  <cp:revision>12</cp:revision>
  <dcterms:created xsi:type="dcterms:W3CDTF">2022-03-01T03:30:00Z</dcterms:created>
  <dcterms:modified xsi:type="dcterms:W3CDTF">2022-03-28T01:48:00Z</dcterms:modified>
</cp:coreProperties>
</file>