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43F0" w14:textId="77777777" w:rsidR="00F05853" w:rsidRDefault="00F05853" w:rsidP="00F54D19">
      <w:pPr>
        <w:jc w:val="center"/>
        <w:rPr>
          <w:sz w:val="24"/>
        </w:rPr>
      </w:pPr>
    </w:p>
    <w:p w14:paraId="4B53A782" w14:textId="0D652AA6" w:rsidR="00F05853" w:rsidRDefault="00F05853" w:rsidP="00F54D19">
      <w:pPr>
        <w:jc w:val="center"/>
        <w:rPr>
          <w:sz w:val="24"/>
        </w:rPr>
      </w:pPr>
    </w:p>
    <w:p w14:paraId="7D21DA33" w14:textId="16BCC3B3" w:rsidR="00F05853" w:rsidRDefault="00F05853" w:rsidP="00F54D19">
      <w:pPr>
        <w:jc w:val="center"/>
        <w:rPr>
          <w:sz w:val="24"/>
        </w:rPr>
      </w:pPr>
    </w:p>
    <w:p w14:paraId="62AC7687" w14:textId="5B18B2FC" w:rsidR="00F05853" w:rsidRPr="00651FF0" w:rsidRDefault="00E81C82" w:rsidP="00F54D19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自动判卷新系统</w:t>
      </w:r>
      <w:r w:rsidR="00F05853" w:rsidRPr="00651FF0">
        <w:rPr>
          <w:rFonts w:ascii="黑体" w:eastAsia="黑体" w:hAnsi="黑体" w:hint="eastAsia"/>
          <w:sz w:val="44"/>
          <w:szCs w:val="44"/>
        </w:rPr>
        <w:t>（选题</w:t>
      </w:r>
      <w:r w:rsidR="00B52C1B" w:rsidRPr="00651FF0">
        <w:rPr>
          <w:rFonts w:ascii="黑体" w:eastAsia="黑体" w:hAnsi="黑体" w:hint="eastAsia"/>
          <w:sz w:val="44"/>
          <w:szCs w:val="44"/>
        </w:rPr>
        <w:t>名称</w:t>
      </w:r>
      <w:r w:rsidR="00F05853" w:rsidRPr="00651FF0">
        <w:rPr>
          <w:rFonts w:ascii="黑体" w:eastAsia="黑体" w:hAnsi="黑体" w:hint="eastAsia"/>
          <w:sz w:val="44"/>
          <w:szCs w:val="44"/>
        </w:rPr>
        <w:t>）</w:t>
      </w:r>
    </w:p>
    <w:p w14:paraId="59CB679B" w14:textId="634E0276" w:rsidR="004D4C0E" w:rsidRPr="00651FF0" w:rsidRDefault="00073473" w:rsidP="00F54D19">
      <w:pPr>
        <w:jc w:val="center"/>
        <w:rPr>
          <w:rFonts w:ascii="黑体" w:eastAsia="黑体" w:hAnsi="黑体"/>
          <w:sz w:val="44"/>
          <w:szCs w:val="44"/>
        </w:rPr>
      </w:pPr>
      <w:r w:rsidRPr="00651FF0">
        <w:rPr>
          <w:rFonts w:ascii="黑体" w:eastAsia="黑体" w:hAnsi="黑体" w:hint="eastAsia"/>
          <w:sz w:val="44"/>
          <w:szCs w:val="44"/>
        </w:rPr>
        <w:t>需求分析</w:t>
      </w:r>
    </w:p>
    <w:p w14:paraId="0AC5F302" w14:textId="0E9B63BA" w:rsidR="00073473" w:rsidRDefault="00073473">
      <w:pPr>
        <w:rPr>
          <w:sz w:val="24"/>
        </w:rPr>
      </w:pPr>
    </w:p>
    <w:p w14:paraId="7A4D8A6B" w14:textId="0BC41F63" w:rsidR="00F05853" w:rsidRDefault="00F05853">
      <w:pPr>
        <w:rPr>
          <w:sz w:val="24"/>
        </w:rPr>
      </w:pPr>
    </w:p>
    <w:p w14:paraId="7DF4DDD2" w14:textId="35EEBEB8" w:rsidR="00F05853" w:rsidRDefault="00F05853">
      <w:pPr>
        <w:rPr>
          <w:sz w:val="24"/>
        </w:rPr>
      </w:pPr>
    </w:p>
    <w:p w14:paraId="23177562" w14:textId="55FEF097" w:rsidR="00F05853" w:rsidRDefault="00F05853">
      <w:pPr>
        <w:rPr>
          <w:sz w:val="24"/>
        </w:rPr>
      </w:pPr>
    </w:p>
    <w:p w14:paraId="3060AF57" w14:textId="08337852" w:rsidR="00F05853" w:rsidRDefault="00F05853">
      <w:pPr>
        <w:rPr>
          <w:sz w:val="24"/>
        </w:rPr>
      </w:pPr>
    </w:p>
    <w:p w14:paraId="399BA1DA" w14:textId="229D0DA6" w:rsidR="00F05853" w:rsidRDefault="00F05853">
      <w:pPr>
        <w:rPr>
          <w:sz w:val="24"/>
        </w:rPr>
      </w:pPr>
    </w:p>
    <w:p w14:paraId="7E2170E4" w14:textId="6968475A" w:rsidR="00F05853" w:rsidRDefault="00F05853">
      <w:pPr>
        <w:rPr>
          <w:sz w:val="24"/>
        </w:rPr>
      </w:pPr>
    </w:p>
    <w:p w14:paraId="608628A7" w14:textId="15D26A29" w:rsidR="00572998" w:rsidRDefault="00572998">
      <w:pPr>
        <w:rPr>
          <w:sz w:val="24"/>
        </w:rPr>
      </w:pPr>
    </w:p>
    <w:p w14:paraId="443F520E" w14:textId="4C3BAE8A" w:rsidR="00572998" w:rsidRDefault="00572998">
      <w:pPr>
        <w:rPr>
          <w:sz w:val="24"/>
        </w:rPr>
      </w:pPr>
    </w:p>
    <w:p w14:paraId="28A3BA9A" w14:textId="2C3A70F3" w:rsidR="00572998" w:rsidRDefault="00572998">
      <w:pPr>
        <w:rPr>
          <w:sz w:val="24"/>
        </w:rPr>
      </w:pPr>
    </w:p>
    <w:p w14:paraId="590BED4C" w14:textId="77777777" w:rsidR="00572998" w:rsidRDefault="00572998">
      <w:pPr>
        <w:rPr>
          <w:sz w:val="24"/>
        </w:rPr>
      </w:pPr>
    </w:p>
    <w:p w14:paraId="4574DD34" w14:textId="13E1A15E" w:rsidR="00F05853" w:rsidRPr="00572998" w:rsidRDefault="00F05853" w:rsidP="00F05853">
      <w:pPr>
        <w:jc w:val="center"/>
        <w:rPr>
          <w:sz w:val="30"/>
          <w:szCs w:val="30"/>
        </w:rPr>
      </w:pPr>
      <w:r w:rsidRPr="00572998">
        <w:rPr>
          <w:rFonts w:hint="eastAsia"/>
          <w:sz w:val="30"/>
          <w:szCs w:val="30"/>
        </w:rPr>
        <w:t>小组编号：</w:t>
      </w:r>
      <w:r w:rsidR="00E81C82">
        <w:rPr>
          <w:rFonts w:hint="eastAsia"/>
          <w:sz w:val="30"/>
          <w:szCs w:val="30"/>
        </w:rPr>
        <w:t>0</w:t>
      </w:r>
      <w:r w:rsidR="00E81C82">
        <w:rPr>
          <w:sz w:val="30"/>
          <w:szCs w:val="30"/>
        </w:rPr>
        <w:t>1</w:t>
      </w:r>
    </w:p>
    <w:p w14:paraId="6B0834C8" w14:textId="7E05EC97" w:rsidR="00F05853" w:rsidRPr="00572998" w:rsidRDefault="00F05853" w:rsidP="00F05853">
      <w:pPr>
        <w:jc w:val="center"/>
        <w:rPr>
          <w:sz w:val="30"/>
          <w:szCs w:val="30"/>
        </w:rPr>
      </w:pPr>
      <w:r w:rsidRPr="00572998">
        <w:rPr>
          <w:rFonts w:hint="eastAsia"/>
          <w:sz w:val="30"/>
          <w:szCs w:val="30"/>
        </w:rPr>
        <w:t>小组成员：</w:t>
      </w:r>
      <w:r w:rsidR="00E81C82">
        <w:rPr>
          <w:rFonts w:hint="eastAsia"/>
          <w:sz w:val="30"/>
          <w:szCs w:val="30"/>
        </w:rPr>
        <w:t>王瑜骢、吴郑扬、闫宇、何</w:t>
      </w:r>
      <w:r w:rsidR="00E069A0">
        <w:rPr>
          <w:rFonts w:hint="eastAsia"/>
          <w:sz w:val="30"/>
          <w:szCs w:val="30"/>
        </w:rPr>
        <w:t>一</w:t>
      </w:r>
      <w:r w:rsidR="00E81C82">
        <w:rPr>
          <w:rFonts w:hint="eastAsia"/>
          <w:sz w:val="30"/>
          <w:szCs w:val="30"/>
        </w:rPr>
        <w:t>可、张伟业</w:t>
      </w:r>
    </w:p>
    <w:p w14:paraId="18F804CA" w14:textId="7DDC7E04" w:rsidR="00F05853" w:rsidRDefault="00F05853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67206CC8" w14:textId="5B9A0623" w:rsidR="00651FF0" w:rsidRPr="00651FF0" w:rsidRDefault="00651FF0" w:rsidP="00651FF0">
      <w:pPr>
        <w:pStyle w:val="TOC1"/>
        <w:rPr>
          <w:rFonts w:ascii="黑体" w:eastAsia="黑体" w:hAnsi="黑体"/>
          <w:sz w:val="24"/>
        </w:rPr>
      </w:pPr>
      <w:r w:rsidRPr="00651FF0">
        <w:rPr>
          <w:rFonts w:ascii="黑体" w:eastAsia="黑体" w:hAnsi="黑体" w:hint="eastAsia"/>
          <w:sz w:val="24"/>
        </w:rPr>
        <w:lastRenderedPageBreak/>
        <w:t xml:space="preserve">目 </w:t>
      </w:r>
      <w:r w:rsidRPr="00651FF0">
        <w:rPr>
          <w:rFonts w:ascii="黑体" w:eastAsia="黑体" w:hAnsi="黑体"/>
          <w:sz w:val="24"/>
        </w:rPr>
        <w:t xml:space="preserve"> </w:t>
      </w:r>
      <w:r w:rsidRPr="00651FF0">
        <w:rPr>
          <w:rFonts w:ascii="黑体" w:eastAsia="黑体" w:hAnsi="黑体" w:hint="eastAsia"/>
          <w:sz w:val="24"/>
        </w:rPr>
        <w:t>录</w:t>
      </w:r>
    </w:p>
    <w:p w14:paraId="56CAAD98" w14:textId="77777777" w:rsidR="00651FF0" w:rsidRDefault="00651FF0" w:rsidP="00651FF0">
      <w:pPr>
        <w:pStyle w:val="TOC1"/>
      </w:pPr>
    </w:p>
    <w:p w14:paraId="73B917F2" w14:textId="61FA34DB" w:rsidR="00651FF0" w:rsidRDefault="00572998" w:rsidP="00651FF0">
      <w:pPr>
        <w:pStyle w:val="TOC1"/>
        <w:rPr>
          <w:noProof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TOC \o "1-3" \h \z \u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hyperlink w:anchor="_Toc99023436" w:history="1">
        <w:r w:rsidR="00651FF0" w:rsidRPr="0035309F">
          <w:rPr>
            <w:rStyle w:val="a6"/>
            <w:noProof/>
          </w:rPr>
          <w:t>一.</w:t>
        </w:r>
        <w:r w:rsidR="00651FF0">
          <w:rPr>
            <w:noProof/>
          </w:rPr>
          <w:tab/>
        </w:r>
        <w:r w:rsidR="00651FF0" w:rsidRPr="0035309F">
          <w:rPr>
            <w:rStyle w:val="a6"/>
            <w:noProof/>
          </w:rPr>
          <w:t>应用背景</w:t>
        </w:r>
        <w:r w:rsidR="00651FF0">
          <w:rPr>
            <w:noProof/>
            <w:webHidden/>
          </w:rPr>
          <w:tab/>
        </w:r>
        <w:r w:rsidR="00651FF0">
          <w:rPr>
            <w:noProof/>
            <w:webHidden/>
          </w:rPr>
          <w:fldChar w:fldCharType="begin"/>
        </w:r>
        <w:r w:rsidR="00651FF0">
          <w:rPr>
            <w:noProof/>
            <w:webHidden/>
          </w:rPr>
          <w:instrText xml:space="preserve"> PAGEREF _Toc99023436 \h </w:instrText>
        </w:r>
        <w:r w:rsidR="00651FF0">
          <w:rPr>
            <w:noProof/>
            <w:webHidden/>
          </w:rPr>
        </w:r>
        <w:r w:rsidR="00651FF0">
          <w:rPr>
            <w:noProof/>
            <w:webHidden/>
          </w:rPr>
          <w:fldChar w:fldCharType="separate"/>
        </w:r>
        <w:r w:rsidR="00651FF0">
          <w:rPr>
            <w:noProof/>
            <w:webHidden/>
          </w:rPr>
          <w:t>3</w:t>
        </w:r>
        <w:r w:rsidR="00651FF0">
          <w:rPr>
            <w:noProof/>
            <w:webHidden/>
          </w:rPr>
          <w:fldChar w:fldCharType="end"/>
        </w:r>
      </w:hyperlink>
    </w:p>
    <w:p w14:paraId="1ED89BBF" w14:textId="39C2CC55" w:rsidR="00651FF0" w:rsidRDefault="00657194" w:rsidP="00651FF0">
      <w:pPr>
        <w:pStyle w:val="TOC1"/>
        <w:rPr>
          <w:noProof/>
        </w:rPr>
      </w:pPr>
      <w:hyperlink w:anchor="_Toc99023437" w:history="1">
        <w:r w:rsidR="00651FF0" w:rsidRPr="0035309F">
          <w:rPr>
            <w:rStyle w:val="a6"/>
            <w:noProof/>
          </w:rPr>
          <w:t>二.</w:t>
        </w:r>
        <w:r w:rsidR="00651FF0">
          <w:rPr>
            <w:noProof/>
          </w:rPr>
          <w:tab/>
        </w:r>
        <w:r w:rsidR="00651FF0" w:rsidRPr="0035309F">
          <w:rPr>
            <w:rStyle w:val="a6"/>
            <w:noProof/>
          </w:rPr>
          <w:t>问题分析</w:t>
        </w:r>
        <w:r w:rsidR="00651FF0">
          <w:rPr>
            <w:noProof/>
            <w:webHidden/>
          </w:rPr>
          <w:tab/>
        </w:r>
        <w:r w:rsidR="00651FF0">
          <w:rPr>
            <w:noProof/>
            <w:webHidden/>
          </w:rPr>
          <w:fldChar w:fldCharType="begin"/>
        </w:r>
        <w:r w:rsidR="00651FF0">
          <w:rPr>
            <w:noProof/>
            <w:webHidden/>
          </w:rPr>
          <w:instrText xml:space="preserve"> PAGEREF _Toc99023437 \h </w:instrText>
        </w:r>
        <w:r w:rsidR="00651FF0">
          <w:rPr>
            <w:noProof/>
            <w:webHidden/>
          </w:rPr>
        </w:r>
        <w:r w:rsidR="00651FF0">
          <w:rPr>
            <w:noProof/>
            <w:webHidden/>
          </w:rPr>
          <w:fldChar w:fldCharType="separate"/>
        </w:r>
        <w:r w:rsidR="00651FF0">
          <w:rPr>
            <w:noProof/>
            <w:webHidden/>
          </w:rPr>
          <w:t>3</w:t>
        </w:r>
        <w:r w:rsidR="00651FF0">
          <w:rPr>
            <w:noProof/>
            <w:webHidden/>
          </w:rPr>
          <w:fldChar w:fldCharType="end"/>
        </w:r>
      </w:hyperlink>
    </w:p>
    <w:p w14:paraId="76DBB989" w14:textId="32195570" w:rsidR="00651FF0" w:rsidRDefault="00657194" w:rsidP="00651FF0">
      <w:pPr>
        <w:pStyle w:val="TOC1"/>
        <w:rPr>
          <w:noProof/>
        </w:rPr>
      </w:pPr>
      <w:hyperlink w:anchor="_Toc99023438" w:history="1">
        <w:r w:rsidR="00651FF0" w:rsidRPr="0035309F">
          <w:rPr>
            <w:rStyle w:val="a6"/>
            <w:noProof/>
          </w:rPr>
          <w:t>三.</w:t>
        </w:r>
        <w:r w:rsidR="00651FF0">
          <w:rPr>
            <w:noProof/>
          </w:rPr>
          <w:tab/>
        </w:r>
        <w:r w:rsidR="00651FF0" w:rsidRPr="0035309F">
          <w:rPr>
            <w:rStyle w:val="a6"/>
            <w:noProof/>
          </w:rPr>
          <w:t>研究意义</w:t>
        </w:r>
        <w:r w:rsidR="00651FF0">
          <w:rPr>
            <w:noProof/>
            <w:webHidden/>
          </w:rPr>
          <w:tab/>
        </w:r>
        <w:r w:rsidR="00651FF0">
          <w:rPr>
            <w:noProof/>
            <w:webHidden/>
          </w:rPr>
          <w:fldChar w:fldCharType="begin"/>
        </w:r>
        <w:r w:rsidR="00651FF0">
          <w:rPr>
            <w:noProof/>
            <w:webHidden/>
          </w:rPr>
          <w:instrText xml:space="preserve"> PAGEREF _Toc99023438 \h </w:instrText>
        </w:r>
        <w:r w:rsidR="00651FF0">
          <w:rPr>
            <w:noProof/>
            <w:webHidden/>
          </w:rPr>
        </w:r>
        <w:r w:rsidR="00651FF0">
          <w:rPr>
            <w:noProof/>
            <w:webHidden/>
          </w:rPr>
          <w:fldChar w:fldCharType="separate"/>
        </w:r>
        <w:r w:rsidR="00651FF0">
          <w:rPr>
            <w:noProof/>
            <w:webHidden/>
          </w:rPr>
          <w:t>3</w:t>
        </w:r>
        <w:r w:rsidR="00651FF0">
          <w:rPr>
            <w:noProof/>
            <w:webHidden/>
          </w:rPr>
          <w:fldChar w:fldCharType="end"/>
        </w:r>
      </w:hyperlink>
    </w:p>
    <w:p w14:paraId="6669C417" w14:textId="4DFBD3A0" w:rsidR="00651FF0" w:rsidRDefault="00657194" w:rsidP="00651FF0">
      <w:pPr>
        <w:pStyle w:val="TOC1"/>
        <w:rPr>
          <w:noProof/>
        </w:rPr>
      </w:pPr>
      <w:hyperlink w:anchor="_Toc99023439" w:history="1">
        <w:r w:rsidR="00651FF0" w:rsidRPr="0035309F">
          <w:rPr>
            <w:rStyle w:val="a6"/>
            <w:noProof/>
          </w:rPr>
          <w:t>四.</w:t>
        </w:r>
        <w:r w:rsidR="00651FF0">
          <w:rPr>
            <w:noProof/>
          </w:rPr>
          <w:tab/>
        </w:r>
        <w:r w:rsidR="00651FF0" w:rsidRPr="0035309F">
          <w:rPr>
            <w:rStyle w:val="a6"/>
            <w:noProof/>
          </w:rPr>
          <w:t>研究内容</w:t>
        </w:r>
        <w:r w:rsidR="00651FF0">
          <w:rPr>
            <w:noProof/>
            <w:webHidden/>
          </w:rPr>
          <w:tab/>
        </w:r>
        <w:r w:rsidR="00651FF0">
          <w:rPr>
            <w:noProof/>
            <w:webHidden/>
          </w:rPr>
          <w:fldChar w:fldCharType="begin"/>
        </w:r>
        <w:r w:rsidR="00651FF0">
          <w:rPr>
            <w:noProof/>
            <w:webHidden/>
          </w:rPr>
          <w:instrText xml:space="preserve"> PAGEREF _Toc99023439 \h </w:instrText>
        </w:r>
        <w:r w:rsidR="00651FF0">
          <w:rPr>
            <w:noProof/>
            <w:webHidden/>
          </w:rPr>
        </w:r>
        <w:r w:rsidR="00651FF0">
          <w:rPr>
            <w:noProof/>
            <w:webHidden/>
          </w:rPr>
          <w:fldChar w:fldCharType="separate"/>
        </w:r>
        <w:r w:rsidR="00651FF0">
          <w:rPr>
            <w:noProof/>
            <w:webHidden/>
          </w:rPr>
          <w:t>3</w:t>
        </w:r>
        <w:r w:rsidR="00651FF0">
          <w:rPr>
            <w:noProof/>
            <w:webHidden/>
          </w:rPr>
          <w:fldChar w:fldCharType="end"/>
        </w:r>
      </w:hyperlink>
    </w:p>
    <w:p w14:paraId="029481FF" w14:textId="2082FC3C" w:rsidR="00651FF0" w:rsidRDefault="00657194" w:rsidP="00651FF0">
      <w:pPr>
        <w:pStyle w:val="TOC1"/>
        <w:rPr>
          <w:noProof/>
        </w:rPr>
      </w:pPr>
      <w:hyperlink w:anchor="_Toc99023440" w:history="1">
        <w:r w:rsidR="00651FF0" w:rsidRPr="0035309F">
          <w:rPr>
            <w:rStyle w:val="a6"/>
            <w:noProof/>
          </w:rPr>
          <w:t>五.</w:t>
        </w:r>
        <w:r w:rsidR="00651FF0">
          <w:rPr>
            <w:noProof/>
          </w:rPr>
          <w:tab/>
        </w:r>
        <w:r w:rsidR="00651FF0" w:rsidRPr="0035309F">
          <w:rPr>
            <w:rStyle w:val="a6"/>
            <w:noProof/>
          </w:rPr>
          <w:t>功能需求</w:t>
        </w:r>
        <w:r w:rsidR="00651FF0">
          <w:rPr>
            <w:noProof/>
            <w:webHidden/>
          </w:rPr>
          <w:tab/>
        </w:r>
        <w:r w:rsidR="00651FF0">
          <w:rPr>
            <w:noProof/>
            <w:webHidden/>
          </w:rPr>
          <w:fldChar w:fldCharType="begin"/>
        </w:r>
        <w:r w:rsidR="00651FF0">
          <w:rPr>
            <w:noProof/>
            <w:webHidden/>
          </w:rPr>
          <w:instrText xml:space="preserve"> PAGEREF _Toc99023440 \h </w:instrText>
        </w:r>
        <w:r w:rsidR="00651FF0">
          <w:rPr>
            <w:noProof/>
            <w:webHidden/>
          </w:rPr>
        </w:r>
        <w:r w:rsidR="00651FF0">
          <w:rPr>
            <w:noProof/>
            <w:webHidden/>
          </w:rPr>
          <w:fldChar w:fldCharType="separate"/>
        </w:r>
        <w:r w:rsidR="00651FF0">
          <w:rPr>
            <w:noProof/>
            <w:webHidden/>
          </w:rPr>
          <w:t>3</w:t>
        </w:r>
        <w:r w:rsidR="00651FF0">
          <w:rPr>
            <w:noProof/>
            <w:webHidden/>
          </w:rPr>
          <w:fldChar w:fldCharType="end"/>
        </w:r>
      </w:hyperlink>
    </w:p>
    <w:p w14:paraId="164BCCBC" w14:textId="67F14E3C" w:rsidR="00651FF0" w:rsidRDefault="00657194" w:rsidP="00651FF0">
      <w:pPr>
        <w:pStyle w:val="TOC1"/>
        <w:rPr>
          <w:noProof/>
        </w:rPr>
      </w:pPr>
      <w:hyperlink w:anchor="_Toc99023441" w:history="1">
        <w:r w:rsidR="00651FF0" w:rsidRPr="0035309F">
          <w:rPr>
            <w:rStyle w:val="a6"/>
            <w:noProof/>
          </w:rPr>
          <w:t>六.</w:t>
        </w:r>
        <w:r w:rsidR="00651FF0">
          <w:rPr>
            <w:noProof/>
          </w:rPr>
          <w:tab/>
        </w:r>
        <w:r w:rsidR="00651FF0" w:rsidRPr="0035309F">
          <w:rPr>
            <w:rStyle w:val="a6"/>
            <w:noProof/>
          </w:rPr>
          <w:t>性能需求</w:t>
        </w:r>
        <w:r w:rsidR="00651FF0">
          <w:rPr>
            <w:noProof/>
            <w:webHidden/>
          </w:rPr>
          <w:tab/>
        </w:r>
        <w:r w:rsidR="00651FF0">
          <w:rPr>
            <w:noProof/>
            <w:webHidden/>
          </w:rPr>
          <w:fldChar w:fldCharType="begin"/>
        </w:r>
        <w:r w:rsidR="00651FF0">
          <w:rPr>
            <w:noProof/>
            <w:webHidden/>
          </w:rPr>
          <w:instrText xml:space="preserve"> PAGEREF _Toc99023441 \h </w:instrText>
        </w:r>
        <w:r w:rsidR="00651FF0">
          <w:rPr>
            <w:noProof/>
            <w:webHidden/>
          </w:rPr>
        </w:r>
        <w:r w:rsidR="00651FF0">
          <w:rPr>
            <w:noProof/>
            <w:webHidden/>
          </w:rPr>
          <w:fldChar w:fldCharType="separate"/>
        </w:r>
        <w:r w:rsidR="00651FF0">
          <w:rPr>
            <w:noProof/>
            <w:webHidden/>
          </w:rPr>
          <w:t>3</w:t>
        </w:r>
        <w:r w:rsidR="00651FF0">
          <w:rPr>
            <w:noProof/>
            <w:webHidden/>
          </w:rPr>
          <w:fldChar w:fldCharType="end"/>
        </w:r>
      </w:hyperlink>
    </w:p>
    <w:p w14:paraId="74FA0B82" w14:textId="4024A523" w:rsidR="00651FF0" w:rsidRDefault="00657194" w:rsidP="00651FF0">
      <w:pPr>
        <w:pStyle w:val="TOC1"/>
        <w:rPr>
          <w:noProof/>
        </w:rPr>
      </w:pPr>
      <w:hyperlink w:anchor="_Toc99023442" w:history="1">
        <w:r w:rsidR="00651FF0" w:rsidRPr="0035309F">
          <w:rPr>
            <w:rStyle w:val="a6"/>
            <w:noProof/>
          </w:rPr>
          <w:t>七.</w:t>
        </w:r>
        <w:r w:rsidR="00651FF0">
          <w:rPr>
            <w:noProof/>
          </w:rPr>
          <w:tab/>
        </w:r>
        <w:r w:rsidR="00651FF0" w:rsidRPr="0035309F">
          <w:rPr>
            <w:rStyle w:val="a6"/>
            <w:noProof/>
          </w:rPr>
          <w:t>开发环境</w:t>
        </w:r>
        <w:r w:rsidR="00651FF0">
          <w:rPr>
            <w:noProof/>
            <w:webHidden/>
          </w:rPr>
          <w:tab/>
        </w:r>
        <w:r w:rsidR="00651FF0">
          <w:rPr>
            <w:noProof/>
            <w:webHidden/>
          </w:rPr>
          <w:fldChar w:fldCharType="begin"/>
        </w:r>
        <w:r w:rsidR="00651FF0">
          <w:rPr>
            <w:noProof/>
            <w:webHidden/>
          </w:rPr>
          <w:instrText xml:space="preserve"> PAGEREF _Toc99023442 \h </w:instrText>
        </w:r>
        <w:r w:rsidR="00651FF0">
          <w:rPr>
            <w:noProof/>
            <w:webHidden/>
          </w:rPr>
        </w:r>
        <w:r w:rsidR="00651FF0">
          <w:rPr>
            <w:noProof/>
            <w:webHidden/>
          </w:rPr>
          <w:fldChar w:fldCharType="separate"/>
        </w:r>
        <w:r w:rsidR="00651FF0">
          <w:rPr>
            <w:noProof/>
            <w:webHidden/>
          </w:rPr>
          <w:t>4</w:t>
        </w:r>
        <w:r w:rsidR="00651FF0">
          <w:rPr>
            <w:noProof/>
            <w:webHidden/>
          </w:rPr>
          <w:fldChar w:fldCharType="end"/>
        </w:r>
      </w:hyperlink>
    </w:p>
    <w:p w14:paraId="37986872" w14:textId="05BDBE84" w:rsidR="00651FF0" w:rsidRDefault="00657194" w:rsidP="00651FF0">
      <w:pPr>
        <w:pStyle w:val="TOC1"/>
        <w:rPr>
          <w:noProof/>
        </w:rPr>
      </w:pPr>
      <w:hyperlink w:anchor="_Toc99023443" w:history="1">
        <w:r w:rsidR="00651FF0" w:rsidRPr="0035309F">
          <w:rPr>
            <w:rStyle w:val="a6"/>
            <w:noProof/>
          </w:rPr>
          <w:t>八.</w:t>
        </w:r>
        <w:r w:rsidR="00651FF0">
          <w:rPr>
            <w:noProof/>
          </w:rPr>
          <w:tab/>
        </w:r>
        <w:r w:rsidR="00651FF0" w:rsidRPr="0035309F">
          <w:rPr>
            <w:rStyle w:val="a6"/>
            <w:noProof/>
          </w:rPr>
          <w:t>部署环境</w:t>
        </w:r>
        <w:r w:rsidR="00651FF0">
          <w:rPr>
            <w:noProof/>
            <w:webHidden/>
          </w:rPr>
          <w:tab/>
        </w:r>
        <w:r w:rsidR="00651FF0">
          <w:rPr>
            <w:noProof/>
            <w:webHidden/>
          </w:rPr>
          <w:fldChar w:fldCharType="begin"/>
        </w:r>
        <w:r w:rsidR="00651FF0">
          <w:rPr>
            <w:noProof/>
            <w:webHidden/>
          </w:rPr>
          <w:instrText xml:space="preserve"> PAGEREF _Toc99023443 \h </w:instrText>
        </w:r>
        <w:r w:rsidR="00651FF0">
          <w:rPr>
            <w:noProof/>
            <w:webHidden/>
          </w:rPr>
        </w:r>
        <w:r w:rsidR="00651FF0">
          <w:rPr>
            <w:noProof/>
            <w:webHidden/>
          </w:rPr>
          <w:fldChar w:fldCharType="separate"/>
        </w:r>
        <w:r w:rsidR="00651FF0">
          <w:rPr>
            <w:noProof/>
            <w:webHidden/>
          </w:rPr>
          <w:t>4</w:t>
        </w:r>
        <w:r w:rsidR="00651FF0">
          <w:rPr>
            <w:noProof/>
            <w:webHidden/>
          </w:rPr>
          <w:fldChar w:fldCharType="end"/>
        </w:r>
      </w:hyperlink>
    </w:p>
    <w:p w14:paraId="6CEBBEBE" w14:textId="403847B8" w:rsidR="00651FF0" w:rsidRDefault="00657194" w:rsidP="00651FF0">
      <w:pPr>
        <w:pStyle w:val="TOC1"/>
        <w:rPr>
          <w:noProof/>
        </w:rPr>
      </w:pPr>
      <w:hyperlink w:anchor="_Toc99023444" w:history="1">
        <w:r w:rsidR="00651FF0" w:rsidRPr="0035309F">
          <w:rPr>
            <w:rStyle w:val="a6"/>
            <w:noProof/>
          </w:rPr>
          <w:t>九.</w:t>
        </w:r>
        <w:r w:rsidR="00651FF0">
          <w:rPr>
            <w:noProof/>
          </w:rPr>
          <w:tab/>
        </w:r>
        <w:r w:rsidR="00651FF0" w:rsidRPr="0035309F">
          <w:rPr>
            <w:rStyle w:val="a6"/>
            <w:noProof/>
          </w:rPr>
          <w:t>进度计划</w:t>
        </w:r>
        <w:r w:rsidR="00651FF0">
          <w:rPr>
            <w:noProof/>
            <w:webHidden/>
          </w:rPr>
          <w:tab/>
        </w:r>
        <w:r w:rsidR="00651FF0">
          <w:rPr>
            <w:noProof/>
            <w:webHidden/>
          </w:rPr>
          <w:fldChar w:fldCharType="begin"/>
        </w:r>
        <w:r w:rsidR="00651FF0">
          <w:rPr>
            <w:noProof/>
            <w:webHidden/>
          </w:rPr>
          <w:instrText xml:space="preserve"> PAGEREF _Toc99023444 \h </w:instrText>
        </w:r>
        <w:r w:rsidR="00651FF0">
          <w:rPr>
            <w:noProof/>
            <w:webHidden/>
          </w:rPr>
        </w:r>
        <w:r w:rsidR="00651FF0">
          <w:rPr>
            <w:noProof/>
            <w:webHidden/>
          </w:rPr>
          <w:fldChar w:fldCharType="separate"/>
        </w:r>
        <w:r w:rsidR="00651FF0">
          <w:rPr>
            <w:noProof/>
            <w:webHidden/>
          </w:rPr>
          <w:t>5</w:t>
        </w:r>
        <w:r w:rsidR="00651FF0">
          <w:rPr>
            <w:noProof/>
            <w:webHidden/>
          </w:rPr>
          <w:fldChar w:fldCharType="end"/>
        </w:r>
      </w:hyperlink>
    </w:p>
    <w:p w14:paraId="0EDB47FB" w14:textId="2B017D5B" w:rsidR="00F05853" w:rsidRDefault="00572998" w:rsidP="00F05853">
      <w:pPr>
        <w:jc w:val="center"/>
        <w:rPr>
          <w:sz w:val="24"/>
        </w:rPr>
      </w:pPr>
      <w:r>
        <w:rPr>
          <w:sz w:val="24"/>
        </w:rPr>
        <w:fldChar w:fldCharType="end"/>
      </w:r>
    </w:p>
    <w:p w14:paraId="0023308A" w14:textId="6109DE32" w:rsidR="00572998" w:rsidRDefault="00572998" w:rsidP="00F05853">
      <w:pPr>
        <w:jc w:val="center"/>
        <w:rPr>
          <w:sz w:val="24"/>
        </w:rPr>
      </w:pPr>
    </w:p>
    <w:p w14:paraId="529E099E" w14:textId="13E3D861" w:rsidR="00572998" w:rsidRDefault="0057299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41504234" w14:textId="54AF9877" w:rsidR="00073473" w:rsidRDefault="00073473" w:rsidP="00572998">
      <w:pPr>
        <w:pStyle w:val="1"/>
        <w:numPr>
          <w:ilvl w:val="0"/>
          <w:numId w:val="6"/>
        </w:numPr>
        <w:rPr>
          <w:sz w:val="24"/>
          <w:szCs w:val="24"/>
        </w:rPr>
      </w:pPr>
      <w:bookmarkStart w:id="0" w:name="_Toc99023436"/>
      <w:r w:rsidRPr="00572998">
        <w:rPr>
          <w:rFonts w:hint="eastAsia"/>
          <w:sz w:val="24"/>
          <w:szCs w:val="24"/>
        </w:rPr>
        <w:lastRenderedPageBreak/>
        <w:t>应用背景</w:t>
      </w:r>
      <w:bookmarkEnd w:id="0"/>
    </w:p>
    <w:p w14:paraId="70ACBC04" w14:textId="7B71C4A8" w:rsidR="00151400" w:rsidRPr="00151400" w:rsidRDefault="00E81C82" w:rsidP="00151400">
      <w:pPr>
        <w:ind w:left="425"/>
        <w:rPr>
          <w:sz w:val="24"/>
        </w:rPr>
      </w:pPr>
      <w:r w:rsidRPr="00151400">
        <w:rPr>
          <w:rFonts w:hint="eastAsia"/>
          <w:sz w:val="24"/>
        </w:rPr>
        <w:t>在批卷过程中，手写代码题目的批阅较为繁琐，主要表现在</w:t>
      </w:r>
      <w:bookmarkStart w:id="1" w:name="_Toc99023437"/>
      <w:r w:rsidR="00151400" w:rsidRPr="00151400">
        <w:rPr>
          <w:rFonts w:hint="eastAsia"/>
          <w:sz w:val="24"/>
        </w:rPr>
        <w:t>：</w:t>
      </w:r>
      <w:r w:rsidR="00151400" w:rsidRPr="00151400">
        <w:rPr>
          <w:sz w:val="24"/>
        </w:rPr>
        <w:br/>
        <w:t>1.</w:t>
      </w:r>
      <w:r w:rsidR="00151400" w:rsidRPr="00151400">
        <w:rPr>
          <w:rFonts w:hint="eastAsia"/>
          <w:sz w:val="24"/>
        </w:rPr>
        <w:t>达到相同结果，实现的代码千差万别，批阅需要大量时间。</w:t>
      </w:r>
    </w:p>
    <w:p w14:paraId="569248BB" w14:textId="62333452" w:rsidR="00151400" w:rsidRPr="00151400" w:rsidRDefault="00151400" w:rsidP="00151400">
      <w:pPr>
        <w:ind w:left="425"/>
        <w:rPr>
          <w:sz w:val="24"/>
        </w:rPr>
      </w:pPr>
      <w:r w:rsidRPr="00151400">
        <w:rPr>
          <w:rFonts w:hint="eastAsia"/>
          <w:sz w:val="24"/>
        </w:rPr>
        <w:t>2</w:t>
      </w:r>
      <w:r w:rsidRPr="00151400">
        <w:rPr>
          <w:sz w:val="24"/>
        </w:rPr>
        <w:t>.</w:t>
      </w:r>
      <w:r w:rsidRPr="00151400">
        <w:rPr>
          <w:rFonts w:hint="eastAsia"/>
          <w:sz w:val="24"/>
        </w:rPr>
        <w:t>代码中的语法错误，通过人工检查的方法效率太过低下。</w:t>
      </w:r>
    </w:p>
    <w:p w14:paraId="616B0AEC" w14:textId="5F850262" w:rsidR="00151400" w:rsidRPr="00151400" w:rsidRDefault="00151400" w:rsidP="00151400">
      <w:pPr>
        <w:ind w:left="425"/>
        <w:rPr>
          <w:sz w:val="24"/>
        </w:rPr>
      </w:pPr>
      <w:r w:rsidRPr="00151400">
        <w:rPr>
          <w:rFonts w:hint="eastAsia"/>
          <w:sz w:val="24"/>
        </w:rPr>
        <w:t>3</w:t>
      </w:r>
      <w:r w:rsidRPr="00151400">
        <w:rPr>
          <w:sz w:val="24"/>
        </w:rPr>
        <w:t>.</w:t>
      </w:r>
      <w:r w:rsidRPr="00151400">
        <w:rPr>
          <w:rFonts w:hint="eastAsia"/>
          <w:sz w:val="24"/>
        </w:rPr>
        <w:t>对于程序中bug的发现，通过人工较为困难。</w:t>
      </w:r>
    </w:p>
    <w:p w14:paraId="0CB9452B" w14:textId="677EBC1E" w:rsidR="00151400" w:rsidRPr="00151400" w:rsidRDefault="00151400" w:rsidP="00151400">
      <w:pPr>
        <w:ind w:left="425"/>
        <w:rPr>
          <w:sz w:val="24"/>
        </w:rPr>
      </w:pPr>
      <w:r w:rsidRPr="00151400">
        <w:rPr>
          <w:rFonts w:hint="eastAsia"/>
          <w:sz w:val="24"/>
        </w:rPr>
        <w:t>4</w:t>
      </w:r>
      <w:r w:rsidRPr="00151400">
        <w:rPr>
          <w:sz w:val="24"/>
        </w:rPr>
        <w:t>.</w:t>
      </w:r>
      <w:r w:rsidRPr="00151400">
        <w:rPr>
          <w:rFonts w:hint="eastAsia"/>
          <w:sz w:val="24"/>
        </w:rPr>
        <w:t>由于书写风格的不同，相似性难以判决。</w:t>
      </w:r>
    </w:p>
    <w:p w14:paraId="54351D2D" w14:textId="0B182B52" w:rsidR="00073473" w:rsidRPr="00151400" w:rsidRDefault="00073473" w:rsidP="00151400">
      <w:pPr>
        <w:ind w:left="425"/>
        <w:rPr>
          <w:i/>
          <w:iCs/>
          <w:sz w:val="24"/>
        </w:rPr>
      </w:pPr>
      <w:r w:rsidRPr="00151400">
        <w:rPr>
          <w:rFonts w:hint="eastAsia"/>
          <w:i/>
          <w:iCs/>
          <w:sz w:val="24"/>
        </w:rPr>
        <w:t>问题分析</w:t>
      </w:r>
      <w:bookmarkEnd w:id="1"/>
    </w:p>
    <w:p w14:paraId="177BDA24" w14:textId="3942A123" w:rsidR="00073473" w:rsidRDefault="00073473" w:rsidP="00572998">
      <w:pPr>
        <w:pStyle w:val="1"/>
        <w:numPr>
          <w:ilvl w:val="0"/>
          <w:numId w:val="6"/>
        </w:numPr>
        <w:rPr>
          <w:sz w:val="24"/>
          <w:szCs w:val="24"/>
        </w:rPr>
      </w:pPr>
      <w:bookmarkStart w:id="2" w:name="_Toc99023438"/>
      <w:r w:rsidRPr="00F54D19">
        <w:rPr>
          <w:rFonts w:hint="eastAsia"/>
          <w:sz w:val="24"/>
          <w:szCs w:val="24"/>
        </w:rPr>
        <w:t>研究意义</w:t>
      </w:r>
      <w:bookmarkEnd w:id="2"/>
    </w:p>
    <w:p w14:paraId="4C2C85F8" w14:textId="16ADA77A" w:rsidR="00151400" w:rsidRPr="00151400" w:rsidRDefault="00151400" w:rsidP="00151400">
      <w:pPr>
        <w:ind w:left="425"/>
        <w:rPr>
          <w:sz w:val="24"/>
        </w:rPr>
      </w:pPr>
      <w:r w:rsidRPr="00151400">
        <w:rPr>
          <w:rFonts w:hint="eastAsia"/>
          <w:sz w:val="24"/>
        </w:rPr>
        <w:t>该问题如果得到解决将会大大增加批阅手写代码题的效率，主要表现在以下方面：</w:t>
      </w:r>
    </w:p>
    <w:p w14:paraId="1EFEB7E2" w14:textId="00CDC0B2" w:rsidR="00151400" w:rsidRPr="00151400" w:rsidRDefault="00151400" w:rsidP="00151400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151400">
        <w:rPr>
          <w:rFonts w:hint="eastAsia"/>
          <w:sz w:val="24"/>
        </w:rPr>
        <w:t>识别在机器中，将不会有书写风格的差异，再通过算法进行相似性判断，可以很好的实现代码之间相似性的判决。</w:t>
      </w:r>
    </w:p>
    <w:p w14:paraId="2B0F30BE" w14:textId="6AC1B098" w:rsidR="00151400" w:rsidRPr="00151400" w:rsidRDefault="00151400" w:rsidP="00151400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151400">
        <w:rPr>
          <w:rFonts w:hint="eastAsia"/>
          <w:sz w:val="24"/>
        </w:rPr>
        <w:t>语法错误可以直接通过电脑来检查，准确率，效率大大提升。</w:t>
      </w:r>
    </w:p>
    <w:p w14:paraId="23A0A344" w14:textId="335707AE" w:rsidR="00151400" w:rsidRPr="00151400" w:rsidRDefault="00151400" w:rsidP="00151400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151400">
        <w:rPr>
          <w:rFonts w:hint="eastAsia"/>
          <w:sz w:val="24"/>
        </w:rPr>
        <w:t>对于bug的筛查，可以通过设置多组数据的办法，使发现bug变得容易。</w:t>
      </w:r>
    </w:p>
    <w:p w14:paraId="44683E51" w14:textId="1CE49A44" w:rsidR="001E5A94" w:rsidRDefault="001E5A94" w:rsidP="00572998">
      <w:pPr>
        <w:pStyle w:val="1"/>
        <w:numPr>
          <w:ilvl w:val="0"/>
          <w:numId w:val="6"/>
        </w:numPr>
        <w:rPr>
          <w:sz w:val="24"/>
          <w:szCs w:val="24"/>
        </w:rPr>
      </w:pPr>
      <w:bookmarkStart w:id="3" w:name="_Toc99023439"/>
      <w:r>
        <w:rPr>
          <w:rFonts w:hint="eastAsia"/>
          <w:sz w:val="24"/>
          <w:szCs w:val="24"/>
        </w:rPr>
        <w:t>应用调研</w:t>
      </w:r>
    </w:p>
    <w:p w14:paraId="08FED6B5" w14:textId="693285C9" w:rsidR="001E5A94" w:rsidRDefault="001E5A94" w:rsidP="001E5A94">
      <w:pPr>
        <w:pStyle w:val="a3"/>
        <w:ind w:firstLine="480"/>
        <w:rPr>
          <w:rFonts w:ascii="仿宋" w:eastAsia="仿宋" w:hAnsi="仿宋"/>
          <w:color w:val="FF0000"/>
          <w:sz w:val="24"/>
        </w:rPr>
      </w:pPr>
      <w:r w:rsidRPr="001E5A94">
        <w:rPr>
          <w:rFonts w:ascii="仿宋" w:eastAsia="仿宋" w:hAnsi="仿宋" w:hint="eastAsia"/>
          <w:color w:val="FF0000"/>
          <w:sz w:val="24"/>
        </w:rPr>
        <w:t>（调研市面上类似的产品，并分析优劣势，哪些优点哪些缺点列出来</w:t>
      </w:r>
      <w:r>
        <w:rPr>
          <w:rFonts w:ascii="仿宋" w:eastAsia="仿宋" w:hAnsi="仿宋" w:hint="eastAsia"/>
          <w:color w:val="FF0000"/>
          <w:sz w:val="24"/>
        </w:rPr>
        <w:t>，哪些点可以参考，哪些功能或源码可以复用</w:t>
      </w:r>
      <w:r w:rsidRPr="001E5A94">
        <w:rPr>
          <w:rFonts w:ascii="仿宋" w:eastAsia="仿宋" w:hAnsi="仿宋" w:hint="eastAsia"/>
          <w:color w:val="FF0000"/>
          <w:sz w:val="24"/>
        </w:rPr>
        <w:t>）</w:t>
      </w:r>
    </w:p>
    <w:p w14:paraId="36066C9B" w14:textId="6F10D951" w:rsidR="001E5A94" w:rsidRDefault="00A36D41" w:rsidP="001E5A94">
      <w:pPr>
        <w:pStyle w:val="1"/>
        <w:numPr>
          <w:ilvl w:val="1"/>
          <w:numId w:val="6"/>
        </w:numPr>
        <w:rPr>
          <w:sz w:val="28"/>
          <w:szCs w:val="28"/>
        </w:rPr>
      </w:pPr>
      <w:r w:rsidRPr="00D7242E">
        <w:rPr>
          <w:rFonts w:hint="eastAsia"/>
          <w:sz w:val="28"/>
          <w:szCs w:val="28"/>
        </w:rPr>
        <w:t>南昊自动阅卷系统</w:t>
      </w:r>
    </w:p>
    <w:p w14:paraId="3A6327AB" w14:textId="17DE5642" w:rsidR="006A0C23" w:rsidRDefault="006A0C23" w:rsidP="001E5A94">
      <w:pPr>
        <w:pStyle w:val="a3"/>
      </w:pPr>
      <w:r>
        <w:t>通过智能扫描仪</w:t>
      </w:r>
      <w:r>
        <w:rPr>
          <w:rFonts w:hint="eastAsia"/>
        </w:rPr>
        <w:t>来</w:t>
      </w:r>
      <w:r>
        <w:t>实现数据的自动采集、统计与分析。客观题部分自动识别阅卷赋分；</w:t>
      </w:r>
      <w:r>
        <w:lastRenderedPageBreak/>
        <w:t>主观题</w:t>
      </w:r>
      <w:r>
        <w:rPr>
          <w:rFonts w:hint="eastAsia"/>
        </w:rPr>
        <w:t>由教师</w:t>
      </w:r>
      <w:r>
        <w:t>手动批阅，笔划赋分</w:t>
      </w:r>
      <w:r>
        <w:rPr>
          <w:rFonts w:hint="eastAsia"/>
        </w:rPr>
        <w:t>。</w:t>
      </w:r>
    </w:p>
    <w:p w14:paraId="6C27BBD6" w14:textId="77777777" w:rsidR="00774408" w:rsidRDefault="00774408" w:rsidP="001E5A94">
      <w:pPr>
        <w:pStyle w:val="a3"/>
      </w:pPr>
      <w:r>
        <w:rPr>
          <w:rFonts w:hint="eastAsia"/>
        </w:rPr>
        <w:t>优点：</w:t>
      </w:r>
    </w:p>
    <w:p w14:paraId="479FD8E6" w14:textId="244C559F" w:rsidR="00774408" w:rsidRDefault="00774408" w:rsidP="001E5A94">
      <w:pPr>
        <w:pStyle w:val="a3"/>
      </w:pPr>
      <w:r>
        <w:rPr>
          <w:rFonts w:hint="eastAsia"/>
        </w:rPr>
        <w:t>1</w:t>
      </w:r>
      <w:r>
        <w:t xml:space="preserve"> 答卷设计</w:t>
      </w:r>
      <w:r>
        <w:rPr>
          <w:rFonts w:hint="eastAsia"/>
        </w:rPr>
        <w:t>简便</w:t>
      </w:r>
      <w:r>
        <w:t>，无须进行代码编程</w:t>
      </w:r>
    </w:p>
    <w:p w14:paraId="5409B0C2" w14:textId="725DA933" w:rsidR="00774408" w:rsidRDefault="00774408" w:rsidP="001E5A94">
      <w:pPr>
        <w:pStyle w:val="a3"/>
      </w:pPr>
      <w:r>
        <w:t>2 支持多批次扫描阅卷的功能，可以边扫描边阅卷</w:t>
      </w:r>
    </w:p>
    <w:p w14:paraId="509EE525" w14:textId="182E1C8D" w:rsidR="00774408" w:rsidRDefault="00774408" w:rsidP="001E5A94">
      <w:pPr>
        <w:pStyle w:val="a3"/>
      </w:pPr>
      <w:r>
        <w:t>3 答卷设计与扫描无需增加定位点或定位线，模糊识别</w:t>
      </w:r>
    </w:p>
    <w:p w14:paraId="3C09FADB" w14:textId="15C74239" w:rsidR="00774408" w:rsidRDefault="00774408" w:rsidP="001E5A94">
      <w:pPr>
        <w:pStyle w:val="a3"/>
      </w:pPr>
      <w:r>
        <w:rPr>
          <w:rFonts w:hint="eastAsia"/>
        </w:rPr>
        <w:t>4</w:t>
      </w:r>
      <w:r>
        <w:t xml:space="preserve"> 快速准确生成</w:t>
      </w:r>
      <w:r>
        <w:rPr>
          <w:rFonts w:hint="eastAsia"/>
        </w:rPr>
        <w:t>详细，清晰的</w:t>
      </w:r>
      <w:r>
        <w:t>统计</w:t>
      </w:r>
      <w:r>
        <w:rPr>
          <w:rFonts w:hint="eastAsia"/>
        </w:rPr>
        <w:t>分析</w:t>
      </w:r>
      <w:r>
        <w:t>报告</w:t>
      </w:r>
    </w:p>
    <w:p w14:paraId="6EB59095" w14:textId="4A19FE15" w:rsidR="004F37A7" w:rsidRDefault="004F37A7" w:rsidP="00FE3371">
      <w:pPr>
        <w:pStyle w:val="a3"/>
      </w:pPr>
      <w:r>
        <w:rPr>
          <w:rFonts w:hint="eastAsia"/>
        </w:rPr>
        <w:t>缺点：</w:t>
      </w:r>
    </w:p>
    <w:p w14:paraId="3543EE18" w14:textId="0D1552F3" w:rsidR="004F37A7" w:rsidRPr="00774408" w:rsidRDefault="00FE3371" w:rsidP="004F37A7">
      <w:pPr>
        <w:pStyle w:val="a3"/>
      </w:pPr>
      <w:r>
        <w:t xml:space="preserve">1 </w:t>
      </w:r>
      <w:r w:rsidR="004F37A7">
        <w:rPr>
          <w:rFonts w:hint="eastAsia"/>
        </w:rPr>
        <w:t>主观题需人工批阅</w:t>
      </w:r>
    </w:p>
    <w:p w14:paraId="30A69B16" w14:textId="77777777" w:rsidR="00774408" w:rsidRDefault="00774408" w:rsidP="001E5A94">
      <w:pPr>
        <w:pStyle w:val="a3"/>
      </w:pPr>
    </w:p>
    <w:p w14:paraId="79349682" w14:textId="7C802B44" w:rsidR="001E5A94" w:rsidRDefault="00D75BC0" w:rsidP="001E5A94">
      <w:pPr>
        <w:pStyle w:val="1"/>
        <w:numPr>
          <w:ilvl w:val="1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数学刷题自动评卷系统</w:t>
      </w:r>
    </w:p>
    <w:p w14:paraId="15629694" w14:textId="1DC54EB5" w:rsidR="00897BF6" w:rsidRDefault="00897BF6" w:rsidP="00F976FE">
      <w:pPr>
        <w:pStyle w:val="a3"/>
        <w:ind w:left="425"/>
      </w:pPr>
      <w:bookmarkStart w:id="4" w:name="_Hlk99458899"/>
      <w:r>
        <w:t>通过摄像头采集</w:t>
      </w:r>
      <w:r>
        <w:rPr>
          <w:rFonts w:hint="eastAsia"/>
        </w:rPr>
        <w:t>题目图像</w:t>
      </w:r>
      <w:r>
        <w:t>或者采用保存好的数学刷题图像，输入到部署在NCS2上的训练好的优化后的网络系统，识别数学题目，自动计算数学题目结果，识别学生答案，并判断学生答案是否正确，给出判断结果。</w:t>
      </w:r>
      <w:bookmarkEnd w:id="4"/>
    </w:p>
    <w:p w14:paraId="35693585" w14:textId="16AFAD62" w:rsidR="004F37A7" w:rsidRDefault="004F37A7" w:rsidP="00F976FE">
      <w:pPr>
        <w:pStyle w:val="a3"/>
        <w:ind w:left="425"/>
      </w:pPr>
      <w:r>
        <w:rPr>
          <w:rFonts w:hint="eastAsia"/>
        </w:rPr>
        <w:t>优点</w:t>
      </w:r>
    </w:p>
    <w:p w14:paraId="6C9B5148" w14:textId="7CDBA4C1" w:rsidR="004F37A7" w:rsidRDefault="004F37A7" w:rsidP="00F976FE">
      <w:pPr>
        <w:pStyle w:val="a3"/>
        <w:ind w:left="425"/>
      </w:pPr>
      <w:r>
        <w:rPr>
          <w:rFonts w:hint="eastAsia"/>
        </w:rPr>
        <w:t>1：无需答题卡，只需一张a</w:t>
      </w:r>
      <w:r>
        <w:t>4</w:t>
      </w:r>
      <w:r>
        <w:rPr>
          <w:rFonts w:hint="eastAsia"/>
        </w:rPr>
        <w:t>纸</w:t>
      </w:r>
    </w:p>
    <w:p w14:paraId="114C8B42" w14:textId="669745F3" w:rsidR="004F37A7" w:rsidRDefault="004F37A7" w:rsidP="00F976FE">
      <w:pPr>
        <w:pStyle w:val="a3"/>
        <w:ind w:left="425"/>
      </w:pPr>
      <w:r>
        <w:rPr>
          <w:rFonts w:hint="eastAsia"/>
        </w:rPr>
        <w:t>2：阅卷过程完全由系统进行</w:t>
      </w:r>
    </w:p>
    <w:p w14:paraId="546374A9" w14:textId="0338D8FD" w:rsidR="004F37A7" w:rsidRDefault="004F37A7" w:rsidP="00F976FE">
      <w:pPr>
        <w:pStyle w:val="a3"/>
        <w:ind w:left="425"/>
      </w:pPr>
      <w:r>
        <w:rPr>
          <w:rFonts w:hint="eastAsia"/>
        </w:rPr>
        <w:t>3：可识别书写数学符号公式，准确率高达9</w:t>
      </w:r>
      <w:r>
        <w:t>6</w:t>
      </w:r>
      <w:r>
        <w:rPr>
          <w:rFonts w:hint="eastAsia"/>
        </w:rPr>
        <w:t>％</w:t>
      </w:r>
    </w:p>
    <w:p w14:paraId="36E92186" w14:textId="04F0239D" w:rsidR="004F37A7" w:rsidRDefault="004F37A7" w:rsidP="00F976FE">
      <w:pPr>
        <w:pStyle w:val="a3"/>
        <w:ind w:left="425"/>
      </w:pPr>
      <w:r>
        <w:rPr>
          <w:rFonts w:hint="eastAsia"/>
        </w:rPr>
        <w:t>4：操作简便，成本较低</w:t>
      </w:r>
    </w:p>
    <w:p w14:paraId="65A3609F" w14:textId="76FCFF93" w:rsidR="004F37A7" w:rsidRDefault="004F37A7" w:rsidP="00F976FE">
      <w:pPr>
        <w:pStyle w:val="a3"/>
        <w:ind w:left="425"/>
      </w:pPr>
      <w:r>
        <w:rPr>
          <w:rFonts w:hint="eastAsia"/>
        </w:rPr>
        <w:t>缺点</w:t>
      </w:r>
    </w:p>
    <w:p w14:paraId="62E5B28C" w14:textId="4558B14B" w:rsidR="004F37A7" w:rsidRDefault="004F37A7" w:rsidP="004F37A7">
      <w:r>
        <w:rPr>
          <w:rFonts w:hint="eastAsia"/>
        </w:rPr>
        <w:t xml:space="preserve"> </w:t>
      </w:r>
      <w:r>
        <w:t xml:space="preserve">       1</w:t>
      </w:r>
      <w:r>
        <w:rPr>
          <w:rFonts w:hint="eastAsia"/>
        </w:rPr>
        <w:t>：扫描过程较为繁琐</w:t>
      </w:r>
    </w:p>
    <w:p w14:paraId="76965AA4" w14:textId="62D0D488" w:rsidR="004F37A7" w:rsidRPr="00897BF6" w:rsidRDefault="004F37A7" w:rsidP="004F37A7">
      <w:r>
        <w:rPr>
          <w:rFonts w:hint="eastAsia"/>
        </w:rPr>
        <w:t xml:space="preserve"> </w:t>
      </w:r>
      <w:r>
        <w:t xml:space="preserve">       2</w:t>
      </w:r>
      <w:r>
        <w:rPr>
          <w:rFonts w:hint="eastAsia"/>
        </w:rPr>
        <w:t>：不具有试卷分析功能</w:t>
      </w:r>
    </w:p>
    <w:p w14:paraId="2B768DDA" w14:textId="7AC8DE2F" w:rsidR="001E5A94" w:rsidRPr="00104610" w:rsidRDefault="00F976FE" w:rsidP="001E5A94">
      <w:pPr>
        <w:pStyle w:val="1"/>
        <w:numPr>
          <w:ilvl w:val="1"/>
          <w:numId w:val="6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科大讯飞智能评卷系统</w:t>
      </w:r>
    </w:p>
    <w:p w14:paraId="7E2C9C77" w14:textId="0076514F" w:rsidR="001E5A94" w:rsidRDefault="00F976FE" w:rsidP="00F976FE">
      <w:pPr>
        <w:pStyle w:val="a3"/>
        <w:ind w:left="425"/>
        <w:rPr>
          <w:rStyle w:val="richtext"/>
        </w:rPr>
      </w:pPr>
      <w:bookmarkStart w:id="5" w:name="_Hlk99464925"/>
      <w:r>
        <w:t>基于科大讯飞自主知识产权的手写识别、自然语言理解、智能评测等人工智能核心技术设计研发。能够实现对除选择题以外的所有题型的空白题检测，以及对语文作文、英语作文、英语翻译、文综类简答题、英语填空题题型的计算机智能评卷</w:t>
      </w:r>
      <w:bookmarkEnd w:id="5"/>
      <w:r>
        <w:rPr>
          <w:rFonts w:hint="eastAsia"/>
        </w:rPr>
        <w:t>。</w:t>
      </w:r>
      <w:r>
        <w:rPr>
          <w:rStyle w:val="richtext"/>
          <w:rFonts w:hint="eastAsia"/>
        </w:rPr>
        <w:t xml:space="preserve"> </w:t>
      </w:r>
    </w:p>
    <w:p w14:paraId="5619E664" w14:textId="31A239A6" w:rsidR="004F37A7" w:rsidRDefault="004F37A7" w:rsidP="00F976FE">
      <w:pPr>
        <w:pStyle w:val="a3"/>
        <w:ind w:left="425"/>
        <w:rPr>
          <w:rStyle w:val="richtext"/>
        </w:rPr>
      </w:pPr>
      <w:r>
        <w:rPr>
          <w:rStyle w:val="richtext"/>
          <w:rFonts w:hint="eastAsia"/>
        </w:rPr>
        <w:t>优点</w:t>
      </w:r>
    </w:p>
    <w:p w14:paraId="75F2FBAA" w14:textId="1557EE77" w:rsidR="00FE3371" w:rsidRDefault="00FE3371" w:rsidP="00F976FE">
      <w:pPr>
        <w:pStyle w:val="a3"/>
        <w:ind w:left="425"/>
        <w:rPr>
          <w:rStyle w:val="richtext"/>
        </w:rPr>
      </w:pPr>
      <w:r>
        <w:rPr>
          <w:rStyle w:val="richtext"/>
          <w:rFonts w:hint="eastAsia"/>
        </w:rPr>
        <w:t>1：扫描评卷过程所需时间很短，评卷效率优良</w:t>
      </w:r>
    </w:p>
    <w:p w14:paraId="378A5080" w14:textId="00433644" w:rsidR="004F37A7" w:rsidRDefault="00FE3371" w:rsidP="00F976FE">
      <w:pPr>
        <w:pStyle w:val="a3"/>
        <w:ind w:left="425"/>
        <w:rPr>
          <w:rStyle w:val="richtext"/>
        </w:rPr>
      </w:pPr>
      <w:r>
        <w:rPr>
          <w:rStyle w:val="richtext"/>
        </w:rPr>
        <w:t>2</w:t>
      </w:r>
      <w:r w:rsidR="004F37A7">
        <w:rPr>
          <w:rStyle w:val="richtext"/>
          <w:rFonts w:hint="eastAsia"/>
        </w:rPr>
        <w:t>：支持包括主观题在内的智能评卷</w:t>
      </w:r>
    </w:p>
    <w:p w14:paraId="5737090A" w14:textId="759AF37C" w:rsidR="004F37A7" w:rsidRDefault="00FE3371" w:rsidP="00F976FE">
      <w:pPr>
        <w:pStyle w:val="a3"/>
        <w:ind w:left="425"/>
        <w:rPr>
          <w:rStyle w:val="richtext"/>
        </w:rPr>
      </w:pPr>
      <w:r>
        <w:rPr>
          <w:rStyle w:val="richtext"/>
        </w:rPr>
        <w:t>3</w:t>
      </w:r>
      <w:r w:rsidR="004F37A7">
        <w:rPr>
          <w:rStyle w:val="richtext"/>
          <w:rFonts w:hint="eastAsia"/>
        </w:rPr>
        <w:t>：支持在线阅卷，试题分析等功能</w:t>
      </w:r>
    </w:p>
    <w:p w14:paraId="6EBCF1AD" w14:textId="77CE6CA8" w:rsidR="004F37A7" w:rsidRDefault="004F37A7" w:rsidP="00F976FE">
      <w:pPr>
        <w:pStyle w:val="a3"/>
        <w:ind w:left="425"/>
        <w:rPr>
          <w:rStyle w:val="richtext"/>
        </w:rPr>
      </w:pPr>
      <w:r>
        <w:rPr>
          <w:rStyle w:val="richtext"/>
          <w:rFonts w:hint="eastAsia"/>
        </w:rPr>
        <w:t>缺点</w:t>
      </w:r>
    </w:p>
    <w:p w14:paraId="452B51A2" w14:textId="4DB35B73" w:rsidR="004F37A7" w:rsidRPr="00F976FE" w:rsidRDefault="004F37A7" w:rsidP="00F976FE">
      <w:pPr>
        <w:pStyle w:val="a3"/>
        <w:ind w:left="425"/>
      </w:pPr>
      <w:r>
        <w:rPr>
          <w:rStyle w:val="richtext"/>
          <w:rFonts w:hint="eastAsia"/>
        </w:rPr>
        <w:t>1：成本较高</w:t>
      </w:r>
    </w:p>
    <w:p w14:paraId="03B4BD73" w14:textId="6FDA1548" w:rsidR="001E5A94" w:rsidRPr="00623A44" w:rsidRDefault="00623A44" w:rsidP="00623A44">
      <w:pPr>
        <w:pStyle w:val="1"/>
        <w:numPr>
          <w:ilvl w:val="1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各项产品对比</w:t>
      </w:r>
    </w:p>
    <w:p w14:paraId="3C613B81" w14:textId="77777777" w:rsidR="001E5A94" w:rsidRDefault="001E5A94" w:rsidP="001E5A94">
      <w:pPr>
        <w:pStyle w:val="a3"/>
        <w:ind w:firstLine="480"/>
        <w:rPr>
          <w:rFonts w:ascii="仿宋" w:eastAsia="仿宋" w:hAnsi="仿宋"/>
          <w:color w:val="FF0000"/>
          <w:sz w:val="24"/>
        </w:rPr>
      </w:pPr>
    </w:p>
    <w:p w14:paraId="62D51A91" w14:textId="1AA86B06" w:rsidR="001E5A94" w:rsidRPr="001E5A94" w:rsidRDefault="001E5A94" w:rsidP="001E5A94">
      <w:pPr>
        <w:pStyle w:val="a4"/>
        <w:jc w:val="center"/>
        <w:rPr>
          <w:rFonts w:ascii="仿宋" w:eastAsia="仿宋" w:hAnsi="仿宋"/>
          <w:color w:val="FF0000"/>
          <w:sz w:val="24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产品对比表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E5A94" w:rsidRPr="00385E04" w14:paraId="1BEE4C86" w14:textId="77777777" w:rsidTr="001E5A94">
        <w:tc>
          <w:tcPr>
            <w:tcW w:w="1659" w:type="dxa"/>
          </w:tcPr>
          <w:p w14:paraId="377D6D98" w14:textId="0499512A" w:rsidR="001E5A94" w:rsidRPr="00385E04" w:rsidRDefault="001E5A94" w:rsidP="001E5A9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659" w:type="dxa"/>
          </w:tcPr>
          <w:p w14:paraId="61E240E0" w14:textId="12C26F49" w:rsidR="001E5A94" w:rsidRPr="00385E04" w:rsidRDefault="00F976FE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南昊自动阅卷系统</w:t>
            </w:r>
          </w:p>
        </w:tc>
        <w:tc>
          <w:tcPr>
            <w:tcW w:w="1659" w:type="dxa"/>
          </w:tcPr>
          <w:p w14:paraId="3FDFB75A" w14:textId="081C46E1" w:rsidR="001E5A94" w:rsidRPr="00385E04" w:rsidRDefault="00F976FE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数学刷题自动评卷系统</w:t>
            </w:r>
          </w:p>
        </w:tc>
        <w:tc>
          <w:tcPr>
            <w:tcW w:w="1659" w:type="dxa"/>
          </w:tcPr>
          <w:p w14:paraId="0489D9B5" w14:textId="2D47253D" w:rsidR="001E5A94" w:rsidRPr="00385E04" w:rsidRDefault="00F976FE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科大讯飞智能评卷系统</w:t>
            </w:r>
          </w:p>
        </w:tc>
        <w:tc>
          <w:tcPr>
            <w:tcW w:w="1660" w:type="dxa"/>
          </w:tcPr>
          <w:p w14:paraId="37719858" w14:textId="7743E7CA" w:rsidR="001E5A94" w:rsidRPr="00385E04" w:rsidRDefault="001E5A94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85E04">
              <w:rPr>
                <w:rFonts w:ascii="仿宋" w:eastAsia="仿宋" w:hAnsi="仿宋" w:hint="eastAsia"/>
                <w:color w:val="FF0000"/>
                <w:szCs w:val="21"/>
              </w:rPr>
              <w:t>…</w:t>
            </w:r>
          </w:p>
        </w:tc>
      </w:tr>
      <w:tr w:rsidR="001E5A94" w:rsidRPr="00385E04" w14:paraId="60B1FB8C" w14:textId="77777777" w:rsidTr="001E5A94">
        <w:tc>
          <w:tcPr>
            <w:tcW w:w="1659" w:type="dxa"/>
          </w:tcPr>
          <w:p w14:paraId="1FFA8161" w14:textId="1B674BFF" w:rsidR="001E5A94" w:rsidRPr="00385E04" w:rsidRDefault="006C04C9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答</w:t>
            </w:r>
            <w:r w:rsidR="009D5718">
              <w:rPr>
                <w:rFonts w:ascii="仿宋" w:eastAsia="仿宋" w:hAnsi="仿宋" w:hint="eastAsia"/>
                <w:color w:val="FF0000"/>
                <w:szCs w:val="21"/>
              </w:rPr>
              <w:t>题卡制作</w:t>
            </w:r>
          </w:p>
        </w:tc>
        <w:tc>
          <w:tcPr>
            <w:tcW w:w="1659" w:type="dxa"/>
          </w:tcPr>
          <w:p w14:paraId="684231C4" w14:textId="5E6F26B2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85E04">
              <w:rPr>
                <w:rFonts w:ascii="仿宋" w:eastAsia="仿宋" w:hAnsi="仿宋" w:hint="eastAsia"/>
                <w:color w:val="FF0000"/>
                <w:szCs w:val="21"/>
              </w:rPr>
              <w:t>√√</w:t>
            </w:r>
          </w:p>
        </w:tc>
        <w:tc>
          <w:tcPr>
            <w:tcW w:w="1659" w:type="dxa"/>
          </w:tcPr>
          <w:p w14:paraId="4E7C09A3" w14:textId="5C459CBB" w:rsidR="001E5A94" w:rsidRPr="00385E04" w:rsidRDefault="001E5A94" w:rsidP="001E5A9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659" w:type="dxa"/>
          </w:tcPr>
          <w:p w14:paraId="078A9F77" w14:textId="58FADCFB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85E04">
              <w:rPr>
                <w:rFonts w:ascii="仿宋" w:eastAsia="仿宋" w:hAnsi="仿宋" w:hint="eastAsia"/>
                <w:color w:val="FF0000"/>
                <w:szCs w:val="21"/>
              </w:rPr>
              <w:t>√√</w:t>
            </w:r>
          </w:p>
        </w:tc>
        <w:tc>
          <w:tcPr>
            <w:tcW w:w="1660" w:type="dxa"/>
          </w:tcPr>
          <w:p w14:paraId="6C144543" w14:textId="77777777" w:rsidR="001E5A94" w:rsidRPr="00385E04" w:rsidRDefault="001E5A94" w:rsidP="001E5A9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1E5A94" w:rsidRPr="00385E04" w14:paraId="0C0E87E1" w14:textId="77777777" w:rsidTr="001E5A94">
        <w:tc>
          <w:tcPr>
            <w:tcW w:w="1659" w:type="dxa"/>
          </w:tcPr>
          <w:p w14:paraId="59915866" w14:textId="1459052C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答卷扫描</w:t>
            </w:r>
          </w:p>
        </w:tc>
        <w:tc>
          <w:tcPr>
            <w:tcW w:w="1659" w:type="dxa"/>
          </w:tcPr>
          <w:p w14:paraId="37F9271C" w14:textId="692C521A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85E04">
              <w:rPr>
                <w:rFonts w:ascii="仿宋" w:eastAsia="仿宋" w:hAnsi="仿宋" w:hint="eastAsia"/>
                <w:color w:val="FF0000"/>
                <w:szCs w:val="21"/>
              </w:rPr>
              <w:t>√√</w:t>
            </w:r>
          </w:p>
        </w:tc>
        <w:tc>
          <w:tcPr>
            <w:tcW w:w="1659" w:type="dxa"/>
          </w:tcPr>
          <w:p w14:paraId="6C5E1FC8" w14:textId="40CAA1B2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85E04">
              <w:rPr>
                <w:rFonts w:ascii="仿宋" w:eastAsia="仿宋" w:hAnsi="仿宋" w:hint="eastAsia"/>
                <w:color w:val="FF0000"/>
                <w:szCs w:val="21"/>
              </w:rPr>
              <w:t>√</w:t>
            </w:r>
          </w:p>
        </w:tc>
        <w:tc>
          <w:tcPr>
            <w:tcW w:w="1659" w:type="dxa"/>
          </w:tcPr>
          <w:p w14:paraId="71F627DA" w14:textId="7A851478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85E04">
              <w:rPr>
                <w:rFonts w:ascii="仿宋" w:eastAsia="仿宋" w:hAnsi="仿宋" w:hint="eastAsia"/>
                <w:color w:val="FF0000"/>
                <w:szCs w:val="21"/>
              </w:rPr>
              <w:t>√√</w:t>
            </w:r>
          </w:p>
        </w:tc>
        <w:tc>
          <w:tcPr>
            <w:tcW w:w="1660" w:type="dxa"/>
          </w:tcPr>
          <w:p w14:paraId="0B63BB21" w14:textId="77777777" w:rsidR="001E5A94" w:rsidRPr="00385E04" w:rsidRDefault="001E5A94" w:rsidP="001E5A9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1E5A94" w:rsidRPr="00385E04" w14:paraId="6BD905D4" w14:textId="77777777" w:rsidTr="001E5A94">
        <w:tc>
          <w:tcPr>
            <w:tcW w:w="1659" w:type="dxa"/>
          </w:tcPr>
          <w:p w14:paraId="24BCAAD5" w14:textId="36692EDF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在线阅卷</w:t>
            </w:r>
          </w:p>
        </w:tc>
        <w:tc>
          <w:tcPr>
            <w:tcW w:w="1659" w:type="dxa"/>
          </w:tcPr>
          <w:p w14:paraId="74F278AE" w14:textId="5C965423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85E04">
              <w:rPr>
                <w:rFonts w:ascii="仿宋" w:eastAsia="仿宋" w:hAnsi="仿宋" w:hint="eastAsia"/>
                <w:color w:val="FF0000"/>
                <w:szCs w:val="21"/>
              </w:rPr>
              <w:t>√</w:t>
            </w:r>
          </w:p>
        </w:tc>
        <w:tc>
          <w:tcPr>
            <w:tcW w:w="1659" w:type="dxa"/>
          </w:tcPr>
          <w:p w14:paraId="150C9A1C" w14:textId="44F0FC9A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85E04">
              <w:rPr>
                <w:rFonts w:ascii="仿宋" w:eastAsia="仿宋" w:hAnsi="仿宋" w:hint="eastAsia"/>
                <w:color w:val="FF0000"/>
                <w:szCs w:val="21"/>
              </w:rPr>
              <w:t>√</w:t>
            </w:r>
          </w:p>
        </w:tc>
        <w:tc>
          <w:tcPr>
            <w:tcW w:w="1659" w:type="dxa"/>
          </w:tcPr>
          <w:p w14:paraId="1F80D10E" w14:textId="0E26A7DF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85E04">
              <w:rPr>
                <w:rFonts w:ascii="仿宋" w:eastAsia="仿宋" w:hAnsi="仿宋" w:hint="eastAsia"/>
                <w:color w:val="FF0000"/>
                <w:szCs w:val="21"/>
              </w:rPr>
              <w:t>√</w:t>
            </w:r>
          </w:p>
        </w:tc>
        <w:tc>
          <w:tcPr>
            <w:tcW w:w="1660" w:type="dxa"/>
          </w:tcPr>
          <w:p w14:paraId="2BE0D85C" w14:textId="77777777" w:rsidR="001E5A94" w:rsidRPr="00385E04" w:rsidRDefault="001E5A94" w:rsidP="001E5A9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1E5A94" w:rsidRPr="00385E04" w14:paraId="2121BE3F" w14:textId="77777777" w:rsidTr="001E5A94">
        <w:tc>
          <w:tcPr>
            <w:tcW w:w="1659" w:type="dxa"/>
          </w:tcPr>
          <w:p w14:paraId="2685641F" w14:textId="16F9D1FB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自动评卷</w:t>
            </w:r>
          </w:p>
        </w:tc>
        <w:tc>
          <w:tcPr>
            <w:tcW w:w="1659" w:type="dxa"/>
          </w:tcPr>
          <w:p w14:paraId="665ED187" w14:textId="445260FE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85E04">
              <w:rPr>
                <w:rFonts w:ascii="仿宋" w:eastAsia="仿宋" w:hAnsi="仿宋" w:hint="eastAsia"/>
                <w:color w:val="FF0000"/>
                <w:szCs w:val="21"/>
              </w:rPr>
              <w:t>√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（仅选择题）</w:t>
            </w:r>
          </w:p>
        </w:tc>
        <w:tc>
          <w:tcPr>
            <w:tcW w:w="1659" w:type="dxa"/>
          </w:tcPr>
          <w:p w14:paraId="5E990C55" w14:textId="52101582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85E04">
              <w:rPr>
                <w:rFonts w:ascii="仿宋" w:eastAsia="仿宋" w:hAnsi="仿宋" w:hint="eastAsia"/>
                <w:color w:val="FF0000"/>
                <w:szCs w:val="21"/>
              </w:rPr>
              <w:t>√√√</w:t>
            </w:r>
          </w:p>
        </w:tc>
        <w:tc>
          <w:tcPr>
            <w:tcW w:w="1659" w:type="dxa"/>
          </w:tcPr>
          <w:p w14:paraId="307B0AC5" w14:textId="7A26DCF3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85E04">
              <w:rPr>
                <w:rFonts w:ascii="仿宋" w:eastAsia="仿宋" w:hAnsi="仿宋" w:hint="eastAsia"/>
                <w:color w:val="FF0000"/>
                <w:szCs w:val="21"/>
              </w:rPr>
              <w:t>√√√</w:t>
            </w:r>
          </w:p>
        </w:tc>
        <w:tc>
          <w:tcPr>
            <w:tcW w:w="1660" w:type="dxa"/>
          </w:tcPr>
          <w:p w14:paraId="7B590500" w14:textId="77777777" w:rsidR="001E5A94" w:rsidRPr="00385E04" w:rsidRDefault="001E5A94" w:rsidP="001E5A9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1E5A94" w:rsidRPr="00385E04" w14:paraId="18B63633" w14:textId="77777777" w:rsidTr="001E5A94">
        <w:tc>
          <w:tcPr>
            <w:tcW w:w="1659" w:type="dxa"/>
          </w:tcPr>
          <w:p w14:paraId="5CD84C7E" w14:textId="7E843729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答卷分析</w:t>
            </w:r>
          </w:p>
        </w:tc>
        <w:tc>
          <w:tcPr>
            <w:tcW w:w="1659" w:type="dxa"/>
          </w:tcPr>
          <w:p w14:paraId="70FB5549" w14:textId="4F0FF4F3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85E04">
              <w:rPr>
                <w:rFonts w:ascii="仿宋" w:eastAsia="仿宋" w:hAnsi="仿宋" w:hint="eastAsia"/>
                <w:color w:val="FF0000"/>
                <w:szCs w:val="21"/>
              </w:rPr>
              <w:t>√√</w:t>
            </w:r>
          </w:p>
        </w:tc>
        <w:tc>
          <w:tcPr>
            <w:tcW w:w="1659" w:type="dxa"/>
          </w:tcPr>
          <w:p w14:paraId="7503D7B7" w14:textId="77777777" w:rsidR="001E5A94" w:rsidRPr="00385E04" w:rsidRDefault="001E5A94" w:rsidP="001E5A9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659" w:type="dxa"/>
          </w:tcPr>
          <w:p w14:paraId="2F776D9C" w14:textId="3F3E2B4D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85E04">
              <w:rPr>
                <w:rFonts w:ascii="仿宋" w:eastAsia="仿宋" w:hAnsi="仿宋" w:hint="eastAsia"/>
                <w:color w:val="FF0000"/>
                <w:szCs w:val="21"/>
              </w:rPr>
              <w:t>√√</w:t>
            </w:r>
          </w:p>
        </w:tc>
        <w:tc>
          <w:tcPr>
            <w:tcW w:w="1660" w:type="dxa"/>
          </w:tcPr>
          <w:p w14:paraId="13B4C354" w14:textId="77777777" w:rsidR="001E5A94" w:rsidRPr="00385E04" w:rsidRDefault="001E5A94" w:rsidP="001E5A9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1E5A94" w:rsidRPr="00385E04" w14:paraId="546CF815" w14:textId="77777777" w:rsidTr="001E5A94">
        <w:tc>
          <w:tcPr>
            <w:tcW w:w="1659" w:type="dxa"/>
          </w:tcPr>
          <w:p w14:paraId="3710E477" w14:textId="43E1B159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操作简便</w:t>
            </w:r>
          </w:p>
        </w:tc>
        <w:tc>
          <w:tcPr>
            <w:tcW w:w="1659" w:type="dxa"/>
          </w:tcPr>
          <w:p w14:paraId="1E1983D2" w14:textId="4E1609FF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85E04">
              <w:rPr>
                <w:rFonts w:ascii="仿宋" w:eastAsia="仿宋" w:hAnsi="仿宋" w:hint="eastAsia"/>
                <w:color w:val="FF0000"/>
                <w:szCs w:val="21"/>
              </w:rPr>
              <w:t>√</w:t>
            </w:r>
          </w:p>
        </w:tc>
        <w:tc>
          <w:tcPr>
            <w:tcW w:w="1659" w:type="dxa"/>
          </w:tcPr>
          <w:p w14:paraId="53E2D9EB" w14:textId="154CA740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85E04">
              <w:rPr>
                <w:rFonts w:ascii="仿宋" w:eastAsia="仿宋" w:hAnsi="仿宋" w:hint="eastAsia"/>
                <w:color w:val="FF0000"/>
                <w:szCs w:val="21"/>
              </w:rPr>
              <w:t>√√</w:t>
            </w:r>
          </w:p>
        </w:tc>
        <w:tc>
          <w:tcPr>
            <w:tcW w:w="1659" w:type="dxa"/>
          </w:tcPr>
          <w:p w14:paraId="40CEE2EA" w14:textId="1334C3DC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85E04">
              <w:rPr>
                <w:rFonts w:ascii="仿宋" w:eastAsia="仿宋" w:hAnsi="仿宋" w:hint="eastAsia"/>
                <w:color w:val="FF0000"/>
                <w:szCs w:val="21"/>
              </w:rPr>
              <w:t>√√√</w:t>
            </w:r>
          </w:p>
        </w:tc>
        <w:tc>
          <w:tcPr>
            <w:tcW w:w="1660" w:type="dxa"/>
          </w:tcPr>
          <w:p w14:paraId="5BE3FCFA" w14:textId="77777777" w:rsidR="001E5A94" w:rsidRPr="00385E04" w:rsidRDefault="001E5A94" w:rsidP="001E5A9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1E5A94" w:rsidRPr="00385E04" w14:paraId="79F64269" w14:textId="77777777" w:rsidTr="001E5A94">
        <w:tc>
          <w:tcPr>
            <w:tcW w:w="1659" w:type="dxa"/>
          </w:tcPr>
          <w:p w14:paraId="51592934" w14:textId="4F4A8D2B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纠错能力</w:t>
            </w:r>
          </w:p>
        </w:tc>
        <w:tc>
          <w:tcPr>
            <w:tcW w:w="1659" w:type="dxa"/>
          </w:tcPr>
          <w:p w14:paraId="648E8921" w14:textId="6BB47049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85E04">
              <w:rPr>
                <w:rFonts w:ascii="仿宋" w:eastAsia="仿宋" w:hAnsi="仿宋" w:hint="eastAsia"/>
                <w:color w:val="FF0000"/>
                <w:szCs w:val="21"/>
              </w:rPr>
              <w:t>√√</w:t>
            </w:r>
          </w:p>
        </w:tc>
        <w:tc>
          <w:tcPr>
            <w:tcW w:w="1659" w:type="dxa"/>
          </w:tcPr>
          <w:p w14:paraId="4B2F9DA4" w14:textId="77777777" w:rsidR="001E5A94" w:rsidRPr="00385E04" w:rsidRDefault="001E5A94" w:rsidP="001E5A9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659" w:type="dxa"/>
          </w:tcPr>
          <w:p w14:paraId="7CBF7092" w14:textId="5555A7B8" w:rsidR="001E5A94" w:rsidRPr="00385E04" w:rsidRDefault="009D5718" w:rsidP="001E5A9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85E04">
              <w:rPr>
                <w:rFonts w:ascii="仿宋" w:eastAsia="仿宋" w:hAnsi="仿宋" w:hint="eastAsia"/>
                <w:color w:val="FF0000"/>
                <w:szCs w:val="21"/>
              </w:rPr>
              <w:t>√√</w:t>
            </w:r>
          </w:p>
        </w:tc>
        <w:tc>
          <w:tcPr>
            <w:tcW w:w="1660" w:type="dxa"/>
          </w:tcPr>
          <w:p w14:paraId="574E82A1" w14:textId="77777777" w:rsidR="001E5A94" w:rsidRPr="00385E04" w:rsidRDefault="001E5A94" w:rsidP="001E5A9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</w:tbl>
    <w:p w14:paraId="32E87CA5" w14:textId="2CFA7445" w:rsidR="00385E04" w:rsidRPr="00385E04" w:rsidRDefault="00385E04" w:rsidP="001E5A94">
      <w:pPr>
        <w:rPr>
          <w:rFonts w:ascii="仿宋" w:eastAsia="仿宋" w:hAnsi="仿宋"/>
          <w:color w:val="FF0000"/>
          <w:szCs w:val="21"/>
        </w:rPr>
      </w:pPr>
      <w:r w:rsidRPr="00385E04">
        <w:rPr>
          <w:rFonts w:ascii="仿宋" w:eastAsia="仿宋" w:hAnsi="仿宋" w:hint="eastAsia"/>
          <w:color w:val="FF0000"/>
          <w:szCs w:val="21"/>
        </w:rPr>
        <w:t>备注：空格表示无此功能，√表示可用，√√表示良好，√√√表示亮点。</w:t>
      </w:r>
    </w:p>
    <w:p w14:paraId="5EBE0BFB" w14:textId="4C60A6B6" w:rsidR="001E5A94" w:rsidRPr="001E5A94" w:rsidRDefault="00385E04" w:rsidP="00385E04">
      <w:pPr>
        <w:pStyle w:val="a3"/>
        <w:ind w:firstLine="480"/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color w:val="FF0000"/>
          <w:sz w:val="24"/>
        </w:rPr>
        <w:t>（对比综述，哪些优点，哪些缺点，哪些可参考）</w:t>
      </w:r>
    </w:p>
    <w:p w14:paraId="0F126C96" w14:textId="3CBB60B9" w:rsidR="00073473" w:rsidRDefault="001E5A94" w:rsidP="00572998">
      <w:pPr>
        <w:pStyle w:val="1"/>
        <w:numPr>
          <w:ilvl w:val="0"/>
          <w:numId w:val="6"/>
        </w:numPr>
        <w:rPr>
          <w:sz w:val="24"/>
          <w:szCs w:val="24"/>
        </w:rPr>
      </w:pPr>
      <w:r w:rsidRPr="00F54D19">
        <w:rPr>
          <w:rFonts w:hint="eastAsia"/>
          <w:sz w:val="24"/>
          <w:szCs w:val="24"/>
        </w:rPr>
        <w:t>研究内容</w:t>
      </w:r>
      <w:bookmarkEnd w:id="3"/>
    </w:p>
    <w:p w14:paraId="7B7A719E" w14:textId="24B1E001" w:rsidR="002815D8" w:rsidRPr="002815D8" w:rsidRDefault="002815D8" w:rsidP="002815D8">
      <w:pPr>
        <w:ind w:firstLineChars="200" w:firstLine="480"/>
        <w:rPr>
          <w:sz w:val="24"/>
        </w:rPr>
      </w:pPr>
      <w:r w:rsidRPr="002815D8">
        <w:rPr>
          <w:rFonts w:hint="eastAsia"/>
          <w:sz w:val="24"/>
        </w:rPr>
        <w:t>对于两张写有手写代码的图片，进行OCR处理，提取其中的信息，并进行一定的后处理，使字符符合C++的语法格式，最后进行编译，筛选出语法错误</w:t>
      </w:r>
    </w:p>
    <w:p w14:paraId="7CF341B5" w14:textId="79B46839" w:rsidR="00073473" w:rsidRPr="00F54D19" w:rsidRDefault="00073473" w:rsidP="00572998">
      <w:pPr>
        <w:pStyle w:val="1"/>
        <w:numPr>
          <w:ilvl w:val="0"/>
          <w:numId w:val="6"/>
        </w:numPr>
        <w:rPr>
          <w:sz w:val="24"/>
          <w:szCs w:val="24"/>
        </w:rPr>
      </w:pPr>
      <w:bookmarkStart w:id="6" w:name="_Toc99023440"/>
      <w:r w:rsidRPr="00F54D19">
        <w:rPr>
          <w:rFonts w:hint="eastAsia"/>
          <w:sz w:val="24"/>
          <w:szCs w:val="24"/>
        </w:rPr>
        <w:t>功能需求</w:t>
      </w:r>
      <w:bookmarkEnd w:id="6"/>
    </w:p>
    <w:p w14:paraId="42EB248A" w14:textId="760318EB" w:rsidR="00082BC9" w:rsidRDefault="00082BC9" w:rsidP="00082BC9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F54D19">
        <w:rPr>
          <w:rFonts w:hint="eastAsia"/>
          <w:sz w:val="24"/>
        </w:rPr>
        <w:t>功能1题目</w:t>
      </w:r>
    </w:p>
    <w:p w14:paraId="6FDFED7A" w14:textId="185FBB3B" w:rsidR="002815D8" w:rsidRPr="002815D8" w:rsidRDefault="002815D8" w:rsidP="002815D8">
      <w:pPr>
        <w:ind w:left="425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OCR功能</w:t>
      </w:r>
    </w:p>
    <w:p w14:paraId="69B46F55" w14:textId="2D561D7D" w:rsidR="00082BC9" w:rsidRPr="00F54D19" w:rsidRDefault="00082BC9" w:rsidP="00082BC9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F54D19">
        <w:rPr>
          <w:rFonts w:hint="eastAsia"/>
          <w:sz w:val="24"/>
        </w:rPr>
        <w:t>功能2题目</w:t>
      </w:r>
    </w:p>
    <w:p w14:paraId="0C3CD2E8" w14:textId="14314F74" w:rsidR="00082BC9" w:rsidRPr="00F54D19" w:rsidRDefault="002815D8" w:rsidP="002815D8">
      <w:pPr>
        <w:pStyle w:val="a3"/>
        <w:ind w:firstLineChars="400" w:firstLine="960"/>
        <w:rPr>
          <w:rFonts w:ascii="仿宋" w:eastAsia="仿宋" w:hAnsi="仿宋"/>
          <w:color w:val="FF0000"/>
          <w:sz w:val="24"/>
        </w:rPr>
      </w:pPr>
      <w:r w:rsidRPr="002815D8">
        <w:rPr>
          <w:rFonts w:hint="eastAsia"/>
          <w:sz w:val="24"/>
        </w:rPr>
        <w:t>相似性判决功能</w:t>
      </w:r>
    </w:p>
    <w:p w14:paraId="0850F744" w14:textId="5BB61DE0" w:rsidR="00082BC9" w:rsidRPr="00F54D19" w:rsidRDefault="00082BC9" w:rsidP="00082BC9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F54D19">
        <w:rPr>
          <w:rFonts w:hint="eastAsia"/>
          <w:sz w:val="24"/>
        </w:rPr>
        <w:t>功能</w:t>
      </w:r>
      <w:r w:rsidRPr="00F54D19">
        <w:rPr>
          <w:sz w:val="24"/>
        </w:rPr>
        <w:t>3</w:t>
      </w:r>
      <w:r w:rsidRPr="00F54D19">
        <w:rPr>
          <w:rFonts w:hint="eastAsia"/>
          <w:sz w:val="24"/>
        </w:rPr>
        <w:t>题目</w:t>
      </w:r>
    </w:p>
    <w:p w14:paraId="153929F5" w14:textId="25B8FFCE" w:rsidR="00082BC9" w:rsidRPr="002815D8" w:rsidRDefault="002815D8" w:rsidP="002815D8">
      <w:pPr>
        <w:pStyle w:val="a3"/>
        <w:ind w:left="845" w:firstLineChars="100" w:firstLine="240"/>
        <w:rPr>
          <w:sz w:val="24"/>
        </w:rPr>
      </w:pPr>
      <w:r w:rsidRPr="002815D8">
        <w:rPr>
          <w:rFonts w:hint="eastAsia"/>
          <w:sz w:val="24"/>
        </w:rPr>
        <w:t>自动编译功能</w:t>
      </w:r>
    </w:p>
    <w:p w14:paraId="26EF1235" w14:textId="23F647AA" w:rsidR="00073473" w:rsidRPr="00F54D19" w:rsidRDefault="00073473" w:rsidP="00572998">
      <w:pPr>
        <w:pStyle w:val="1"/>
        <w:numPr>
          <w:ilvl w:val="0"/>
          <w:numId w:val="6"/>
        </w:numPr>
        <w:rPr>
          <w:sz w:val="24"/>
          <w:szCs w:val="24"/>
        </w:rPr>
      </w:pPr>
      <w:bookmarkStart w:id="7" w:name="_Toc99023441"/>
      <w:r w:rsidRPr="00F54D19">
        <w:rPr>
          <w:rFonts w:hint="eastAsia"/>
          <w:sz w:val="24"/>
          <w:szCs w:val="24"/>
        </w:rPr>
        <w:t>性能需求</w:t>
      </w:r>
      <w:bookmarkEnd w:id="7"/>
    </w:p>
    <w:p w14:paraId="71B41AB5" w14:textId="421DFF3E" w:rsidR="00082BC9" w:rsidRPr="00A36D41" w:rsidRDefault="00082BC9" w:rsidP="00A36D41">
      <w:pPr>
        <w:pStyle w:val="a3"/>
        <w:ind w:firstLine="480"/>
        <w:rPr>
          <w:rFonts w:ascii="仿宋" w:eastAsia="仿宋" w:hAnsi="仿宋"/>
          <w:color w:val="FF0000"/>
          <w:sz w:val="24"/>
        </w:rPr>
      </w:pPr>
      <w:r w:rsidRPr="00F54D19">
        <w:rPr>
          <w:rFonts w:ascii="仿宋" w:eastAsia="仿宋" w:hAnsi="仿宋" w:hint="eastAsia"/>
          <w:color w:val="FF0000"/>
          <w:sz w:val="24"/>
        </w:rPr>
        <w:t>（做这件事情，需要达到哪些性能要求）</w:t>
      </w:r>
    </w:p>
    <w:p w14:paraId="6DF2724A" w14:textId="161AD123" w:rsidR="00082BC9" w:rsidRPr="00F54D19" w:rsidRDefault="00A36D41" w:rsidP="00082BC9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较高的识别效率与准确度</w:t>
      </w:r>
    </w:p>
    <w:p w14:paraId="621404F4" w14:textId="15921021" w:rsidR="00082BC9" w:rsidRDefault="00A36D41" w:rsidP="00082BC9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良好的系统差错与纠错能力</w:t>
      </w:r>
    </w:p>
    <w:p w14:paraId="1F817731" w14:textId="4B2FB6DD" w:rsidR="00494422" w:rsidRDefault="00494422" w:rsidP="00082BC9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操作轻松简便</w:t>
      </w:r>
    </w:p>
    <w:p w14:paraId="00872C88" w14:textId="79FBCAE0" w:rsidR="00494422" w:rsidRPr="00F54D19" w:rsidRDefault="00494422" w:rsidP="00082BC9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对答卷的设计与材质需求较低</w:t>
      </w:r>
    </w:p>
    <w:p w14:paraId="6E490975" w14:textId="7EA0F35D" w:rsidR="00073473" w:rsidRPr="00F54D19" w:rsidRDefault="00073473" w:rsidP="00572998">
      <w:pPr>
        <w:pStyle w:val="1"/>
        <w:numPr>
          <w:ilvl w:val="0"/>
          <w:numId w:val="6"/>
        </w:numPr>
        <w:rPr>
          <w:sz w:val="24"/>
          <w:szCs w:val="24"/>
        </w:rPr>
      </w:pPr>
      <w:bookmarkStart w:id="8" w:name="_Toc99023442"/>
      <w:r w:rsidRPr="00F54D19">
        <w:rPr>
          <w:rFonts w:hint="eastAsia"/>
          <w:sz w:val="24"/>
          <w:szCs w:val="24"/>
        </w:rPr>
        <w:t>开发环境</w:t>
      </w:r>
      <w:bookmarkEnd w:id="8"/>
    </w:p>
    <w:p w14:paraId="7DD9904F" w14:textId="319EF2AA" w:rsidR="00A94225" w:rsidRPr="00F54D19" w:rsidRDefault="00944CAB" w:rsidP="00A94225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pen</w:t>
      </w:r>
      <w:r w:rsidR="007E1CFB">
        <w:rPr>
          <w:rFonts w:hint="eastAsia"/>
          <w:sz w:val="24"/>
        </w:rPr>
        <w:t>C</w:t>
      </w:r>
      <w:r>
        <w:rPr>
          <w:sz w:val="24"/>
        </w:rPr>
        <w:t>v</w:t>
      </w:r>
    </w:p>
    <w:p w14:paraId="1E821BD1" w14:textId="1808A80C" w:rsidR="00A94225" w:rsidRPr="00944CAB" w:rsidRDefault="00944CAB" w:rsidP="00944CAB">
      <w:pPr>
        <w:pStyle w:val="a3"/>
        <w:ind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color w:val="FF0000"/>
          <w:sz w:val="24"/>
        </w:rPr>
        <w:t xml:space="preserve">      </w:t>
      </w:r>
      <w:r>
        <w:rPr>
          <w:rFonts w:ascii="仿宋" w:eastAsia="仿宋" w:hAnsi="仿宋" w:hint="eastAsia"/>
          <w:sz w:val="24"/>
        </w:rPr>
        <w:t>实现图像的优化和识别</w:t>
      </w:r>
    </w:p>
    <w:p w14:paraId="0071D0CF" w14:textId="0F149479" w:rsidR="00A94225" w:rsidRPr="00F54D19" w:rsidRDefault="00944CAB" w:rsidP="00A94225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Visual Studio</w:t>
      </w:r>
    </w:p>
    <w:p w14:paraId="29644B4D" w14:textId="679520E8" w:rsidR="00A94225" w:rsidRPr="00944CAB" w:rsidRDefault="00944CAB" w:rsidP="00A94225">
      <w:pPr>
        <w:pStyle w:val="a3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color w:val="FF0000"/>
          <w:sz w:val="24"/>
        </w:rPr>
        <w:t xml:space="preserve"> </w:t>
      </w:r>
      <w:r>
        <w:rPr>
          <w:rFonts w:ascii="仿宋" w:eastAsia="仿宋" w:hAnsi="仿宋"/>
          <w:color w:val="FF0000"/>
          <w:sz w:val="24"/>
        </w:rPr>
        <w:t xml:space="preserve">     </w:t>
      </w:r>
      <w:r>
        <w:rPr>
          <w:rFonts w:ascii="仿宋" w:eastAsia="仿宋" w:hAnsi="仿宋" w:hint="eastAsia"/>
          <w:sz w:val="24"/>
        </w:rPr>
        <w:t>源码相似性比较和自动编译</w:t>
      </w:r>
    </w:p>
    <w:p w14:paraId="07A981FF" w14:textId="4EFCAA75" w:rsidR="00A94225" w:rsidRPr="00F54D19" w:rsidRDefault="00856CDC" w:rsidP="00A94225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Win11</w:t>
      </w:r>
    </w:p>
    <w:p w14:paraId="0CECDB62" w14:textId="23C1F85C" w:rsidR="00A94225" w:rsidRPr="00856CDC" w:rsidRDefault="00856CDC" w:rsidP="00A94225">
      <w:pPr>
        <w:pStyle w:val="a3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color w:val="FF0000"/>
          <w:sz w:val="24"/>
        </w:rPr>
        <w:t xml:space="preserve"> </w:t>
      </w:r>
      <w:r>
        <w:rPr>
          <w:rFonts w:ascii="仿宋" w:eastAsia="仿宋" w:hAnsi="仿宋"/>
          <w:color w:val="FF0000"/>
          <w:sz w:val="24"/>
        </w:rPr>
        <w:t xml:space="preserve">     </w:t>
      </w:r>
      <w:r w:rsidRPr="00856CDC">
        <w:rPr>
          <w:rFonts w:ascii="仿宋" w:eastAsia="仿宋" w:hAnsi="仿宋" w:hint="eastAsia"/>
          <w:sz w:val="24"/>
        </w:rPr>
        <w:t>数据库</w:t>
      </w:r>
      <w:r w:rsidR="00367811">
        <w:rPr>
          <w:rFonts w:ascii="仿宋" w:eastAsia="仿宋" w:hAnsi="仿宋" w:hint="eastAsia"/>
          <w:sz w:val="24"/>
        </w:rPr>
        <w:t>和</w:t>
      </w:r>
      <w:r>
        <w:rPr>
          <w:rFonts w:ascii="仿宋" w:eastAsia="仿宋" w:hAnsi="仿宋" w:hint="eastAsia"/>
          <w:sz w:val="24"/>
        </w:rPr>
        <w:t>软件的交互</w:t>
      </w:r>
    </w:p>
    <w:p w14:paraId="62DFF1BC" w14:textId="31B70E01" w:rsidR="00073473" w:rsidRPr="00F54D19" w:rsidRDefault="00073473" w:rsidP="00572998">
      <w:pPr>
        <w:pStyle w:val="1"/>
        <w:numPr>
          <w:ilvl w:val="0"/>
          <w:numId w:val="6"/>
        </w:numPr>
        <w:rPr>
          <w:sz w:val="24"/>
          <w:szCs w:val="24"/>
        </w:rPr>
      </w:pPr>
      <w:bookmarkStart w:id="9" w:name="_Toc99023443"/>
      <w:r w:rsidRPr="00F54D19">
        <w:rPr>
          <w:rFonts w:hint="eastAsia"/>
          <w:sz w:val="24"/>
          <w:szCs w:val="24"/>
        </w:rPr>
        <w:t>部署环境</w:t>
      </w:r>
      <w:bookmarkEnd w:id="9"/>
    </w:p>
    <w:p w14:paraId="1F769A60" w14:textId="397BAABD" w:rsidR="00A94225" w:rsidRDefault="00DA5341" w:rsidP="00A94225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>Win11</w:t>
      </w:r>
    </w:p>
    <w:p w14:paraId="5851DB04" w14:textId="067C885E" w:rsidR="00DA5341" w:rsidRPr="00DA5341" w:rsidRDefault="00DA5341" w:rsidP="00DA5341">
      <w:pPr>
        <w:ind w:left="425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运行项目</w:t>
      </w:r>
    </w:p>
    <w:p w14:paraId="269E0CFC" w14:textId="4B0F112F" w:rsidR="00A94225" w:rsidRDefault="00DA5341" w:rsidP="00A94225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扫描仪</w:t>
      </w:r>
    </w:p>
    <w:p w14:paraId="1C1304E1" w14:textId="4D412613" w:rsidR="00DA5341" w:rsidRPr="00F54D19" w:rsidRDefault="00DA5341" w:rsidP="00DA5341">
      <w:pPr>
        <w:pStyle w:val="a3"/>
        <w:ind w:left="845" w:firstLineChars="0" w:firstLine="0"/>
        <w:rPr>
          <w:sz w:val="24"/>
        </w:rPr>
      </w:pPr>
      <w:r>
        <w:rPr>
          <w:sz w:val="24"/>
        </w:rPr>
        <w:t xml:space="preserve">   </w:t>
      </w:r>
      <w:r w:rsidR="007E1CFB">
        <w:rPr>
          <w:rFonts w:hint="eastAsia"/>
          <w:sz w:val="24"/>
        </w:rPr>
        <w:t>输入图像（或使用手机拍摄作为代替）</w:t>
      </w:r>
    </w:p>
    <w:p w14:paraId="0D980C56" w14:textId="33288B4A" w:rsidR="008E0ADA" w:rsidRDefault="000C4A4A" w:rsidP="000C4A4A">
      <w:pPr>
        <w:pStyle w:val="1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计划进度表</w:t>
      </w:r>
    </w:p>
    <w:p w14:paraId="35745D37" w14:textId="63C72797" w:rsidR="00B5105E" w:rsidRPr="00B5105E" w:rsidRDefault="00B5105E" w:rsidP="00B5105E">
      <w:r>
        <w:rPr>
          <w:rFonts w:hint="eastAsia"/>
        </w:rPr>
        <w:t>计划进度大致如下安排</w:t>
      </w:r>
    </w:p>
    <w:p w14:paraId="647D3F7D" w14:textId="29E1A39A" w:rsidR="00380E9B" w:rsidRDefault="00B5105E" w:rsidP="008E0ADA">
      <w:pPr>
        <w:pStyle w:val="a3"/>
        <w:rPr>
          <w:rFonts w:ascii="仿宋" w:eastAsia="仿宋" w:hAnsi="仿宋"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504E248F" wp14:editId="4528393C">
            <wp:extent cx="5274310" cy="2576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6ED2" w14:textId="0F621ADC" w:rsidR="00380E9B" w:rsidRPr="008E0ADA" w:rsidRDefault="00380E9B" w:rsidP="008E0ADA">
      <w:pPr>
        <w:pStyle w:val="a3"/>
        <w:ind w:firstLine="480"/>
        <w:rPr>
          <w:rFonts w:ascii="仿宋" w:eastAsia="仿宋" w:hAnsi="仿宋"/>
          <w:color w:val="FF0000"/>
          <w:sz w:val="24"/>
        </w:rPr>
      </w:pPr>
    </w:p>
    <w:sectPr w:rsidR="00380E9B" w:rsidRPr="008E0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AE583" w14:textId="77777777" w:rsidR="00657194" w:rsidRDefault="00657194" w:rsidP="00E069A0">
      <w:r>
        <w:separator/>
      </w:r>
    </w:p>
  </w:endnote>
  <w:endnote w:type="continuationSeparator" w:id="0">
    <w:p w14:paraId="5563C4AA" w14:textId="77777777" w:rsidR="00657194" w:rsidRDefault="00657194" w:rsidP="00E0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84D29" w14:textId="77777777" w:rsidR="00657194" w:rsidRDefault="00657194" w:rsidP="00E069A0">
      <w:r>
        <w:separator/>
      </w:r>
    </w:p>
  </w:footnote>
  <w:footnote w:type="continuationSeparator" w:id="0">
    <w:p w14:paraId="50EA7899" w14:textId="77777777" w:rsidR="00657194" w:rsidRDefault="00657194" w:rsidP="00E06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47C0"/>
    <w:multiLevelType w:val="hybridMultilevel"/>
    <w:tmpl w:val="C2827D44"/>
    <w:lvl w:ilvl="0" w:tplc="FFFFFFFF">
      <w:start w:val="1"/>
      <w:numFmt w:val="decimal"/>
      <w:lvlText w:val="（%1）"/>
      <w:lvlJc w:val="left"/>
      <w:pPr>
        <w:ind w:left="845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DCE2B5D"/>
    <w:multiLevelType w:val="multilevel"/>
    <w:tmpl w:val="B3123DB4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D735DFD"/>
    <w:multiLevelType w:val="hybridMultilevel"/>
    <w:tmpl w:val="C2827D44"/>
    <w:lvl w:ilvl="0" w:tplc="FFFFFFFF">
      <w:start w:val="1"/>
      <w:numFmt w:val="decimal"/>
      <w:lvlText w:val="（%1）"/>
      <w:lvlJc w:val="left"/>
      <w:pPr>
        <w:ind w:left="845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4A0A26A1"/>
    <w:multiLevelType w:val="hybridMultilevel"/>
    <w:tmpl w:val="4B9E7612"/>
    <w:lvl w:ilvl="0" w:tplc="FC9A6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E46F7A"/>
    <w:multiLevelType w:val="hybridMultilevel"/>
    <w:tmpl w:val="C2827D44"/>
    <w:lvl w:ilvl="0" w:tplc="6E9E304E">
      <w:start w:val="1"/>
      <w:numFmt w:val="decimal"/>
      <w:lvlText w:val="（%1）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70651628"/>
    <w:multiLevelType w:val="hybridMultilevel"/>
    <w:tmpl w:val="72DAB15E"/>
    <w:lvl w:ilvl="0" w:tplc="D1DCA33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75A86FC6"/>
    <w:multiLevelType w:val="hybridMultilevel"/>
    <w:tmpl w:val="C2827D44"/>
    <w:lvl w:ilvl="0" w:tplc="FFFFFFFF">
      <w:start w:val="1"/>
      <w:numFmt w:val="decimal"/>
      <w:lvlText w:val="（%1）"/>
      <w:lvlJc w:val="left"/>
      <w:pPr>
        <w:ind w:left="845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7C8979C0"/>
    <w:multiLevelType w:val="multilevel"/>
    <w:tmpl w:val="274A96DA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6665233">
    <w:abstractNumId w:val="1"/>
  </w:num>
  <w:num w:numId="2" w16cid:durableId="1218204732">
    <w:abstractNumId w:val="4"/>
  </w:num>
  <w:num w:numId="3" w16cid:durableId="1108232764">
    <w:abstractNumId w:val="0"/>
  </w:num>
  <w:num w:numId="4" w16cid:durableId="735055863">
    <w:abstractNumId w:val="6"/>
  </w:num>
  <w:num w:numId="5" w16cid:durableId="433526268">
    <w:abstractNumId w:val="2"/>
  </w:num>
  <w:num w:numId="6" w16cid:durableId="409929774">
    <w:abstractNumId w:val="7"/>
  </w:num>
  <w:num w:numId="7" w16cid:durableId="2105615460">
    <w:abstractNumId w:val="5"/>
  </w:num>
  <w:num w:numId="8" w16cid:durableId="1071002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73"/>
    <w:rsid w:val="0001529B"/>
    <w:rsid w:val="00073473"/>
    <w:rsid w:val="00082BC9"/>
    <w:rsid w:val="000933B0"/>
    <w:rsid w:val="000C4A4A"/>
    <w:rsid w:val="00100E73"/>
    <w:rsid w:val="00104610"/>
    <w:rsid w:val="00151400"/>
    <w:rsid w:val="001E5A94"/>
    <w:rsid w:val="002815D8"/>
    <w:rsid w:val="00367811"/>
    <w:rsid w:val="00380E9B"/>
    <w:rsid w:val="00385E04"/>
    <w:rsid w:val="00434922"/>
    <w:rsid w:val="0045670C"/>
    <w:rsid w:val="00494422"/>
    <w:rsid w:val="004D4C0E"/>
    <w:rsid w:val="004F37A7"/>
    <w:rsid w:val="00572998"/>
    <w:rsid w:val="005770B4"/>
    <w:rsid w:val="005B4CC1"/>
    <w:rsid w:val="00623A44"/>
    <w:rsid w:val="00651FF0"/>
    <w:rsid w:val="00657194"/>
    <w:rsid w:val="006A0C23"/>
    <w:rsid w:val="006C04C9"/>
    <w:rsid w:val="00774408"/>
    <w:rsid w:val="007E1CFB"/>
    <w:rsid w:val="007E7915"/>
    <w:rsid w:val="00856CDC"/>
    <w:rsid w:val="00897BF6"/>
    <w:rsid w:val="008E0ADA"/>
    <w:rsid w:val="00944CAB"/>
    <w:rsid w:val="009D5718"/>
    <w:rsid w:val="00A33CC0"/>
    <w:rsid w:val="00A36D41"/>
    <w:rsid w:val="00A94225"/>
    <w:rsid w:val="00AC75EC"/>
    <w:rsid w:val="00B5105E"/>
    <w:rsid w:val="00B52C1B"/>
    <w:rsid w:val="00BB445B"/>
    <w:rsid w:val="00D67087"/>
    <w:rsid w:val="00D7242E"/>
    <w:rsid w:val="00D75BC0"/>
    <w:rsid w:val="00DA5341"/>
    <w:rsid w:val="00E069A0"/>
    <w:rsid w:val="00E81C82"/>
    <w:rsid w:val="00ED22D4"/>
    <w:rsid w:val="00EE5979"/>
    <w:rsid w:val="00F05853"/>
    <w:rsid w:val="00F50560"/>
    <w:rsid w:val="00F52E97"/>
    <w:rsid w:val="00F54D19"/>
    <w:rsid w:val="00F976FE"/>
    <w:rsid w:val="00FE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14413"/>
  <w15:chartTrackingRefBased/>
  <w15:docId w15:val="{DE1202FF-1B95-2045-B4D8-91B3AF8D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2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473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A94225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F54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72998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651FF0"/>
    <w:pPr>
      <w:tabs>
        <w:tab w:val="left" w:pos="630"/>
        <w:tab w:val="right" w:leader="dot" w:pos="8296"/>
      </w:tabs>
      <w:jc w:val="center"/>
    </w:pPr>
  </w:style>
  <w:style w:type="character" w:styleId="a6">
    <w:name w:val="Hyperlink"/>
    <w:basedOn w:val="a0"/>
    <w:uiPriority w:val="99"/>
    <w:unhideWhenUsed/>
    <w:rsid w:val="00651FF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06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069A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06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069A0"/>
    <w:rPr>
      <w:sz w:val="18"/>
      <w:szCs w:val="18"/>
    </w:rPr>
  </w:style>
  <w:style w:type="character" w:customStyle="1" w:styleId="richtext">
    <w:name w:val="richtext"/>
    <w:basedOn w:val="a0"/>
    <w:rsid w:val="00623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Done！</dc:creator>
  <cp:keywords/>
  <dc:description/>
  <cp:lastModifiedBy>w zy</cp:lastModifiedBy>
  <cp:revision>2</cp:revision>
  <dcterms:created xsi:type="dcterms:W3CDTF">2022-06-30T13:08:00Z</dcterms:created>
  <dcterms:modified xsi:type="dcterms:W3CDTF">2022-06-30T13:08:00Z</dcterms:modified>
</cp:coreProperties>
</file>