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</w:p>
    <w:p>
      <w:pPr>
        <w:pStyle w:val="5"/>
        <w:jc w:val="center"/>
      </w:pPr>
      <w:r>
        <w:rPr>
          <w:rFonts w:hint="eastAsia"/>
        </w:rPr>
        <w:t>QuantourExploration</w:t>
      </w:r>
    </w:p>
    <w:p>
      <w:pPr>
        <w:pStyle w:val="5"/>
        <w:jc w:val="center"/>
      </w:pPr>
      <w:r>
        <w:rPr>
          <w:rFonts w:hint="eastAsia"/>
          <w:lang w:val="en-US" w:eastAsia="zh-CN"/>
        </w:rPr>
        <w:t>项目计划</w:t>
      </w:r>
    </w:p>
    <w:p>
      <w:pPr>
        <w:pStyle w:val="5"/>
        <w:jc w:val="center"/>
      </w:pPr>
    </w:p>
    <w:p>
      <w:pPr>
        <w:pStyle w:val="5"/>
        <w:jc w:val="center"/>
      </w:pPr>
      <w:r>
        <w:rPr>
          <w:rFonts w:hint="eastAsia"/>
        </w:rPr>
        <w:t>V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.0 正式版</w:t>
      </w:r>
    </w:p>
    <w:p>
      <w:pPr>
        <w:pStyle w:val="17"/>
      </w:pPr>
    </w:p>
    <w:p>
      <w:pPr>
        <w:pStyle w:val="17"/>
        <w:jc w:val="center"/>
        <w:rPr>
          <w:sz w:val="40"/>
        </w:rPr>
      </w:pPr>
      <w:r>
        <w:rPr>
          <w:rFonts w:hint="eastAsia"/>
          <w:sz w:val="40"/>
        </w:rPr>
        <w:t>南京大学</w:t>
      </w:r>
    </w:p>
    <w:p>
      <w:pPr>
        <w:pStyle w:val="17"/>
        <w:jc w:val="center"/>
        <w:rPr>
          <w:sz w:val="40"/>
        </w:rPr>
      </w:pPr>
    </w:p>
    <w:p>
      <w:pPr>
        <w:pStyle w:val="17"/>
        <w:jc w:val="center"/>
        <w:rPr>
          <w:sz w:val="40"/>
        </w:rPr>
      </w:pPr>
      <w:r>
        <w:rPr>
          <w:rFonts w:hint="eastAsia"/>
          <w:sz w:val="40"/>
        </w:rPr>
        <w:t>Team No.666</w:t>
      </w:r>
    </w:p>
    <w:p>
      <w:pPr>
        <w:pStyle w:val="2"/>
      </w:pPr>
      <w:bookmarkStart w:id="0" w:name="_Toc470444946"/>
      <w:bookmarkStart w:id="1" w:name="_Toc470380239"/>
      <w:bookmarkStart w:id="2" w:name="_Toc470444840"/>
      <w:r>
        <w:rPr>
          <w:rFonts w:hint="eastAsia"/>
        </w:rPr>
        <w:t>更新历史</w:t>
      </w:r>
      <w:bookmarkEnd w:id="0"/>
      <w:bookmarkEnd w:id="1"/>
      <w:bookmarkEnd w:id="2"/>
    </w:p>
    <w:p>
      <w:pPr>
        <w:jc w:val="center"/>
        <w:rPr>
          <w:b/>
          <w:sz w:val="28"/>
        </w:rPr>
      </w:pPr>
    </w:p>
    <w:tbl>
      <w:tblPr>
        <w:tblStyle w:val="7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2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邱昌政</w:t>
            </w:r>
          </w:p>
        </w:tc>
        <w:tc>
          <w:tcPr>
            <w:tcW w:w="1662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2017-3-18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正式版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bookmarkStart w:id="3" w:name="_GoBack"/>
            <w:bookmarkEnd w:id="3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1662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spacing w:before="40" w:after="40"/>
            </w:pPr>
          </w:p>
        </w:tc>
      </w:tr>
    </w:tbl>
    <w:p>
      <w:pPr>
        <w:pStyle w:val="9"/>
        <w:spacing w:before="1540" w:after="240"/>
        <w:jc w:val="center"/>
        <w:rPr>
          <w:b/>
        </w:rPr>
      </w:pPr>
    </w:p>
    <w:p>
      <w:pPr>
        <w:pStyle w:val="9"/>
        <w:spacing w:before="1540" w:after="240"/>
        <w:jc w:val="center"/>
        <w:rPr>
          <w:b/>
        </w:rPr>
      </w:pPr>
    </w:p>
    <w:p>
      <w:pPr>
        <w:pStyle w:val="9"/>
        <w:spacing w:before="1540" w:after="240"/>
        <w:jc w:val="center"/>
        <w:rPr>
          <w:b/>
        </w:rPr>
      </w:pPr>
    </w:p>
    <w:p>
      <w:pPr>
        <w:pStyle w:val="9"/>
        <w:spacing w:before="1540" w:after="240"/>
        <w:jc w:val="center"/>
        <w:rPr>
          <w:b/>
        </w:rPr>
      </w:pPr>
    </w:p>
    <w:p>
      <w:pPr>
        <w:pStyle w:val="9"/>
        <w:spacing w:before="1540" w:after="240"/>
        <w:jc w:val="center"/>
        <w:rPr>
          <w:b/>
        </w:rPr>
      </w:pPr>
    </w:p>
    <w:p>
      <w:pPr>
        <w:pStyle w:val="9"/>
        <w:spacing w:before="1540" w:after="240"/>
        <w:jc w:val="center"/>
        <w:rPr>
          <w:b/>
        </w:rPr>
      </w:pPr>
      <w:r>
        <w:rPr>
          <w:b/>
        </w:rPr>
        <w:t>项目开始时间：</w:t>
      </w:r>
    </w:p>
    <w:p>
      <w:pPr>
        <w:pStyle w:val="11"/>
        <w:ind w:left="420" w:firstLine="1680" w:firstLineChars="70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2017.2.28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项目结束时间：</w:t>
      </w:r>
    </w:p>
    <w:p>
      <w:pPr>
        <w:pStyle w:val="11"/>
        <w:ind w:left="420" w:firstLine="1680" w:firstLineChars="700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2017.3.18</w:t>
      </w:r>
    </w:p>
    <w:p>
      <w:pPr>
        <w:pStyle w:val="11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项目详细计划：</w:t>
      </w:r>
    </w:p>
    <w:p>
      <w:pPr>
        <w:pStyle w:val="11"/>
        <w:ind w:left="420" w:firstLine="0" w:firstLineChars="0"/>
        <w:rPr>
          <w:b/>
        </w:rPr>
      </w:pPr>
    </w:p>
    <w:tbl>
      <w:tblPr>
        <w:tblStyle w:val="8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8"/>
        <w:gridCol w:w="1562"/>
        <w:gridCol w:w="1612"/>
        <w:gridCol w:w="1562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1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项目启动文档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崔伯暘</w:t>
            </w:r>
          </w:p>
        </w:tc>
        <w:tc>
          <w:tcPr>
            <w:tcW w:w="1612" w:type="dxa"/>
          </w:tcPr>
          <w:p>
            <w:pPr>
              <w:pStyle w:val="11"/>
              <w:ind w:firstLine="0" w:firstLineChars="0"/>
            </w:pPr>
            <w:r>
              <w:t>201</w:t>
            </w: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3.2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2017.3.3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需求规格</w:t>
            </w:r>
          </w:p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说明文档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崔伯暘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邱昌政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宋少威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王  宇</w:t>
            </w:r>
          </w:p>
        </w:tc>
        <w:tc>
          <w:tcPr>
            <w:tcW w:w="161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2017.3.3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2017.3.7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软件架构设计文档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崔伯暘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邱昌政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宋少威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王  宇</w:t>
            </w:r>
          </w:p>
        </w:tc>
        <w:tc>
          <w:tcPr>
            <w:tcW w:w="161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2016.3.7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2016.3.10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迭代一项目计划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崔伯暘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邱昌政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宋少威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王  宇</w:t>
            </w:r>
          </w:p>
        </w:tc>
        <w:tc>
          <w:tcPr>
            <w:tcW w:w="161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2016.3.9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2.16.3.9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宋少威</w:t>
            </w:r>
          </w:p>
        </w:tc>
        <w:tc>
          <w:tcPr>
            <w:tcW w:w="161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2016.3.12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2016.3.12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迭代一用户使用手册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崔伯暘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邱昌政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宋少威</w:t>
            </w:r>
          </w:p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王  宇</w:t>
            </w:r>
          </w:p>
        </w:tc>
        <w:tc>
          <w:tcPr>
            <w:tcW w:w="161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2016.3.11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2016.3.12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8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用户部署说明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崔伯暘</w:t>
            </w:r>
          </w:p>
        </w:tc>
        <w:tc>
          <w:tcPr>
            <w:tcW w:w="161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2016.3.15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2016.3.17</w:t>
            </w:r>
          </w:p>
        </w:tc>
        <w:tc>
          <w:tcPr>
            <w:tcW w:w="1562" w:type="dxa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11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D0D3D"/>
    <w:multiLevelType w:val="multilevel"/>
    <w:tmpl w:val="587D0D3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DA"/>
    <w:rsid w:val="00096908"/>
    <w:rsid w:val="000A5880"/>
    <w:rsid w:val="000E6755"/>
    <w:rsid w:val="00134718"/>
    <w:rsid w:val="00247767"/>
    <w:rsid w:val="002B73D6"/>
    <w:rsid w:val="00304CAA"/>
    <w:rsid w:val="003271A6"/>
    <w:rsid w:val="003E067D"/>
    <w:rsid w:val="00480C2C"/>
    <w:rsid w:val="006B283C"/>
    <w:rsid w:val="006C206B"/>
    <w:rsid w:val="006E34DA"/>
    <w:rsid w:val="00742323"/>
    <w:rsid w:val="00747D19"/>
    <w:rsid w:val="00754F89"/>
    <w:rsid w:val="007B4F84"/>
    <w:rsid w:val="007C082C"/>
    <w:rsid w:val="00AA6F71"/>
    <w:rsid w:val="00BA2440"/>
    <w:rsid w:val="00BC2B4B"/>
    <w:rsid w:val="00CA19D4"/>
    <w:rsid w:val="00CD070E"/>
    <w:rsid w:val="00E954E3"/>
    <w:rsid w:val="00F423AC"/>
    <w:rsid w:val="00F840EA"/>
    <w:rsid w:val="177816EA"/>
    <w:rsid w:val="3E8B6006"/>
    <w:rsid w:val="64291C9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5"/>
    <w:qFormat/>
    <w:uiPriority w:val="0"/>
    <w:pPr>
      <w:spacing w:before="240" w:after="720"/>
      <w:jc w:val="right"/>
    </w:pPr>
    <w:rPr>
      <w:rFonts w:ascii="Arial" w:hAnsi="Arial"/>
      <w:b/>
      <w:kern w:val="28"/>
      <w:sz w:val="6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No Spacing"/>
    <w:link w:val="1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0">
    <w:name w:val="无间隔 字符"/>
    <w:basedOn w:val="6"/>
    <w:link w:val="9"/>
    <w:qFormat/>
    <w:uiPriority w:val="1"/>
    <w:rPr>
      <w:kern w:val="0"/>
      <w:sz w:val="2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Intense Emphasis"/>
    <w:basedOn w:val="6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5">
    <w:name w:val="标题 字符"/>
    <w:basedOn w:val="6"/>
    <w:link w:val="5"/>
    <w:qFormat/>
    <w:uiPriority w:val="0"/>
    <w:rPr>
      <w:rFonts w:ascii="Arial" w:hAnsi="Arial"/>
      <w:b/>
      <w:kern w:val="28"/>
      <w:sz w:val="64"/>
    </w:rPr>
  </w:style>
  <w:style w:type="paragraph" w:customStyle="1" w:styleId="16">
    <w:name w:val="line"/>
    <w:basedOn w:val="5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17">
    <w:name w:val="ByLine"/>
    <w:basedOn w:val="5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</Words>
  <Characters>354</Characters>
  <Lines>2</Lines>
  <Paragraphs>1</Paragraphs>
  <ScaleCrop>false</ScaleCrop>
  <LinksUpToDate>false</LinksUpToDate>
  <CharactersWithSpaces>414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2016-02-29T14:55:00Z</dcterms:created>
  <dc:creator>吕德超</dc:creator>
  <cp:lastModifiedBy>ssw</cp:lastModifiedBy>
  <dcterms:modified xsi:type="dcterms:W3CDTF">2017-03-18T08:33:20Z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