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EFEC" w14:textId="77777777" w:rsidR="00345515" w:rsidRDefault="00345515" w:rsidP="00345515">
      <w:r>
        <w:t>Conquest of Chola Dynasty Gameplay Definition</w:t>
      </w:r>
    </w:p>
    <w:p w14:paraId="03C40063" w14:textId="77777777" w:rsidR="00345515" w:rsidRDefault="00345515" w:rsidP="00345515">
      <w:r>
        <w:t>The Conquest of Chola Dynasty is a historically-themed game structured around two central pillars: military conquest and cultural investment. The overall objective is to finance the construction of a magnificent Grand Temple by successfully leading four military campaigns, thereby cementing the player's enduring legacy.</w:t>
      </w:r>
    </w:p>
    <w:p w14:paraId="114F8CAA" w14:textId="77777777" w:rsidR="00345515" w:rsidRDefault="00345515" w:rsidP="00345515"/>
    <w:p w14:paraId="33D4202A" w14:textId="77777777" w:rsidR="00345515" w:rsidRDefault="00345515" w:rsidP="00345515">
      <w:r>
        <w:t>Phase I: The Core Gameplay Loop (Earning Resources)</w:t>
      </w:r>
    </w:p>
    <w:p w14:paraId="6BE2ACE5" w14:textId="77777777" w:rsidR="00345515" w:rsidRDefault="00345515" w:rsidP="00345515">
      <w:r>
        <w:t>The primary action of the game involves a repeating cycle of two distinct activities that generate the resources needed for progress.</w:t>
      </w:r>
    </w:p>
    <w:p w14:paraId="720FAB86" w14:textId="77777777" w:rsidR="00345515" w:rsidRDefault="00345515" w:rsidP="00345515"/>
    <w:p w14:paraId="5E3427E4" w14:textId="77777777" w:rsidR="00345515" w:rsidRDefault="00345515" w:rsidP="00345515">
      <w:r>
        <w:t>1. Military Activity (Earning Valor)</w:t>
      </w:r>
    </w:p>
    <w:p w14:paraId="11EB4B8B" w14:textId="77777777" w:rsidR="00345515" w:rsidRDefault="00345515" w:rsidP="00345515">
      <w:r>
        <w:t xml:space="preserve">The player is thrust into a specific historical battle or strategic scenario, such as a large-scale land battle (e.g., </w:t>
      </w:r>
      <w:proofErr w:type="spellStart"/>
      <w:r>
        <w:t>Kandular</w:t>
      </w:r>
      <w:proofErr w:type="spellEnd"/>
      <w:r>
        <w:t xml:space="preserve"> Salai) or a naval engagement. The player's Valor Points (VP) are rewarded based on their performance in this combat sequence. High VP is achieved by demonstrating military prowess, efficiency, minimizing friendly losses, and achieving key objectives. VP represents the player's battlefield success.</w:t>
      </w:r>
    </w:p>
    <w:p w14:paraId="0ABDD4B0" w14:textId="77777777" w:rsidR="00345515" w:rsidRDefault="00345515" w:rsidP="00345515"/>
    <w:p w14:paraId="2F951877" w14:textId="77777777" w:rsidR="00345515" w:rsidRDefault="00345515" w:rsidP="00345515">
      <w:r>
        <w:t>2. Historical Quiz (Earning Sage)</w:t>
      </w:r>
    </w:p>
    <w:p w14:paraId="05D84D5F" w14:textId="77777777" w:rsidR="00345515" w:rsidRDefault="00345515" w:rsidP="00345515">
      <w:r>
        <w:t xml:space="preserve">Immediately following the battle, the player engages in a short quiz </w:t>
      </w:r>
      <w:proofErr w:type="spellStart"/>
      <w:r>
        <w:t>centered</w:t>
      </w:r>
      <w:proofErr w:type="spellEnd"/>
      <w:r>
        <w:t xml:space="preserve"> on the historical, administrative, or cultural context of the Chola Dynasty specific to that level. The player earns Sage Points (SP) based on the accuracy and speed of their answers. SP represents the player's wisdom and cultural understanding, which is crucial for building a lasting empire.</w:t>
      </w:r>
    </w:p>
    <w:p w14:paraId="561CFB92" w14:textId="77777777" w:rsidR="00345515" w:rsidRDefault="00345515" w:rsidP="00345515"/>
    <w:p w14:paraId="30EBE383" w14:textId="77777777" w:rsidR="00345515" w:rsidRDefault="00345515" w:rsidP="00345515">
      <w:r>
        <w:t>3. Regal Conversion and Accumulation</w:t>
      </w:r>
    </w:p>
    <w:p w14:paraId="6483D967" w14:textId="77777777" w:rsidR="00345515" w:rsidRDefault="00345515" w:rsidP="00345515">
      <w:r>
        <w:t>Both Valor Points and Sage Points are automatically converted into the game's primary currency: Chola Regals. Since the game emphasizes cultural legacy, Sage Points are typically given a higher conversion rate, ensuring the player cannot ignore the historical quizzes. Regals are permanently added to the player's total cumulative wealth.</w:t>
      </w:r>
    </w:p>
    <w:p w14:paraId="313822D4" w14:textId="77777777" w:rsidR="00345515" w:rsidRDefault="00345515" w:rsidP="00345515"/>
    <w:p w14:paraId="519CF3C2" w14:textId="77777777" w:rsidR="00345515" w:rsidRDefault="00345515" w:rsidP="00345515">
      <w:r>
        <w:t>Phase II: The Level Progression (Unlocking the Legacy)</w:t>
      </w:r>
    </w:p>
    <w:p w14:paraId="0D404407" w14:textId="77777777" w:rsidR="00345515" w:rsidRDefault="00345515" w:rsidP="00345515">
      <w:r>
        <w:t>The game features five distinct levels, each corresponding to a major achievement of the Chola Empire and a stage of the Temple's construction.</w:t>
      </w:r>
    </w:p>
    <w:p w14:paraId="757E7F41" w14:textId="77777777" w:rsidR="00345515" w:rsidRDefault="00345515" w:rsidP="00345515"/>
    <w:p w14:paraId="10E4E218" w14:textId="77777777" w:rsidR="00345515" w:rsidRDefault="00345515" w:rsidP="00345515">
      <w:r>
        <w:t>1. Skill and Weapon Unlocks</w:t>
      </w:r>
    </w:p>
    <w:p w14:paraId="37C26166" w14:textId="77777777" w:rsidR="00345515" w:rsidRDefault="00345515" w:rsidP="00345515">
      <w:r>
        <w:t>Successfully completing the military activity in a level immediately rewards the player with new abilities and equipment. For example, conquering an island in Level 2 grants Naval Combat Skills and the Longbow, ensuring the player's capabilities scale appropriately for future challenges.</w:t>
      </w:r>
    </w:p>
    <w:p w14:paraId="371F661D" w14:textId="77777777" w:rsidR="00345515" w:rsidRDefault="00345515" w:rsidP="00345515"/>
    <w:p w14:paraId="4A9D3B21" w14:textId="77777777" w:rsidR="00345515" w:rsidRDefault="00345515" w:rsidP="00345515">
      <w:r>
        <w:t>2. The Temple Construction Gate</w:t>
      </w:r>
    </w:p>
    <w:p w14:paraId="0CF23D9A" w14:textId="77777777" w:rsidR="00345515" w:rsidRDefault="00345515" w:rsidP="00345515">
      <w:r>
        <w:t>Progression is gated by architectural funding. To proceed to the next historical stage, the player must use their accumulated Chola Regals to finance the next phase of the Temple construction (e.g., Pillars &amp; Walls, Sculptures &amp; Inscriptions).</w:t>
      </w:r>
    </w:p>
    <w:p w14:paraId="443203E7" w14:textId="77777777" w:rsidR="00345515" w:rsidRDefault="00345515" w:rsidP="00345515"/>
    <w:p w14:paraId="4DCC8F48" w14:textId="77777777" w:rsidR="00345515" w:rsidRDefault="00345515" w:rsidP="00345515">
      <w:r>
        <w:t>If the player has Enough Regals, the Temple stage is visibly constructed, the required Regals are deducted (or the total cost is met), and the subsequent level is unlocked.</w:t>
      </w:r>
    </w:p>
    <w:p w14:paraId="3BA1993E" w14:textId="77777777" w:rsidR="00345515" w:rsidRDefault="00345515" w:rsidP="00345515"/>
    <w:p w14:paraId="4180C26E" w14:textId="77777777" w:rsidR="00345515" w:rsidRDefault="00345515" w:rsidP="00345515">
      <w:r>
        <w:t>If the player does Not Have Enough Regals, they must return to the Core Gameplay Loop to earn more Regals by replaying previous activities or grinding for points.</w:t>
      </w:r>
    </w:p>
    <w:p w14:paraId="03AFC6D0" w14:textId="77777777" w:rsidR="00345515" w:rsidRDefault="00345515" w:rsidP="00345515"/>
    <w:p w14:paraId="096ACCAB" w14:textId="77777777" w:rsidR="00345515" w:rsidRDefault="00345515" w:rsidP="00345515">
      <w:r>
        <w:t>Phase III: The Final Conclusion</w:t>
      </w:r>
    </w:p>
    <w:p w14:paraId="613A6AF3" w14:textId="77777777" w:rsidR="00345515" w:rsidRDefault="00345515" w:rsidP="00345515">
      <w:r>
        <w:t>The entire journey builds toward the final, ultimate goal.</w:t>
      </w:r>
    </w:p>
    <w:p w14:paraId="1925DA46" w14:textId="77777777" w:rsidR="00345515" w:rsidRDefault="00345515" w:rsidP="00345515"/>
    <w:p w14:paraId="5C337BC8" w14:textId="77777777" w:rsidR="00345515" w:rsidRDefault="00345515" w:rsidP="00345515">
      <w:r>
        <w:t>Eternal Legacy</w:t>
      </w:r>
    </w:p>
    <w:p w14:paraId="1C95B494" w14:textId="3E208504" w:rsidR="00345515" w:rsidRDefault="00345515" w:rsidP="00345515">
      <w:r>
        <w:t>The final level, Eternal Legacy, is not a combat mission but a Progression Check. The player must have achieved the maximum cumulative Regal requirement (1500 Regals total) across all four military stages. Meeting this final requirement allows the player to perform the Temple Ceremony, resulting in the Grand Temple Constructed, and the game is considered complete</w:t>
      </w:r>
    </w:p>
    <w:sectPr w:rsidR="00345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515"/>
    <w:rsid w:val="0002331F"/>
    <w:rsid w:val="00345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740F6"/>
  <w15:chartTrackingRefBased/>
  <w15:docId w15:val="{D6A1ED95-F587-4491-8D0E-DD6646C5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515"/>
    <w:rPr>
      <w:rFonts w:eastAsiaTheme="majorEastAsia" w:cstheme="majorBidi"/>
      <w:color w:val="272727" w:themeColor="text1" w:themeTint="D8"/>
    </w:rPr>
  </w:style>
  <w:style w:type="paragraph" w:styleId="Title">
    <w:name w:val="Title"/>
    <w:basedOn w:val="Normal"/>
    <w:next w:val="Normal"/>
    <w:link w:val="TitleChar"/>
    <w:uiPriority w:val="10"/>
    <w:qFormat/>
    <w:rsid w:val="00345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515"/>
    <w:pPr>
      <w:spacing w:before="160"/>
      <w:jc w:val="center"/>
    </w:pPr>
    <w:rPr>
      <w:i/>
      <w:iCs/>
      <w:color w:val="404040" w:themeColor="text1" w:themeTint="BF"/>
    </w:rPr>
  </w:style>
  <w:style w:type="character" w:customStyle="1" w:styleId="QuoteChar">
    <w:name w:val="Quote Char"/>
    <w:basedOn w:val="DefaultParagraphFont"/>
    <w:link w:val="Quote"/>
    <w:uiPriority w:val="29"/>
    <w:rsid w:val="00345515"/>
    <w:rPr>
      <w:i/>
      <w:iCs/>
      <w:color w:val="404040" w:themeColor="text1" w:themeTint="BF"/>
    </w:rPr>
  </w:style>
  <w:style w:type="paragraph" w:styleId="ListParagraph">
    <w:name w:val="List Paragraph"/>
    <w:basedOn w:val="Normal"/>
    <w:uiPriority w:val="34"/>
    <w:qFormat/>
    <w:rsid w:val="00345515"/>
    <w:pPr>
      <w:ind w:left="720"/>
      <w:contextualSpacing/>
    </w:pPr>
  </w:style>
  <w:style w:type="character" w:styleId="IntenseEmphasis">
    <w:name w:val="Intense Emphasis"/>
    <w:basedOn w:val="DefaultParagraphFont"/>
    <w:uiPriority w:val="21"/>
    <w:qFormat/>
    <w:rsid w:val="00345515"/>
    <w:rPr>
      <w:i/>
      <w:iCs/>
      <w:color w:val="2F5496" w:themeColor="accent1" w:themeShade="BF"/>
    </w:rPr>
  </w:style>
  <w:style w:type="paragraph" w:styleId="IntenseQuote">
    <w:name w:val="Intense Quote"/>
    <w:basedOn w:val="Normal"/>
    <w:next w:val="Normal"/>
    <w:link w:val="IntenseQuoteChar"/>
    <w:uiPriority w:val="30"/>
    <w:qFormat/>
    <w:rsid w:val="00345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515"/>
    <w:rPr>
      <w:i/>
      <w:iCs/>
      <w:color w:val="2F5496" w:themeColor="accent1" w:themeShade="BF"/>
    </w:rPr>
  </w:style>
  <w:style w:type="character" w:styleId="IntenseReference">
    <w:name w:val="Intense Reference"/>
    <w:basedOn w:val="DefaultParagraphFont"/>
    <w:uiPriority w:val="32"/>
    <w:qFormat/>
    <w:rsid w:val="003455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CR</dc:creator>
  <cp:keywords/>
  <dc:description/>
  <cp:lastModifiedBy>Arjun CR</cp:lastModifiedBy>
  <cp:revision>1</cp:revision>
  <dcterms:created xsi:type="dcterms:W3CDTF">2025-11-12T16:39:00Z</dcterms:created>
  <dcterms:modified xsi:type="dcterms:W3CDTF">2025-11-12T16:39:00Z</dcterms:modified>
</cp:coreProperties>
</file>