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Cellpose 2.0 Guide </w:t>
      </w:r>
    </w:p>
    <w:p w:rsidR="00000000" w:rsidDel="00000000" w:rsidP="00000000" w:rsidRDefault="00000000" w:rsidRPr="00000000" w14:paraId="00000002">
      <w:pPr>
        <w:pStyle w:val="Heading3"/>
        <w:rPr>
          <w:sz w:val="24"/>
          <w:szCs w:val="24"/>
        </w:rPr>
      </w:pPr>
      <w:bookmarkStart w:colFirst="0" w:colLast="0" w:name="_s1cjqpyul15j" w:id="0"/>
      <w:bookmarkEnd w:id="0"/>
      <w:r w:rsidDel="00000000" w:rsidR="00000000" w:rsidRPr="00000000">
        <w:rPr>
          <w:sz w:val="24"/>
          <w:szCs w:val="24"/>
          <w:rtl w:val="0"/>
        </w:rPr>
        <w:t xml:space="preserve">Local Installation (&lt; 2 minutes)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Requirements: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Linux, Windows, and Mac OS are supported.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8GB of RAM is required (16-32GB for larger images and 3D volumes).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Heavily tested on Windows 10 and Ubuntu 18.04.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graphical interface, Mac OS later than Yosemite is required.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Anaconda prompt or command prompt with conda for Python 3 in the path.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 older Cellpose environment, remove it with conda env remove -n cellpose before creating a new one.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environment with Python 3.8: conda create --name cellpose python=3.8 (you can use Python 3.9 or 3.10 as well).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 the new environment: conda activate cellpose.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the minimal version of Cellpose, run: python -m pip install cellpose.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Cellpose and the GUI, run: python -m pip install cellpose[gui]. If you're on a zsh server, use ' ' around the cellpose[gui] call: python -m pip install 'cellpose[gui]'.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upgrade Cellpose, run: python -m pip install cellpose --upgrade.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run Jupyter notebooks in this environment, also run: python -m pip install notebook and python -m pip install matplotlib.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Optional: You can also try to install Cellpose and the GUI dependencies from your base environment using the command: python -m pip install cellpose[gui]. If you encounter issues, refer to the documentation or use the environment file included in the repository: conda env create -f environment.yml.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GPU Version (CUDA) on Windows or Linux: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NVIDIA driver for your GPU and CUDA toolkit.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the CPU version of torch: pip uninstall torch.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GPU version of torch: conda install pytorch pytorch-cuda=11.6 -c pytorch -c nvidia (adjust CUDA version as needed).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of GitHub Version: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above steps to install dependencies.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Run: pip install git+https://www.github.com/mouseland/cellpose.git.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code editing ability, in the GitHub repository folder, run: pip install -e ...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go back to the pip version of Cellpose, run: pip install cellpose.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Cellpose 1.0 Without Local Python Installation: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Cellpose on the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Cellpose in Google Colab with a GPU using provided notebooks.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Executable File: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 executable file for Windows 10 or Mac OS.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Mac OS, make it executable and run through the terminal.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Windows, click on the exe file to run the GUI.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Cellpose Locally: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GUI from a command line terminal using: python -m cellpose.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and drop images into the GUI to run Cellpose.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Pretrained Models: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will be downloaded automatically from the website when running a pretrained model in Cellpose.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download issues, get models from Google Drive or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Baidu</w:t>
        </w:r>
      </w:hyperlink>
      <w:r w:rsidDel="00000000" w:rsidR="00000000" w:rsidRPr="00000000">
        <w:rPr>
          <w:sz w:val="24"/>
          <w:szCs w:val="24"/>
          <w:rtl w:val="0"/>
        </w:rPr>
        <w:t xml:space="preserve"> (fetch code: pose).</w:t>
      </w:r>
    </w:p>
    <w:p w:rsidR="00000000" w:rsidDel="00000000" w:rsidP="00000000" w:rsidRDefault="00000000" w:rsidRPr="00000000" w14:paraId="0000002F">
      <w:pPr>
        <w:pStyle w:val="Heading1"/>
        <w:rPr>
          <w:sz w:val="24"/>
          <w:szCs w:val="24"/>
        </w:rPr>
      </w:pPr>
      <w:bookmarkStart w:colFirst="0" w:colLast="0" w:name="_wzjr9iajnzwq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Cellpose Instructional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24"/>
          <w:szCs w:val="24"/>
        </w:rPr>
      </w:pPr>
      <w:bookmarkStart w:colFirst="0" w:colLast="0" w:name="_gw10d2eqweip" w:id="2"/>
      <w:bookmarkEnd w:id="2"/>
      <w:r w:rsidDel="00000000" w:rsidR="00000000" w:rsidRPr="00000000">
        <w:rPr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you have successfully installed Cellpose following the provided installation guide. Activate the Cellpose environment before proceeding.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conda activate cellpose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Cellpose</w:t>
      </w:r>
    </w:p>
    <w:p w:rsidR="00000000" w:rsidDel="00000000" w:rsidP="00000000" w:rsidRDefault="00000000" w:rsidRPr="00000000" w14:paraId="00000036">
      <w:pPr>
        <w:pStyle w:val="Heading3"/>
        <w:rPr>
          <w:sz w:val="24"/>
          <w:szCs w:val="24"/>
        </w:rPr>
      </w:pPr>
      <w:bookmarkStart w:colFirst="0" w:colLast="0" w:name="_exqml12bovb9" w:id="3"/>
      <w:bookmarkEnd w:id="3"/>
      <w:r w:rsidDel="00000000" w:rsidR="00000000" w:rsidRPr="00000000">
        <w:rPr>
          <w:sz w:val="24"/>
          <w:szCs w:val="24"/>
          <w:rtl w:val="0"/>
        </w:rPr>
        <w:t xml:space="preserve">Local 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f42kmb38wp9l" w:id="4"/>
      <w:bookmarkEnd w:id="4"/>
      <w:r w:rsidDel="00000000" w:rsidR="00000000" w:rsidRPr="00000000">
        <w:rPr>
          <w:rtl w:val="0"/>
        </w:rPr>
        <w:t xml:space="preserve">GUI Usage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command line terminal.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 the Cellpose environment.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GUI with the following command: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-m cellpose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and drop images (e.g., *.tif, *.png, *.jpg, *.gif) into the GUI.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model and channel settings.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"Calibrate" button to estimate object size.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"Run Segmentation" to process the images.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segmentation results and adjust settings as needed.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ftza8w2peod2" w:id="5"/>
      <w:bookmarkEnd w:id="5"/>
      <w:r w:rsidDel="00000000" w:rsidR="00000000" w:rsidRPr="00000000">
        <w:rPr>
          <w:rtl w:val="0"/>
        </w:rPr>
        <w:t xml:space="preserve">Command Line Interface (CLI)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Cellpose from the command line: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-m cellpose --dir /path/to/images --chan 2 --save_png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parameters such as --dir for the image directory, --chan for the channel to segment, and other options as needed.</w:t>
      </w:r>
    </w:p>
    <w:p w:rsidR="00000000" w:rsidDel="00000000" w:rsidP="00000000" w:rsidRDefault="00000000" w:rsidRPr="00000000" w14:paraId="00000049">
      <w:pPr>
        <w:pStyle w:val="Heading2"/>
        <w:rPr>
          <w:sz w:val="24"/>
          <w:szCs w:val="24"/>
        </w:rPr>
      </w:pPr>
      <w:bookmarkStart w:colFirst="0" w:colLast="0" w:name="_7dthp15uh17h" w:id="6"/>
      <w:bookmarkEnd w:id="6"/>
      <w:r w:rsidDel="00000000" w:rsidR="00000000" w:rsidRPr="00000000">
        <w:rPr>
          <w:sz w:val="24"/>
          <w:szCs w:val="24"/>
          <w:rtl w:val="0"/>
        </w:rPr>
        <w:t xml:space="preserve">Pretrained Models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Cellpose will automatically download pre trained models when needed. If download issues arise, manually download models from Google Drive.</w:t>
      </w:r>
    </w:p>
    <w:p w:rsidR="00000000" w:rsidDel="00000000" w:rsidP="00000000" w:rsidRDefault="00000000" w:rsidRPr="00000000" w14:paraId="0000004B">
      <w:pPr>
        <w:pStyle w:val="Heading2"/>
        <w:rPr>
          <w:sz w:val="24"/>
          <w:szCs w:val="24"/>
        </w:rPr>
      </w:pPr>
      <w:bookmarkStart w:colFirst="0" w:colLast="0" w:name="_cyug8mjbb8ug" w:id="7"/>
      <w:bookmarkEnd w:id="7"/>
      <w:r w:rsidDel="00000000" w:rsidR="00000000" w:rsidRPr="00000000">
        <w:rPr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encounter issues during installation or usage, refer to the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documentation</w:t>
        </w:r>
      </w:hyperlink>
      <w:r w:rsidDel="00000000" w:rsidR="00000000" w:rsidRPr="00000000">
        <w:rPr>
          <w:sz w:val="24"/>
          <w:szCs w:val="24"/>
          <w:rtl w:val="0"/>
        </w:rPr>
        <w:t xml:space="preserve"> for more details. Open an issue on the GitHub repository if problems persist.</w:t>
      </w:r>
    </w:p>
    <w:p w:rsidR="00000000" w:rsidDel="00000000" w:rsidP="00000000" w:rsidRDefault="00000000" w:rsidRPr="00000000" w14:paraId="0000004D">
      <w:pPr>
        <w:pStyle w:val="Heading2"/>
        <w:rPr>
          <w:sz w:val="24"/>
          <w:szCs w:val="24"/>
        </w:rPr>
      </w:pPr>
      <w:bookmarkStart w:colFirst="0" w:colLast="0" w:name="_4l02kjekdgah" w:id="8"/>
      <w:bookmarkEnd w:id="8"/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Cellpose 1.0 paper: Stringer, C., Wang, T., Michaelos, M., &amp; Pachitariu, M. (2021). Cellpose: a generalist algorithm for cellular segmentation. Nature methods, 18(1), 100-106.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Cellpose 2.0 paper: Pachitariu, M. &amp; Stringer, C. (2022). Cellpose 2.0: how to train your own model. Nature methods, 1-8.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explore additional features and functionalities as described in the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official documentation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ellpose.readthedoc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ellpose.org/" TargetMode="External"/><Relationship Id="rId7" Type="http://schemas.openxmlformats.org/officeDocument/2006/relationships/hyperlink" Target="https://pan.baidu.com/s/1CARpRGCBHIYaz7KeyoX-fg" TargetMode="External"/><Relationship Id="rId8" Type="http://schemas.openxmlformats.org/officeDocument/2006/relationships/hyperlink" Target="https://cellpose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