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2E03" w14:textId="1BC87D6D" w:rsidR="00A86741" w:rsidRDefault="00A27592">
      <w:pPr>
        <w:rPr>
          <w:rFonts w:ascii="Karla" w:eastAsia="Karla" w:hAnsi="Karla" w:cs="Kar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A41E46" wp14:editId="6CF716EB">
                <wp:simplePos x="0" y="0"/>
                <wp:positionH relativeFrom="margin">
                  <wp:posOffset>-67798</wp:posOffset>
                </wp:positionH>
                <wp:positionV relativeFrom="paragraph">
                  <wp:posOffset>2540</wp:posOffset>
                </wp:positionV>
                <wp:extent cx="10446152" cy="541606"/>
                <wp:effectExtent l="0" t="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6152" cy="541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47735" w14:textId="77777777" w:rsidR="00810399" w:rsidRPr="00810399" w:rsidRDefault="00810399" w:rsidP="00810399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81039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Text Emotion detection</w:t>
                            </w:r>
                          </w:p>
                          <w:p w14:paraId="0E878E4E" w14:textId="36F148C9" w:rsidR="00A86741" w:rsidRDefault="008103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Cosmos: </w:t>
                            </w:r>
                            <w:r w:rsidRPr="00CD26A4">
                              <w:rPr>
                                <w:rFonts w:ascii="Arial" w:eastAsia="Arial" w:hAnsi="Arial" w:cs="Arial"/>
                                <w:bCs/>
                                <w:color w:val="000000"/>
                              </w:rPr>
                              <w:t xml:space="preserve">Priyanshu Tanwar, </w:t>
                            </w:r>
                            <w:proofErr w:type="spellStart"/>
                            <w:r w:rsidRPr="00CD26A4">
                              <w:rPr>
                                <w:rFonts w:ascii="Arial" w:eastAsia="Arial" w:hAnsi="Arial" w:cs="Arial"/>
                                <w:bCs/>
                                <w:color w:val="000000"/>
                              </w:rPr>
                              <w:t>Samyak</w:t>
                            </w:r>
                            <w:proofErr w:type="spellEnd"/>
                            <w:r w:rsidRPr="00CD26A4">
                              <w:rPr>
                                <w:rFonts w:ascii="Arial" w:eastAsia="Arial" w:hAnsi="Arial" w:cs="Arial"/>
                                <w:bCs/>
                                <w:color w:val="000000"/>
                              </w:rPr>
                              <w:t xml:space="preserve"> Jain, Saurabh Shetty, Tarika Gupta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1E46" id="Rectangle 3" o:spid="_x0000_s1026" style="position:absolute;margin-left:-5.35pt;margin-top:.2pt;width:822.55pt;height:42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" fillcolor="#dbe5f1 [660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5CA47735" w14:textId="77777777" w:rsidR="00810399" w:rsidRPr="00810399" w:rsidRDefault="00810399" w:rsidP="00810399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</w:pPr>
                      <w:r w:rsidRPr="00810399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Text Emotion detection</w:t>
                      </w:r>
                    </w:p>
                    <w:p w14:paraId="0E878E4E" w14:textId="36F148C9" w:rsidR="00A86741" w:rsidRDefault="00810399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Cosmos: </w:t>
                      </w:r>
                      <w:r w:rsidRPr="00CD26A4">
                        <w:rPr>
                          <w:rFonts w:ascii="Arial" w:eastAsia="Arial" w:hAnsi="Arial" w:cs="Arial"/>
                          <w:bCs/>
                          <w:color w:val="000000"/>
                        </w:rPr>
                        <w:t xml:space="preserve">Priyanshu Tanwar, </w:t>
                      </w:r>
                      <w:proofErr w:type="spellStart"/>
                      <w:r w:rsidRPr="00CD26A4">
                        <w:rPr>
                          <w:rFonts w:ascii="Arial" w:eastAsia="Arial" w:hAnsi="Arial" w:cs="Arial"/>
                          <w:bCs/>
                          <w:color w:val="000000"/>
                        </w:rPr>
                        <w:t>Samyak</w:t>
                      </w:r>
                      <w:proofErr w:type="spellEnd"/>
                      <w:r w:rsidRPr="00CD26A4">
                        <w:rPr>
                          <w:rFonts w:ascii="Arial" w:eastAsia="Arial" w:hAnsi="Arial" w:cs="Arial"/>
                          <w:bCs/>
                          <w:color w:val="000000"/>
                        </w:rPr>
                        <w:t xml:space="preserve"> Jain, Saurabh Shetty, Tarika Gupta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arla" w:eastAsia="Karla" w:hAnsi="Karla" w:cs="Karla"/>
        </w:rPr>
        <w:t xml:space="preserve">                                                                                               </w:t>
      </w:r>
    </w:p>
    <w:p w14:paraId="2FEBE82E" w14:textId="77777777" w:rsidR="00A86741" w:rsidRDefault="00A86741">
      <w:pPr>
        <w:rPr>
          <w:rFonts w:ascii="Karla" w:eastAsia="Karla" w:hAnsi="Karla" w:cs="Karla"/>
        </w:rPr>
      </w:pPr>
    </w:p>
    <w:p w14:paraId="0837044E" w14:textId="1CD18C23" w:rsidR="00A86741" w:rsidRDefault="00A27592">
      <w:pPr>
        <w:rPr>
          <w:rFonts w:ascii="Karla" w:eastAsia="Karla" w:hAnsi="Karla" w:cs="Kar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F6BA59" wp14:editId="67561235">
                <wp:simplePos x="0" y="0"/>
                <wp:positionH relativeFrom="column">
                  <wp:posOffset>-59690</wp:posOffset>
                </wp:positionH>
                <wp:positionV relativeFrom="paragraph">
                  <wp:posOffset>187325</wp:posOffset>
                </wp:positionV>
                <wp:extent cx="3128645" cy="3103880"/>
                <wp:effectExtent l="0" t="0" r="1460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45" cy="310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9F1B9" w14:textId="0A27FCB8" w:rsidR="00A86741" w:rsidRDefault="00000000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Motivation and About the Project</w:t>
                            </w:r>
                          </w:p>
                          <w:p w14:paraId="3B16DF6F" w14:textId="77777777" w:rsidR="00CD26A4" w:rsidRDefault="00CD26A4">
                            <w:pPr>
                              <w:jc w:val="center"/>
                              <w:textDirection w:val="btLr"/>
                            </w:pPr>
                          </w:p>
                          <w:p w14:paraId="1DA85873" w14:textId="77777777" w:rsidR="00CD26A4" w:rsidRPr="00D46020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D46020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Emotion analysis</w:t>
                            </w:r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plays a crucial part in understanding the feelings of human beings. People convey a variety of sentiments, </w:t>
                            </w:r>
                            <w:proofErr w:type="spellStart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behavior</w:t>
                            </w:r>
                            <w:proofErr w:type="spellEnd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and emotions via their speech, which can have significant impacts. In most of the previous work, nearly all projects have focused on </w:t>
                            </w:r>
                            <w:proofErr w:type="spellStart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analyzing</w:t>
                            </w:r>
                            <w:proofErr w:type="spellEnd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the expression based on only positive, negative and neutral classification while our project </w:t>
                            </w:r>
                            <w:proofErr w:type="spellStart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analyzes</w:t>
                            </w:r>
                            <w:proofErr w:type="spellEnd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the proposed system by categorizing the text into emotion classes called </w:t>
                            </w:r>
                            <w:r w:rsidRPr="00D46020">
                              <w:rPr>
                                <w:rFonts w:ascii="Arial" w:hAnsi="Arial" w:cs="Arial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joy, sadness, anger, fear, love and surprise. </w:t>
                            </w:r>
                          </w:p>
                          <w:p w14:paraId="20AC7941" w14:textId="77777777" w:rsidR="00CD26A4" w:rsidRPr="00D46020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0E7256A7" w14:textId="13B46B0A" w:rsidR="00CD26A4" w:rsidRPr="00D46020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While the solution is an ordinary classification model in NLP, we plan to experiment with using a pretrained model like </w:t>
                            </w:r>
                            <w:r w:rsidRPr="00D46020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BERT</w:t>
                            </w:r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other approaches such as </w:t>
                            </w:r>
                            <w:r w:rsidRPr="00D46020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LSTMs</w:t>
                            </w:r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to benchmark and draw conclusions from it, along with model </w:t>
                            </w:r>
                            <w:proofErr w:type="spellStart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explainability</w:t>
                            </w:r>
                            <w:proofErr w:type="spellEnd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taught in DS1.</w:t>
                            </w:r>
                          </w:p>
                          <w:p w14:paraId="53730568" w14:textId="77777777" w:rsidR="00CD26A4" w:rsidRPr="00116DE6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In this project we have worked on the </w:t>
                            </w:r>
                            <w:r w:rsidRPr="00D46020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entire lifecycle</w:t>
                            </w:r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of an NLP task - </w:t>
                            </w:r>
                            <w:proofErr w:type="spellStart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Preprocessing</w:t>
                            </w:r>
                            <w:proofErr w:type="spellEnd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EDA, Model Training and Benchmarking and Model </w:t>
                            </w:r>
                            <w:proofErr w:type="spellStart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Explainability</w:t>
                            </w:r>
                            <w:proofErr w:type="spellEnd"/>
                            <w:r w:rsidRPr="00D46020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using lime.</w:t>
                            </w:r>
                          </w:p>
                          <w:p w14:paraId="188AE8C1" w14:textId="77777777" w:rsidR="00A86741" w:rsidRDefault="00A86741">
                            <w:pPr>
                              <w:jc w:val="center"/>
                              <w:textDirection w:val="btLr"/>
                            </w:pPr>
                          </w:p>
                          <w:p w14:paraId="240FE8FA" w14:textId="77777777" w:rsidR="00A86741" w:rsidRDefault="00A8674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BA59" id="Rectangle 1" o:spid="_x0000_s1027" style="position:absolute;margin-left:-4.7pt;margin-top:14.75pt;width:246.35pt;height:2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" fillcolor="white [3212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0009F1B9" w14:textId="0A27FCB8" w:rsidR="00A86741" w:rsidRDefault="00000000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Motivation and About the Project</w:t>
                      </w:r>
                    </w:p>
                    <w:p w14:paraId="3B16DF6F" w14:textId="77777777" w:rsidR="00CD26A4" w:rsidRDefault="00CD26A4">
                      <w:pPr>
                        <w:jc w:val="center"/>
                        <w:textDirection w:val="btLr"/>
                      </w:pPr>
                    </w:p>
                    <w:p w14:paraId="1DA85873" w14:textId="77777777" w:rsidR="00CD26A4" w:rsidRPr="00D46020" w:rsidRDefault="00CD26A4" w:rsidP="00CD26A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iCs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D46020">
                        <w:rPr>
                          <w:rFonts w:ascii="Arial" w:hAnsi="Arial" w:cs="Arial"/>
                          <w:b/>
                          <w:bCs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Emotion analysis</w:t>
                      </w:r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plays a crucial part in understanding the feelings of human beings. People convey a variety of sentiments, </w:t>
                      </w:r>
                      <w:proofErr w:type="spellStart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behavior</w:t>
                      </w:r>
                      <w:proofErr w:type="spellEnd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, and emotions via their speech, which can have significant impacts. In most of the previous work, nearly all projects have focused on </w:t>
                      </w:r>
                      <w:proofErr w:type="spellStart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analyzing</w:t>
                      </w:r>
                      <w:proofErr w:type="spellEnd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the expression based on only positive, negative and neutral classification while our project </w:t>
                      </w:r>
                      <w:proofErr w:type="spellStart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analyzes</w:t>
                      </w:r>
                      <w:proofErr w:type="spellEnd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the proposed system by categorizing the text into emotion classes called </w:t>
                      </w:r>
                      <w:r w:rsidRPr="00D46020">
                        <w:rPr>
                          <w:rFonts w:ascii="Arial" w:hAnsi="Arial" w:cs="Arial"/>
                          <w:i/>
                          <w:iCs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joy, sadness, anger, fear, love and surprise. </w:t>
                      </w:r>
                    </w:p>
                    <w:p w14:paraId="20AC7941" w14:textId="77777777" w:rsidR="00CD26A4" w:rsidRPr="00D46020" w:rsidRDefault="00CD26A4" w:rsidP="00CD26A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0E7256A7" w14:textId="13B46B0A" w:rsidR="00CD26A4" w:rsidRPr="00D46020" w:rsidRDefault="00CD26A4" w:rsidP="00CD26A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While the solution is an ordinary classification model in NLP, we plan to experiment with using a pretrained model like </w:t>
                      </w:r>
                      <w:r w:rsidRPr="00D46020">
                        <w:rPr>
                          <w:rFonts w:ascii="Arial" w:hAnsi="Arial" w:cs="Arial"/>
                          <w:b/>
                          <w:bCs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BERT</w:t>
                      </w:r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and other approaches such as </w:t>
                      </w:r>
                      <w:r w:rsidRPr="00D46020">
                        <w:rPr>
                          <w:rFonts w:ascii="Arial" w:hAnsi="Arial" w:cs="Arial"/>
                          <w:b/>
                          <w:bCs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LSTMs</w:t>
                      </w:r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to benchmark and draw conclusions from it, along with model </w:t>
                      </w:r>
                      <w:proofErr w:type="spellStart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explainability</w:t>
                      </w:r>
                      <w:proofErr w:type="spellEnd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taught in DS1.</w:t>
                      </w:r>
                    </w:p>
                    <w:p w14:paraId="53730568" w14:textId="77777777" w:rsidR="00CD26A4" w:rsidRPr="00116DE6" w:rsidRDefault="00CD26A4" w:rsidP="00CD26A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In this project we have worked on the </w:t>
                      </w:r>
                      <w:r w:rsidRPr="00D46020">
                        <w:rPr>
                          <w:rFonts w:ascii="Arial" w:hAnsi="Arial" w:cs="Arial"/>
                          <w:b/>
                          <w:bCs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entire lifecycle</w:t>
                      </w:r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of an NLP task - </w:t>
                      </w:r>
                      <w:proofErr w:type="spellStart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Preprocessing</w:t>
                      </w:r>
                      <w:proofErr w:type="spellEnd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and EDA, Model Training and Benchmarking and Model </w:t>
                      </w:r>
                      <w:proofErr w:type="spellStart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Explainability</w:t>
                      </w:r>
                      <w:proofErr w:type="spellEnd"/>
                      <w:r w:rsidRPr="00D46020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using lime.</w:t>
                      </w:r>
                    </w:p>
                    <w:p w14:paraId="188AE8C1" w14:textId="77777777" w:rsidR="00A86741" w:rsidRDefault="00A86741">
                      <w:pPr>
                        <w:jc w:val="center"/>
                        <w:textDirection w:val="btLr"/>
                      </w:pPr>
                    </w:p>
                    <w:p w14:paraId="240FE8FA" w14:textId="77777777" w:rsidR="00A86741" w:rsidRDefault="00A86741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ACE4C6" w14:textId="1005D301" w:rsidR="00A86741" w:rsidRDefault="009077B8">
      <w:pPr>
        <w:rPr>
          <w:rFonts w:ascii="Karla" w:eastAsia="Karla" w:hAnsi="Karla" w:cs="Kar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1588A3A" wp14:editId="3834B136">
                <wp:simplePos x="0" y="0"/>
                <wp:positionH relativeFrom="column">
                  <wp:posOffset>7822489</wp:posOffset>
                </wp:positionH>
                <wp:positionV relativeFrom="paragraph">
                  <wp:posOffset>16510</wp:posOffset>
                </wp:positionV>
                <wp:extent cx="2547620" cy="2348179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2348179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10067" w14:textId="1B105BDD" w:rsidR="009077B8" w:rsidRDefault="009077B8" w:rsidP="009077B8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Model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Explainability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Dashboard</w:t>
                            </w:r>
                          </w:p>
                          <w:p w14:paraId="4ED94908" w14:textId="77777777" w:rsidR="009077B8" w:rsidRDefault="009077B8" w:rsidP="009077B8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5496E129" w14:textId="767300FC" w:rsidR="009077B8" w:rsidRDefault="009077B8" w:rsidP="009077B8">
                            <w:pPr>
                              <w:textDirection w:val="btLr"/>
                              <w:rPr>
                                <w:rStyle w:val="jsgrdq"/>
                                <w:color w:val="000000"/>
                              </w:rPr>
                            </w:pPr>
                            <w:r w:rsidRPr="009077B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We have also implemented a model </w:t>
                            </w:r>
                            <w:proofErr w:type="spellStart"/>
                            <w:r w:rsidRPr="009077B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explainability</w:t>
                            </w:r>
                            <w:proofErr w:type="spellEnd"/>
                            <w:r w:rsidRPr="009077B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dashboard working on all 3 models to help us visualize the results &amp; see which word is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77B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contributing the most to the classification</w:t>
                            </w:r>
                            <w:r>
                              <w:rPr>
                                <w:rStyle w:val="jsgrdq"/>
                                <w:color w:val="000000"/>
                              </w:rPr>
                              <w:t>.</w:t>
                            </w:r>
                          </w:p>
                          <w:p w14:paraId="34F9A8C7" w14:textId="68CC9D0D" w:rsidR="002868D5" w:rsidRDefault="002868D5" w:rsidP="009077B8">
                            <w:pPr>
                              <w:textDirection w:val="btLr"/>
                              <w:rPr>
                                <w:rStyle w:val="jsgrdq"/>
                                <w:color w:val="000000"/>
                              </w:rPr>
                            </w:pPr>
                          </w:p>
                          <w:p w14:paraId="7267D52C" w14:textId="77777777" w:rsidR="009077B8" w:rsidRDefault="009077B8" w:rsidP="009077B8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69DB5E" w14:textId="1047A40A" w:rsidR="009077B8" w:rsidRPr="00E608CD" w:rsidRDefault="002868D5" w:rsidP="009077B8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CD546" wp14:editId="4E2CC089">
                                  <wp:extent cx="2339340" cy="610870"/>
                                  <wp:effectExtent l="0" t="0" r="381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934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116BA8" w14:textId="77777777" w:rsidR="009077B8" w:rsidRPr="00E608CD" w:rsidRDefault="009077B8" w:rsidP="009077B8">
                            <w:pPr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8A3A" id="Rectangle 9" o:spid="_x0000_s1028" style="position:absolute;margin-left:615.95pt;margin-top:1.3pt;width:200.6pt;height:18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2CE10067" w14:textId="1B105BDD" w:rsidR="009077B8" w:rsidRDefault="009077B8" w:rsidP="009077B8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Model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Explainability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 Dashboard</w:t>
                      </w:r>
                    </w:p>
                    <w:p w14:paraId="4ED94908" w14:textId="77777777" w:rsidR="009077B8" w:rsidRDefault="009077B8" w:rsidP="009077B8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</w:p>
                    <w:p w14:paraId="5496E129" w14:textId="767300FC" w:rsidR="009077B8" w:rsidRDefault="009077B8" w:rsidP="009077B8">
                      <w:pPr>
                        <w:textDirection w:val="btLr"/>
                        <w:rPr>
                          <w:rStyle w:val="jsgrdq"/>
                          <w:color w:val="000000"/>
                        </w:rPr>
                      </w:pPr>
                      <w:r w:rsidRPr="009077B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We have also implemented a model </w:t>
                      </w:r>
                      <w:proofErr w:type="spellStart"/>
                      <w:r w:rsidRPr="009077B8">
                        <w:rPr>
                          <w:rFonts w:ascii="Arial" w:hAnsi="Arial" w:cs="Arial"/>
                          <w:sz w:val="16"/>
                          <w:szCs w:val="16"/>
                        </w:rPr>
                        <w:t>explainability</w:t>
                      </w:r>
                      <w:proofErr w:type="spellEnd"/>
                      <w:r w:rsidRPr="009077B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dashboard working on all 3 models to help us visualize the results &amp; see which word is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9077B8">
                        <w:rPr>
                          <w:rFonts w:ascii="Arial" w:hAnsi="Arial" w:cs="Arial"/>
                          <w:sz w:val="16"/>
                          <w:szCs w:val="16"/>
                        </w:rPr>
                        <w:t>contributing the most to the classification</w:t>
                      </w:r>
                      <w:r>
                        <w:rPr>
                          <w:rStyle w:val="jsgrdq"/>
                          <w:color w:val="000000"/>
                        </w:rPr>
                        <w:t>.</w:t>
                      </w:r>
                    </w:p>
                    <w:p w14:paraId="34F9A8C7" w14:textId="68CC9D0D" w:rsidR="002868D5" w:rsidRDefault="002868D5" w:rsidP="009077B8">
                      <w:pPr>
                        <w:textDirection w:val="btLr"/>
                        <w:rPr>
                          <w:rStyle w:val="jsgrdq"/>
                          <w:color w:val="000000"/>
                        </w:rPr>
                      </w:pPr>
                    </w:p>
                    <w:p w14:paraId="7267D52C" w14:textId="77777777" w:rsidR="009077B8" w:rsidRDefault="009077B8" w:rsidP="009077B8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14:paraId="1469DB5E" w14:textId="1047A40A" w:rsidR="009077B8" w:rsidRPr="00E608CD" w:rsidRDefault="002868D5" w:rsidP="009077B8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CD546" wp14:editId="4E2CC089">
                            <wp:extent cx="2339340" cy="610870"/>
                            <wp:effectExtent l="0" t="0" r="381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934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116BA8" w14:textId="77777777" w:rsidR="009077B8" w:rsidRPr="00E608CD" w:rsidRDefault="009077B8" w:rsidP="009077B8">
                      <w:pPr>
                        <w:jc w:val="center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75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1230D49" wp14:editId="4AD94A7C">
                <wp:simplePos x="0" y="0"/>
                <wp:positionH relativeFrom="column">
                  <wp:posOffset>3223260</wp:posOffset>
                </wp:positionH>
                <wp:positionV relativeFrom="paragraph">
                  <wp:posOffset>15240</wp:posOffset>
                </wp:positionV>
                <wp:extent cx="4462145" cy="4378325"/>
                <wp:effectExtent l="0" t="0" r="1460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145" cy="4378325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BB061" w14:textId="36776575" w:rsidR="00A86741" w:rsidRDefault="00000000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Model</w:t>
                            </w:r>
                          </w:p>
                          <w:p w14:paraId="1D7C0496" w14:textId="7ADCD88A" w:rsidR="00116DE6" w:rsidRPr="00116DE6" w:rsidRDefault="00116DE6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DE6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We’ve implemented </w:t>
                            </w:r>
                            <w:r w:rsidRPr="00E608C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three</w:t>
                            </w:r>
                            <w:r w:rsidRPr="00116DE6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models:</w:t>
                            </w:r>
                          </w:p>
                          <w:p w14:paraId="2E2F046E" w14:textId="2F13CE93" w:rsidR="00CD26A4" w:rsidRPr="00116DE6" w:rsidRDefault="00CD26A4" w:rsidP="00116DE6">
                            <w:pPr>
                              <w:pStyle w:val="ListParagraph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0D49" id="Rectangle 6" o:spid="_x0000_s1029" style="position:absolute;margin-left:253.8pt;margin-top:1.2pt;width:351.35pt;height:3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15EBB061" w14:textId="36776575" w:rsidR="00A86741" w:rsidRDefault="00000000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Model</w:t>
                      </w:r>
                    </w:p>
                    <w:p w14:paraId="1D7C0496" w14:textId="7ADCD88A" w:rsidR="00116DE6" w:rsidRPr="00116DE6" w:rsidRDefault="00116DE6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116DE6">
                        <w:rPr>
                          <w:rFonts w:ascii="Arial" w:eastAsia="Arial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We’ve implemented </w:t>
                      </w:r>
                      <w:r w:rsidRPr="00E608CD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szCs w:val="16"/>
                        </w:rPr>
                        <w:t>three</w:t>
                      </w:r>
                      <w:r w:rsidRPr="00116DE6">
                        <w:rPr>
                          <w:rFonts w:ascii="Arial" w:eastAsia="Arial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 models:</w:t>
                      </w:r>
                    </w:p>
                    <w:p w14:paraId="2E2F046E" w14:textId="2F13CE93" w:rsidR="00CD26A4" w:rsidRPr="00116DE6" w:rsidRDefault="00CD26A4" w:rsidP="00116DE6">
                      <w:pPr>
                        <w:pStyle w:val="ListParagraph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D161DD" w14:textId="07B042F8" w:rsidR="00A86741" w:rsidRDefault="009077B8">
      <w:pPr>
        <w:rPr>
          <w:rFonts w:ascii="Karla" w:eastAsia="Karla" w:hAnsi="Karla" w:cs="Karla"/>
        </w:rPr>
      </w:pPr>
      <w:r w:rsidRPr="009077B8">
        <w:rPr>
          <w:rFonts w:ascii="Karla" w:eastAsia="Karla" w:hAnsi="Karla" w:cs="Karla"/>
        </w:rPr>
        <w:t>https://meet.google.com/jzd-xhzs-cvd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E5E45B1" wp14:editId="64F0D4E4">
                <wp:simplePos x="0" y="0"/>
                <wp:positionH relativeFrom="column">
                  <wp:posOffset>7829804</wp:posOffset>
                </wp:positionH>
                <wp:positionV relativeFrom="paragraph">
                  <wp:posOffset>2252726</wp:posOffset>
                </wp:positionV>
                <wp:extent cx="2547620" cy="4303370"/>
                <wp:effectExtent l="0" t="0" r="2413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430337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9EB6A" w14:textId="34EE75A9" w:rsidR="00A86741" w:rsidRDefault="00000000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Conclusion and Future Work</w:t>
                            </w:r>
                          </w:p>
                          <w:p w14:paraId="3B2494E9" w14:textId="77777777" w:rsidR="00B32C22" w:rsidRDefault="00B32C22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70D7ED70" w14:textId="77777777" w:rsidR="00E608CD" w:rsidRPr="00E608CD" w:rsidRDefault="00E608CD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We tried different models but found that </w:t>
                            </w:r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Custom trained LSTM/</w:t>
                            </w:r>
                            <w:proofErr w:type="spellStart"/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BiLSTM</w:t>
                            </w:r>
                            <w:proofErr w:type="spellEnd"/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Model worked the best with a marginally better score than LSTM with Pre trained </w:t>
                            </w:r>
                            <w:proofErr w:type="spellStart"/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ELMo</w:t>
                            </w:r>
                            <w:proofErr w:type="spellEnd"/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embeddings.</w:t>
                            </w:r>
                          </w:p>
                          <w:p w14:paraId="377D7637" w14:textId="237B0C7A" w:rsidR="00E608CD" w:rsidRDefault="00E608CD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trained model can be used in different applications - a very good example can be </w:t>
                            </w:r>
                            <w:proofErr w:type="spellStart"/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ChatBot</w:t>
                            </w:r>
                            <w:proofErr w:type="spellEnd"/>
                            <w:r w:rsidRPr="00E608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where different approaches can be taken according to the mood. Customers can be redirected to human customer support if they are found to be irritated or angry.</w:t>
                            </w:r>
                          </w:p>
                          <w:p w14:paraId="429A5FE3" w14:textId="2D6DCC9C" w:rsid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84F3A43" w14:textId="427B0205" w:rsid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4093FF4" w14:textId="2930A05E" w:rsid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 the future:</w:t>
                            </w:r>
                          </w:p>
                          <w:p w14:paraId="52F4AC62" w14:textId="77777777" w:rsidR="00B32C22" w:rsidRP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 Capitalization can be supported, as different cases represent different intensity of emotions.</w:t>
                            </w:r>
                          </w:p>
                          <w:p w14:paraId="0F860153" w14:textId="77777777" w:rsidR="00B32C22" w:rsidRP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 New pre trained models can be tried: XLNET, GoogleT5, GPT3, and the likes</w:t>
                            </w:r>
                          </w:p>
                          <w:p w14:paraId="22ED78D6" w14:textId="77777777" w:rsidR="00B32C22" w:rsidRP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 Data augmentation, using different techniques such as SMOTE. Another creative way to augment text data is using Google Translate.</w:t>
                            </w:r>
                          </w:p>
                          <w:p w14:paraId="16BDC43D" w14:textId="77777777" w:rsidR="00B32C22" w:rsidRPr="00B32C22" w:rsidRDefault="00B32C22" w:rsidP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C0FD6F0" w14:textId="36B59E3D" w:rsidR="00B32C22" w:rsidRDefault="00B32C22" w:rsidP="00B32C2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84571C" w14:textId="77777777" w:rsidR="00B32C22" w:rsidRDefault="00B32C22" w:rsidP="00B32C2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51F344" w14:textId="77777777" w:rsidR="00B32C22" w:rsidRPr="00E608CD" w:rsidRDefault="00B32C22" w:rsidP="00B32C2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693654" w14:textId="77777777" w:rsidR="00E608CD" w:rsidRPr="00E608CD" w:rsidRDefault="00E608CD">
                            <w:pPr>
                              <w:jc w:val="center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45B1" id="Rectangle 2" o:spid="_x0000_s1030" style="position:absolute;margin-left:616.5pt;margin-top:177.4pt;width:200.6pt;height:3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0739EB6A" w14:textId="34EE75A9" w:rsidR="00A86741" w:rsidRDefault="00000000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Conclusion and Future Work</w:t>
                      </w:r>
                    </w:p>
                    <w:p w14:paraId="3B2494E9" w14:textId="77777777" w:rsidR="00B32C22" w:rsidRDefault="00B32C22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</w:p>
                    <w:p w14:paraId="70D7ED70" w14:textId="77777777" w:rsidR="00E608CD" w:rsidRPr="00E608CD" w:rsidRDefault="00E608CD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We tried different models but found that </w:t>
                      </w:r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Custom trained LSTM/</w:t>
                      </w:r>
                      <w:proofErr w:type="spellStart"/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BiLSTM</w:t>
                      </w:r>
                      <w:proofErr w:type="spellEnd"/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Model worked the best with a marginally better score than LSTM with Pre trained </w:t>
                      </w:r>
                      <w:proofErr w:type="spellStart"/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>ELMo</w:t>
                      </w:r>
                      <w:proofErr w:type="spellEnd"/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embeddings.</w:t>
                      </w:r>
                    </w:p>
                    <w:p w14:paraId="377D7637" w14:textId="237B0C7A" w:rsidR="00E608CD" w:rsidRDefault="00E608CD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trained model can be used in different applications - a very good example can be </w:t>
                      </w:r>
                      <w:proofErr w:type="spellStart"/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>ChatBot</w:t>
                      </w:r>
                      <w:proofErr w:type="spellEnd"/>
                      <w:r w:rsidRPr="00E608CD">
                        <w:rPr>
                          <w:rFonts w:ascii="Arial" w:hAnsi="Arial" w:cs="Arial"/>
                          <w:sz w:val="16"/>
                          <w:szCs w:val="16"/>
                        </w:rPr>
                        <w:t>, where different approaches can be taken according to the mood. Customers can be redirected to human customer support if they are found to be irritated or angry.</w:t>
                      </w:r>
                    </w:p>
                    <w:p w14:paraId="429A5FE3" w14:textId="2D6DCC9C" w:rsid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84F3A43" w14:textId="427B0205" w:rsid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4093FF4" w14:textId="2930A05E" w:rsid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 the future:</w:t>
                      </w:r>
                    </w:p>
                    <w:p w14:paraId="52F4AC62" w14:textId="77777777" w:rsidR="00B32C22" w:rsidRP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2C22">
                        <w:rPr>
                          <w:rFonts w:ascii="Arial" w:hAnsi="Arial" w:cs="Arial"/>
                          <w:sz w:val="16"/>
                          <w:szCs w:val="16"/>
                        </w:rPr>
                        <w:t>- Capitalization can be supported, as different cases represent different intensity of emotions.</w:t>
                      </w:r>
                    </w:p>
                    <w:p w14:paraId="0F860153" w14:textId="77777777" w:rsidR="00B32C22" w:rsidRP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2C22">
                        <w:rPr>
                          <w:rFonts w:ascii="Arial" w:hAnsi="Arial" w:cs="Arial"/>
                          <w:sz w:val="16"/>
                          <w:szCs w:val="16"/>
                        </w:rPr>
                        <w:t>- New pre trained models can be tried: XLNET, GoogleT5, GPT3, and the likes</w:t>
                      </w:r>
                    </w:p>
                    <w:p w14:paraId="22ED78D6" w14:textId="77777777" w:rsidR="00B32C22" w:rsidRP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32C22">
                        <w:rPr>
                          <w:rFonts w:ascii="Arial" w:hAnsi="Arial" w:cs="Arial"/>
                          <w:sz w:val="16"/>
                          <w:szCs w:val="16"/>
                        </w:rPr>
                        <w:t>- Data augmentation, using different techniques such as SMOTE. Another creative way to augment text data is using Google Translate.</w:t>
                      </w:r>
                    </w:p>
                    <w:p w14:paraId="16BDC43D" w14:textId="77777777" w:rsidR="00B32C22" w:rsidRPr="00B32C22" w:rsidRDefault="00B32C22" w:rsidP="00B32C22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C0FD6F0" w14:textId="36B59E3D" w:rsidR="00B32C22" w:rsidRDefault="00B32C22" w:rsidP="00B32C22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14:paraId="7084571C" w14:textId="77777777" w:rsidR="00B32C22" w:rsidRDefault="00B32C22" w:rsidP="00B32C22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14:paraId="7A51F344" w14:textId="77777777" w:rsidR="00B32C22" w:rsidRPr="00E608CD" w:rsidRDefault="00B32C22" w:rsidP="00B32C22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14:paraId="5F693654" w14:textId="77777777" w:rsidR="00E608CD" w:rsidRPr="00E608CD" w:rsidRDefault="00E608CD">
                      <w:pPr>
                        <w:jc w:val="center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26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ACB8CA" wp14:editId="4D3C50FA">
                <wp:simplePos x="0" y="0"/>
                <wp:positionH relativeFrom="column">
                  <wp:posOffset>-53018</wp:posOffset>
                </wp:positionH>
                <wp:positionV relativeFrom="paragraph">
                  <wp:posOffset>5322795</wp:posOffset>
                </wp:positionV>
                <wp:extent cx="3128645" cy="1233001"/>
                <wp:effectExtent l="0" t="0" r="1460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45" cy="1233001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F92EC" w14:textId="3D541D29" w:rsidR="00BA78A5" w:rsidRDefault="00000000" w:rsidP="00BA78A5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References</w:t>
                            </w:r>
                          </w:p>
                          <w:p w14:paraId="0C368A09" w14:textId="39CB7F0D" w:rsidR="00D617A3" w:rsidRPr="00BA78A5" w:rsidRDefault="00D617A3" w:rsidP="00D617A3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A78A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[1]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BA78A5">
                              <w:rPr>
                                <w:rStyle w:val="author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Acheampong, FA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, </w:t>
                            </w:r>
                            <w:r w:rsidRPr="00BA78A5">
                              <w:rPr>
                                <w:rStyle w:val="author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Wenyu, C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, </w:t>
                            </w:r>
                            <w:proofErr w:type="spellStart"/>
                            <w:r w:rsidRPr="00BA78A5">
                              <w:rPr>
                                <w:rStyle w:val="author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Nunoo</w:t>
                            </w:r>
                            <w:proofErr w:type="spellEnd"/>
                            <w:r w:rsidRPr="00BA78A5">
                              <w:rPr>
                                <w:rStyle w:val="author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-Mensah, H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. </w:t>
                            </w:r>
                            <w:r w:rsidRPr="00BA78A5">
                              <w:rPr>
                                <w:rStyle w:val="articletitle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Text-based emotion detection: Advances, challenges, and opportunities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. </w:t>
                            </w:r>
                            <w:r w:rsidRPr="00BA78A5">
                              <w:rPr>
                                <w:rFonts w:ascii="Arial" w:hAnsi="Arial" w:cs="Arial"/>
                                <w:i/>
                                <w:iCs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Engineering Reports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. </w:t>
                            </w:r>
                            <w:r w:rsidRPr="00BA78A5">
                              <w:rPr>
                                <w:rStyle w:val="pubyear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2020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; </w:t>
                            </w:r>
                            <w:proofErr w:type="gramStart"/>
                            <w:r w:rsidRPr="00BA78A5">
                              <w:rPr>
                                <w:rStyle w:val="vol"/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2</w:t>
                            </w:r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:e</w:t>
                            </w:r>
                            <w:proofErr w:type="gramEnd"/>
                            <w:r w:rsidRPr="00BA78A5">
                              <w:rPr>
                                <w:rFonts w:ascii="Arial" w:hAnsi="Arial" w:cs="Arial"/>
                                <w:color w:val="1C1D1E"/>
                                <w:sz w:val="16"/>
                                <w:szCs w:val="16"/>
                                <w:shd w:val="clear" w:color="auto" w:fill="FFFFFF"/>
                              </w:rPr>
                              <w:t>12189. </w:t>
                            </w:r>
                            <w:hyperlink r:id="rId6" w:history="1">
                              <w:r w:rsidRPr="00BA78A5">
                                <w:rPr>
                                  <w:rStyle w:val="Hyperlink"/>
                                  <w:rFonts w:ascii="Arial" w:hAnsi="Arial" w:cs="Arial"/>
                                  <w:color w:val="005274"/>
                                  <w:sz w:val="16"/>
                                  <w:szCs w:val="16"/>
                                  <w:shd w:val="clear" w:color="auto" w:fill="FFFFFF"/>
                                </w:rPr>
                                <w:t>https://doi.org/10.1002/eng2.12189</w:t>
                              </w:r>
                            </w:hyperlink>
                          </w:p>
                          <w:p w14:paraId="4ED5D5DC" w14:textId="6AA92292" w:rsidR="00D617A3" w:rsidRPr="00BA78A5" w:rsidRDefault="00D617A3" w:rsidP="00D617A3">
                            <w:pPr>
                              <w:textDirection w:val="btL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A78A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[2] </w:t>
                            </w:r>
                            <w:r w:rsidR="001C0428" w:rsidRPr="00BA78A5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V. S. </w:t>
                            </w:r>
                            <w:proofErr w:type="spellStart"/>
                            <w:r w:rsidR="001C0428" w:rsidRPr="00BA78A5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>Kodiyala</w:t>
                            </w:r>
                            <w:proofErr w:type="spellEnd"/>
                            <w:r w:rsidR="001C0428" w:rsidRPr="00BA78A5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R. E. Mercer, "Emotion Recognition and Sentiment Classification using BERT with Data Augmentation and Emotion Lexicon Enrichment."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B8CA" id="Rectangle 7" o:spid="_x0000_s1030" style="position:absolute;margin-left:-4.15pt;margin-top:419.1pt;width:246.35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131F92EC" w14:textId="3D541D29" w:rsidR="00BA78A5" w:rsidRDefault="00000000" w:rsidP="00BA78A5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References</w:t>
                      </w:r>
                    </w:p>
                    <w:p w14:paraId="0C368A09" w14:textId="39CB7F0D" w:rsidR="00D617A3" w:rsidRPr="00BA78A5" w:rsidRDefault="00D617A3" w:rsidP="00D617A3">
                      <w:pPr>
                        <w:textDirection w:val="btL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A78A5"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szCs w:val="16"/>
                        </w:rPr>
                        <w:t>[1]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BA78A5">
                        <w:rPr>
                          <w:rStyle w:val="author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Acheampong, FA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, </w:t>
                      </w:r>
                      <w:r w:rsidRPr="00BA78A5">
                        <w:rPr>
                          <w:rStyle w:val="author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Wenyu, C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, </w:t>
                      </w:r>
                      <w:proofErr w:type="spellStart"/>
                      <w:r w:rsidRPr="00BA78A5">
                        <w:rPr>
                          <w:rStyle w:val="author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Nunoo</w:t>
                      </w:r>
                      <w:proofErr w:type="spellEnd"/>
                      <w:r w:rsidRPr="00BA78A5">
                        <w:rPr>
                          <w:rStyle w:val="author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-Mensah, H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. </w:t>
                      </w:r>
                      <w:r w:rsidRPr="00BA78A5">
                        <w:rPr>
                          <w:rStyle w:val="articletitle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Text-based emotion detection: Advances, challenges, and opportunities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. </w:t>
                      </w:r>
                      <w:r w:rsidRPr="00BA78A5">
                        <w:rPr>
                          <w:rFonts w:ascii="Arial" w:hAnsi="Arial" w:cs="Arial"/>
                          <w:i/>
                          <w:iCs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Engineering Reports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. </w:t>
                      </w:r>
                      <w:r w:rsidRPr="00BA78A5">
                        <w:rPr>
                          <w:rStyle w:val="pubyear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2020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; </w:t>
                      </w:r>
                      <w:proofErr w:type="gramStart"/>
                      <w:r w:rsidRPr="00BA78A5">
                        <w:rPr>
                          <w:rStyle w:val="vol"/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2</w:t>
                      </w:r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:e</w:t>
                      </w:r>
                      <w:proofErr w:type="gramEnd"/>
                      <w:r w:rsidRPr="00BA78A5">
                        <w:rPr>
                          <w:rFonts w:ascii="Arial" w:hAnsi="Arial" w:cs="Arial"/>
                          <w:color w:val="1C1D1E"/>
                          <w:sz w:val="16"/>
                          <w:szCs w:val="16"/>
                          <w:shd w:val="clear" w:color="auto" w:fill="FFFFFF"/>
                        </w:rPr>
                        <w:t>12189. </w:t>
                      </w:r>
                      <w:hyperlink r:id="rId7" w:history="1">
                        <w:r w:rsidRPr="00BA78A5">
                          <w:rPr>
                            <w:rStyle w:val="Hyperlink"/>
                            <w:rFonts w:ascii="Arial" w:hAnsi="Arial" w:cs="Arial"/>
                            <w:color w:val="005274"/>
                            <w:sz w:val="16"/>
                            <w:szCs w:val="16"/>
                            <w:shd w:val="clear" w:color="auto" w:fill="FFFFFF"/>
                          </w:rPr>
                          <w:t>https://doi.org/10.1002/eng2.12189</w:t>
                        </w:r>
                      </w:hyperlink>
                    </w:p>
                    <w:p w14:paraId="4ED5D5DC" w14:textId="6AA92292" w:rsidR="00D617A3" w:rsidRPr="00BA78A5" w:rsidRDefault="00D617A3" w:rsidP="00D617A3">
                      <w:pPr>
                        <w:textDirection w:val="btL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A78A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[2] </w:t>
                      </w:r>
                      <w:r w:rsidR="001C0428" w:rsidRPr="00BA78A5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V. S. </w:t>
                      </w:r>
                      <w:proofErr w:type="spellStart"/>
                      <w:r w:rsidR="001C0428" w:rsidRPr="00BA78A5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Kodiyala</w:t>
                      </w:r>
                      <w:proofErr w:type="spellEnd"/>
                      <w:r w:rsidR="001C0428" w:rsidRPr="00BA78A5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 xml:space="preserve"> and R. E. Mercer, "Emotion Recognition and Sentiment Classification using BERT with Data Augmentation and Emotion Lexicon Enrichment."</w:t>
                      </w:r>
                    </w:p>
                  </w:txbxContent>
                </v:textbox>
              </v:rect>
            </w:pict>
          </mc:Fallback>
        </mc:AlternateContent>
      </w:r>
      <w:r w:rsidR="006726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77ABA5" wp14:editId="4DF50E8F">
                <wp:simplePos x="0" y="0"/>
                <wp:positionH relativeFrom="column">
                  <wp:posOffset>-53018</wp:posOffset>
                </wp:positionH>
                <wp:positionV relativeFrom="paragraph">
                  <wp:posOffset>2984710</wp:posOffset>
                </wp:positionV>
                <wp:extent cx="3128645" cy="2293596"/>
                <wp:effectExtent l="0" t="0" r="1460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45" cy="2293596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FCA49" w14:textId="399DF801" w:rsidR="00A86741" w:rsidRDefault="00000000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Data and Labels</w:t>
                            </w:r>
                          </w:p>
                          <w:p w14:paraId="7C401580" w14:textId="77777777" w:rsidR="00CD26A4" w:rsidRDefault="00CD26A4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137E27FD" w14:textId="4185D938" w:rsidR="00CD26A4" w:rsidRPr="00116DE6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The name of the data set is </w:t>
                            </w:r>
                            <w:hyperlink r:id="rId8" w:history="1">
                              <w:r w:rsidRPr="00116DE6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1155CC"/>
                                  <w:sz w:val="16"/>
                                  <w:szCs w:val="16"/>
                                  <w:shd w:val="clear" w:color="auto" w:fill="FFFFFF"/>
                                </w:rPr>
                                <w:t>Emotions dataset for NLP</w:t>
                              </w:r>
                            </w:hyperlink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which is an open-source data set that was made publicly available on Kaggle. It contains </w:t>
                            </w:r>
                            <w:r w:rsidRPr="00116DE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20000</w:t>
                            </w:r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entries which are split into test, train and validation sets. There are </w:t>
                            </w:r>
                            <w:r w:rsidRPr="00116DE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seven emotions</w:t>
                            </w:r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('joy', 'sadness', 'anger', 'fear', 'love', 'surprise') present in the data. The </w:t>
                            </w:r>
                            <w:proofErr w:type="spellStart"/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dataframe</w:t>
                            </w:r>
                            <w:proofErr w:type="spellEnd"/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contains two columns that are </w:t>
                            </w:r>
                            <w:r w:rsidRPr="00116DE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</w:t>
                            </w:r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</w:t>
                            </w:r>
                            <w:r w:rsidRPr="00116DE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emotion</w:t>
                            </w:r>
                            <w:r w:rsidRPr="00116DE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 </w:t>
                            </w:r>
                          </w:p>
                          <w:p w14:paraId="46EB0DCA" w14:textId="427CCD0F" w:rsidR="00CD26A4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</w:p>
                          <w:p w14:paraId="48D387A6" w14:textId="567933AD" w:rsidR="00CD26A4" w:rsidRDefault="00CD26A4" w:rsidP="00CD26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z w:val="30"/>
                                <w:szCs w:val="30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005EEFC5" wp14:editId="47C8F794">
                                  <wp:extent cx="2921000" cy="9271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0" cy="927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569C1F" w14:textId="77777777" w:rsidR="00CD26A4" w:rsidRDefault="00CD26A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7ABA5" id="Rectangle 5" o:spid="_x0000_s1031" style="position:absolute;margin-left:-4.15pt;margin-top:235pt;width:246.35pt;height:18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752FCA49" w14:textId="399DF801" w:rsidR="00A86741" w:rsidRDefault="00000000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Data and Labels</w:t>
                      </w:r>
                    </w:p>
                    <w:p w14:paraId="7C401580" w14:textId="77777777" w:rsidR="00CD26A4" w:rsidRDefault="00CD26A4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</w:pPr>
                    </w:p>
                    <w:p w14:paraId="137E27FD" w14:textId="4185D938" w:rsidR="00CD26A4" w:rsidRPr="00116DE6" w:rsidRDefault="00CD26A4" w:rsidP="00CD26A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The name of the data set is </w:t>
                      </w:r>
                      <w:hyperlink r:id="rId10" w:history="1">
                        <w:r w:rsidRPr="00116DE6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1155CC"/>
                            <w:sz w:val="16"/>
                            <w:szCs w:val="16"/>
                            <w:shd w:val="clear" w:color="auto" w:fill="FFFFFF"/>
                          </w:rPr>
                          <w:t>Emotions dataset for NLP</w:t>
                        </w:r>
                      </w:hyperlink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which is an open-source data set that was made publicly available on Kaggle. It contains </w:t>
                      </w:r>
                      <w:r w:rsidRPr="00116DE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20000</w:t>
                      </w:r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entries which are split into test, train and validation sets. There are </w:t>
                      </w:r>
                      <w:r w:rsidRPr="00116DE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seven emotions</w:t>
                      </w:r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('joy', 'sadness', 'anger', 'fear', 'love', 'surprise') present in the data. The </w:t>
                      </w:r>
                      <w:proofErr w:type="spellStart"/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dataframe</w:t>
                      </w:r>
                      <w:proofErr w:type="spellEnd"/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contains two columns that are </w:t>
                      </w:r>
                      <w:r w:rsidRPr="00116DE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</w:t>
                      </w:r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and </w:t>
                      </w:r>
                      <w:r w:rsidRPr="00116DE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emotion</w:t>
                      </w:r>
                      <w:r w:rsidRPr="00116DE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 </w:t>
                      </w:r>
                    </w:p>
                    <w:p w14:paraId="46EB0DCA" w14:textId="427CCD0F" w:rsidR="00CD26A4" w:rsidRDefault="00CD26A4" w:rsidP="00CD26A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</w:pPr>
                    </w:p>
                    <w:p w14:paraId="48D387A6" w14:textId="567933AD" w:rsidR="00CD26A4" w:rsidRDefault="00CD26A4" w:rsidP="00CD26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  <w:sz w:val="30"/>
                          <w:szCs w:val="30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005EEFC5" wp14:editId="47C8F794">
                            <wp:extent cx="2921000" cy="927100"/>
                            <wp:effectExtent l="0" t="0" r="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0" cy="927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569C1F" w14:textId="77777777" w:rsidR="00CD26A4" w:rsidRDefault="00CD26A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5F25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265008D" wp14:editId="1DFB562C">
                <wp:simplePos x="0" y="0"/>
                <wp:positionH relativeFrom="column">
                  <wp:posOffset>3228404</wp:posOffset>
                </wp:positionH>
                <wp:positionV relativeFrom="paragraph">
                  <wp:posOffset>4228988</wp:posOffset>
                </wp:positionV>
                <wp:extent cx="4462145" cy="2330282"/>
                <wp:effectExtent l="0" t="0" r="1460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145" cy="2330282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BC8B" w14:textId="77777777" w:rsidR="00A8674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Results</w:t>
                            </w:r>
                          </w:p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6"/>
                              <w:gridCol w:w="1568"/>
                              <w:gridCol w:w="1785"/>
                              <w:gridCol w:w="1675"/>
                            </w:tblGrid>
                            <w:tr w:rsidR="00B32C22" w14:paraId="5F148735" w14:textId="77777777" w:rsidTr="003F0D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78" w:type="dxa"/>
                                </w:tcPr>
                                <w:p w14:paraId="480687DD" w14:textId="0EC02580" w:rsidR="00B32C22" w:rsidRPr="00B32C22" w:rsidRDefault="00B32C22">
                                  <w:pPr>
                                    <w:textDirection w:val="btL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32C2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</w:tcPr>
                                <w:p w14:paraId="3D970D77" w14:textId="5EC0CB88" w:rsidR="00B32C22" w:rsidRPr="00B32C22" w:rsidRDefault="00B32C22">
                                  <w:pPr>
                                    <w:textDirection w:val="btL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32C2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Train Acc</w:t>
                                  </w:r>
                                  <w:r w:rsidR="005F254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uracy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66EC6273" w14:textId="1152224C" w:rsidR="00B32C22" w:rsidRPr="00B32C22" w:rsidRDefault="00B32C22">
                                  <w:pPr>
                                    <w:textDirection w:val="btL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32C2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Validation Acc</w:t>
                                  </w:r>
                                  <w:r w:rsidR="005F254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uracy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1589B5EA" w14:textId="49AB1347" w:rsidR="00B32C22" w:rsidRPr="00B32C22" w:rsidRDefault="00B32C22">
                                  <w:pPr>
                                    <w:textDirection w:val="btL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32C2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Test Acc</w:t>
                                  </w:r>
                                  <w:r w:rsidR="005F254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uracy</w:t>
                                  </w:r>
                                </w:p>
                              </w:tc>
                            </w:tr>
                            <w:tr w:rsidR="00B32C22" w14:paraId="2CDA9BA7" w14:textId="77777777" w:rsidTr="003F0D0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78" w:type="dxa"/>
                                </w:tcPr>
                                <w:p w14:paraId="3193D4BF" w14:textId="5F0ACE11" w:rsidR="00B32C22" w:rsidRPr="005F2547" w:rsidRDefault="005F2547">
                                  <w:pPr>
                                    <w:textDirection w:val="btLr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BiLSTM</w:t>
                                  </w:r>
                                  <w:proofErr w:type="spellEnd"/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: random embeddings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</w:tcPr>
                                <w:p w14:paraId="0F556AB9" w14:textId="093D8172" w:rsidR="00B32C22" w:rsidRDefault="005F2547">
                                  <w:pPr>
                                    <w:textDirection w:val="btL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99%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5AEBEBAF" w14:textId="22CE11BA" w:rsidR="00B32C22" w:rsidRDefault="005F2547">
                                  <w:pPr>
                                    <w:textDirection w:val="btL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27BD866C" w14:textId="50833209" w:rsidR="00B32C22" w:rsidRDefault="005F2547">
                                  <w:pPr>
                                    <w:textDirection w:val="btL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91.3%</w:t>
                                  </w:r>
                                </w:p>
                              </w:tc>
                            </w:tr>
                            <w:tr w:rsidR="00B32C22" w14:paraId="41FFBDD6" w14:textId="77777777" w:rsidTr="003F0D07">
                              <w:trPr>
                                <w:trHeight w:val="4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78" w:type="dxa"/>
                                </w:tcPr>
                                <w:p w14:paraId="599214E8" w14:textId="5217EA2F" w:rsidR="00B32C22" w:rsidRPr="005F2547" w:rsidRDefault="005F2547">
                                  <w:pPr>
                                    <w:textDirection w:val="btLr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BiLSTM</w:t>
                                  </w:r>
                                  <w:proofErr w:type="spellEnd"/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: pretrained </w:t>
                                  </w:r>
                                  <w:proofErr w:type="spellStart"/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elmo</w:t>
                                  </w:r>
                                  <w:proofErr w:type="spellEnd"/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 embeddings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</w:tcPr>
                                <w:p w14:paraId="5438EDCF" w14:textId="4FCF5751" w:rsidR="00B32C22" w:rsidRDefault="005F2547">
                                  <w:pPr>
                                    <w:textDirection w:val="btL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99%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2707FCC3" w14:textId="192F4E44" w:rsidR="00B32C22" w:rsidRDefault="005F2547">
                                  <w:pPr>
                                    <w:textDirection w:val="btL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78788127" w14:textId="67FCE730" w:rsidR="00B32C22" w:rsidRDefault="005F2547">
                                  <w:pPr>
                                    <w:textDirection w:val="btL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91.25%</w:t>
                                  </w:r>
                                </w:p>
                              </w:tc>
                            </w:tr>
                            <w:tr w:rsidR="00B32C22" w14:paraId="1AFE2A62" w14:textId="77777777" w:rsidTr="003F0D0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78" w:type="dxa"/>
                                </w:tcPr>
                                <w:p w14:paraId="0B22A093" w14:textId="34FD9253" w:rsidR="00B32C22" w:rsidRPr="005F2547" w:rsidRDefault="005F2547">
                                  <w:pPr>
                                    <w:textDirection w:val="btLr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</w:pPr>
                                  <w:r w:rsidRPr="005F2547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Finetuned BERT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</w:tcPr>
                                <w:p w14:paraId="4A76D51C" w14:textId="14E6B603" w:rsidR="00B32C22" w:rsidRDefault="00D90B54">
                                  <w:pPr>
                                    <w:textDirection w:val="btL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59%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4BDA655E" w14:textId="51060301" w:rsidR="00B32C22" w:rsidRDefault="00D90B54">
                                  <w:pPr>
                                    <w:textDirection w:val="btL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62%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146FAAF5" w14:textId="0558A890" w:rsidR="00B32C22" w:rsidRDefault="00D90B54">
                                  <w:pPr>
                                    <w:textDirection w:val="btL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60.65%</w:t>
                                  </w:r>
                                </w:p>
                              </w:tc>
                            </w:tr>
                          </w:tbl>
                          <w:p w14:paraId="4B4507AC" w14:textId="5CC9F85C" w:rsidR="00A86741" w:rsidRDefault="0067269E" w:rsidP="003F0D07">
                            <w:pPr>
                              <w:textDirection w:val="btLr"/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4B49BDBC" wp14:editId="277A32B8">
                                  <wp:extent cx="1498922" cy="978654"/>
                                  <wp:effectExtent l="0" t="0" r="635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438" cy="102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0D07"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3F0D07"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00FE5761" wp14:editId="67BA0645">
                                  <wp:extent cx="1577477" cy="987208"/>
                                  <wp:effectExtent l="0" t="0" r="381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465" cy="10585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6E54F" w14:textId="02CF39DA" w:rsidR="003F0D07" w:rsidRPr="003F0D07" w:rsidRDefault="003F0D07" w:rsidP="003F0D07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3F0D07">
                              <w:rPr>
                                <w:rFonts w:ascii="Arial" w:hAnsi="Arial" w:cs="Arial"/>
                                <w:noProof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shd w:val="clear" w:color="auto" w:fill="FFFFFF"/>
                              </w:rPr>
                              <w:t>BiLSTM Mo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shd w:val="clear" w:color="auto" w:fill="FFFFFF"/>
                              </w:rPr>
                              <w:t>del with random embeddings        BiLSTM Model with pretrained elmo embeddings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008D" id="Rectangle 4" o:spid="_x0000_s1033" style="position:absolute;margin-left:254.2pt;margin-top:333pt;width:351.35pt;height:18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" fillcolor="white [3201]" strokecolor="#4f81bd [3204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5663BC8B" w14:textId="77777777" w:rsidR="00A86741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Results</w:t>
                      </w:r>
                    </w:p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6"/>
                        <w:gridCol w:w="1568"/>
                        <w:gridCol w:w="1785"/>
                        <w:gridCol w:w="1675"/>
                      </w:tblGrid>
                      <w:tr w:rsidR="00B32C22" w14:paraId="5F148735" w14:textId="77777777" w:rsidTr="003F0D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78" w:type="dxa"/>
                          </w:tcPr>
                          <w:p w14:paraId="480687DD" w14:textId="0EC02580" w:rsidR="00B32C22" w:rsidRPr="00B32C22" w:rsidRDefault="00B32C22">
                            <w:pPr>
                              <w:textDirection w:val="btL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571" w:type="dxa"/>
                          </w:tcPr>
                          <w:p w14:paraId="3D970D77" w14:textId="5EC0CB88" w:rsidR="00B32C22" w:rsidRPr="00B32C22" w:rsidRDefault="00B32C22">
                            <w:pPr>
                              <w:textDirection w:val="btL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Train Acc</w:t>
                            </w:r>
                            <w:r w:rsidR="005F2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uracy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66EC6273" w14:textId="1152224C" w:rsidR="00B32C22" w:rsidRPr="00B32C22" w:rsidRDefault="00B32C22">
                            <w:pPr>
                              <w:textDirection w:val="btL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Validation Acc</w:t>
                            </w:r>
                            <w:r w:rsidR="005F2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uracy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1589B5EA" w14:textId="49AB1347" w:rsidR="00B32C22" w:rsidRPr="00B32C22" w:rsidRDefault="00B32C22">
                            <w:pPr>
                              <w:textDirection w:val="btL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32C2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Test Acc</w:t>
                            </w:r>
                            <w:r w:rsidR="005F2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uracy</w:t>
                            </w:r>
                          </w:p>
                        </w:tc>
                      </w:tr>
                      <w:tr w:rsidR="00B32C22" w14:paraId="2CDA9BA7" w14:textId="77777777" w:rsidTr="003F0D0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78" w:type="dxa"/>
                          </w:tcPr>
                          <w:p w14:paraId="3193D4BF" w14:textId="5F0ACE11" w:rsidR="00B32C22" w:rsidRPr="005F2547" w:rsidRDefault="005F2547">
                            <w:pPr>
                              <w:textDirection w:val="btLr"/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BiLSTM</w:t>
                            </w:r>
                            <w:proofErr w:type="spellEnd"/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 random embeddings</w:t>
                            </w:r>
                          </w:p>
                        </w:tc>
                        <w:tc>
                          <w:tcPr>
                            <w:tcW w:w="1571" w:type="dxa"/>
                          </w:tcPr>
                          <w:p w14:paraId="0F556AB9" w14:textId="093D8172" w:rsidR="00B32C22" w:rsidRDefault="005F2547">
                            <w:pPr>
                              <w:textDirection w:val="btL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99%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5AEBEBAF" w14:textId="22CE11BA" w:rsidR="00B32C22" w:rsidRDefault="005F2547">
                            <w:pPr>
                              <w:textDirection w:val="btL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95%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27BD866C" w14:textId="50833209" w:rsidR="00B32C22" w:rsidRDefault="005F2547">
                            <w:pPr>
                              <w:textDirection w:val="btL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91.3%</w:t>
                            </w:r>
                          </w:p>
                        </w:tc>
                      </w:tr>
                      <w:tr w:rsidR="00B32C22" w14:paraId="41FFBDD6" w14:textId="77777777" w:rsidTr="003F0D07">
                        <w:trPr>
                          <w:trHeight w:val="4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78" w:type="dxa"/>
                          </w:tcPr>
                          <w:p w14:paraId="599214E8" w14:textId="5217EA2F" w:rsidR="00B32C22" w:rsidRPr="005F2547" w:rsidRDefault="005F2547">
                            <w:pPr>
                              <w:textDirection w:val="btLr"/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BiLSTM</w:t>
                            </w:r>
                            <w:proofErr w:type="spellEnd"/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: pretrained </w:t>
                            </w:r>
                            <w:proofErr w:type="spellStart"/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elmo</w:t>
                            </w:r>
                            <w:proofErr w:type="spellEnd"/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embeddings</w:t>
                            </w:r>
                          </w:p>
                        </w:tc>
                        <w:tc>
                          <w:tcPr>
                            <w:tcW w:w="1571" w:type="dxa"/>
                          </w:tcPr>
                          <w:p w14:paraId="5438EDCF" w14:textId="4FCF5751" w:rsidR="00B32C22" w:rsidRDefault="005F2547">
                            <w:pPr>
                              <w:textDirection w:val="btL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99%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2707FCC3" w14:textId="192F4E44" w:rsidR="00B32C22" w:rsidRDefault="005F2547">
                            <w:pPr>
                              <w:textDirection w:val="btL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95%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78788127" w14:textId="67FCE730" w:rsidR="00B32C22" w:rsidRDefault="005F2547">
                            <w:pPr>
                              <w:textDirection w:val="btL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91.25%</w:t>
                            </w:r>
                          </w:p>
                        </w:tc>
                      </w:tr>
                      <w:tr w:rsidR="00B32C22" w14:paraId="1AFE2A62" w14:textId="77777777" w:rsidTr="003F0D0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78" w:type="dxa"/>
                          </w:tcPr>
                          <w:p w14:paraId="0B22A093" w14:textId="34FD9253" w:rsidR="00B32C22" w:rsidRPr="005F2547" w:rsidRDefault="005F2547">
                            <w:pPr>
                              <w:textDirection w:val="btLr"/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5F2547">
                              <w:rPr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Finetuned BERT</w:t>
                            </w:r>
                          </w:p>
                        </w:tc>
                        <w:tc>
                          <w:tcPr>
                            <w:tcW w:w="1571" w:type="dxa"/>
                          </w:tcPr>
                          <w:p w14:paraId="4A76D51C" w14:textId="14E6B603" w:rsidR="00B32C22" w:rsidRDefault="00D90B54">
                            <w:pPr>
                              <w:textDirection w:val="btL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59%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4BDA655E" w14:textId="51060301" w:rsidR="00B32C22" w:rsidRDefault="00D90B54">
                            <w:pPr>
                              <w:textDirection w:val="btL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62%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146FAAF5" w14:textId="0558A890" w:rsidR="00B32C22" w:rsidRDefault="00D90B54">
                            <w:pPr>
                              <w:textDirection w:val="btL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60.65%</w:t>
                            </w:r>
                          </w:p>
                        </w:tc>
                      </w:tr>
                    </w:tbl>
                    <w:p w14:paraId="4B4507AC" w14:textId="5CC9F85C" w:rsidR="00A86741" w:rsidRDefault="0067269E" w:rsidP="003F0D07">
                      <w:pPr>
                        <w:textDirection w:val="btLr"/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4B49BDBC" wp14:editId="277A32B8">
                            <wp:extent cx="1498922" cy="978654"/>
                            <wp:effectExtent l="0" t="0" r="635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438" cy="102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0D07"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t xml:space="preserve">           </w:t>
                      </w:r>
                      <w:r w:rsidR="003F0D07"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00FE5761" wp14:editId="67BA0645">
                            <wp:extent cx="1577477" cy="987208"/>
                            <wp:effectExtent l="0" t="0" r="381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465" cy="10585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6E54F" w14:textId="02CF39DA" w:rsidR="003F0D07" w:rsidRPr="003F0D07" w:rsidRDefault="003F0D07" w:rsidP="003F0D07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3F0D07">
                        <w:rPr>
                          <w:rFonts w:ascii="Arial" w:hAnsi="Arial" w:cs="Arial"/>
                          <w:noProof/>
                          <w:color w:val="333333"/>
                          <w:sz w:val="16"/>
                          <w:szCs w:val="16"/>
                          <w:bdr w:val="none" w:sz="0" w:space="0" w:color="auto" w:frame="1"/>
                          <w:shd w:val="clear" w:color="auto" w:fill="FFFFFF"/>
                        </w:rPr>
                        <w:t>BiLSTM Mo</w:t>
                      </w:r>
                      <w:r>
                        <w:rPr>
                          <w:rFonts w:ascii="Arial" w:hAnsi="Arial" w:cs="Arial"/>
                          <w:noProof/>
                          <w:color w:val="333333"/>
                          <w:sz w:val="16"/>
                          <w:szCs w:val="16"/>
                          <w:bdr w:val="none" w:sz="0" w:space="0" w:color="auto" w:frame="1"/>
                          <w:shd w:val="clear" w:color="auto" w:fill="FFFFFF"/>
                        </w:rPr>
                        <w:t>del with random embeddings        BiLSTM Model with pretrained elmo embeddings</w:t>
                      </w:r>
                    </w:p>
                  </w:txbxContent>
                </v:textbox>
              </v:rect>
            </w:pict>
          </mc:Fallback>
        </mc:AlternateContent>
      </w:r>
      <w:r w:rsidR="008C70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FCDEB" wp14:editId="1C6E233C">
                <wp:simplePos x="0" y="0"/>
                <wp:positionH relativeFrom="column">
                  <wp:posOffset>3235960</wp:posOffset>
                </wp:positionH>
                <wp:positionV relativeFrom="paragraph">
                  <wp:posOffset>2663190</wp:posOffset>
                </wp:positionV>
                <wp:extent cx="4438650" cy="15176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2AE3D" w14:textId="0B10EEBB" w:rsidR="008C70E1" w:rsidRPr="00B32C22" w:rsidRDefault="008C70E1" w:rsidP="00CC34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2C2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Fine tuned</w:t>
                            </w:r>
                            <w:proofErr w:type="spellEnd"/>
                            <w:r w:rsidRPr="00B32C2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lightweight B</w:t>
                            </w:r>
                            <w:r w:rsidR="00CC34FB" w:rsidRPr="00B32C2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ERT </w:t>
                            </w:r>
                            <w:r w:rsidRPr="00B32C2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Model (</w:t>
                            </w:r>
                            <w:proofErr w:type="spellStart"/>
                            <w:r w:rsidRPr="00B32C2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DistilBERT</w:t>
                            </w:r>
                            <w:proofErr w:type="spellEnd"/>
                            <w:r w:rsidRPr="00B32C2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3A3413F" w14:textId="2F295C81" w:rsidR="00CC34FB" w:rsidRDefault="00CC34FB" w:rsidP="00CC34F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608AD17E" wp14:editId="53C3EA46">
                                  <wp:extent cx="3932941" cy="1354037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4440" cy="1368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4C882C" w14:textId="77777777" w:rsidR="00CC34FB" w:rsidRPr="008C70E1" w:rsidRDefault="00CC34FB" w:rsidP="00CC34F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FCDE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254.8pt;margin-top:209.7pt;width:349.5pt;height:1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" fillcolor="white [3201]" strokeweight=".5pt">
                <v:textbox>
                  <w:txbxContent>
                    <w:p w14:paraId="4B62AE3D" w14:textId="0B10EEBB" w:rsidR="008C70E1" w:rsidRPr="00B32C22" w:rsidRDefault="008C70E1" w:rsidP="00CC34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B32C2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Fine tuned</w:t>
                      </w:r>
                      <w:proofErr w:type="spellEnd"/>
                      <w:r w:rsidRPr="00B32C2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lightweight B</w:t>
                      </w:r>
                      <w:r w:rsidR="00CC34FB" w:rsidRPr="00B32C2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ERT </w:t>
                      </w:r>
                      <w:r w:rsidRPr="00B32C2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Model (</w:t>
                      </w:r>
                      <w:proofErr w:type="spellStart"/>
                      <w:r w:rsidRPr="00B32C2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DistilBERT</w:t>
                      </w:r>
                      <w:proofErr w:type="spellEnd"/>
                      <w:r w:rsidRPr="00B32C2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23A3413F" w14:textId="2F295C81" w:rsidR="00CC34FB" w:rsidRDefault="00CC34FB" w:rsidP="00CC34F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608AD17E" wp14:editId="53C3EA46">
                            <wp:extent cx="3932941" cy="1354037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4440" cy="1368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4C882C" w14:textId="77777777" w:rsidR="00CC34FB" w:rsidRPr="008C70E1" w:rsidRDefault="00CC34FB" w:rsidP="00CC34F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8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8282D" wp14:editId="64E33936">
                <wp:simplePos x="0" y="0"/>
                <wp:positionH relativeFrom="column">
                  <wp:posOffset>5496561</wp:posOffset>
                </wp:positionH>
                <wp:positionV relativeFrom="paragraph">
                  <wp:posOffset>167640</wp:posOffset>
                </wp:positionV>
                <wp:extent cx="2178050" cy="24574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3B99A" w14:textId="181DECD9" w:rsidR="008B68E1" w:rsidRPr="00E608CD" w:rsidRDefault="008B68E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BiLSTM</w:t>
                            </w:r>
                            <w:proofErr w:type="spellEnd"/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model with pretrained </w:t>
                            </w:r>
                            <w:proofErr w:type="spellStart"/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elmo</w:t>
                            </w:r>
                            <w:proofErr w:type="spellEnd"/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embeddings.</w:t>
                            </w:r>
                          </w:p>
                          <w:p w14:paraId="4F141041" w14:textId="0DE8FBF6" w:rsidR="008C70E1" w:rsidRPr="008C70E1" w:rsidRDefault="008C70E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6DD24E96" wp14:editId="43E03DA1">
                                  <wp:extent cx="1962150" cy="212395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5099" cy="21271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8282D" id="Text Box 13" o:spid="_x0000_s1034" type="#_x0000_t202" style="position:absolute;margin-left:432.8pt;margin-top:13.2pt;width:171.5pt;height:19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" fillcolor="white [3201]" strokeweight=".5pt">
                <v:textbox>
                  <w:txbxContent>
                    <w:p w14:paraId="4F23B99A" w14:textId="181DECD9" w:rsidR="008B68E1" w:rsidRPr="00E608CD" w:rsidRDefault="008B68E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BiLSTM</w:t>
                      </w:r>
                      <w:proofErr w:type="spellEnd"/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model with pretrained </w:t>
                      </w:r>
                      <w:proofErr w:type="spellStart"/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elmo</w:t>
                      </w:r>
                      <w:proofErr w:type="spellEnd"/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embeddings.</w:t>
                      </w:r>
                    </w:p>
                    <w:p w14:paraId="4F141041" w14:textId="0DE8FBF6" w:rsidR="008C70E1" w:rsidRPr="008C70E1" w:rsidRDefault="008C70E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6DD24E96" wp14:editId="43E03DA1">
                            <wp:extent cx="1962150" cy="212395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5099" cy="21271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08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1184F" wp14:editId="3C40B402">
                <wp:simplePos x="0" y="0"/>
                <wp:positionH relativeFrom="column">
                  <wp:posOffset>3229610</wp:posOffset>
                </wp:positionH>
                <wp:positionV relativeFrom="paragraph">
                  <wp:posOffset>173990</wp:posOffset>
                </wp:positionV>
                <wp:extent cx="2241550" cy="24511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45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6D241" w14:textId="3D0BBFCF" w:rsidR="008B68E1" w:rsidRPr="00E608CD" w:rsidRDefault="008B68E1" w:rsidP="00A275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Baseline model</w:t>
                            </w:r>
                            <w:r w:rsidRPr="00E608C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shd w:val="clear" w:color="auto" w:fill="FFFFFF"/>
                              </w:rPr>
                              <w:t>: BiLSTM Model with random word embeddings.</w:t>
                            </w:r>
                          </w:p>
                          <w:p w14:paraId="2E2E00B2" w14:textId="7CD48F35" w:rsidR="00A27592" w:rsidRPr="00A27592" w:rsidRDefault="00A27592" w:rsidP="00A27592"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7B23F7C0" wp14:editId="006BA7A9">
                                  <wp:extent cx="2070100" cy="2152650"/>
                                  <wp:effectExtent l="0" t="0" r="635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4EC8ED" w14:textId="77777777" w:rsidR="007608EC" w:rsidRDefault="00760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184F" id="Text Box 10" o:spid="_x0000_s1035" type="#_x0000_t202" style="position:absolute;margin-left:254.3pt;margin-top:13.7pt;width:176.5pt;height:1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" fillcolor="white [3201]" strokeweight=".5pt">
                <v:textbox>
                  <w:txbxContent>
                    <w:p w14:paraId="0186D241" w14:textId="3D0BBFCF" w:rsidR="008B68E1" w:rsidRPr="00E608CD" w:rsidRDefault="008B68E1" w:rsidP="00A27592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E608C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Baseline model</w:t>
                      </w:r>
                      <w:r w:rsidRPr="00E608CD">
                        <w:rPr>
                          <w:rFonts w:ascii="Arial" w:hAnsi="Arial" w:cs="Arial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bdr w:val="none" w:sz="0" w:space="0" w:color="auto" w:frame="1"/>
                          <w:shd w:val="clear" w:color="auto" w:fill="FFFFFF"/>
                        </w:rPr>
                        <w:t>: BiLSTM Model with random word embeddings.</w:t>
                      </w:r>
                    </w:p>
                    <w:p w14:paraId="2E2E00B2" w14:textId="7CD48F35" w:rsidR="00A27592" w:rsidRPr="00A27592" w:rsidRDefault="00A27592" w:rsidP="00A27592">
                      <w:r>
                        <w:rPr>
                          <w:rFonts w:ascii="Arial" w:hAnsi="Arial" w:cs="Arial"/>
                          <w:noProof/>
                          <w:color w:val="333333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7B23F7C0" wp14:editId="006BA7A9">
                            <wp:extent cx="2070100" cy="2152650"/>
                            <wp:effectExtent l="0" t="0" r="635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0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4EC8ED" w14:textId="77777777" w:rsidR="007608EC" w:rsidRDefault="007608EC"/>
                  </w:txbxContent>
                </v:textbox>
              </v:shape>
            </w:pict>
          </mc:Fallback>
        </mc:AlternateContent>
      </w:r>
    </w:p>
    <w:sectPr w:rsidR="00A86741">
      <w:pgSz w:w="16840" w:h="11900" w:orient="landscape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4F4"/>
    <w:multiLevelType w:val="multilevel"/>
    <w:tmpl w:val="706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40CF1"/>
    <w:multiLevelType w:val="multilevel"/>
    <w:tmpl w:val="7636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405CD"/>
    <w:multiLevelType w:val="hybridMultilevel"/>
    <w:tmpl w:val="154C7436"/>
    <w:lvl w:ilvl="0" w:tplc="6C64C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446F"/>
    <w:multiLevelType w:val="multilevel"/>
    <w:tmpl w:val="4C50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141B0"/>
    <w:multiLevelType w:val="multilevel"/>
    <w:tmpl w:val="913E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D1CF3"/>
    <w:multiLevelType w:val="hybridMultilevel"/>
    <w:tmpl w:val="9B904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03430">
    <w:abstractNumId w:val="5"/>
  </w:num>
  <w:num w:numId="2" w16cid:durableId="114906105">
    <w:abstractNumId w:val="2"/>
  </w:num>
  <w:num w:numId="3" w16cid:durableId="1789817753">
    <w:abstractNumId w:val="3"/>
  </w:num>
  <w:num w:numId="4" w16cid:durableId="1389691543">
    <w:abstractNumId w:val="1"/>
  </w:num>
  <w:num w:numId="5" w16cid:durableId="315496376">
    <w:abstractNumId w:val="0"/>
  </w:num>
  <w:num w:numId="6" w16cid:durableId="1835336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41"/>
    <w:rsid w:val="00026365"/>
    <w:rsid w:val="00116DE6"/>
    <w:rsid w:val="001C0428"/>
    <w:rsid w:val="002868D5"/>
    <w:rsid w:val="003F0D07"/>
    <w:rsid w:val="005F2547"/>
    <w:rsid w:val="0067269E"/>
    <w:rsid w:val="007608EC"/>
    <w:rsid w:val="00810399"/>
    <w:rsid w:val="008B68E1"/>
    <w:rsid w:val="008C70E1"/>
    <w:rsid w:val="009077B8"/>
    <w:rsid w:val="00A27592"/>
    <w:rsid w:val="00A86741"/>
    <w:rsid w:val="00B32C22"/>
    <w:rsid w:val="00BA78A5"/>
    <w:rsid w:val="00CC34FB"/>
    <w:rsid w:val="00CD26A4"/>
    <w:rsid w:val="00D46020"/>
    <w:rsid w:val="00D617A3"/>
    <w:rsid w:val="00D90B54"/>
    <w:rsid w:val="00E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08BD"/>
  <w15:docId w15:val="{77CDBCC3-7819-40D1-8A28-0FCB067B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0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2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D26A4"/>
    <w:rPr>
      <w:color w:val="0000FF"/>
      <w:u w:val="single"/>
    </w:rPr>
  </w:style>
  <w:style w:type="table" w:styleId="TableGrid">
    <w:name w:val="Table Grid"/>
    <w:basedOn w:val="TableNormal"/>
    <w:uiPriority w:val="39"/>
    <w:rsid w:val="00B32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32C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uthor">
    <w:name w:val="author"/>
    <w:basedOn w:val="DefaultParagraphFont"/>
    <w:rsid w:val="00D617A3"/>
  </w:style>
  <w:style w:type="character" w:customStyle="1" w:styleId="articletitle">
    <w:name w:val="articletitle"/>
    <w:basedOn w:val="DefaultParagraphFont"/>
    <w:rsid w:val="00D617A3"/>
  </w:style>
  <w:style w:type="character" w:customStyle="1" w:styleId="pubyear">
    <w:name w:val="pubyear"/>
    <w:basedOn w:val="DefaultParagraphFont"/>
    <w:rsid w:val="00D617A3"/>
  </w:style>
  <w:style w:type="character" w:customStyle="1" w:styleId="vol">
    <w:name w:val="vol"/>
    <w:basedOn w:val="DefaultParagraphFont"/>
    <w:rsid w:val="00D617A3"/>
  </w:style>
  <w:style w:type="character" w:customStyle="1" w:styleId="jsgrdq">
    <w:name w:val="jsgrdq"/>
    <w:basedOn w:val="DefaultParagraphFont"/>
    <w:rsid w:val="0090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die9origephit/sentiment-prediction-bert-stopword-lemmatizer/da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2/eng2.1218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eng2.12189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10" Type="http://schemas.openxmlformats.org/officeDocument/2006/relationships/hyperlink" Target="https://www.kaggle.com/code/die9origephit/sentiment-prediction-bert-stopword-lemmatizer/data" TargetMode="External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Gupta</dc:creator>
  <cp:lastModifiedBy>Priyanshu Tanwar</cp:lastModifiedBy>
  <cp:revision>4</cp:revision>
  <dcterms:created xsi:type="dcterms:W3CDTF">2022-07-29T14:24:00Z</dcterms:created>
  <dcterms:modified xsi:type="dcterms:W3CDTF">2022-07-29T17:13:00Z</dcterms:modified>
</cp:coreProperties>
</file>