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Github repo activity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https://github.com/KeenGWatanabe/tf-dynamodb-iam.git</w:t>
        </w:r>
      </w:hyperlink>
      <w:r w:rsidDel="00000000" w:rsidR="00000000" w:rsidRPr="00000000">
        <w:rPr>
          <w:rtl w:val="0"/>
        </w:rPr>
        <w:br w:type="textWrapping"/>
        <w:t xml:space="preserve">Readme.md: create key_pair in project folder for easy access.  Key_pairs are not push to git repo, stated in gitignore</w:t>
      </w:r>
    </w:p>
    <w:p w:rsidR="00000000" w:rsidDel="00000000" w:rsidP="00000000" w:rsidRDefault="00000000" w:rsidRPr="00000000" w14:paraId="00000002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IAM role created for EC2 access to DynamoDB:</w:t>
      </w:r>
    </w:p>
    <w:p w:rsidR="00000000" w:rsidDel="00000000" w:rsidP="00000000" w:rsidRDefault="00000000" w:rsidRPr="00000000" w14:paraId="00000005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4623952" cy="25193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3952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Terraform apply:</w:t>
      </w:r>
    </w:p>
    <w:p w:rsidR="00000000" w:rsidDel="00000000" w:rsidP="00000000" w:rsidRDefault="00000000" w:rsidRPr="00000000" w14:paraId="00000007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EC2 created:</w:t>
      </w:r>
    </w:p>
    <w:p w:rsidR="00000000" w:rsidDel="00000000" w:rsidP="00000000" w:rsidRDefault="00000000" w:rsidRPr="00000000" w14:paraId="0000000F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Ssh to EC2: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DynamoDB: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firstLine="0"/>
        <w:rPr/>
      </w:pPr>
      <w:r w:rsidDel="00000000" w:rsidR="00000000" w:rsidRPr="00000000">
        <w:rPr>
          <w:rtl w:val="0"/>
        </w:rPr>
        <w:t xml:space="preserve">IAM role: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588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KeenGWatanabe/tf-dynamodb-iam.gi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