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highlight w:val="white"/>
        </w:rPr>
      </w:pPr>
      <w:r w:rsidDel="00000000" w:rsidR="00000000" w:rsidRPr="00000000">
        <w:rPr>
          <w:b w:val="1"/>
          <w:bCs w:val="1"/>
        </w:rPr>
        <w:drawing>
          <wp:inline distB="0" distT="0" distL="0" distR="0">
            <wp:extent cx="3898006" cy="900000"/>
            <wp:effectExtent b="0" l="0" r="0" t="0"/>
            <wp:docPr id="7" name="image2.png"/>
            <a:graphic>
              <a:graphicData uri="http://schemas.openxmlformats.org/drawingml/2006/picture">
                <pic:pic>
                  <pic:nvPicPr>
                    <pic:cNvPr id="0" name="image2.png"/>
                    <pic:cNvPicPr preferRelativeResize="0"/>
                  </pic:nvPicPr>
                  <pic:blipFill>
                    <a:blip r:embed="rId6"/>
                    <a:srcRect b="13984" l="0" r="0" t="13984"/>
                    <a:stretch>
                      <a:fillRect/>
                    </a:stretch>
                  </pic:blipFill>
                  <pic:spPr>
                    <a:xfrm>
                      <a:off x="0" y="0"/>
                      <a:ext cx="3898006" cy="90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36"/>
          <w:szCs w:val="36"/>
          <w:highlight w:val="white"/>
        </w:rPr>
      </w:pPr>
      <w:r w:rsidDel="00000000" w:rsidR="00000000" w:rsidRPr="00000000">
        <w:rPr>
          <w:b w:val="1"/>
          <w:bCs w:val="1"/>
          <w:sz w:val="36"/>
          <w:szCs w:val="36"/>
          <w:highlight w:val="white"/>
          <w:rtl w:val="0"/>
        </w:rPr>
        <w:t xml:space="preserve">FACULTAD DE INGENIERÍA</w:t>
      </w:r>
    </w:p>
    <w:p w:rsidR="00000000" w:rsidDel="00000000" w:rsidP="00000000" w:rsidRDefault="00000000" w:rsidRPr="00000000" w14:paraId="00000003">
      <w:pPr>
        <w:spacing w:line="360" w:lineRule="auto"/>
        <w:jc w:val="center"/>
        <w:rPr>
          <w:b w:val="1"/>
          <w:bCs w:val="1"/>
          <w:highlight w:val="white"/>
        </w:rPr>
      </w:pPr>
      <w:r w:rsidDel="00000000" w:rsidR="00000000" w:rsidRPr="00000000">
        <w:rPr>
          <w:b w:val="1"/>
          <w:bCs w:val="1"/>
          <w:highlight w:val="white"/>
          <w:rtl w:val="0"/>
        </w:rPr>
        <w:t xml:space="preserve">Escuela Académico Profesional de Ingeniería de Sistemas e Informática</w:t>
      </w:r>
    </w:p>
    <w:p w:rsidR="00000000" w:rsidDel="00000000" w:rsidP="00000000" w:rsidRDefault="00000000" w:rsidRPr="00000000" w14:paraId="00000004">
      <w:pPr>
        <w:pStyle w:val="Heading1"/>
        <w:rPr>
          <w:color w:val="ffffff"/>
          <w:highlight w:val="white"/>
        </w:rPr>
      </w:pPr>
      <w:bookmarkStart w:colFirst="0" w:colLast="0" w:name="_5fi1hofwyb4m" w:id="0"/>
      <w:bookmarkEnd w:id="0"/>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20" w:line="360" w:lineRule="auto"/>
        <w:jc w:val="center"/>
        <w:rPr>
          <w:b w:val="1"/>
          <w:bCs w:val="1"/>
          <w:highlight w:val="white"/>
        </w:rPr>
      </w:pPr>
      <w:r w:rsidDel="00000000" w:rsidR="00000000" w:rsidRPr="00000000">
        <w:rPr>
          <w:b w:val="1"/>
          <w:bCs w:val="1"/>
          <w:highlight w:val="white"/>
          <w:rtl w:val="0"/>
        </w:rPr>
        <w:t xml:space="preserve">Proyecto de Investigación</w:t>
      </w:r>
    </w:p>
    <w:p w:rsidR="00000000" w:rsidDel="00000000" w:rsidP="00000000" w:rsidRDefault="00000000" w:rsidRPr="00000000" w14:paraId="00000008">
      <w:pPr>
        <w:jc w:val="center"/>
        <w:rPr>
          <w:b w:val="1"/>
          <w:bCs w:val="1"/>
          <w:sz w:val="28"/>
          <w:szCs w:val="28"/>
          <w:highlight w:val="white"/>
        </w:rPr>
      </w:pPr>
      <w:r w:rsidDel="00000000" w:rsidR="00000000" w:rsidRPr="00000000">
        <w:rPr>
          <w:b w:val="1"/>
          <w:bCs w:val="1"/>
          <w:sz w:val="28"/>
          <w:szCs w:val="28"/>
          <w:highlight w:val="white"/>
          <w:rtl w:val="0"/>
        </w:rPr>
        <w:t xml:space="preserve">“Implementación de una aplicación móvil inteligente basada en arquitectura SaaS e inteligencia artificial adaptativa para la personalización de rutinas de ejercicio y planes nutricionales en el gimnasio GLEYFORGYM”</w:t>
      </w:r>
    </w:p>
    <w:p w:rsidR="00000000" w:rsidDel="00000000" w:rsidP="00000000" w:rsidRDefault="00000000" w:rsidRPr="00000000" w14:paraId="00000009">
      <w:pPr>
        <w:jc w:val="center"/>
        <w:rPr>
          <w:highlight w:val="white"/>
        </w:rPr>
      </w:pPr>
      <w:r w:rsidDel="00000000" w:rsidR="00000000" w:rsidRPr="00000000">
        <w:rPr>
          <w:rtl w:val="0"/>
        </w:rPr>
      </w:r>
    </w:p>
    <w:p w:rsidR="00000000" w:rsidDel="00000000" w:rsidP="00000000" w:rsidRDefault="00000000" w:rsidRPr="00000000" w14:paraId="0000000A">
      <w:pPr>
        <w:jc w:val="center"/>
        <w:rPr>
          <w:highlight w:val="white"/>
        </w:rPr>
      </w:pPr>
      <w:r w:rsidDel="00000000" w:rsidR="00000000" w:rsidRPr="00000000">
        <w:rPr>
          <w:rtl w:val="0"/>
        </w:rPr>
      </w:r>
    </w:p>
    <w:p w:rsidR="00000000" w:rsidDel="00000000" w:rsidP="00000000" w:rsidRDefault="00000000" w:rsidRPr="00000000" w14:paraId="0000000B">
      <w:pPr>
        <w:spacing w:line="240" w:lineRule="auto"/>
        <w:jc w:val="center"/>
        <w:rPr>
          <w:b w:val="1"/>
          <w:bCs w:val="1"/>
          <w:highlight w:val="white"/>
        </w:rPr>
      </w:pPr>
      <w:r w:rsidDel="00000000" w:rsidR="00000000" w:rsidRPr="00000000">
        <w:rPr>
          <w:b w:val="1"/>
          <w:bCs w:val="1"/>
          <w:highlight w:val="white"/>
          <w:rtl w:val="0"/>
        </w:rPr>
        <w:t xml:space="preserve">PRESENTADO POR:</w:t>
      </w:r>
    </w:p>
    <w:p w:rsidR="00000000" w:rsidDel="00000000" w:rsidP="00000000" w:rsidRDefault="00000000" w:rsidRPr="00000000" w14:paraId="0000000C">
      <w:pPr>
        <w:spacing w:line="360" w:lineRule="auto"/>
        <w:jc w:val="center"/>
        <w:rPr>
          <w:highlight w:val="white"/>
        </w:rPr>
      </w:pPr>
      <w:r w:rsidDel="00000000" w:rsidR="00000000" w:rsidRPr="00000000">
        <w:rPr>
          <w:highlight w:val="white"/>
          <w:rtl w:val="0"/>
        </w:rPr>
        <w:t xml:space="preserve">Keen Guerra Lozano</w:t>
      </w:r>
    </w:p>
    <w:p w:rsidR="00000000" w:rsidDel="00000000" w:rsidP="00000000" w:rsidRDefault="00000000" w:rsidRPr="00000000" w14:paraId="0000000D">
      <w:pPr>
        <w:jc w:val="center"/>
        <w:rPr>
          <w:highlight w:val="white"/>
        </w:rPr>
      </w:pPr>
      <w:r w:rsidDel="00000000" w:rsidR="00000000" w:rsidRPr="00000000">
        <w:rPr>
          <w:rtl w:val="0"/>
        </w:rPr>
      </w:r>
    </w:p>
    <w:p w:rsidR="00000000" w:rsidDel="00000000" w:rsidP="00000000" w:rsidRDefault="00000000" w:rsidRPr="00000000" w14:paraId="0000000E">
      <w:pPr>
        <w:spacing w:line="240" w:lineRule="auto"/>
        <w:jc w:val="center"/>
        <w:rPr>
          <w:b w:val="1"/>
          <w:bCs w:val="1"/>
          <w:highlight w:val="white"/>
        </w:rPr>
      </w:pPr>
      <w:r w:rsidDel="00000000" w:rsidR="00000000" w:rsidRPr="00000000">
        <w:rPr>
          <w:b w:val="1"/>
          <w:bCs w:val="1"/>
          <w:highlight w:val="white"/>
          <w:rtl w:val="0"/>
        </w:rPr>
        <w:t xml:space="preserve">Para optar el Título Profesional de</w:t>
      </w:r>
    </w:p>
    <w:p w:rsidR="00000000" w:rsidDel="00000000" w:rsidP="00000000" w:rsidRDefault="00000000" w:rsidRPr="00000000" w14:paraId="0000000F">
      <w:pPr>
        <w:spacing w:line="360" w:lineRule="auto"/>
        <w:jc w:val="center"/>
        <w:rPr>
          <w:b w:val="1"/>
          <w:bCs w:val="1"/>
          <w:highlight w:val="white"/>
        </w:rPr>
      </w:pPr>
      <w:r w:rsidDel="00000000" w:rsidR="00000000" w:rsidRPr="00000000">
        <w:rPr>
          <w:b w:val="1"/>
          <w:bCs w:val="1"/>
          <w:highlight w:val="white"/>
          <w:rtl w:val="0"/>
        </w:rPr>
        <w:t xml:space="preserve">Ingeniero de Sistemas e Informática</w:t>
      </w:r>
    </w:p>
    <w:p w:rsidR="00000000" w:rsidDel="00000000" w:rsidP="00000000" w:rsidRDefault="00000000" w:rsidRPr="00000000" w14:paraId="00000010">
      <w:pPr>
        <w:jc w:val="center"/>
        <w:rPr>
          <w:highlight w:val="white"/>
        </w:rPr>
      </w:pPr>
      <w:r w:rsidDel="00000000" w:rsidR="00000000" w:rsidRPr="00000000">
        <w:rPr>
          <w:rtl w:val="0"/>
        </w:rPr>
      </w:r>
    </w:p>
    <w:p w:rsidR="00000000" w:rsidDel="00000000" w:rsidP="00000000" w:rsidRDefault="00000000" w:rsidRPr="00000000" w14:paraId="00000011">
      <w:pPr>
        <w:spacing w:line="240" w:lineRule="auto"/>
        <w:jc w:val="center"/>
        <w:rPr>
          <w:b w:val="1"/>
          <w:bCs w:val="1"/>
          <w:highlight w:val="white"/>
        </w:rPr>
      </w:pPr>
      <w:r w:rsidDel="00000000" w:rsidR="00000000" w:rsidRPr="00000000">
        <w:rPr>
          <w:b w:val="1"/>
          <w:bCs w:val="1"/>
          <w:highlight w:val="white"/>
          <w:rtl w:val="0"/>
        </w:rPr>
        <w:t xml:space="preserve">Huancayo – Perú</w:t>
      </w:r>
    </w:p>
    <w:p w:rsidR="00000000" w:rsidDel="00000000" w:rsidP="00000000" w:rsidRDefault="00000000" w:rsidRPr="00000000" w14:paraId="00000012">
      <w:pPr>
        <w:spacing w:line="360" w:lineRule="auto"/>
        <w:jc w:val="center"/>
        <w:rPr>
          <w:b w:val="1"/>
          <w:bCs w:val="1"/>
          <w:highlight w:val="white"/>
        </w:rPr>
      </w:pPr>
      <w:r w:rsidDel="00000000" w:rsidR="00000000" w:rsidRPr="00000000">
        <w:rPr>
          <w:b w:val="1"/>
          <w:bCs w:val="1"/>
          <w:highlight w:val="white"/>
          <w:rtl w:val="0"/>
        </w:rPr>
        <w:t xml:space="preserve">2026</w:t>
      </w:r>
    </w:p>
    <w:p w:rsidR="00000000" w:rsidDel="00000000" w:rsidP="00000000" w:rsidRDefault="00000000" w:rsidRPr="00000000" w14:paraId="00000013">
      <w:pPr>
        <w:spacing w:line="360" w:lineRule="auto"/>
        <w:jc w:val="center"/>
        <w:rPr>
          <w:b w:val="1"/>
          <w:bCs w:val="1"/>
          <w:highlight w:val="white"/>
        </w:rPr>
      </w:pPr>
      <w:r w:rsidDel="00000000" w:rsidR="00000000" w:rsidRPr="00000000">
        <w:rPr>
          <w:rtl w:val="0"/>
        </w:rPr>
      </w:r>
    </w:p>
    <w:p w:rsidR="00000000" w:rsidDel="00000000" w:rsidP="00000000" w:rsidRDefault="00000000" w:rsidRPr="00000000" w14:paraId="00000014">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5">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6">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7">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8">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9">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A">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1F">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20">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21">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22">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23">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24">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25">
      <w:pPr>
        <w:spacing w:line="360" w:lineRule="auto"/>
        <w:jc w:val="right"/>
        <w:rPr>
          <w:b w:val="1"/>
          <w:bCs w:val="1"/>
          <w:highlight w:val="white"/>
        </w:rPr>
      </w:pPr>
      <w:r w:rsidDel="00000000" w:rsidR="00000000" w:rsidRPr="00000000">
        <w:rPr>
          <w:rtl w:val="0"/>
        </w:rPr>
      </w:r>
    </w:p>
    <w:p w:rsidR="00000000" w:rsidDel="00000000" w:rsidP="00000000" w:rsidRDefault="00000000" w:rsidRPr="00000000" w14:paraId="00000026">
      <w:pPr>
        <w:spacing w:line="360" w:lineRule="auto"/>
        <w:ind w:left="0" w:firstLine="0"/>
        <w:jc w:val="left"/>
        <w:rPr>
          <w:b w:val="1"/>
          <w:bCs w:val="1"/>
          <w:highlight w:val="white"/>
        </w:rPr>
      </w:pPr>
      <w:r w:rsidDel="00000000" w:rsidR="00000000" w:rsidRPr="00000000">
        <w:rPr>
          <w:rtl w:val="0"/>
        </w:rPr>
      </w:r>
    </w:p>
    <w:p w:rsidR="00000000" w:rsidDel="00000000" w:rsidP="00000000" w:rsidRDefault="00000000" w:rsidRPr="00000000" w14:paraId="00000027">
      <w:pPr>
        <w:spacing w:line="360" w:lineRule="auto"/>
        <w:ind w:left="4818.897637795276" w:firstLine="0"/>
        <w:rPr>
          <w:highlight w:val="white"/>
        </w:rPr>
      </w:pPr>
      <w:r w:rsidDel="00000000" w:rsidR="00000000" w:rsidRPr="00000000">
        <w:rPr>
          <w:b w:val="1"/>
          <w:bCs w:val="1"/>
          <w:highlight w:val="white"/>
          <w:rtl w:val="0"/>
        </w:rPr>
        <w:t xml:space="preserve">DEDICATORIA</w:t>
        <w:br w:type="textWrapping"/>
      </w:r>
      <w:r w:rsidDel="00000000" w:rsidR="00000000" w:rsidRPr="00000000">
        <w:rPr>
          <w:highlight w:val="white"/>
          <w:rtl w:val="0"/>
        </w:rPr>
        <w:t xml:space="preserve">Dedico este trabajo a mi familia, por ser el pilar fundamental en mi formación, y a mis docentes, quienes con su guía y exigencia me permitieron transformar la curiosidad en conocimiento técnico. A todos aquellos que creen en el valor de la educación y la tecnología como motores de cambio.</w:t>
      </w:r>
    </w:p>
    <w:p w:rsidR="00000000" w:rsidDel="00000000" w:rsidP="00000000" w:rsidRDefault="00000000" w:rsidRPr="00000000" w14:paraId="00000028">
      <w:pPr>
        <w:spacing w:line="360" w:lineRule="auto"/>
        <w:ind w:left="4818.897637795276" w:firstLine="0"/>
        <w:rPr>
          <w:highlight w:val="white"/>
        </w:rPr>
      </w:pPr>
      <w:r w:rsidDel="00000000" w:rsidR="00000000" w:rsidRPr="00000000">
        <w:rPr>
          <w:rtl w:val="0"/>
        </w:rPr>
      </w:r>
    </w:p>
    <w:p w:rsidR="00000000" w:rsidDel="00000000" w:rsidP="00000000" w:rsidRDefault="00000000" w:rsidRPr="00000000" w14:paraId="00000029">
      <w:pPr>
        <w:spacing w:line="360" w:lineRule="auto"/>
        <w:ind w:left="4818.897637795276" w:firstLine="0"/>
        <w:rPr>
          <w:highlight w:val="white"/>
        </w:rPr>
      </w:pPr>
      <w:r w:rsidDel="00000000" w:rsidR="00000000" w:rsidRPr="00000000">
        <w:rPr>
          <w:rtl w:val="0"/>
        </w:rPr>
      </w:r>
    </w:p>
    <w:p w:rsidR="00000000" w:rsidDel="00000000" w:rsidP="00000000" w:rsidRDefault="00000000" w:rsidRPr="00000000" w14:paraId="0000002A">
      <w:pPr>
        <w:spacing w:line="360" w:lineRule="auto"/>
        <w:jc w:val="center"/>
        <w:rPr>
          <w:b w:val="1"/>
          <w:bCs w:val="1"/>
          <w:highlight w:val="white"/>
        </w:rPr>
      </w:pPr>
      <w:r w:rsidDel="00000000" w:rsidR="00000000" w:rsidRPr="00000000">
        <w:rPr>
          <w:b w:val="1"/>
          <w:bCs w:val="1"/>
          <w:highlight w:val="white"/>
          <w:rtl w:val="0"/>
        </w:rPr>
        <w:t xml:space="preserve">AGRADECIMIENTOS</w:t>
      </w:r>
    </w:p>
    <w:p w:rsidR="00000000" w:rsidDel="00000000" w:rsidP="00000000" w:rsidRDefault="00000000" w:rsidRPr="00000000" w14:paraId="0000002B">
      <w:pPr>
        <w:spacing w:after="240" w:before="240" w:line="360" w:lineRule="auto"/>
        <w:jc w:val="center"/>
        <w:rPr>
          <w:highlight w:val="white"/>
        </w:rPr>
      </w:pPr>
      <w:r w:rsidDel="00000000" w:rsidR="00000000" w:rsidRPr="00000000">
        <w:rPr>
          <w:highlight w:val="white"/>
          <w:rtl w:val="0"/>
        </w:rPr>
        <w:t xml:space="preserve">Expreso mi más profundo agradecimiento a la Universidad Continental por brindarme la formación académica y los recursos necesarios para el desarrollo de la presente investigación.</w:t>
      </w:r>
    </w:p>
    <w:p w:rsidR="00000000" w:rsidDel="00000000" w:rsidP="00000000" w:rsidRDefault="00000000" w:rsidRPr="00000000" w14:paraId="0000002C">
      <w:pPr>
        <w:spacing w:after="240" w:before="240" w:line="360" w:lineRule="auto"/>
        <w:jc w:val="center"/>
        <w:rPr>
          <w:highlight w:val="white"/>
        </w:rPr>
      </w:pPr>
      <w:r w:rsidDel="00000000" w:rsidR="00000000" w:rsidRPr="00000000">
        <w:rPr>
          <w:rtl w:val="0"/>
        </w:rPr>
      </w:r>
    </w:p>
    <w:p w:rsidR="00000000" w:rsidDel="00000000" w:rsidP="00000000" w:rsidRDefault="00000000" w:rsidRPr="00000000" w14:paraId="0000002D">
      <w:pPr>
        <w:spacing w:after="240" w:before="240" w:line="360" w:lineRule="auto"/>
        <w:jc w:val="center"/>
        <w:rPr>
          <w:highlight w:val="white"/>
        </w:rPr>
      </w:pPr>
      <w:r w:rsidDel="00000000" w:rsidR="00000000" w:rsidRPr="00000000">
        <w:rPr>
          <w:highlight w:val="white"/>
          <w:rtl w:val="0"/>
        </w:rPr>
        <w:t xml:space="preserve">De manera especial, agradezco a mi asesor por su orientación metodológica y apoyo constante en el desarrollo del proyecto, permitiéndome fortalecer mis conocimientos en el área de ingeniería de software, inteligencia artificial y arquitectura de sistemas.</w:t>
      </w:r>
    </w:p>
    <w:p w:rsidR="00000000" w:rsidDel="00000000" w:rsidP="00000000" w:rsidRDefault="00000000" w:rsidRPr="00000000" w14:paraId="0000002E">
      <w:pPr>
        <w:spacing w:after="240" w:before="240" w:line="360" w:lineRule="auto"/>
        <w:jc w:val="center"/>
        <w:rPr>
          <w:highlight w:val="white"/>
        </w:rPr>
      </w:pPr>
      <w:r w:rsidDel="00000000" w:rsidR="00000000" w:rsidRPr="00000000">
        <w:rPr>
          <w:rtl w:val="0"/>
        </w:rPr>
      </w:r>
    </w:p>
    <w:p w:rsidR="00000000" w:rsidDel="00000000" w:rsidP="00000000" w:rsidRDefault="00000000" w:rsidRPr="00000000" w14:paraId="0000002F">
      <w:pPr>
        <w:spacing w:after="240" w:before="240" w:line="360" w:lineRule="auto"/>
        <w:jc w:val="center"/>
        <w:rPr>
          <w:highlight w:val="white"/>
        </w:rPr>
      </w:pPr>
      <w:r w:rsidDel="00000000" w:rsidR="00000000" w:rsidRPr="00000000">
        <w:rPr>
          <w:highlight w:val="white"/>
          <w:rtl w:val="0"/>
        </w:rPr>
        <w:t xml:space="preserve">Asimismo, agradezco al gimnasio GLEYFORGYM por facilitar el acceso a su entorno de trabajo y a los usuarios participantes, lo cual hizo posible la validación de la solución propuesta en un contexto real.</w:t>
      </w:r>
    </w:p>
    <w:p w:rsidR="00000000" w:rsidDel="00000000" w:rsidP="00000000" w:rsidRDefault="00000000" w:rsidRPr="00000000" w14:paraId="00000030">
      <w:pPr>
        <w:spacing w:after="240" w:before="240" w:line="360" w:lineRule="auto"/>
        <w:jc w:val="center"/>
        <w:rPr>
          <w:highlight w:val="white"/>
        </w:rPr>
      </w:pPr>
      <w:r w:rsidDel="00000000" w:rsidR="00000000" w:rsidRPr="00000000">
        <w:rPr>
          <w:rtl w:val="0"/>
        </w:rPr>
      </w:r>
    </w:p>
    <w:p w:rsidR="00000000" w:rsidDel="00000000" w:rsidP="00000000" w:rsidRDefault="00000000" w:rsidRPr="00000000" w14:paraId="00000031">
      <w:pPr>
        <w:pStyle w:val="Heading1"/>
        <w:rPr>
          <w:highlight w:val="white"/>
        </w:rPr>
      </w:pPr>
      <w:bookmarkStart w:colFirst="0" w:colLast="0" w:name="_5klgj9g8ufd5" w:id="1"/>
      <w:bookmarkEnd w:id="1"/>
      <w:r w:rsidDel="00000000" w:rsidR="00000000" w:rsidRPr="00000000">
        <w:rPr>
          <w:rtl w:val="0"/>
        </w:rPr>
      </w:r>
    </w:p>
    <w:p w:rsidR="00000000" w:rsidDel="00000000" w:rsidP="00000000" w:rsidRDefault="00000000" w:rsidRPr="00000000" w14:paraId="00000032">
      <w:pPr>
        <w:rPr>
          <w:highlight w:val="white"/>
        </w:rPr>
      </w:pPr>
      <w:r w:rsidDel="00000000" w:rsidR="00000000" w:rsidRPr="00000000">
        <w:rPr>
          <w:rtl w:val="0"/>
        </w:rPr>
      </w:r>
    </w:p>
    <w:p w:rsidR="00000000" w:rsidDel="00000000" w:rsidP="00000000" w:rsidRDefault="00000000" w:rsidRPr="00000000" w14:paraId="00000033">
      <w:pPr>
        <w:rPr>
          <w:highlight w:val="white"/>
        </w:rPr>
      </w:pPr>
      <w:r w:rsidDel="00000000" w:rsidR="00000000" w:rsidRPr="00000000">
        <w:rPr>
          <w:rtl w:val="0"/>
        </w:rPr>
      </w:r>
    </w:p>
    <w:p w:rsidR="00000000" w:rsidDel="00000000" w:rsidP="00000000" w:rsidRDefault="00000000" w:rsidRPr="00000000" w14:paraId="00000034">
      <w:pPr>
        <w:rPr>
          <w:highlight w:val="white"/>
        </w:rPr>
      </w:pPr>
      <w:r w:rsidDel="00000000" w:rsidR="00000000" w:rsidRPr="00000000">
        <w:rPr>
          <w:rtl w:val="0"/>
        </w:rPr>
      </w:r>
    </w:p>
    <w:p w:rsidR="00000000" w:rsidDel="00000000" w:rsidP="00000000" w:rsidRDefault="00000000" w:rsidRPr="00000000" w14:paraId="00000035">
      <w:pPr>
        <w:rPr>
          <w:highlight w:val="white"/>
        </w:rPr>
      </w:pPr>
      <w:r w:rsidDel="00000000" w:rsidR="00000000" w:rsidRPr="00000000">
        <w:rPr>
          <w:rtl w:val="0"/>
        </w:rPr>
      </w:r>
    </w:p>
    <w:p w:rsidR="00000000" w:rsidDel="00000000" w:rsidP="00000000" w:rsidRDefault="00000000" w:rsidRPr="00000000" w14:paraId="00000036">
      <w:pPr>
        <w:rPr>
          <w:highlight w:val="white"/>
        </w:rPr>
      </w:pPr>
      <w:r w:rsidDel="00000000" w:rsidR="00000000" w:rsidRPr="00000000">
        <w:rPr>
          <w:rtl w:val="0"/>
        </w:rPr>
      </w:r>
    </w:p>
    <w:p w:rsidR="00000000" w:rsidDel="00000000" w:rsidP="00000000" w:rsidRDefault="00000000" w:rsidRPr="00000000" w14:paraId="00000037">
      <w:pPr>
        <w:rPr>
          <w:highlight w:val="white"/>
        </w:rPr>
      </w:pPr>
      <w:r w:rsidDel="00000000" w:rsidR="00000000" w:rsidRPr="00000000">
        <w:rPr>
          <w:rtl w:val="0"/>
        </w:rPr>
      </w:r>
    </w:p>
    <w:p w:rsidR="00000000" w:rsidDel="00000000" w:rsidP="00000000" w:rsidRDefault="00000000" w:rsidRPr="00000000" w14:paraId="00000038">
      <w:pPr>
        <w:rPr>
          <w:highlight w:val="white"/>
        </w:rPr>
      </w:pPr>
      <w:r w:rsidDel="00000000" w:rsidR="00000000" w:rsidRPr="00000000">
        <w:rPr>
          <w:rtl w:val="0"/>
        </w:rPr>
      </w:r>
    </w:p>
    <w:p w:rsidR="00000000" w:rsidDel="00000000" w:rsidP="00000000" w:rsidRDefault="00000000" w:rsidRPr="00000000" w14:paraId="00000039">
      <w:pPr>
        <w:rPr>
          <w:highlight w:val="white"/>
        </w:rPr>
      </w:pPr>
      <w:r w:rsidDel="00000000" w:rsidR="00000000" w:rsidRPr="00000000">
        <w:rPr>
          <w:rtl w:val="0"/>
        </w:rPr>
      </w:r>
    </w:p>
    <w:p w:rsidR="00000000" w:rsidDel="00000000" w:rsidP="00000000" w:rsidRDefault="00000000" w:rsidRPr="00000000" w14:paraId="0000003A">
      <w:pPr>
        <w:rPr>
          <w:highlight w:val="white"/>
        </w:rPr>
      </w:pPr>
      <w:r w:rsidDel="00000000" w:rsidR="00000000" w:rsidRPr="00000000">
        <w:rPr>
          <w:rtl w:val="0"/>
        </w:rPr>
      </w:r>
    </w:p>
    <w:p w:rsidR="00000000" w:rsidDel="00000000" w:rsidP="00000000" w:rsidRDefault="00000000" w:rsidRPr="00000000" w14:paraId="0000003B">
      <w:pPr>
        <w:pStyle w:val="Heading1"/>
        <w:jc w:val="left"/>
        <w:rPr>
          <w:highlight w:val="white"/>
        </w:rPr>
      </w:pPr>
      <w:bookmarkStart w:colFirst="0" w:colLast="0" w:name="_bhbemgu779v5" w:id="2"/>
      <w:bookmarkEnd w:id="2"/>
      <w:r w:rsidDel="00000000" w:rsidR="00000000" w:rsidRPr="00000000">
        <w:rPr>
          <w:rtl w:val="0"/>
        </w:rPr>
      </w:r>
    </w:p>
    <w:p w:rsidR="00000000" w:rsidDel="00000000" w:rsidP="00000000" w:rsidRDefault="00000000" w:rsidRPr="00000000" w14:paraId="0000003C">
      <w:pPr>
        <w:pStyle w:val="Heading1"/>
        <w:rPr>
          <w:highlight w:val="white"/>
        </w:rPr>
      </w:pPr>
      <w:bookmarkStart w:colFirst="0" w:colLast="0" w:name="_urt1m8eqlxa6" w:id="3"/>
      <w:bookmarkEnd w:id="3"/>
      <w:r w:rsidDel="00000000" w:rsidR="00000000" w:rsidRPr="00000000">
        <w:rPr>
          <w:highlight w:val="white"/>
          <w:rtl w:val="0"/>
        </w:rPr>
        <w:t xml:space="preserve">ÍNDICE GENERAL</w:t>
      </w:r>
    </w:p>
    <w:sdt>
      <w:sdtPr>
        <w:id w:val="-1772373046"/>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r w:rsidDel="00000000" w:rsidR="00000000" w:rsidRPr="00000000">
            <w:fldChar w:fldCharType="begin"/>
            <w:instrText xml:space="preserve"> TOC \h \u \z \t "Heading 1,1,Heading 2,2,Heading 3,3,"</w:instrText>
            <w:fldChar w:fldCharType="separate"/>
          </w:r>
          <w:hyperlink w:anchor="_9uy1xwpnb3r5">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PORTADA</w:t>
              <w:tab/>
              <w:t xml:space="preserve">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urt1m8eqlxa6">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ÍNDICE GENERAL</w:t>
              <w:tab/>
              <w:t xml:space="preserve">ii</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qps730w9usrl">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ÍNDICE DE FIGURAS</w:t>
              <w:tab/>
              <w:t xml:space="preserve">v</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73cnz51jd1fo">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ÍNDICE DE TABLAS</w:t>
              <w:tab/>
              <w:t xml:space="preserve">vi</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v56h5pjml20q">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INTRODUCCIÓN</w:t>
              <w:tab/>
              <w:t xml:space="preserve">vii</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jw63a4qa1o63">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CAPÍTULO I</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1e8i1j63ramh">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PLANTEAMIENTO DEL ESTUDIO</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o4y0j1ddnpby">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1.1.</w:t>
            </w:r>
          </w:hyperlink>
          <w:hyperlink w:anchor="_o4y0j1ddnpby">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_o4y0j1ddnpby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Planteamiento y Formulación del Problema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cf0t3ob476as">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1.1.1.</w:t>
            </w:r>
          </w:hyperlink>
          <w:hyperlink w:anchor="_cf0t3ob476as">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_cf0t3ob476as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Planteamiento del problema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hjouniiq9aoy">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1.1.2.</w:t>
            </w:r>
          </w:hyperlink>
          <w:hyperlink w:anchor="_hjouniiq9aoy">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_hjouniiq9aoy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Formulación del problema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k3354zp5zq5q">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1.2.</w:t>
            </w:r>
          </w:hyperlink>
          <w:hyperlink w:anchor="_k3354zp5zq5q">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_k3354zp5zq5q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Objetivos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vlf8q87gqfqo">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1.2.1.</w:t>
            </w:r>
          </w:hyperlink>
          <w:hyperlink w:anchor="_vlf8q87gqfqo">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_vlf8q87gqfqo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Objetivo general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5kth6kmvyn8w">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1.2.2.</w:t>
            </w:r>
          </w:hyperlink>
          <w:hyperlink w:anchor="_5kth6kmvyn8w">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_5kth6kmvyn8w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Objetivos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y0iroq8diutn">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1.3.</w:t>
            </w:r>
          </w:hyperlink>
          <w:hyperlink w:anchor="_y0iroq8diutn">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_y0iroq8diutn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Justificación e Importancia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76coff519vtp">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1.3.1.</w:t>
            </w:r>
          </w:hyperlink>
          <w:hyperlink w:anchor="_76coff519vtp">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_76coff519vtp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Práctica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jflqbqmm64np">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1.3.2.</w:t>
            </w:r>
          </w:hyperlink>
          <w:hyperlink w:anchor="_jflqbqmm64np">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_jflqbqmm64np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Teórica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frppuunydtn1">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1.3.3.</w:t>
            </w:r>
          </w:hyperlink>
          <w:hyperlink w:anchor="_frppuunydtn1">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_frppuunydtn1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Metodológica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ju7a8l3klrcl">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1.4.</w:t>
            </w:r>
          </w:hyperlink>
          <w:hyperlink w:anchor="_ju7a8l3klrcl">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_ju7a8l3klrcl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Delimitación del Proyecto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r89jja49hz82">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1.4.1.</w:t>
            </w:r>
          </w:hyperlink>
          <w:hyperlink w:anchor="_r89jja49hz82">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_r89jja49hz82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Espacial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uqzllqy3f002">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1.4.2.</w:t>
            </w:r>
          </w:hyperlink>
          <w:hyperlink w:anchor="_uqzllqy3f002">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_uqzllqy3f002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Temporal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jc3qonj5hxto">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1.4.3.</w:t>
            </w:r>
          </w:hyperlink>
          <w:hyperlink w:anchor="_jc3qonj5hxto">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_jc3qonj5hxto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Financiero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yd1gx5mwtrza">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1.5.</w:t>
            </w:r>
          </w:hyperlink>
          <w:hyperlink w:anchor="_yd1gx5mwtrza">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_yd1gx5mwtrza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Hipótesis y Variables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sus7f5dd3hz8">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1.5.1.</w:t>
            </w:r>
          </w:hyperlink>
          <w:hyperlink w:anchor="_sus7f5dd3hz8">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_sus7f5dd3hz8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Hipótesis general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gufgkoe35gbi">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1.5.2.</w:t>
            </w:r>
          </w:hyperlink>
          <w:hyperlink w:anchor="_gufgkoe35gbi">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_gufgkoe35gbi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Hipótesis específicas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yd0r42yyf6r3">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1.5.3.</w:t>
            </w:r>
          </w:hyperlink>
          <w:hyperlink w:anchor="_yd0r42yyf6r3">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_yd0r42yyf6r3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Identificación de las variables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ba76y8hg7jbz">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1.5.4.</w:t>
            </w:r>
          </w:hyperlink>
          <w:hyperlink w:anchor="_ba76y8hg7jbz">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_ba76y8hg7jbz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Matriz de operacionalización de variables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qwupgrwfs04z">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CAPÍTULO II</w:t>
              <w:tab/>
              <w:t xml:space="preserve">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4owud1ymi9kq">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MARCO TEÓRICO</w:t>
              <w:tab/>
              <w:t xml:space="preserve">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n2fv43fi8ozp">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2.1.</w:t>
            </w:r>
          </w:hyperlink>
          <w:hyperlink w:anchor="_n2fv43fi8ozp">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_n2fv43fi8ozp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Antecedentes de la Investigación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lgwf0qop6lry">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2.1.1.</w:t>
            </w:r>
          </w:hyperlink>
          <w:hyperlink w:anchor="_lgwf0qop6lry">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_lgwf0qop6lry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Antecedentes nacionales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9jfoflpjon3l">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2.1.2.</w:t>
            </w:r>
          </w:hyperlink>
          <w:hyperlink w:anchor="_9jfoflpjon3l">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_9jfoflpjon3l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Antecedentes internacionales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pbw9yjf5e3yf">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2.2.</w:t>
            </w:r>
          </w:hyperlink>
          <w:hyperlink w:anchor="_pbw9yjf5e3yf">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_pbw9yjf5e3yf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Bases Teóricas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hzkbkthqy4yv">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2.2.1.</w:t>
            </w:r>
          </w:hyperlink>
          <w:hyperlink w:anchor="_hzkbkthqy4yv">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_hzkbkthqy4yv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Nombre de la variable 1</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oaqshkp9gkky">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2.2.2.</w:t>
            </w:r>
          </w:hyperlink>
          <w:hyperlink w:anchor="_oaqshkp9gkky">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_oaqshkp9gkky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Nombre de la variable 2</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1vqvda3ne5cq">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2.2.3.</w:t>
            </w:r>
          </w:hyperlink>
          <w:hyperlink w:anchor="_1vqvda3ne5cq">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_1vqvda3ne5cq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Nombre de la variable 3</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6fxlz4vwxe08">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2.3.</w:t>
            </w:r>
          </w:hyperlink>
          <w:hyperlink w:anchor="_6fxlz4vwxe08">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_6fxlz4vwxe08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Definiciones Conceptuales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kcfwtkoaemm0">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2.3.1.</w:t>
            </w:r>
          </w:hyperlink>
          <w:hyperlink w:anchor="_kcfwtkoaemm0">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_kcfwtkoaemm0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Concepto clave 1</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piu5j8our2ce">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2.3.2.</w:t>
            </w:r>
          </w:hyperlink>
          <w:hyperlink w:anchor="_piu5j8our2ce">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_piu5j8our2ce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Concepto clave 2</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gynnd6lu4dj4">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2.3.3.</w:t>
            </w:r>
          </w:hyperlink>
          <w:hyperlink w:anchor="_gynnd6lu4dj4">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_gynnd6lu4dj4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Concepto clave 3</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isqap8rt0iz">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CAPÍTULO III</w:t>
              <w:tab/>
              <w:t xml:space="preserve">10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9a5ysbuq825t">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METODOLOGÍA</w:t>
              <w:tab/>
              <w:t xml:space="preserve">10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5ukdw3hnes6a">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3.1.</w:t>
            </w:r>
          </w:hyperlink>
          <w:hyperlink w:anchor="_5ukdw3hnes6a">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_5ukdw3hnes6a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Método, Tipo o Alcance de la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noz7mt7401qg">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3.1.1.</w:t>
            </w:r>
          </w:hyperlink>
          <w:hyperlink w:anchor="_noz7mt7401qg">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_noz7mt7401qg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Método general o teórico de la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w3zem2isqems">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3.1.2.</w:t>
            </w:r>
          </w:hyperlink>
          <w:hyperlink w:anchor="_w3zem2isqems">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_w3zem2isqems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Método específico de la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ise3eopwok83">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3.1.3.</w:t>
            </w:r>
          </w:hyperlink>
          <w:hyperlink w:anchor="_ise3eopwok83">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_ise3eopwok83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Enfoque de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n8mu9u4k34r9">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3.1.4.</w:t>
            </w:r>
          </w:hyperlink>
          <w:hyperlink w:anchor="_n8mu9u4k34r9">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_n8mu9u4k34r9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Tipo de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zdfbhdhwrpum">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3.1.5.</w:t>
            </w:r>
          </w:hyperlink>
          <w:hyperlink w:anchor="_zdfbhdhwrpum">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_zdfbhdhwrpum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Alcance de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dy3fik1b45o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3.2.</w:t>
            </w:r>
          </w:hyperlink>
          <w:hyperlink w:anchor="_dy3fik1b45or">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_dy3fik1b45or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Diseño de la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yz8n80chbvdq">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3.2.1.</w:t>
            </w:r>
          </w:hyperlink>
          <w:hyperlink w:anchor="_yz8n80chbvdq">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_yz8n80chbvdq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Tipo de diseño de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cypwz22wc682">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3.3.</w:t>
            </w:r>
          </w:hyperlink>
          <w:hyperlink w:anchor="_cypwz22wc682">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_cypwz22wc682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Nivel de Investigación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4q0ww0hbrux7">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3.4.</w:t>
            </w:r>
          </w:hyperlink>
          <w:hyperlink w:anchor="_4q0ww0hbrux7">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_4q0ww0hbrux7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Población y Muestra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6om1oaugwdvt">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3.4.1.</w:t>
            </w:r>
          </w:hyperlink>
          <w:hyperlink w:anchor="_6om1oaugwdvt">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_6om1oaugwdvt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Población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7ym9sny5reb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3.4.2.</w:t>
            </w:r>
          </w:hyperlink>
          <w:hyperlink w:anchor="_7ym9sny5rebr">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_7ym9sny5rebr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Muestra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psn8m0kk6kl4">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3.5.</w:t>
            </w:r>
          </w:hyperlink>
          <w:hyperlink w:anchor="_psn8m0kk6kl4">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_psn8m0kk6kl4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Técnicas e Instrumentos de Recolección de Datos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1qlpywmf1ql6">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3.5.1.</w:t>
            </w:r>
          </w:hyperlink>
          <w:hyperlink w:anchor="_1qlpywmf1ql6">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_1qlpywmf1ql6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Técnicas utilizadas en la recolección de datos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3yn2a1efyumh">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3.5.2.</w:t>
            </w:r>
          </w:hyperlink>
          <w:hyperlink w:anchor="_3yn2a1efyumh">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_3yn2a1efyumh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Instrumentos utilizados en la recolección de datos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wtqu8hzg94tm">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3.6.</w:t>
            </w:r>
          </w:hyperlink>
          <w:hyperlink w:anchor="_wtqu8hzg94tm">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_wtqu8hzg94tm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Técnicas y Procesamiento del Análisis de Datos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b w:val="0"/>
              <w:bCs w:val="0"/>
              <w:i w:val="0"/>
              <w:iCs w:val="0"/>
              <w:smallCaps w:val="0"/>
              <w:strike w:val="0"/>
              <w:color w:val="000000"/>
              <w:highlight w:val="white"/>
              <w:u w:val="none"/>
              <w:vertAlign w:val="baseline"/>
            </w:rPr>
          </w:pPr>
          <w:hyperlink w:anchor="_jy0ql4ykfu9j">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3.6.1.</w:t>
            </w:r>
          </w:hyperlink>
          <w:hyperlink w:anchor="_jy0ql4ykfu9j">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_jy0ql4ykfu9j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Técnicas de análisis de datos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016"/>
            </w:tabs>
            <w:spacing w:after="0" w:before="0" w:line="480" w:lineRule="auto"/>
            <w:ind w:left="567" w:right="0" w:firstLine="0"/>
            <w:jc w:val="both"/>
            <w:rPr>
              <w:rFonts w:ascii="Calibri" w:cs="Calibri" w:eastAsia="Calibri" w:hAnsi="Calibri"/>
              <w:highlight w:val="white"/>
            </w:rPr>
          </w:pPr>
          <w:hyperlink w:anchor="_mztyqi9clgat">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3.6.2.</w:t>
            </w:r>
          </w:hyperlink>
          <w:hyperlink w:anchor="_mztyqi9clgat">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_mztyqi9clgat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Procesamiento de análisis de datos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left" w:leader="none" w:pos="709"/>
              <w:tab w:val="right" w:leader="none" w:pos="9016"/>
            </w:tabs>
            <w:spacing w:after="0" w:lineRule="auto"/>
            <w:ind w:left="284" w:firstLine="0"/>
            <w:rPr>
              <w:rFonts w:ascii="Calibri" w:cs="Calibri" w:eastAsia="Calibri" w:hAnsi="Calibri"/>
              <w:highlight w:val="white"/>
            </w:rPr>
          </w:pPr>
          <w:r w:rsidDel="00000000" w:rsidR="00000000" w:rsidRPr="00000000">
            <w:rPr>
              <w:highlight w:val="white"/>
              <w:rtl w:val="0"/>
            </w:rPr>
            <w:t xml:space="preserve">3.7.</w:t>
          </w:r>
          <w:r w:rsidDel="00000000" w:rsidR="00000000" w:rsidRPr="00000000">
            <w:rPr>
              <w:rFonts w:ascii="Calibri" w:cs="Calibri" w:eastAsia="Calibri" w:hAnsi="Calibri"/>
              <w:highlight w:val="white"/>
              <w:rtl w:val="0"/>
            </w:rPr>
            <w:tab/>
          </w:r>
          <w:r w:rsidDel="00000000" w:rsidR="00000000" w:rsidRPr="00000000">
            <w:rPr>
              <w:highlight w:val="white"/>
              <w:rtl w:val="0"/>
            </w:rPr>
            <w:t xml:space="preserve">Diseño del sistema propuesto </w:t>
            <w:tab/>
            <w:t xml:space="preserve">10</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p81czn7my1qc">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CAPÍTULO IV</w:t>
              <w:tab/>
              <w:t xml:space="preserve">11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hbmaw7ye6qrt">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ASPECTOS ADMINISTRATIVOS</w:t>
              <w:tab/>
              <w:t xml:space="preserve">11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f33odw8ju54">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4.1.</w:t>
            </w:r>
          </w:hyperlink>
          <w:hyperlink w:anchor="_f33odw8ju54">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_f33odw8ju54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Cronograma de Desarrollo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wzfcbrxjldi2">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4.2.</w:t>
            </w:r>
          </w:hyperlink>
          <w:hyperlink w:anchor="_wzfcbrxjldi2">
            <w:r w:rsidDel="00000000" w:rsidR="00000000" w:rsidRPr="00000000">
              <w:rPr>
                <w:rFonts w:ascii="Calibri" w:cs="Calibri" w:eastAsia="Calibri" w:hAnsi="Calibri"/>
                <w:b w:val="0"/>
                <w:bCs w:val="0"/>
                <w:i w:val="0"/>
                <w:iCs w:val="0"/>
                <w:smallCaps w:val="0"/>
                <w:strike w:val="0"/>
                <w:color w:val="000000"/>
                <w:highlight w:val="white"/>
                <w:u w:val="none"/>
                <w:vertAlign w:val="baseline"/>
                <w:rtl w:val="0"/>
              </w:rPr>
              <w:tab/>
            </w:r>
          </w:hyperlink>
          <w:r w:rsidDel="00000000" w:rsidR="00000000" w:rsidRPr="00000000">
            <w:fldChar w:fldCharType="begin"/>
            <w:instrText xml:space="preserve"> PAGEREF _wzfcbrxjldi2 \h </w:instrText>
            <w:fldChar w:fldCharType="separate"/>
          </w:r>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Presupuesto de Investigación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efkvq1wszpm4">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REFERENCIAS BIBLIOGRÁFICAS</w:t>
              <w:tab/>
              <w:t xml:space="preserve">12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bCs w:val="0"/>
              <w:i w:val="0"/>
              <w:iCs w:val="0"/>
              <w:smallCaps w:val="0"/>
              <w:strike w:val="0"/>
              <w:color w:val="000000"/>
              <w:highlight w:val="white"/>
              <w:u w:val="none"/>
              <w:vertAlign w:val="baseline"/>
            </w:rPr>
          </w:pPr>
          <w:hyperlink w:anchor="_9hqmviek4ifj">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ANEXOS</w:t>
              <w:tab/>
              <w:t xml:space="preserve">13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tt473vcd9080">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Anexo 01. Matriz de Consistencia</w:t>
              <w:tab/>
              <w:t xml:space="preserve">14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u2ws7qxrdgbg">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Anexo 02. Matriz de Operacionalización de Variables</w:t>
              <w:tab/>
              <w:t xml:space="preserve">14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euqhj05j70dd">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Anexo 03. Matriz de Operacionalización del Instrumento</w:t>
              <w:tab/>
              <w:t xml:space="preserve">14</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ndb383t9c27s">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Anexo 04. Instrumento de Investigación</w:t>
              <w:tab/>
              <w:t xml:space="preserve">14</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16"/>
            </w:tabs>
            <w:spacing w:after="0" w:before="0" w:line="480" w:lineRule="auto"/>
            <w:ind w:left="284" w:right="0" w:firstLine="0"/>
            <w:jc w:val="both"/>
            <w:rPr>
              <w:rFonts w:ascii="Calibri" w:cs="Calibri" w:eastAsia="Calibri" w:hAnsi="Calibri"/>
              <w:b w:val="0"/>
              <w:bCs w:val="0"/>
              <w:i w:val="0"/>
              <w:iCs w:val="0"/>
              <w:smallCaps w:val="0"/>
              <w:strike w:val="0"/>
              <w:color w:val="000000"/>
              <w:highlight w:val="white"/>
              <w:u w:val="none"/>
              <w:vertAlign w:val="baseline"/>
            </w:rPr>
          </w:pPr>
          <w:hyperlink w:anchor="_y2hb91cusmnj">
            <w:r w:rsidDel="00000000" w:rsidR="00000000" w:rsidRPr="00000000">
              <w:rPr>
                <w:rFonts w:ascii="Arial" w:cs="Arial" w:eastAsia="Arial" w:hAnsi="Arial"/>
                <w:b w:val="0"/>
                <w:bCs w:val="0"/>
                <w:i w:val="0"/>
                <w:iCs w:val="0"/>
                <w:smallCaps w:val="0"/>
                <w:strike w:val="0"/>
                <w:color w:val="000000"/>
                <w:highlight w:val="white"/>
                <w:u w:val="none"/>
                <w:vertAlign w:val="baseline"/>
                <w:rtl w:val="0"/>
              </w:rPr>
              <w:t xml:space="preserve">Anexo 05. Consentimiento Informado</w:t>
              <w:tab/>
              <w:t xml:space="preserve">14</w:t>
            </w:r>
          </w:hyperlink>
          <w:r w:rsidDel="00000000" w:rsidR="00000000" w:rsidRPr="00000000">
            <w:rPr>
              <w:rtl w:val="0"/>
            </w:rPr>
          </w:r>
        </w:p>
        <w:p w:rsidR="00000000" w:rsidDel="00000000" w:rsidP="00000000" w:rsidRDefault="00000000" w:rsidRPr="00000000" w14:paraId="00000084">
          <w:pPr>
            <w:rPr>
              <w:highlight w:val="whit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spacing w:line="259" w:lineRule="auto"/>
        <w:jc w:val="left"/>
        <w:rPr>
          <w:highlight w:val="white"/>
        </w:rPr>
      </w:pPr>
      <w:r w:rsidDel="00000000" w:rsidR="00000000" w:rsidRPr="00000000">
        <w:rPr>
          <w:rtl w:val="0"/>
        </w:rPr>
      </w:r>
    </w:p>
    <w:p w:rsidR="00000000" w:rsidDel="00000000" w:rsidP="00000000" w:rsidRDefault="00000000" w:rsidRPr="00000000" w14:paraId="00000086">
      <w:pPr>
        <w:spacing w:line="259" w:lineRule="auto"/>
        <w:jc w:val="left"/>
        <w:rPr>
          <w:highlight w:val="white"/>
        </w:rPr>
      </w:pPr>
      <w:r w:rsidDel="00000000" w:rsidR="00000000" w:rsidRPr="00000000">
        <w:rPr>
          <w:rtl w:val="0"/>
        </w:rPr>
      </w:r>
    </w:p>
    <w:p w:rsidR="00000000" w:rsidDel="00000000" w:rsidP="00000000" w:rsidRDefault="00000000" w:rsidRPr="00000000" w14:paraId="00000087">
      <w:pPr>
        <w:spacing w:line="259" w:lineRule="auto"/>
        <w:jc w:val="left"/>
        <w:rPr>
          <w:highlight w:val="white"/>
        </w:rPr>
      </w:pPr>
      <w:r w:rsidDel="00000000" w:rsidR="00000000" w:rsidRPr="00000000">
        <w:rPr>
          <w:rtl w:val="0"/>
        </w:rPr>
      </w:r>
    </w:p>
    <w:p w:rsidR="00000000" w:rsidDel="00000000" w:rsidP="00000000" w:rsidRDefault="00000000" w:rsidRPr="00000000" w14:paraId="00000088">
      <w:pPr>
        <w:spacing w:line="259" w:lineRule="auto"/>
        <w:jc w:val="left"/>
        <w:rPr>
          <w:highlight w:val="white"/>
        </w:rPr>
      </w:pPr>
      <w:r w:rsidDel="00000000" w:rsidR="00000000" w:rsidRPr="00000000">
        <w:rPr>
          <w:rtl w:val="0"/>
        </w:rPr>
      </w:r>
    </w:p>
    <w:p w:rsidR="00000000" w:rsidDel="00000000" w:rsidP="00000000" w:rsidRDefault="00000000" w:rsidRPr="00000000" w14:paraId="00000089">
      <w:pPr>
        <w:pStyle w:val="Heading1"/>
        <w:rPr>
          <w:highlight w:val="white"/>
        </w:rPr>
      </w:pPr>
      <w:bookmarkStart w:colFirst="0" w:colLast="0" w:name="_qps730w9usrl" w:id="4"/>
      <w:bookmarkEnd w:id="4"/>
      <w:r w:rsidDel="00000000" w:rsidR="00000000" w:rsidRPr="00000000">
        <w:rPr>
          <w:highlight w:val="white"/>
          <w:rtl w:val="0"/>
        </w:rPr>
        <w:t xml:space="preserve">ÍNDICE DE FIGURAS</w:t>
      </w:r>
    </w:p>
    <w:sdt>
      <w:sdtPr>
        <w:id w:val="-173375464"/>
        <w:docPartObj>
          <w:docPartGallery w:val="Table of Contents"/>
          <w:docPartUnique w:val="1"/>
        </w:docPartObj>
      </w:sdtPr>
      <w:sdtContent>
        <w:p w:rsidR="00000000" w:rsidDel="00000000" w:rsidP="00000000" w:rsidRDefault="00000000" w:rsidRPr="00000000" w14:paraId="0000008A">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6,6,"</w:instrText>
            <w:fldChar w:fldCharType="separate"/>
          </w:r>
          <w:hyperlink w:anchor="_81zvyxa3n0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Nivel de práctica de actividad física en el Perú según ámbito, sexo y edad.</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i54832pm7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Relación entre problemática identificada y propuesta tecnológica.</w:t>
              <w:tab/>
              <w:t xml:space="preserve">16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1yy7qwezp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Factores de abandono de aplicaciones fitness móviles</w:t>
              <w:tab/>
              <w:t xml:space="preserve">17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8ml6k37zc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Arquitectura del sistema propuesto GLEYFORGYM.</w:t>
              <w:tab/>
              <w:t xml:space="preserve">58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q7g75d0k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Flujo de funcionamiento del sistema.</w:t>
              <w:tab/>
              <w:t xml:space="preserve">59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m6w61pmw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Diagrama de Gantt del cronograma de desarrollo del proyecto.</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spacing w:line="259" w:lineRule="auto"/>
        <w:jc w:val="left"/>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line="276" w:lineRule="auto"/>
        <w:rPr>
          <w:highlight w:val="white"/>
        </w:rPr>
      </w:pPr>
      <w:bookmarkStart w:colFirst="0" w:colLast="0" w:name="_73cnz51jd1fo" w:id="5"/>
      <w:bookmarkEnd w:id="5"/>
      <w:r w:rsidDel="00000000" w:rsidR="00000000" w:rsidRPr="00000000">
        <w:rPr>
          <w:highlight w:val="white"/>
          <w:rtl w:val="0"/>
        </w:rPr>
        <w:t xml:space="preserve">ÍNDICE DE TABLAS</w:t>
      </w:r>
    </w:p>
    <w:sdt>
      <w:sdtPr>
        <w:id w:val="-1936849783"/>
        <w:docPartObj>
          <w:docPartGallery w:val="Table of Contents"/>
          <w:docPartUnique w:val="1"/>
        </w:docPartObj>
      </w:sdtPr>
      <w:sdtContent>
        <w:p w:rsidR="00000000" w:rsidDel="00000000" w:rsidP="00000000" w:rsidRDefault="00000000" w:rsidRPr="00000000" w14:paraId="00000092">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w:instrText>
            <w:fldChar w:fldCharType="separate"/>
          </w:r>
          <w:hyperlink w:anchor="_4aix7xszle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Relación entre problemáticas del gimnasio GLEYFORGYM y componentes tecnológicos propuestos</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exjod2uar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Alineación entre problemas, objetivos e hipótesis</w:t>
              <w:tab/>
              <w:t xml:space="preserve">20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q44g9uw0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Matriz de operacionalización fusionada</w:t>
              <w:tab/>
              <w:t xml:space="preserve">26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n6svw9wo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Comparación de antecedentes de investigación</w:t>
              <w:tab/>
              <w:t xml:space="preserve">36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5awdfijpx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Actividades del cronograma de desarrollo</w:t>
              <w:tab/>
              <w:t xml:space="preserve">60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xtz9jgugj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Presupuesto de investigación</w:t>
              <w:tab/>
              <w:t xml:space="preserve">63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lws9wyw3f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Presupuesto por categoría</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spacing w:line="276" w:lineRule="auto"/>
        <w:jc w:val="left"/>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after="120" w:before="480" w:lineRule="auto"/>
        <w:rPr/>
      </w:pPr>
      <w:bookmarkStart w:colFirst="0" w:colLast="0" w:name="_nvg4bvyz2xqv" w:id="6"/>
      <w:bookmarkEnd w:id="6"/>
      <w:r w:rsidDel="00000000" w:rsidR="00000000" w:rsidRPr="00000000">
        <w:rPr>
          <w:highlight w:val="white"/>
          <w:rtl w:val="0"/>
        </w:rPr>
        <w:t xml:space="preserve">RESUMEN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 presente investigación tiene como objetivo determinar la influencia de la implementación de una aplicación móvil inteligente basada en arquitectura SaaS e inteligencia artificial adaptativa en la personalización de rutinas de ejercicio y planes nutricionales en el gimnasio “GLEYFORGYM”, ubicado en la provincia de Chupaca, región Junín.</w:t>
      </w:r>
    </w:p>
    <w:p w:rsidR="00000000" w:rsidDel="00000000" w:rsidP="00000000" w:rsidRDefault="00000000" w:rsidRPr="00000000" w14:paraId="0000009C">
      <w:pPr>
        <w:rPr/>
      </w:pPr>
      <w:r w:rsidDel="00000000" w:rsidR="00000000" w:rsidRPr="00000000">
        <w:rPr>
          <w:rtl w:val="0"/>
        </w:rPr>
        <w:t xml:space="preserve">El estudio se desarrolla bajo un enfoque cuantitativo, de tipo aplicado y alcance explicativo, empleando un diseño cuasi-experimental de tipo pretest–postest con un solo grupo. La población está conformada por 120 usuarios del gimnasio, de los cuales se seleccionó una muestra de 50 participantes mediante muestreo no probabilístico por conveniencia. La recolección de datos se realizó mediante un cuestionario estructurado con escala Likert de cinco niveles, así como mediante observación y registro digital del sistema.</w:t>
      </w:r>
    </w:p>
    <w:p w:rsidR="00000000" w:rsidDel="00000000" w:rsidP="00000000" w:rsidRDefault="00000000" w:rsidRPr="00000000" w14:paraId="0000009D">
      <w:pPr>
        <w:rPr/>
      </w:pPr>
      <w:r w:rsidDel="00000000" w:rsidR="00000000" w:rsidRPr="00000000">
        <w:rPr>
          <w:rtl w:val="0"/>
        </w:rPr>
        <w:t xml:space="preserve">La propuesta consiste en el desarrollo de una aplicación móvil inteligente que integra funcionalidades de gestión de rutinas, planes nutricionales, inteligencia artificial adaptativa para la generación de recomendaciones personalizadas y arquitectura SaaS para garantizar disponibilidad, escalabilidad y acceso remoto. Para el análisis de los datos se emplearon técnicas de estadística descriptiva e inferencial, utilizando herramientas como SPSS y Excel, aplicando pruebas de normalidad y contrastación de hipótesis mediante T de Student o prueba de Wilcoxon, según corresponda.</w:t>
      </w:r>
    </w:p>
    <w:p w:rsidR="00000000" w:rsidDel="00000000" w:rsidP="00000000" w:rsidRDefault="00000000" w:rsidRPr="00000000" w14:paraId="0000009E">
      <w:pPr>
        <w:rPr/>
      </w:pPr>
      <w:r w:rsidDel="00000000" w:rsidR="00000000" w:rsidRPr="00000000">
        <w:rPr>
          <w:rtl w:val="0"/>
        </w:rPr>
        <w:t xml:space="preserve">Se espera demostrar que la implementación del sistema propuesto influye significativamente en la mejora de la personalización, el rendimiento físico, la adherencia a rutinas y planes nutricionales, así como en la satisfacción del usuario.</w:t>
      </w:r>
    </w:p>
    <w:p w:rsidR="00000000" w:rsidDel="00000000" w:rsidP="00000000" w:rsidRDefault="00000000" w:rsidRPr="00000000" w14:paraId="0000009F">
      <w:pPr>
        <w:rPr/>
      </w:pPr>
      <w:r w:rsidDel="00000000" w:rsidR="00000000" w:rsidRPr="00000000">
        <w:rPr>
          <w:b w:val="1"/>
          <w:bCs w:val="1"/>
          <w:rtl w:val="0"/>
        </w:rPr>
        <w:t xml:space="preserve">Palabras clave: </w:t>
      </w:r>
      <w:r w:rsidDel="00000000" w:rsidR="00000000" w:rsidRPr="00000000">
        <w:rPr>
          <w:rtl w:val="0"/>
        </w:rPr>
        <w:t xml:space="preserve">inteligencia artificial adaptativa, arquitectura SaaS, aplicación móvil, personalización, fitness, nutrición.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keepNext w:val="0"/>
        <w:keepLines w:val="0"/>
        <w:spacing w:after="120" w:before="480" w:lineRule="auto"/>
        <w:rPr/>
      </w:pPr>
      <w:bookmarkStart w:colFirst="0" w:colLast="0" w:name="_n2n6tfyyv6fi" w:id="7"/>
      <w:bookmarkEnd w:id="7"/>
      <w:r w:rsidDel="00000000" w:rsidR="00000000" w:rsidRPr="00000000">
        <w:rPr>
          <w:highlight w:val="white"/>
          <w:rtl w:val="0"/>
        </w:rPr>
        <w:t xml:space="preserve">ABSTRACT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objective of this research is to determine the influence of the implementation of an intelligent mobile application based on SaaS architecture and adaptive artificial intelligence on the personalization of exercise routines and nutritional plans in the “GLEYFORGYM” gym, located in the province of Chupaca, Junín region.</w:t>
      </w:r>
    </w:p>
    <w:p w:rsidR="00000000" w:rsidDel="00000000" w:rsidP="00000000" w:rsidRDefault="00000000" w:rsidRPr="00000000" w14:paraId="000000A4">
      <w:pPr>
        <w:rPr/>
      </w:pPr>
      <w:r w:rsidDel="00000000" w:rsidR="00000000" w:rsidRPr="00000000">
        <w:rPr>
          <w:rtl w:val="0"/>
        </w:rPr>
        <w:t xml:space="preserve">The study follows a quantitative approach, applied type, and explanatory scope, using a quasi-experimental pretest–posttest design with a single group. The population consists of 120 gym users, from which a sample of 50 participants was selected through non-probabilistic convenience sampling. Data collection was carried out using a structured questionnaire with a five-point Likert scale, as well as observation and digital system records.</w:t>
      </w:r>
    </w:p>
    <w:p w:rsidR="00000000" w:rsidDel="00000000" w:rsidP="00000000" w:rsidRDefault="00000000" w:rsidRPr="00000000" w14:paraId="000000A5">
      <w:pPr>
        <w:rPr/>
      </w:pPr>
      <w:r w:rsidDel="00000000" w:rsidR="00000000" w:rsidRPr="00000000">
        <w:rPr>
          <w:rtl w:val="0"/>
        </w:rPr>
        <w:t xml:space="preserve">The proposal involves the development of an intelligent mobile application that integrates routine management functionalities, nutritional plans, adaptive artificial intelligence for personalized recommendations, and SaaS architecture to ensure availability, scalability, and remote access. Data analysis was performed using descriptive and inferential statistical techniques, employing tools such as SPSS and Excel, applying normality tests and hypothesis testing using Student’s t-test or the Wilcoxon test, as appropriate.</w:t>
      </w:r>
    </w:p>
    <w:p w:rsidR="00000000" w:rsidDel="00000000" w:rsidP="00000000" w:rsidRDefault="00000000" w:rsidRPr="00000000" w14:paraId="000000A6">
      <w:pPr>
        <w:rPr/>
      </w:pPr>
      <w:r w:rsidDel="00000000" w:rsidR="00000000" w:rsidRPr="00000000">
        <w:rPr>
          <w:rtl w:val="0"/>
        </w:rPr>
        <w:t xml:space="preserve">It is expected to demonstrate that the implementation of the proposed system significantly improves personalization, physical performance, adherence to routines and nutritional plans, as well as user satisfaction.</w:t>
      </w:r>
    </w:p>
    <w:p w:rsidR="00000000" w:rsidDel="00000000" w:rsidP="00000000" w:rsidRDefault="00000000" w:rsidRPr="00000000" w14:paraId="000000A7">
      <w:pPr>
        <w:rPr/>
      </w:pPr>
      <w:r w:rsidDel="00000000" w:rsidR="00000000" w:rsidRPr="00000000">
        <w:rPr>
          <w:b w:val="1"/>
          <w:bCs w:val="1"/>
          <w:rtl w:val="0"/>
        </w:rPr>
        <w:t xml:space="preserve">Keywords: </w:t>
      </w:r>
      <w:r w:rsidDel="00000000" w:rsidR="00000000" w:rsidRPr="00000000">
        <w:rPr>
          <w:rtl w:val="0"/>
        </w:rPr>
        <w:t xml:space="preserve">adaptive artificial intelligence, SaaS architecture, mobile application, personalization, fitness, nutrition.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highlight w:val="white"/>
        </w:rPr>
      </w:pPr>
      <w:bookmarkStart w:colFirst="0" w:colLast="0" w:name="_v56h5pjml20q" w:id="8"/>
      <w:bookmarkEnd w:id="8"/>
      <w:r w:rsidDel="00000000" w:rsidR="00000000" w:rsidRPr="00000000">
        <w:rPr>
          <w:highlight w:val="white"/>
          <w:rtl w:val="0"/>
        </w:rPr>
        <w:t xml:space="preserve">INTRODUCCIÓN</w:t>
      </w:r>
    </w:p>
    <w:p w:rsidR="00000000" w:rsidDel="00000000" w:rsidP="00000000" w:rsidRDefault="00000000" w:rsidRPr="00000000" w14:paraId="000000AA">
      <w:pPr>
        <w:spacing w:after="240" w:before="240" w:lineRule="auto"/>
        <w:rPr>
          <w:highlight w:val="white"/>
        </w:rPr>
      </w:pPr>
      <w:r w:rsidDel="00000000" w:rsidR="00000000" w:rsidRPr="00000000">
        <w:rPr>
          <w:highlight w:val="white"/>
          <w:rtl w:val="0"/>
        </w:rPr>
        <w:t xml:space="preserve">La creciente adopción de tecnologías digitales en el ámbito de la salud y el acondicionamiento físico ha impulsado el desarrollo de aplicaciones móviles orientadas al seguimiento del entrenamiento y la mejora de hábitos saludables. Estas herramientas permiten registrar información relevante del usuario, monitorear su progreso y ofrecer recomendaciones para optimizar su desempeño físico y nutricional. Sin embargo, diversos estudios evidencian que las aplicaciones tradicionales presentan limitaciones significativas al no considerar las características individuales, preferencias y necesidades cambiantes de los usuarios, lo cual afecta la adherencia, continuidad de uso y efectividad de los resultados obtenidos [1].</w:t>
      </w:r>
    </w:p>
    <w:p w:rsidR="00000000" w:rsidDel="00000000" w:rsidP="00000000" w:rsidRDefault="00000000" w:rsidRPr="00000000" w14:paraId="000000AB">
      <w:pPr>
        <w:spacing w:after="240" w:before="240" w:lineRule="auto"/>
        <w:rPr>
          <w:highlight w:val="white"/>
        </w:rPr>
      </w:pPr>
      <w:r w:rsidDel="00000000" w:rsidR="00000000" w:rsidRPr="00000000">
        <w:rPr>
          <w:highlight w:val="white"/>
          <w:rtl w:val="0"/>
        </w:rPr>
        <w:t xml:space="preserve">En este contexto, surge la necesidad de desarrollar soluciones tecnológicas más avanzadas e inteligentes que permitan superar dichas limitaciones. La incorporación de inteligencia artificial adaptativa en aplicaciones móviles representa una innovación relevante, ya que permite analizar el comportamiento del usuario y generar recomendaciones personalizadas en tiempo real. Asimismo, la integración de arquitecturas basadas en la nube, como el modelo Software as a Service (SaaS), aporta escalabilidad, disponibilidad y acceso remoto, optimizando la gestión de la información y mejorando la experiencia del usuario [2][3].</w:t>
      </w:r>
    </w:p>
    <w:p w:rsidR="00000000" w:rsidDel="00000000" w:rsidP="00000000" w:rsidRDefault="00000000" w:rsidRPr="00000000" w14:paraId="000000AC">
      <w:pPr>
        <w:spacing w:after="240" w:before="240" w:lineRule="auto"/>
        <w:rPr>
          <w:highlight w:val="white"/>
        </w:rPr>
      </w:pPr>
      <w:r w:rsidDel="00000000" w:rsidR="00000000" w:rsidRPr="00000000">
        <w:rPr>
          <w:highlight w:val="white"/>
          <w:rtl w:val="0"/>
        </w:rPr>
        <w:t xml:space="preserve">Desde una perspectiva de valor e impacto, el desarrollo de sistemas inteligentes aplicados al acondicionamiento físico no solo contribuye a mejorar el rendimiento y la salud de los usuarios, sino que también permite fortalecer la adherencia a programas de entrenamiento y nutrición, aspecto clave en la prevención del sedentarismo. En el contexto peruano, esta problemática resulta relevante, ya que, como se observa en la Figura 1, un porcentaje considerable de la población no realiza actividad física de manera regular, evidenciando la necesidad de implementar soluciones innovadoras que promuevan estilos de vida saludables [27].</w:t>
      </w:r>
    </w:p>
    <w:p w:rsidR="00000000" w:rsidDel="00000000" w:rsidP="00000000" w:rsidRDefault="00000000" w:rsidRPr="00000000" w14:paraId="000000AD">
      <w:pPr>
        <w:spacing w:after="240" w:before="240" w:lineRule="auto"/>
        <w:rPr>
          <w:highlight w:val="white"/>
        </w:rPr>
      </w:pPr>
      <w:r w:rsidDel="00000000" w:rsidR="00000000" w:rsidRPr="00000000">
        <w:rPr>
          <w:highlight w:val="white"/>
          <w:rtl w:val="0"/>
        </w:rPr>
        <w:t xml:space="preserve">A nivel local, en el gimnasio “GLEYFORGYM”, se identifica la ausencia de herramientas tecnológicas inteligentes que permitan personalizar rutinas de ejercicio y planes nutricionales en función del perfil y evolución del usuario. Esta situación limita el seguimiento adecuado del progreso físico, la motivación y la efectividad del entrenamiento, lo cual justifica la pertinencia y relevancia de la presente investigación.</w:t>
      </w:r>
    </w:p>
    <w:p w:rsidR="00000000" w:rsidDel="00000000" w:rsidP="00000000" w:rsidRDefault="00000000" w:rsidRPr="00000000" w14:paraId="000000AE">
      <w:pPr>
        <w:spacing w:after="240" w:before="240" w:lineRule="auto"/>
        <w:rPr>
          <w:highlight w:val="white"/>
        </w:rPr>
      </w:pPr>
      <w:r w:rsidDel="00000000" w:rsidR="00000000" w:rsidRPr="00000000">
        <w:rPr>
          <w:highlight w:val="white"/>
          <w:rtl w:val="0"/>
        </w:rPr>
        <w:t xml:space="preserve">En este sentido, la investigación presenta un carácter innovador, al proponer la implementación de una aplicación móvil inteligente basada en arquitectura SaaS e inteligencia artificial adaptativa, orientada a la personalización dinámica de rutinas de ejercicio y planes nutricionales. Este enfoque no solo introduce una solución tecnológica en el contexto de estudio, sino que también aporta conocimiento aplicado sobre el uso de sistemas inteligentes en entornos de acondicionamiento físico.</w:t>
      </w:r>
    </w:p>
    <w:p w:rsidR="00000000" w:rsidDel="00000000" w:rsidP="00000000" w:rsidRDefault="00000000" w:rsidRPr="00000000" w14:paraId="000000AF">
      <w:pPr>
        <w:spacing w:after="240" w:before="240" w:lineRule="auto"/>
        <w:rPr>
          <w:highlight w:val="white"/>
        </w:rPr>
      </w:pPr>
      <w:r w:rsidDel="00000000" w:rsidR="00000000" w:rsidRPr="00000000">
        <w:rPr>
          <w:highlight w:val="white"/>
          <w:rtl w:val="0"/>
        </w:rPr>
        <w:t xml:space="preserve">Finalmente, la investigación se desarrolla bajo un enfoque cuantitativo, de tipo aplicado y alcance explicativo, empleando un diseño cuasi-experimental de tipo pretest–postest con un solo grupo. La recolección de datos se realizará mediante encuestas, observación y registros digitales del sistema, mientras que el análisis se llevará a cabo utilizando técnicas de estadística descriptiva e inferencial, lo que permitirá validar los resultados obtenidos y garantizar el rigor metodológico del estudio [26].</w:t>
      </w:r>
    </w:p>
    <w:p w:rsidR="00000000" w:rsidDel="00000000" w:rsidP="00000000" w:rsidRDefault="00000000" w:rsidRPr="00000000" w14:paraId="000000B0">
      <w:pPr>
        <w:spacing w:after="240" w:before="240" w:lineRule="auto"/>
        <w:rPr>
          <w:highlight w:val="white"/>
        </w:rPr>
      </w:pPr>
      <w:r w:rsidDel="00000000" w:rsidR="00000000" w:rsidRPr="00000000">
        <w:rPr>
          <w:rtl w:val="0"/>
        </w:rPr>
      </w:r>
    </w:p>
    <w:p w:rsidR="00000000" w:rsidDel="00000000" w:rsidP="00000000" w:rsidRDefault="00000000" w:rsidRPr="00000000" w14:paraId="000000B1">
      <w:pPr>
        <w:spacing w:after="240" w:before="240" w:lineRule="auto"/>
        <w:rPr>
          <w:highlight w:val="white"/>
        </w:rPr>
      </w:pPr>
      <w:r w:rsidDel="00000000" w:rsidR="00000000" w:rsidRPr="00000000">
        <w:rPr>
          <w:rtl w:val="0"/>
        </w:rPr>
      </w:r>
    </w:p>
    <w:p w:rsidR="00000000" w:rsidDel="00000000" w:rsidP="00000000" w:rsidRDefault="00000000" w:rsidRPr="00000000" w14:paraId="000000B2">
      <w:pPr>
        <w:spacing w:after="240" w:before="240" w:lineRule="auto"/>
        <w:rPr>
          <w:highlight w:val="white"/>
        </w:rPr>
      </w:pPr>
      <w:r w:rsidDel="00000000" w:rsidR="00000000" w:rsidRPr="00000000">
        <w:rPr>
          <w:rtl w:val="0"/>
        </w:rPr>
      </w:r>
    </w:p>
    <w:p w:rsidR="00000000" w:rsidDel="00000000" w:rsidP="00000000" w:rsidRDefault="00000000" w:rsidRPr="00000000" w14:paraId="000000B3">
      <w:pPr>
        <w:spacing w:after="240" w:before="240" w:lineRule="auto"/>
        <w:rPr>
          <w:highlight w:val="white"/>
        </w:rPr>
      </w:pPr>
      <w:r w:rsidDel="00000000" w:rsidR="00000000" w:rsidRPr="00000000">
        <w:rPr>
          <w:rtl w:val="0"/>
        </w:rPr>
      </w:r>
    </w:p>
    <w:p w:rsidR="00000000" w:rsidDel="00000000" w:rsidP="00000000" w:rsidRDefault="00000000" w:rsidRPr="00000000" w14:paraId="000000B4">
      <w:pPr>
        <w:rPr>
          <w:highlight w:val="white"/>
        </w:rPr>
      </w:pPr>
      <w:r w:rsidDel="00000000" w:rsidR="00000000" w:rsidRPr="00000000">
        <w:rPr>
          <w:rtl w:val="0"/>
        </w:rPr>
      </w:r>
    </w:p>
    <w:p w:rsidR="00000000" w:rsidDel="00000000" w:rsidP="00000000" w:rsidRDefault="00000000" w:rsidRPr="00000000" w14:paraId="000000B5">
      <w:pPr>
        <w:rPr>
          <w:highlight w:val="white"/>
        </w:rPr>
        <w:sectPr>
          <w:headerReference r:id="rId7" w:type="default"/>
          <w:footerReference r:id="rId8" w:type="default"/>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B6">
      <w:pPr>
        <w:pStyle w:val="Heading1"/>
        <w:rPr>
          <w:highlight w:val="white"/>
        </w:rPr>
      </w:pPr>
      <w:bookmarkStart w:colFirst="0" w:colLast="0" w:name="_jw63a4qa1o63" w:id="9"/>
      <w:bookmarkEnd w:id="9"/>
      <w:r w:rsidDel="00000000" w:rsidR="00000000" w:rsidRPr="00000000">
        <w:rPr>
          <w:highlight w:val="white"/>
          <w:rtl w:val="0"/>
        </w:rPr>
        <w:t xml:space="preserve">CAPÍTULO I</w:t>
      </w:r>
    </w:p>
    <w:p w:rsidR="00000000" w:rsidDel="00000000" w:rsidP="00000000" w:rsidRDefault="00000000" w:rsidRPr="00000000" w14:paraId="000000B7">
      <w:pPr>
        <w:pStyle w:val="Heading1"/>
        <w:spacing w:before="0" w:lineRule="auto"/>
        <w:rPr>
          <w:highlight w:val="white"/>
        </w:rPr>
      </w:pPr>
      <w:bookmarkStart w:colFirst="0" w:colLast="0" w:name="_1e8i1j63ramh" w:id="10"/>
      <w:bookmarkEnd w:id="10"/>
      <w:r w:rsidDel="00000000" w:rsidR="00000000" w:rsidRPr="00000000">
        <w:rPr>
          <w:highlight w:val="white"/>
          <w:rtl w:val="0"/>
        </w:rPr>
        <w:t xml:space="preserve">PLANTEAMIENTO DEL ESTUDIO</w:t>
      </w:r>
    </w:p>
    <w:p w:rsidR="00000000" w:rsidDel="00000000" w:rsidP="00000000" w:rsidRDefault="00000000" w:rsidRPr="00000000" w14:paraId="000000B8">
      <w:pPr>
        <w:pStyle w:val="Heading2"/>
        <w:numPr>
          <w:ilvl w:val="1"/>
          <w:numId w:val="8"/>
        </w:numPr>
        <w:ind w:left="1146" w:hanging="425.99999999999994"/>
        <w:rPr/>
      </w:pPr>
      <w:bookmarkStart w:colFirst="0" w:colLast="0" w:name="_o4y0j1ddnpby" w:id="11"/>
      <w:bookmarkEnd w:id="11"/>
      <w:r w:rsidDel="00000000" w:rsidR="00000000" w:rsidRPr="00000000">
        <w:rPr>
          <w:highlight w:val="white"/>
          <w:rtl w:val="0"/>
        </w:rPr>
        <w:t xml:space="preserve">Planteamiento y Formulación del Problema</w:t>
      </w:r>
    </w:p>
    <w:p w:rsidR="00000000" w:rsidDel="00000000" w:rsidP="00000000" w:rsidRDefault="00000000" w:rsidRPr="00000000" w14:paraId="000000B9">
      <w:pPr>
        <w:pStyle w:val="Heading3"/>
        <w:numPr>
          <w:ilvl w:val="2"/>
          <w:numId w:val="8"/>
        </w:numPr>
        <w:ind w:left="1713" w:hanging="567.0000000000002"/>
        <w:rPr/>
      </w:pPr>
      <w:bookmarkStart w:colFirst="0" w:colLast="0" w:name="_cf0t3ob476as" w:id="12"/>
      <w:bookmarkEnd w:id="12"/>
      <w:r w:rsidDel="00000000" w:rsidR="00000000" w:rsidRPr="00000000">
        <w:rPr>
          <w:highlight w:val="white"/>
          <w:rtl w:val="0"/>
        </w:rPr>
        <w:t xml:space="preserve">Planteamiento del problema</w:t>
      </w:r>
    </w:p>
    <w:p w:rsidR="00000000" w:rsidDel="00000000" w:rsidP="00000000" w:rsidRDefault="00000000" w:rsidRPr="00000000" w14:paraId="000000BA">
      <w:pPr>
        <w:spacing w:after="240" w:before="240" w:lineRule="auto"/>
        <w:rPr>
          <w:highlight w:val="white"/>
        </w:rPr>
      </w:pPr>
      <w:r w:rsidDel="00000000" w:rsidR="00000000" w:rsidRPr="00000000">
        <w:rPr>
          <w:highlight w:val="white"/>
          <w:rtl w:val="0"/>
        </w:rPr>
        <w:t xml:space="preserve">En los últimos años, el uso de aplicaciones móviles orientadas al acondicionamiento físico ha experimentado un crecimiento significativo a nivel global, convirtiéndose en herramientas clave para el seguimiento del entrenamiento y la mejora de hábitos saludables. Estas aplicaciones permiten registrar información del usuario, monitorear su progreso y ofrecer recomendaciones personalizadas. Sin embargo, diversos estudios evidencian que muchas de estas soluciones presentan limitaciones importantes al no considerar de manera adecuada las características individuales, preferencias y necesidades dinámicas de los usuarios, lo que afecta la adherencia, continuidad de uso y efectividad de los resultados obtenidos [1][24].</w:t>
      </w:r>
    </w:p>
    <w:p w:rsidR="00000000" w:rsidDel="00000000" w:rsidP="00000000" w:rsidRDefault="00000000" w:rsidRPr="00000000" w14:paraId="000000BB">
      <w:pPr>
        <w:spacing w:after="240" w:before="240" w:lineRule="auto"/>
        <w:rPr>
          <w:highlight w:val="white"/>
        </w:rPr>
      </w:pPr>
      <w:r w:rsidDel="00000000" w:rsidR="00000000" w:rsidRPr="00000000">
        <w:rPr>
          <w:highlight w:val="white"/>
          <w:rtl w:val="0"/>
        </w:rPr>
        <w:t xml:space="preserve">Asimismo, el desarrollo de tecnologías como dispositivos vestibles, sensores inteligentes y sistemas de monitoreo en tiempo real ha permitido recopilar datos relevantes sobre el desempeño físico del usuario. No obstante, estas tecnologías aún enfrentan desafíos relacionados con la precisión de los datos, la interoperabilidad entre sistemas, la seguridad de la información y la usabilidad, factores que condicionan la confiabilidad del sistema y su aceptación por parte del usuario final [2][9][10].</w:t>
      </w:r>
    </w:p>
    <w:p w:rsidR="00000000" w:rsidDel="00000000" w:rsidP="00000000" w:rsidRDefault="00000000" w:rsidRPr="00000000" w14:paraId="000000BC">
      <w:pPr>
        <w:spacing w:after="240" w:before="240" w:lineRule="auto"/>
        <w:rPr>
          <w:highlight w:val="white"/>
        </w:rPr>
      </w:pPr>
      <w:r w:rsidDel="00000000" w:rsidR="00000000" w:rsidRPr="00000000">
        <w:rPr>
          <w:highlight w:val="white"/>
          <w:rtl w:val="0"/>
        </w:rPr>
        <w:t xml:space="preserve">En el ámbito de la nutrición personalizada, la incorporación de modelos de inteligencia artificial ha permitido generar recomendaciones alimenticias más ajustadas al perfil del usuario, considerando variables como edad, peso, objetivos físicos y requerimientos energéticos. Sin embargo, la efectividad de estos sistemas depende de su capacidad para adaptarse en tiempo real y mantener coherencia con criterios nutricionales confiables, ya que recomendaciones inadecuadas pueden afectar tanto la salud como la confianza del usuario en la tecnología [3][13][16].</w:t>
      </w:r>
    </w:p>
    <w:p w:rsidR="00000000" w:rsidDel="00000000" w:rsidP="00000000" w:rsidRDefault="00000000" w:rsidRPr="00000000" w14:paraId="000000BD">
      <w:pPr>
        <w:spacing w:after="240" w:before="240" w:lineRule="auto"/>
        <w:rPr>
          <w:highlight w:val="white"/>
        </w:rPr>
      </w:pPr>
      <w:r w:rsidDel="00000000" w:rsidR="00000000" w:rsidRPr="00000000">
        <w:rPr>
          <w:highlight w:val="white"/>
          <w:rtl w:val="0"/>
        </w:rPr>
        <w:t xml:space="preserve">Desde una perspectiva tecnológica, la integración de inteligencia artificial adaptativa en aplicaciones móviles representa una evolución importante en el desarrollo de sistemas inteligentes, permitiendo analizar el comportamiento del usuario y generar recomendaciones dinámicas. Además, el uso de arquitecturas basadas en la nube, como el modelo Software as a Service (SaaS), facilita la escalabilidad, disponibilidad y acceso remoto a los servicios, optimizando la gestión de la información y mejorando la experiencia del usuario [2][19][21].</w:t>
      </w:r>
    </w:p>
    <w:p w:rsidR="00000000" w:rsidDel="00000000" w:rsidP="00000000" w:rsidRDefault="00000000" w:rsidRPr="00000000" w14:paraId="000000BE">
      <w:pPr>
        <w:spacing w:after="240" w:before="240" w:lineRule="auto"/>
        <w:rPr>
          <w:highlight w:val="white"/>
        </w:rPr>
      </w:pPr>
      <w:r w:rsidDel="00000000" w:rsidR="00000000" w:rsidRPr="00000000">
        <w:rPr>
          <w:highlight w:val="white"/>
          <w:rtl w:val="0"/>
        </w:rPr>
        <w:t xml:space="preserve">En el contexto nacional, el uso de aplicaciones móviles en el ámbito del fitness y la salud ha mostrado resultados positivos en la promoción de estilos de vida saludables. Sin embargo, aún existen limitaciones relacionadas con la personalización, el seguimiento continuo y la integración de tecnologías inteligentes, lo cual reduce el impacto de estas soluciones en el comportamiento del usuario [4][7].</w:t>
      </w:r>
    </w:p>
    <w:p w:rsidR="00000000" w:rsidDel="00000000" w:rsidP="00000000" w:rsidRDefault="00000000" w:rsidRPr="00000000" w14:paraId="000000BF">
      <w:pPr>
        <w:spacing w:after="240" w:before="240" w:lineRule="auto"/>
        <w:rPr>
          <w:highlight w:val="white"/>
        </w:rPr>
      </w:pPr>
      <w:r w:rsidDel="00000000" w:rsidR="00000000" w:rsidRPr="00000000">
        <w:rPr>
          <w:highlight w:val="white"/>
          <w:rtl w:val="0"/>
        </w:rPr>
        <w:t xml:space="preserve">En el contexto latinoamericano, el uso de aplicaciones móviles en el ámbito del fitness ha crecido significativamente en los últimos años; sin embargo, aún persisten limitaciones relacionadas con la personalización, el seguimiento continuo y la integración de tecnologías inteligentes, lo cual reduce la efectividad de estas herramientas en la mejora del comportamiento del usuario.</w:t>
      </w:r>
    </w:p>
    <w:p w:rsidR="00000000" w:rsidDel="00000000" w:rsidP="00000000" w:rsidRDefault="00000000" w:rsidRPr="00000000" w14:paraId="000000C0">
      <w:pPr>
        <w:spacing w:after="240" w:before="240" w:lineRule="auto"/>
        <w:rPr>
          <w:highlight w:val="white"/>
        </w:rPr>
      </w:pPr>
      <w:r w:rsidDel="00000000" w:rsidR="00000000" w:rsidRPr="00000000">
        <w:rPr>
          <w:highlight w:val="white"/>
          <w:rtl w:val="0"/>
        </w:rPr>
        <w:t xml:space="preserve">A nivel local, en el gimnasio “GLEYFORGYM”, se ha identificado la ausencia de herramientas tecnológicas inteligentes que permitan personalizar rutinas de ejercicio y planes nutricionales en función del perfil, progreso y necesidades del usuario. Esta situación limita el seguimiento adecuado del rendimiento físico, la adherencia a programas de entrenamiento y la motivación del usuario, afectando directamente la calidad del servicio brindado.</w:t>
      </w:r>
    </w:p>
    <w:p w:rsidR="00000000" w:rsidDel="00000000" w:rsidP="00000000" w:rsidRDefault="00000000" w:rsidRPr="00000000" w14:paraId="000000C1">
      <w:pPr>
        <w:spacing w:after="240" w:before="240" w:lineRule="auto"/>
        <w:rPr>
          <w:highlight w:val="white"/>
        </w:rPr>
      </w:pPr>
      <w:r w:rsidDel="00000000" w:rsidR="00000000" w:rsidRPr="00000000">
        <w:rPr>
          <w:highlight w:val="white"/>
          <w:rtl w:val="0"/>
        </w:rPr>
        <w:t xml:space="preserve">En consecuencia, se evidencia una brecha significativa entre las capacidades actuales de las aplicaciones móviles de fitness y las necesidades reales de personalización de los usuarios, lo cual limita la efectividad de los programas de entrenamiento y nutrición. Por ello, resulta necesario desarrollar e implementar una solución tecnológica inteligente que permita optimizar la personalización, mejorar la adherencia del usuario y contribuir al logro de mejores resultados en el contexto del gimnasio “GLEYFORGYM”.</w:t>
      </w:r>
    </w:p>
    <w:p w:rsidR="00000000" w:rsidDel="00000000" w:rsidP="00000000" w:rsidRDefault="00000000" w:rsidRPr="00000000" w14:paraId="000000C2">
      <w:pPr>
        <w:pStyle w:val="Heading6"/>
        <w:tabs>
          <w:tab w:val="right" w:leader="none" w:pos="9016"/>
        </w:tabs>
        <w:spacing w:after="0" w:lineRule="auto"/>
        <w:rPr/>
      </w:pPr>
      <w:bookmarkStart w:colFirst="0" w:colLast="0" w:name="_81zvyxa3n0vq" w:id="13"/>
      <w:bookmarkEnd w:id="13"/>
      <w:r w:rsidDel="00000000" w:rsidR="00000000" w:rsidRPr="00000000">
        <w:rPr>
          <w:rtl w:val="0"/>
        </w:rPr>
        <w:t xml:space="preserve">Figura 1. Nivel de práctica de actividad física en el Perú según ámbito, sexo y edad.</w:t>
      </w:r>
    </w:p>
    <w:p w:rsidR="00000000" w:rsidDel="00000000" w:rsidP="00000000" w:rsidRDefault="00000000" w:rsidRPr="00000000" w14:paraId="000000C3">
      <w:pPr>
        <w:spacing w:after="240" w:before="240" w:lineRule="auto"/>
        <w:rPr>
          <w:highlight w:val="white"/>
        </w:rPr>
      </w:pPr>
      <w:r w:rsidDel="00000000" w:rsidR="00000000" w:rsidRPr="00000000">
        <w:rPr>
          <w:highlight w:val="white"/>
        </w:rPr>
        <w:drawing>
          <wp:inline distB="114300" distT="114300" distL="114300" distR="114300">
            <wp:extent cx="5338763" cy="4256821"/>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8763" cy="425682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tabs>
          <w:tab w:val="right" w:leader="none" w:pos="9016"/>
        </w:tabs>
        <w:spacing w:after="0" w:lineRule="auto"/>
        <w:rPr>
          <w:highlight w:val="white"/>
        </w:rPr>
      </w:pPr>
      <w:r w:rsidDel="00000000" w:rsidR="00000000" w:rsidRPr="00000000">
        <w:rPr>
          <w:highlight w:val="white"/>
          <w:rtl w:val="0"/>
        </w:rPr>
        <w:t xml:space="preserve">Fuente: Instituto Peruano del Deporte [27].</w:t>
      </w:r>
    </w:p>
    <w:p w:rsidR="00000000" w:rsidDel="00000000" w:rsidP="00000000" w:rsidRDefault="00000000" w:rsidRPr="00000000" w14:paraId="000000C5">
      <w:pPr>
        <w:tabs>
          <w:tab w:val="right" w:leader="none" w:pos="9016"/>
        </w:tabs>
        <w:spacing w:after="240" w:before="240" w:lineRule="auto"/>
        <w:rPr>
          <w:highlight w:val="white"/>
        </w:rPr>
      </w:pPr>
      <w:r w:rsidDel="00000000" w:rsidR="00000000" w:rsidRPr="00000000">
        <w:rPr>
          <w:highlight w:val="white"/>
          <w:rtl w:val="0"/>
        </w:rPr>
        <w:t xml:space="preserve">Como se evidencia en la </w:t>
      </w:r>
      <w:r w:rsidDel="00000000" w:rsidR="00000000" w:rsidRPr="00000000">
        <w:rPr>
          <w:b w:val="1"/>
          <w:bCs w:val="1"/>
          <w:highlight w:val="white"/>
          <w:rtl w:val="0"/>
        </w:rPr>
        <w:t xml:space="preserve">Figura 1</w:t>
      </w:r>
      <w:r w:rsidDel="00000000" w:rsidR="00000000" w:rsidRPr="00000000">
        <w:rPr>
          <w:highlight w:val="white"/>
          <w:rtl w:val="0"/>
        </w:rPr>
        <w:t xml:space="preserve">, un porcentaje considerable de la población peruana no realiza actividad física de manera regular, lo que refleja un problema de sedentarismo que impacta negativamente en la salud y el bienestar general. Esta situación refuerza la necesidad de implementar soluciones tecnológicas innovadoras que permitan mejorar la personalización del entrenamiento y fomentar hábitos saludables de manera sostenida [27].</w:t>
      </w:r>
    </w:p>
    <w:p w:rsidR="00000000" w:rsidDel="00000000" w:rsidP="00000000" w:rsidRDefault="00000000" w:rsidRPr="00000000" w14:paraId="000000C6">
      <w:pPr>
        <w:tabs>
          <w:tab w:val="right" w:leader="none" w:pos="9016"/>
        </w:tabs>
        <w:spacing w:after="240" w:before="240" w:lineRule="auto"/>
        <w:rPr>
          <w:highlight w:val="white"/>
        </w:rPr>
      </w:pPr>
      <w:r w:rsidDel="00000000" w:rsidR="00000000" w:rsidRPr="00000000">
        <w:rPr>
          <w:rtl w:val="0"/>
        </w:rPr>
      </w:r>
    </w:p>
    <w:p w:rsidR="00000000" w:rsidDel="00000000" w:rsidP="00000000" w:rsidRDefault="00000000" w:rsidRPr="00000000" w14:paraId="000000C7">
      <w:pPr>
        <w:tabs>
          <w:tab w:val="right" w:leader="none" w:pos="9016"/>
        </w:tabs>
        <w:spacing w:after="240" w:before="240" w:lineRule="auto"/>
        <w:rPr>
          <w:highlight w:val="white"/>
        </w:rPr>
      </w:pPr>
      <w:r w:rsidDel="00000000" w:rsidR="00000000" w:rsidRPr="00000000">
        <w:rPr>
          <w:rtl w:val="0"/>
        </w:rPr>
      </w:r>
    </w:p>
    <w:p w:rsidR="00000000" w:rsidDel="00000000" w:rsidP="00000000" w:rsidRDefault="00000000" w:rsidRPr="00000000" w14:paraId="000000C8">
      <w:pPr>
        <w:pStyle w:val="Heading6"/>
        <w:tabs>
          <w:tab w:val="right" w:leader="none" w:pos="9016"/>
        </w:tabs>
        <w:spacing w:after="240" w:before="240" w:lineRule="auto"/>
        <w:rPr/>
      </w:pPr>
      <w:bookmarkStart w:colFirst="0" w:colLast="0" w:name="_ii54832pm7t5" w:id="14"/>
      <w:bookmarkEnd w:id="14"/>
      <w:r w:rsidDel="00000000" w:rsidR="00000000" w:rsidRPr="00000000">
        <w:rPr>
          <w:rtl w:val="0"/>
        </w:rPr>
        <w:t xml:space="preserve">Figura 2. Relación entre problemática identificada y propuesta tecnológica.</w:t>
      </w:r>
    </w:p>
    <w:p w:rsidR="00000000" w:rsidDel="00000000" w:rsidP="00000000" w:rsidRDefault="00000000" w:rsidRPr="00000000" w14:paraId="000000C9">
      <w:pPr>
        <w:tabs>
          <w:tab w:val="right" w:leader="none" w:pos="9016"/>
        </w:tabs>
        <w:spacing w:after="240" w:before="240" w:lineRule="auto"/>
        <w:rPr>
          <w:highlight w:val="white"/>
        </w:rPr>
      </w:pPr>
      <w:r w:rsidDel="00000000" w:rsidR="00000000" w:rsidRPr="00000000">
        <w:rPr>
          <w:highlight w:val="white"/>
        </w:rPr>
        <w:drawing>
          <wp:inline distB="114300" distT="114300" distL="114300" distR="114300">
            <wp:extent cx="5731200" cy="35306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tabs>
          <w:tab w:val="right" w:leader="none" w:pos="9016"/>
        </w:tabs>
        <w:spacing w:after="240" w:before="240" w:lineRule="auto"/>
        <w:rPr>
          <w:highlight w:val="white"/>
        </w:rPr>
      </w:pPr>
      <w:r w:rsidDel="00000000" w:rsidR="00000000" w:rsidRPr="00000000">
        <w:rPr>
          <w:highlight w:val="white"/>
          <w:rtl w:val="0"/>
        </w:rPr>
        <w:t xml:space="preserve">Fuente: Elaboración propia. </w:t>
      </w:r>
    </w:p>
    <w:p w:rsidR="00000000" w:rsidDel="00000000" w:rsidP="00000000" w:rsidRDefault="00000000" w:rsidRPr="00000000" w14:paraId="000000CB">
      <w:pPr>
        <w:tabs>
          <w:tab w:val="right" w:leader="none" w:pos="9016"/>
        </w:tabs>
        <w:spacing w:after="240" w:before="240" w:lineRule="auto"/>
        <w:rPr>
          <w:highlight w:val="white"/>
        </w:rPr>
      </w:pPr>
      <w:r w:rsidDel="00000000" w:rsidR="00000000" w:rsidRPr="00000000">
        <w:rPr>
          <w:highlight w:val="white"/>
          <w:rtl w:val="0"/>
        </w:rPr>
        <w:t xml:space="preserve">La figura representa la relación directa entre las problemáticas identificadas en el contexto del gimnasio y los componentes tecnológicos propuestos, evidenciando cómo la implementación de inteligencia artificial adaptativa y arquitectura SaaS contribuye a mejorar la personalización y adherencia del usuario.</w:t>
      </w:r>
    </w:p>
    <w:p w:rsidR="00000000" w:rsidDel="00000000" w:rsidP="00000000" w:rsidRDefault="00000000" w:rsidRPr="00000000" w14:paraId="000000CC">
      <w:pPr>
        <w:tabs>
          <w:tab w:val="right" w:leader="none" w:pos="9016"/>
        </w:tabs>
        <w:spacing w:after="240" w:before="240" w:lineRule="auto"/>
        <w:rPr>
          <w:highlight w:val="white"/>
        </w:rPr>
      </w:pPr>
      <w:r w:rsidDel="00000000" w:rsidR="00000000" w:rsidRPr="00000000">
        <w:rPr>
          <w:highlight w:val="white"/>
          <w:rtl w:val="0"/>
        </w:rPr>
        <w:t xml:space="preserve">Diversos estudios relacionados con aplicaciones fitness móviles evidencian que uno de los principales problemas en este tipo de sistemas es el abandono temprano por parte de los usuarios. Entre las principales causas destacan la falta de personalización, el seguimiento insuficiente y la baja motivación durante el uso continuo de la aplicación [14][24].</w:t>
      </w:r>
    </w:p>
    <w:p w:rsidR="00000000" w:rsidDel="00000000" w:rsidP="00000000" w:rsidRDefault="00000000" w:rsidRPr="00000000" w14:paraId="000000CD">
      <w:pPr>
        <w:pStyle w:val="Heading6"/>
        <w:tabs>
          <w:tab w:val="right" w:leader="none" w:pos="9016"/>
        </w:tabs>
        <w:spacing w:after="240" w:before="240" w:lineRule="auto"/>
        <w:rPr/>
      </w:pPr>
      <w:bookmarkStart w:colFirst="0" w:colLast="0" w:name="_g1yy7qwezplw" w:id="15"/>
      <w:bookmarkEnd w:id="15"/>
      <w:r w:rsidDel="00000000" w:rsidR="00000000" w:rsidRPr="00000000">
        <w:rPr>
          <w:rtl w:val="0"/>
        </w:rPr>
        <w:t xml:space="preserve">Figura 3. Factores de abandono de aplicaciones fitness móviles </w:t>
      </w:r>
    </w:p>
    <w:p w:rsidR="00000000" w:rsidDel="00000000" w:rsidP="00000000" w:rsidRDefault="00000000" w:rsidRPr="00000000" w14:paraId="000000CE">
      <w:pPr>
        <w:tabs>
          <w:tab w:val="right" w:leader="none" w:pos="9016"/>
        </w:tabs>
        <w:rPr/>
      </w:pPr>
      <w:r w:rsidDel="00000000" w:rsidR="00000000" w:rsidRPr="00000000">
        <w:rPr/>
        <w:drawing>
          <wp:inline distB="114300" distT="114300" distL="114300" distR="114300">
            <wp:extent cx="5731200" cy="29845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tabs>
          <w:tab w:val="right" w:leader="none" w:pos="9016"/>
        </w:tabs>
        <w:spacing w:after="240" w:before="240" w:lineRule="auto"/>
        <w:rPr>
          <w:highlight w:val="white"/>
        </w:rPr>
      </w:pPr>
      <w:r w:rsidDel="00000000" w:rsidR="00000000" w:rsidRPr="00000000">
        <w:rPr>
          <w:highlight w:val="white"/>
          <w:rtl w:val="0"/>
        </w:rPr>
        <w:t xml:space="preserve">Fuente: Adaptado de Chen et al. [24] y Patra et al. [14]. </w:t>
      </w:r>
    </w:p>
    <w:p w:rsidR="00000000" w:rsidDel="00000000" w:rsidP="00000000" w:rsidRDefault="00000000" w:rsidRPr="00000000" w14:paraId="000000D0">
      <w:pPr>
        <w:tabs>
          <w:tab w:val="right" w:leader="none" w:pos="9016"/>
        </w:tabs>
        <w:spacing w:after="240" w:before="240" w:lineRule="auto"/>
        <w:rPr>
          <w:highlight w:val="white"/>
        </w:rPr>
      </w:pPr>
      <w:r w:rsidDel="00000000" w:rsidR="00000000" w:rsidRPr="00000000">
        <w:rPr>
          <w:highlight w:val="white"/>
          <w:rtl w:val="0"/>
        </w:rPr>
        <w:t xml:space="preserve">En este contexto, la presente investigación propone la implementación de una aplicación móvil inteligente basada en arquitectura SaaS e inteligencia artificial adaptativa, con el propósito de mejorar la personalización de rutinas de ejercicio y planes nutricionales, optimizando la experiencia del usuario y contribuyendo a la mejora de su rendimiento físico y salud.</w:t>
      </w:r>
    </w:p>
    <w:p w:rsidR="00000000" w:rsidDel="00000000" w:rsidP="00000000" w:rsidRDefault="00000000" w:rsidRPr="00000000" w14:paraId="000000D1">
      <w:pPr>
        <w:tabs>
          <w:tab w:val="right" w:leader="none" w:pos="9016"/>
        </w:tabs>
        <w:spacing w:after="240" w:before="240" w:lineRule="auto"/>
        <w:rPr>
          <w:highlight w:val="white"/>
        </w:rPr>
      </w:pPr>
      <w:r w:rsidDel="00000000" w:rsidR="00000000" w:rsidRPr="00000000">
        <w:rPr>
          <w:rtl w:val="0"/>
        </w:rPr>
      </w:r>
    </w:p>
    <w:p w:rsidR="00000000" w:rsidDel="00000000" w:rsidP="00000000" w:rsidRDefault="00000000" w:rsidRPr="00000000" w14:paraId="000000D2">
      <w:pPr>
        <w:tabs>
          <w:tab w:val="right" w:leader="none" w:pos="9016"/>
        </w:tabs>
        <w:spacing w:after="240" w:before="240" w:lineRule="auto"/>
        <w:rPr>
          <w:highlight w:val="white"/>
        </w:rPr>
      </w:pPr>
      <w:r w:rsidDel="00000000" w:rsidR="00000000" w:rsidRPr="00000000">
        <w:rPr>
          <w:rtl w:val="0"/>
        </w:rPr>
      </w:r>
    </w:p>
    <w:p w:rsidR="00000000" w:rsidDel="00000000" w:rsidP="00000000" w:rsidRDefault="00000000" w:rsidRPr="00000000" w14:paraId="000000D3">
      <w:pPr>
        <w:tabs>
          <w:tab w:val="right" w:leader="none" w:pos="9016"/>
        </w:tabs>
        <w:spacing w:after="240" w:before="240" w:lineRule="auto"/>
        <w:rPr>
          <w:highlight w:val="white"/>
        </w:rPr>
      </w:pPr>
      <w:r w:rsidDel="00000000" w:rsidR="00000000" w:rsidRPr="00000000">
        <w:rPr>
          <w:rtl w:val="0"/>
        </w:rPr>
      </w:r>
    </w:p>
    <w:p w:rsidR="00000000" w:rsidDel="00000000" w:rsidP="00000000" w:rsidRDefault="00000000" w:rsidRPr="00000000" w14:paraId="000000D4">
      <w:pPr>
        <w:pStyle w:val="Heading5"/>
        <w:tabs>
          <w:tab w:val="right" w:leader="none" w:pos="9016"/>
        </w:tabs>
        <w:spacing w:after="240" w:before="240" w:lineRule="auto"/>
        <w:rPr/>
      </w:pPr>
      <w:bookmarkStart w:colFirst="0" w:colLast="0" w:name="_4aix7xszledz" w:id="16"/>
      <w:bookmarkEnd w:id="16"/>
      <w:r w:rsidDel="00000000" w:rsidR="00000000" w:rsidRPr="00000000">
        <w:rPr>
          <w:rtl w:val="0"/>
        </w:rPr>
        <w:t xml:space="preserve">Tabla 1. Relación entre problemáticas del gimnasio GLEYFORGYM y componentes tecnológicos propuestos</w:t>
      </w:r>
    </w:p>
    <w:tbl>
      <w:tblPr>
        <w:tblStyle w:val="Table1"/>
        <w:tblW w:w="10845.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40"/>
        <w:gridCol w:w="3585"/>
        <w:gridCol w:w="3720"/>
        <w:tblGridChange w:id="0">
          <w:tblGrid>
            <w:gridCol w:w="3540"/>
            <w:gridCol w:w="3585"/>
            <w:gridCol w:w="3720"/>
          </w:tblGrid>
        </w:tblGridChange>
      </w:tblGrid>
      <w:tr>
        <w:trPr>
          <w:cantSplit w:val="0"/>
          <w:trHeight w:val="548.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tabs>
                <w:tab w:val="right" w:leader="none" w:pos="9016"/>
              </w:tabs>
              <w:spacing w:after="240" w:before="240" w:lineRule="auto"/>
              <w:jc w:val="center"/>
              <w:rPr>
                <w:b w:val="1"/>
                <w:bCs w:val="1"/>
                <w:highlight w:val="white"/>
              </w:rPr>
            </w:pPr>
            <w:r w:rsidDel="00000000" w:rsidR="00000000" w:rsidRPr="00000000">
              <w:rPr>
                <w:b w:val="1"/>
                <w:bCs w:val="1"/>
                <w:highlight w:val="white"/>
                <w:rtl w:val="0"/>
              </w:rPr>
              <w:t xml:space="preserve">Problemática identificada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tabs>
                <w:tab w:val="right" w:leader="none" w:pos="9016"/>
              </w:tabs>
              <w:spacing w:after="240" w:before="240" w:lineRule="auto"/>
              <w:jc w:val="center"/>
              <w:rPr>
                <w:b w:val="1"/>
                <w:bCs w:val="1"/>
                <w:highlight w:val="white"/>
              </w:rPr>
            </w:pPr>
            <w:r w:rsidDel="00000000" w:rsidR="00000000" w:rsidRPr="00000000">
              <w:rPr>
                <w:b w:val="1"/>
                <w:bCs w:val="1"/>
                <w:highlight w:val="white"/>
                <w:rtl w:val="0"/>
              </w:rPr>
              <w:t xml:space="preserve">Consecuencia en 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tabs>
                <w:tab w:val="right" w:leader="none" w:pos="9016"/>
              </w:tabs>
              <w:spacing w:after="240" w:before="240" w:lineRule="auto"/>
              <w:jc w:val="center"/>
              <w:rPr>
                <w:b w:val="1"/>
                <w:bCs w:val="1"/>
                <w:highlight w:val="white"/>
              </w:rPr>
            </w:pPr>
            <w:r w:rsidDel="00000000" w:rsidR="00000000" w:rsidRPr="00000000">
              <w:rPr>
                <w:b w:val="1"/>
                <w:bCs w:val="1"/>
                <w:highlight w:val="white"/>
                <w:rtl w:val="0"/>
              </w:rPr>
              <w:t xml:space="preserve">Componente tecnológico propuesto</w:t>
            </w:r>
          </w:p>
        </w:tc>
      </w:tr>
      <w:tr>
        <w:trPr>
          <w:cantSplit w:val="0"/>
          <w:trHeight w:val="950.43566371095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tabs>
                <w:tab w:val="right" w:leader="none" w:pos="9016"/>
              </w:tabs>
              <w:spacing w:after="240" w:before="240" w:lineRule="auto"/>
              <w:rPr>
                <w:highlight w:val="white"/>
              </w:rPr>
            </w:pPr>
            <w:r w:rsidDel="00000000" w:rsidR="00000000" w:rsidRPr="00000000">
              <w:rPr>
                <w:highlight w:val="white"/>
                <w:rtl w:val="0"/>
              </w:rPr>
              <w:t xml:space="preserve">Falta de personalización de rutinas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tabs>
                <w:tab w:val="right" w:leader="none" w:pos="9016"/>
              </w:tabs>
              <w:spacing w:after="240" w:before="240" w:lineRule="auto"/>
              <w:rPr>
                <w:highlight w:val="white"/>
              </w:rPr>
            </w:pPr>
            <w:r w:rsidDel="00000000" w:rsidR="00000000" w:rsidRPr="00000000">
              <w:rPr>
                <w:highlight w:val="white"/>
                <w:rtl w:val="0"/>
              </w:rPr>
              <w:t xml:space="preserve">Baja adherencia al entrenamiento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tabs>
                <w:tab w:val="right" w:leader="none" w:pos="9016"/>
              </w:tabs>
              <w:spacing w:after="240" w:before="240" w:lineRule="auto"/>
              <w:rPr>
                <w:highlight w:val="white"/>
              </w:rPr>
            </w:pPr>
            <w:r w:rsidDel="00000000" w:rsidR="00000000" w:rsidRPr="00000000">
              <w:rPr>
                <w:highlight w:val="white"/>
                <w:rtl w:val="0"/>
              </w:rPr>
              <w:t xml:space="preserve">Inteligencia artificial adaptativa</w:t>
            </w:r>
          </w:p>
        </w:tc>
      </w:tr>
      <w:tr>
        <w:trPr>
          <w:cantSplit w:val="0"/>
          <w:trHeight w:val="950.43566371095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tabs>
                <w:tab w:val="right" w:leader="none" w:pos="9016"/>
              </w:tabs>
              <w:spacing w:after="240" w:before="240" w:lineRule="auto"/>
              <w:rPr>
                <w:highlight w:val="white"/>
              </w:rPr>
            </w:pPr>
            <w:r w:rsidDel="00000000" w:rsidR="00000000" w:rsidRPr="00000000">
              <w:rPr>
                <w:highlight w:val="white"/>
                <w:rtl w:val="0"/>
              </w:rPr>
              <w:t xml:space="preserve">Limitado seguimiento del progreso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tabs>
                <w:tab w:val="right" w:leader="none" w:pos="9016"/>
              </w:tabs>
              <w:spacing w:after="240" w:before="240" w:lineRule="auto"/>
              <w:rPr>
                <w:highlight w:val="white"/>
              </w:rPr>
            </w:pPr>
            <w:r w:rsidDel="00000000" w:rsidR="00000000" w:rsidRPr="00000000">
              <w:rPr>
                <w:highlight w:val="white"/>
                <w:rtl w:val="0"/>
              </w:rPr>
              <w:t xml:space="preserve">Dificultad para evaluar avances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tabs>
                <w:tab w:val="right" w:leader="none" w:pos="9016"/>
              </w:tabs>
              <w:spacing w:after="240" w:before="240" w:lineRule="auto"/>
              <w:rPr>
                <w:highlight w:val="white"/>
              </w:rPr>
            </w:pPr>
            <w:r w:rsidDel="00000000" w:rsidR="00000000" w:rsidRPr="00000000">
              <w:rPr>
                <w:highlight w:val="white"/>
                <w:rtl w:val="0"/>
              </w:rPr>
              <w:t xml:space="preserve">Registro digital del sistema</w:t>
            </w:r>
          </w:p>
        </w:tc>
      </w:tr>
      <w:tr>
        <w:trPr>
          <w:cantSplit w:val="0"/>
          <w:trHeight w:val="1281.003672578083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tabs>
                <w:tab w:val="right" w:leader="none" w:pos="9016"/>
              </w:tabs>
              <w:spacing w:after="240" w:before="240" w:lineRule="auto"/>
              <w:rPr>
                <w:highlight w:val="white"/>
              </w:rPr>
            </w:pPr>
            <w:r w:rsidDel="00000000" w:rsidR="00000000" w:rsidRPr="00000000">
              <w:rPr>
                <w:highlight w:val="white"/>
                <w:rtl w:val="0"/>
              </w:rPr>
              <w:t xml:space="preserve">Ausencia de planes nutricionales personalizados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tabs>
                <w:tab w:val="right" w:leader="none" w:pos="9016"/>
              </w:tabs>
              <w:spacing w:after="240" w:before="240" w:lineRule="auto"/>
              <w:rPr>
                <w:highlight w:val="white"/>
              </w:rPr>
            </w:pPr>
            <w:r w:rsidDel="00000000" w:rsidR="00000000" w:rsidRPr="00000000">
              <w:rPr>
                <w:highlight w:val="white"/>
                <w:rtl w:val="0"/>
              </w:rPr>
              <w:t xml:space="preserve">Menor control de 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tabs>
                <w:tab w:val="right" w:leader="none" w:pos="9016"/>
              </w:tabs>
              <w:spacing w:after="240" w:before="240" w:lineRule="auto"/>
              <w:rPr>
                <w:highlight w:val="white"/>
              </w:rPr>
            </w:pPr>
            <w:r w:rsidDel="00000000" w:rsidR="00000000" w:rsidRPr="00000000">
              <w:rPr>
                <w:highlight w:val="white"/>
                <w:rtl w:val="0"/>
              </w:rPr>
              <w:t xml:space="preserve">Módulo de recomendaciones nutricionales</w:t>
            </w:r>
          </w:p>
        </w:tc>
      </w:tr>
      <w:tr>
        <w:trPr>
          <w:cantSplit w:val="0"/>
          <w:trHeight w:val="950.43566371095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tabs>
                <w:tab w:val="right" w:leader="none" w:pos="9016"/>
              </w:tabs>
              <w:spacing w:after="240" w:before="240" w:lineRule="auto"/>
              <w:rPr>
                <w:highlight w:val="white"/>
              </w:rPr>
            </w:pPr>
            <w:r w:rsidDel="00000000" w:rsidR="00000000" w:rsidRPr="00000000">
              <w:rPr>
                <w:highlight w:val="white"/>
                <w:rtl w:val="0"/>
              </w:rPr>
              <w:t xml:space="preserve">Acceso limitado a la información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tabs>
                <w:tab w:val="right" w:leader="none" w:pos="9016"/>
              </w:tabs>
              <w:spacing w:after="240" w:before="240" w:lineRule="auto"/>
              <w:rPr>
                <w:highlight w:val="white"/>
              </w:rPr>
            </w:pPr>
            <w:r w:rsidDel="00000000" w:rsidR="00000000" w:rsidRPr="00000000">
              <w:rPr>
                <w:highlight w:val="white"/>
                <w:rtl w:val="0"/>
              </w:rPr>
              <w:t xml:space="preserve">Menor continuidad en el seguimiento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tabs>
                <w:tab w:val="right" w:leader="none" w:pos="9016"/>
              </w:tabs>
              <w:spacing w:after="240" w:before="240" w:lineRule="auto"/>
              <w:rPr>
                <w:highlight w:val="white"/>
              </w:rPr>
            </w:pPr>
            <w:r w:rsidDel="00000000" w:rsidR="00000000" w:rsidRPr="00000000">
              <w:rPr>
                <w:highlight w:val="white"/>
                <w:rtl w:val="0"/>
              </w:rPr>
              <w:t xml:space="preserve">Arquitectura SaaS</w:t>
            </w:r>
          </w:p>
        </w:tc>
      </w:tr>
      <w:tr>
        <w:trPr>
          <w:cantSplit w:val="0"/>
          <w:trHeight w:val="950.43566371095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tabs>
                <w:tab w:val="right" w:leader="none" w:pos="9016"/>
              </w:tabs>
              <w:spacing w:after="240" w:before="240" w:lineRule="auto"/>
              <w:rPr>
                <w:highlight w:val="white"/>
              </w:rPr>
            </w:pPr>
            <w:r w:rsidDel="00000000" w:rsidR="00000000" w:rsidRPr="00000000">
              <w:rPr>
                <w:highlight w:val="white"/>
                <w:rtl w:val="0"/>
              </w:rPr>
              <w:t xml:space="preserve">Gestión manual o poco automatizada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tabs>
                <w:tab w:val="right" w:leader="none" w:pos="9016"/>
              </w:tabs>
              <w:spacing w:after="240" w:before="240" w:lineRule="auto"/>
              <w:rPr>
                <w:highlight w:val="white"/>
              </w:rPr>
            </w:pPr>
            <w:r w:rsidDel="00000000" w:rsidR="00000000" w:rsidRPr="00000000">
              <w:rPr>
                <w:highlight w:val="white"/>
                <w:rtl w:val="0"/>
              </w:rPr>
              <w:t xml:space="preserve">Pérdida de tiempo y baja eficiencia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tabs>
                <w:tab w:val="right" w:leader="none" w:pos="9016"/>
              </w:tabs>
              <w:spacing w:after="240" w:before="240" w:lineRule="auto"/>
              <w:rPr>
                <w:highlight w:val="white"/>
              </w:rPr>
            </w:pPr>
            <w:r w:rsidDel="00000000" w:rsidR="00000000" w:rsidRPr="00000000">
              <w:rPr>
                <w:highlight w:val="white"/>
                <w:rtl w:val="0"/>
              </w:rPr>
              <w:t xml:space="preserve">Aplicación móvil inteligente</w:t>
            </w:r>
          </w:p>
        </w:tc>
      </w:tr>
    </w:tbl>
    <w:p w:rsidR="00000000" w:rsidDel="00000000" w:rsidP="00000000" w:rsidRDefault="00000000" w:rsidRPr="00000000" w14:paraId="000000E7">
      <w:pPr>
        <w:tabs>
          <w:tab w:val="right" w:leader="none" w:pos="9016"/>
        </w:tabs>
        <w:spacing w:after="240" w:before="240" w:lineRule="auto"/>
        <w:rPr>
          <w:highlight w:val="white"/>
        </w:rPr>
      </w:pPr>
      <w:r w:rsidDel="00000000" w:rsidR="00000000" w:rsidRPr="00000000">
        <w:rPr>
          <w:highlight w:val="white"/>
          <w:rtl w:val="0"/>
        </w:rPr>
        <w:t xml:space="preserve">Fuente: Elaboración propia. </w:t>
      </w:r>
    </w:p>
    <w:p w:rsidR="00000000" w:rsidDel="00000000" w:rsidP="00000000" w:rsidRDefault="00000000" w:rsidRPr="00000000" w14:paraId="000000E8">
      <w:pPr>
        <w:tabs>
          <w:tab w:val="right" w:leader="none" w:pos="9016"/>
        </w:tabs>
        <w:spacing w:after="240" w:before="240" w:lineRule="auto"/>
        <w:rPr>
          <w:highlight w:val="white"/>
        </w:rPr>
      </w:pPr>
      <w:r w:rsidDel="00000000" w:rsidR="00000000" w:rsidRPr="00000000">
        <w:rPr>
          <w:highlight w:val="white"/>
          <w:rtl w:val="0"/>
        </w:rPr>
        <w:t xml:space="preserve">La tabla presenta la relación entre las principales problemáticas identificadas en el gimnasio “GLEYFORGYM” y los componentes tecnológicos propuestos para atenderlas. Esta relación permite evidenciar que la solución planteada no solo responde a una necesidad general de digitalización, sino que se orienta directamente a mejorar la personalización de rutinas de ejercicio y planes nutricionales mediante el uso de inteligencia artificial adaptativa, registros digitales y arquitectura SaaS.</w:t>
      </w:r>
    </w:p>
    <w:p w:rsidR="00000000" w:rsidDel="00000000" w:rsidP="00000000" w:rsidRDefault="00000000" w:rsidRPr="00000000" w14:paraId="000000E9">
      <w:pPr>
        <w:tabs>
          <w:tab w:val="right" w:leader="none" w:pos="9016"/>
        </w:tabs>
        <w:spacing w:after="240" w:before="240" w:lineRule="auto"/>
        <w:rPr>
          <w:highlight w:val="white"/>
        </w:rPr>
      </w:pPr>
      <w:r w:rsidDel="00000000" w:rsidR="00000000" w:rsidRPr="00000000">
        <w:rPr>
          <w:highlight w:val="white"/>
          <w:rtl w:val="0"/>
        </w:rPr>
        <w:t xml:space="preserve">En función del análisis del problema descrito, se procede a formular las preguntas de investigación.</w:t>
      </w:r>
      <w:r w:rsidDel="00000000" w:rsidR="00000000" w:rsidRPr="00000000">
        <w:rPr>
          <w:rtl w:val="0"/>
        </w:rPr>
      </w:r>
    </w:p>
    <w:p w:rsidR="00000000" w:rsidDel="00000000" w:rsidP="00000000" w:rsidRDefault="00000000" w:rsidRPr="00000000" w14:paraId="000000EA">
      <w:pPr>
        <w:pStyle w:val="Heading3"/>
        <w:numPr>
          <w:ilvl w:val="2"/>
          <w:numId w:val="8"/>
        </w:numPr>
        <w:ind w:left="1713" w:hanging="567.0000000000002"/>
        <w:rPr/>
      </w:pPr>
      <w:bookmarkStart w:colFirst="0" w:colLast="0" w:name="_hjouniiq9aoy" w:id="17"/>
      <w:bookmarkEnd w:id="17"/>
      <w:r w:rsidDel="00000000" w:rsidR="00000000" w:rsidRPr="00000000">
        <w:rPr>
          <w:highlight w:val="white"/>
          <w:rtl w:val="0"/>
        </w:rPr>
        <w:t xml:space="preserve">Formulación del problema</w:t>
      </w:r>
    </w:p>
    <w:p w:rsidR="00000000" w:rsidDel="00000000" w:rsidP="00000000" w:rsidRDefault="00000000" w:rsidRPr="00000000" w14:paraId="000000EB">
      <w:pPr>
        <w:pStyle w:val="Heading4"/>
        <w:numPr>
          <w:ilvl w:val="3"/>
          <w:numId w:val="8"/>
        </w:numPr>
        <w:ind w:left="2421" w:hanging="737.0000000000002"/>
        <w:rPr/>
      </w:pPr>
      <w:r w:rsidDel="00000000" w:rsidR="00000000" w:rsidRPr="00000000">
        <w:rPr>
          <w:highlight w:val="white"/>
          <w:rtl w:val="0"/>
        </w:rPr>
        <w:t xml:space="preserve">Problema general.</w:t>
      </w:r>
    </w:p>
    <w:p w:rsidR="00000000" w:rsidDel="00000000" w:rsidP="00000000" w:rsidRDefault="00000000" w:rsidRPr="00000000" w14:paraId="000000EC">
      <w:pPr>
        <w:spacing w:after="240" w:before="240" w:lineRule="auto"/>
        <w:ind w:left="1440" w:firstLine="0"/>
        <w:rPr>
          <w:highlight w:val="white"/>
        </w:rPr>
      </w:pPr>
      <w:r w:rsidDel="00000000" w:rsidR="00000000" w:rsidRPr="00000000">
        <w:rPr>
          <w:highlight w:val="white"/>
          <w:rtl w:val="0"/>
        </w:rPr>
        <w:t xml:space="preserve">¿De qué manera la implementación de una aplicación móvil inteligente basada en arquitectura SaaS e inteligencia artificial adaptativa influye en la personalización de rutinas de ejercicio y planes nutricionales en el gimnasio “GLEYFORGYM”?</w:t>
      </w:r>
      <w:r w:rsidDel="00000000" w:rsidR="00000000" w:rsidRPr="00000000">
        <w:rPr>
          <w:rtl w:val="0"/>
        </w:rPr>
      </w:r>
    </w:p>
    <w:p w:rsidR="00000000" w:rsidDel="00000000" w:rsidP="00000000" w:rsidRDefault="00000000" w:rsidRPr="00000000" w14:paraId="000000ED">
      <w:pPr>
        <w:pStyle w:val="Heading4"/>
        <w:numPr>
          <w:ilvl w:val="3"/>
          <w:numId w:val="8"/>
        </w:numPr>
        <w:spacing w:after="0" w:afterAutospacing="0"/>
        <w:ind w:left="2421" w:hanging="737.0000000000002"/>
        <w:rPr/>
      </w:pPr>
      <w:r w:rsidDel="00000000" w:rsidR="00000000" w:rsidRPr="00000000">
        <w:rPr>
          <w:highlight w:val="white"/>
          <w:rtl w:val="0"/>
        </w:rPr>
        <w:t xml:space="preserve">Problemas específicos.</w:t>
      </w:r>
    </w:p>
    <w:p w:rsidR="00000000" w:rsidDel="00000000" w:rsidP="00000000" w:rsidRDefault="00000000" w:rsidRPr="00000000" w14:paraId="000000EE">
      <w:pPr>
        <w:numPr>
          <w:ilvl w:val="0"/>
          <w:numId w:val="3"/>
        </w:numPr>
        <w:spacing w:after="0" w:afterAutospacing="0" w:before="0" w:beforeAutospacing="0" w:lineRule="auto"/>
        <w:ind w:left="2160" w:hanging="360"/>
        <w:jc w:val="left"/>
        <w:rPr/>
      </w:pPr>
      <w:r w:rsidDel="00000000" w:rsidR="00000000" w:rsidRPr="00000000">
        <w:rPr>
          <w:highlight w:val="white"/>
          <w:rtl w:val="0"/>
        </w:rPr>
        <w:t xml:space="preserve">¿En qué medida la funcionalidad de la aplicación móvil inteligente mejora la personalización de rutinas de ejercicio y planes nutricionales en el gimnasio “GLEYFORGYM”?</w:t>
      </w:r>
    </w:p>
    <w:p w:rsidR="00000000" w:rsidDel="00000000" w:rsidP="00000000" w:rsidRDefault="00000000" w:rsidRPr="00000000" w14:paraId="000000EF">
      <w:pPr>
        <w:numPr>
          <w:ilvl w:val="0"/>
          <w:numId w:val="3"/>
        </w:numPr>
        <w:spacing w:after="0" w:afterAutospacing="0" w:before="0" w:beforeAutospacing="0" w:lineRule="auto"/>
        <w:ind w:left="2160" w:hanging="360"/>
        <w:jc w:val="left"/>
        <w:rPr/>
      </w:pPr>
      <w:r w:rsidDel="00000000" w:rsidR="00000000" w:rsidRPr="00000000">
        <w:rPr>
          <w:highlight w:val="white"/>
          <w:rtl w:val="0"/>
        </w:rPr>
        <w:t xml:space="preserve">¿De qué manera la inteligencia artificial adaptativa influye en la generación de recomendaciones personalizadas de rutinas de ejercicio y planes nutricionales en el gimnasio “GLEYFORGYM”?</w:t>
      </w:r>
    </w:p>
    <w:p w:rsidR="00000000" w:rsidDel="00000000" w:rsidP="00000000" w:rsidRDefault="00000000" w:rsidRPr="00000000" w14:paraId="000000F0">
      <w:pPr>
        <w:numPr>
          <w:ilvl w:val="0"/>
          <w:numId w:val="3"/>
        </w:numPr>
        <w:spacing w:after="0" w:afterAutospacing="0" w:before="0" w:beforeAutospacing="0" w:lineRule="auto"/>
        <w:ind w:left="2160" w:hanging="360"/>
        <w:jc w:val="left"/>
        <w:rPr/>
      </w:pPr>
      <w:r w:rsidDel="00000000" w:rsidR="00000000" w:rsidRPr="00000000">
        <w:rPr>
          <w:highlight w:val="white"/>
          <w:rtl w:val="0"/>
        </w:rPr>
        <w:t xml:space="preserve">¿Cuál es la influencia de la arquitectura SaaS en el acceso, disponibilidad y seguimiento de rutinas de ejercicio y planes nutricionales en el gimnasio “GLEYFORGYM”?</w:t>
      </w:r>
      <w:r w:rsidDel="00000000" w:rsidR="00000000" w:rsidRPr="00000000">
        <w:rPr>
          <w:rtl w:val="0"/>
        </w:rPr>
      </w:r>
    </w:p>
    <w:p w:rsidR="00000000" w:rsidDel="00000000" w:rsidP="00000000" w:rsidRDefault="00000000" w:rsidRPr="00000000" w14:paraId="000000F1">
      <w:pPr>
        <w:pStyle w:val="Heading2"/>
        <w:numPr>
          <w:ilvl w:val="1"/>
          <w:numId w:val="8"/>
        </w:numPr>
        <w:ind w:left="1146" w:hanging="425.99999999999994"/>
        <w:rPr/>
      </w:pPr>
      <w:bookmarkStart w:colFirst="0" w:colLast="0" w:name="_k3354zp5zq5q" w:id="18"/>
      <w:bookmarkEnd w:id="18"/>
      <w:r w:rsidDel="00000000" w:rsidR="00000000" w:rsidRPr="00000000">
        <w:rPr>
          <w:highlight w:val="white"/>
          <w:rtl w:val="0"/>
        </w:rPr>
        <w:t xml:space="preserve">Objetivos</w:t>
      </w:r>
    </w:p>
    <w:p w:rsidR="00000000" w:rsidDel="00000000" w:rsidP="00000000" w:rsidRDefault="00000000" w:rsidRPr="00000000" w14:paraId="000000F2">
      <w:pPr>
        <w:pStyle w:val="Heading3"/>
        <w:numPr>
          <w:ilvl w:val="2"/>
          <w:numId w:val="8"/>
        </w:numPr>
        <w:ind w:left="1713" w:hanging="567.0000000000002"/>
        <w:rPr/>
      </w:pPr>
      <w:bookmarkStart w:colFirst="0" w:colLast="0" w:name="_vlf8q87gqfqo" w:id="19"/>
      <w:bookmarkEnd w:id="19"/>
      <w:r w:rsidDel="00000000" w:rsidR="00000000" w:rsidRPr="00000000">
        <w:rPr>
          <w:highlight w:val="white"/>
          <w:rtl w:val="0"/>
        </w:rPr>
        <w:t xml:space="preserve">Objetivo general</w:t>
      </w:r>
    </w:p>
    <w:p w:rsidR="00000000" w:rsidDel="00000000" w:rsidP="00000000" w:rsidRDefault="00000000" w:rsidRPr="00000000" w14:paraId="000000F3">
      <w:pPr>
        <w:ind w:left="720" w:firstLine="0"/>
        <w:rPr>
          <w:highlight w:val="white"/>
        </w:rPr>
      </w:pPr>
      <w:r w:rsidDel="00000000" w:rsidR="00000000" w:rsidRPr="00000000">
        <w:rPr>
          <w:highlight w:val="white"/>
          <w:rtl w:val="0"/>
        </w:rPr>
        <w:t xml:space="preserve">Determinar de qué manera la implementación de una aplicación móvil inteligente basada en arquitectura SaaS e inteligencia artificial adaptativa influye en la personalización de rutinas de ejercicio y planes nutricionales en el gimnasio “GLEYFORGYM”. </w:t>
      </w:r>
      <w:r w:rsidDel="00000000" w:rsidR="00000000" w:rsidRPr="00000000">
        <w:rPr>
          <w:rtl w:val="0"/>
        </w:rPr>
      </w:r>
    </w:p>
    <w:p w:rsidR="00000000" w:rsidDel="00000000" w:rsidP="00000000" w:rsidRDefault="00000000" w:rsidRPr="00000000" w14:paraId="000000F4">
      <w:pPr>
        <w:pStyle w:val="Heading3"/>
        <w:numPr>
          <w:ilvl w:val="2"/>
          <w:numId w:val="8"/>
        </w:numPr>
        <w:spacing w:after="0" w:afterAutospacing="0"/>
        <w:ind w:left="1713" w:hanging="567.0000000000002"/>
        <w:rPr/>
      </w:pPr>
      <w:bookmarkStart w:colFirst="0" w:colLast="0" w:name="_5kth6kmvyn8w" w:id="20"/>
      <w:bookmarkEnd w:id="20"/>
      <w:r w:rsidDel="00000000" w:rsidR="00000000" w:rsidRPr="00000000">
        <w:rPr>
          <w:highlight w:val="white"/>
          <w:rtl w:val="0"/>
        </w:rPr>
        <w:t xml:space="preserve">Objetivos específicos</w:t>
      </w:r>
    </w:p>
    <w:p w:rsidR="00000000" w:rsidDel="00000000" w:rsidP="00000000" w:rsidRDefault="00000000" w:rsidRPr="00000000" w14:paraId="000000F5">
      <w:pPr>
        <w:numPr>
          <w:ilvl w:val="0"/>
          <w:numId w:val="2"/>
        </w:numPr>
        <w:spacing w:after="0" w:afterAutospacing="0" w:before="0" w:beforeAutospacing="0" w:lineRule="auto"/>
        <w:ind w:left="1440" w:hanging="360"/>
        <w:rPr/>
      </w:pPr>
      <w:r w:rsidDel="00000000" w:rsidR="00000000" w:rsidRPr="00000000">
        <w:rPr>
          <w:highlight w:val="white"/>
          <w:rtl w:val="0"/>
        </w:rPr>
        <w:t xml:space="preserve">Determinar la influencia de la inteligencia artificial adaptativa en la generación de recomendaciones personalizadas de rutinas de ejercicio y planes nutricionales en el gimnasio “GLEYFORGYM”.</w:t>
      </w:r>
    </w:p>
    <w:p w:rsidR="00000000" w:rsidDel="00000000" w:rsidP="00000000" w:rsidRDefault="00000000" w:rsidRPr="00000000" w14:paraId="000000F6">
      <w:pPr>
        <w:numPr>
          <w:ilvl w:val="0"/>
          <w:numId w:val="2"/>
        </w:numPr>
        <w:spacing w:after="0" w:afterAutospacing="0" w:before="0" w:beforeAutospacing="0" w:lineRule="auto"/>
        <w:ind w:left="1440" w:hanging="360"/>
        <w:rPr/>
      </w:pPr>
      <w:r w:rsidDel="00000000" w:rsidR="00000000" w:rsidRPr="00000000">
        <w:rPr>
          <w:highlight w:val="white"/>
          <w:rtl w:val="0"/>
        </w:rPr>
        <w:t xml:space="preserve">Analizar la influencia de la inteligencia artificial adaptativa en la generación de recomendaciones personalizadas de rutinas de ejercicio y planes nutricionales en el gimnasio “GLEYFORGYM”.</w:t>
      </w:r>
    </w:p>
    <w:p w:rsidR="00000000" w:rsidDel="00000000" w:rsidP="00000000" w:rsidRDefault="00000000" w:rsidRPr="00000000" w14:paraId="000000F7">
      <w:pPr>
        <w:numPr>
          <w:ilvl w:val="0"/>
          <w:numId w:val="2"/>
        </w:numPr>
        <w:spacing w:after="240" w:before="0" w:beforeAutospacing="0" w:lineRule="auto"/>
        <w:ind w:left="1440" w:hanging="360"/>
        <w:rPr/>
      </w:pPr>
      <w:r w:rsidDel="00000000" w:rsidR="00000000" w:rsidRPr="00000000">
        <w:rPr>
          <w:highlight w:val="white"/>
          <w:rtl w:val="0"/>
        </w:rPr>
        <w:t xml:space="preserve">Evaluar cuantitativamente la influencia de la arquitectura SaaS  en el acceso, disponibilidad y seguimiento de rutinas de ejercicio y planes nutricionales en el gimnasio “GLEYFORGYM”.</w:t>
      </w:r>
    </w:p>
    <w:p w:rsidR="00000000" w:rsidDel="00000000" w:rsidP="00000000" w:rsidRDefault="00000000" w:rsidRPr="00000000" w14:paraId="000000F8">
      <w:pPr>
        <w:spacing w:after="240" w:before="240" w:lineRule="auto"/>
        <w:rPr>
          <w:highlight w:val="white"/>
        </w:rPr>
      </w:pPr>
      <w:r w:rsidDel="00000000" w:rsidR="00000000" w:rsidRPr="00000000">
        <w:rPr>
          <w:rtl w:val="0"/>
        </w:rPr>
      </w:r>
    </w:p>
    <w:p w:rsidR="00000000" w:rsidDel="00000000" w:rsidP="00000000" w:rsidRDefault="00000000" w:rsidRPr="00000000" w14:paraId="000000F9">
      <w:pPr>
        <w:spacing w:after="240" w:before="240" w:lineRule="auto"/>
        <w:rPr>
          <w:highlight w:val="white"/>
        </w:rPr>
      </w:pPr>
      <w:r w:rsidDel="00000000" w:rsidR="00000000" w:rsidRPr="00000000">
        <w:rPr>
          <w:rtl w:val="0"/>
        </w:rPr>
      </w:r>
    </w:p>
    <w:p w:rsidR="00000000" w:rsidDel="00000000" w:rsidP="00000000" w:rsidRDefault="00000000" w:rsidRPr="00000000" w14:paraId="000000FA">
      <w:pPr>
        <w:spacing w:after="240" w:before="240" w:lineRule="auto"/>
        <w:rPr>
          <w:highlight w:val="white"/>
        </w:rPr>
      </w:pPr>
      <w:r w:rsidDel="00000000" w:rsidR="00000000" w:rsidRPr="00000000">
        <w:rPr>
          <w:rtl w:val="0"/>
        </w:rPr>
      </w:r>
    </w:p>
    <w:p w:rsidR="00000000" w:rsidDel="00000000" w:rsidP="00000000" w:rsidRDefault="00000000" w:rsidRPr="00000000" w14:paraId="000000FB">
      <w:pPr>
        <w:spacing w:after="240" w:before="240" w:lineRule="auto"/>
        <w:rPr>
          <w:highlight w:val="white"/>
        </w:rPr>
      </w:pPr>
      <w:r w:rsidDel="00000000" w:rsidR="00000000" w:rsidRPr="00000000">
        <w:rPr>
          <w:rtl w:val="0"/>
        </w:rPr>
      </w:r>
    </w:p>
    <w:p w:rsidR="00000000" w:rsidDel="00000000" w:rsidP="00000000" w:rsidRDefault="00000000" w:rsidRPr="00000000" w14:paraId="000000FC">
      <w:pPr>
        <w:spacing w:after="240" w:before="240" w:lineRule="auto"/>
        <w:rPr>
          <w:highlight w:val="white"/>
        </w:rPr>
      </w:pPr>
      <w:r w:rsidDel="00000000" w:rsidR="00000000" w:rsidRPr="00000000">
        <w:rPr>
          <w:rtl w:val="0"/>
        </w:rPr>
      </w:r>
    </w:p>
    <w:p w:rsidR="00000000" w:rsidDel="00000000" w:rsidP="00000000" w:rsidRDefault="00000000" w:rsidRPr="00000000" w14:paraId="000000FD">
      <w:pPr>
        <w:spacing w:after="240" w:before="240" w:lineRule="auto"/>
        <w:rPr>
          <w:highlight w:val="white"/>
        </w:rPr>
      </w:pPr>
      <w:r w:rsidDel="00000000" w:rsidR="00000000" w:rsidRPr="00000000">
        <w:rPr>
          <w:rtl w:val="0"/>
        </w:rPr>
      </w:r>
    </w:p>
    <w:p w:rsidR="00000000" w:rsidDel="00000000" w:rsidP="00000000" w:rsidRDefault="00000000" w:rsidRPr="00000000" w14:paraId="000000FE">
      <w:pPr>
        <w:spacing w:after="240" w:before="240" w:lineRule="auto"/>
        <w:rPr>
          <w:highlight w:val="white"/>
        </w:rPr>
      </w:pPr>
      <w:r w:rsidDel="00000000" w:rsidR="00000000" w:rsidRPr="00000000">
        <w:rPr>
          <w:rtl w:val="0"/>
        </w:rPr>
      </w:r>
    </w:p>
    <w:p w:rsidR="00000000" w:rsidDel="00000000" w:rsidP="00000000" w:rsidRDefault="00000000" w:rsidRPr="00000000" w14:paraId="000000FF">
      <w:pPr>
        <w:spacing w:after="240" w:before="240" w:lineRule="auto"/>
        <w:rPr>
          <w:highlight w:val="white"/>
        </w:rPr>
      </w:pPr>
      <w:r w:rsidDel="00000000" w:rsidR="00000000" w:rsidRPr="00000000">
        <w:rPr>
          <w:rtl w:val="0"/>
        </w:rPr>
      </w:r>
    </w:p>
    <w:p w:rsidR="00000000" w:rsidDel="00000000" w:rsidP="00000000" w:rsidRDefault="00000000" w:rsidRPr="00000000" w14:paraId="00000100">
      <w:pPr>
        <w:spacing w:after="240" w:before="240" w:lineRule="auto"/>
        <w:ind w:left="0" w:firstLine="0"/>
        <w:rPr>
          <w:highlight w:val="white"/>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01">
      <w:pPr>
        <w:pStyle w:val="Heading5"/>
        <w:spacing w:after="240" w:before="240" w:lineRule="auto"/>
        <w:ind w:firstLine="720"/>
        <w:rPr/>
      </w:pPr>
      <w:bookmarkStart w:colFirst="0" w:colLast="0" w:name="_qexjod2uarsr" w:id="21"/>
      <w:bookmarkEnd w:id="21"/>
      <w:r w:rsidDel="00000000" w:rsidR="00000000" w:rsidRPr="00000000">
        <w:rPr>
          <w:rtl w:val="0"/>
        </w:rPr>
        <w:t xml:space="preserve">Tabla 2. Alineación entre problemas, objetivos e hipótesis </w:t>
      </w:r>
    </w:p>
    <w:tbl>
      <w:tblPr>
        <w:tblStyle w:val="Table2"/>
        <w:tblW w:w="15960.0" w:type="dxa"/>
        <w:jc w:val="left"/>
        <w:tblInd w:w="-9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30"/>
        <w:gridCol w:w="4815"/>
        <w:gridCol w:w="4260"/>
        <w:gridCol w:w="2655"/>
        <w:tblGridChange w:id="0">
          <w:tblGrid>
            <w:gridCol w:w="4230"/>
            <w:gridCol w:w="4815"/>
            <w:gridCol w:w="4260"/>
            <w:gridCol w:w="2655"/>
          </w:tblGrid>
        </w:tblGridChange>
      </w:tblGrid>
      <w:tr>
        <w:trPr>
          <w:cantSplit w:val="0"/>
          <w:trHeight w:val="923.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ind w:left="0" w:firstLine="0"/>
              <w:jc w:val="center"/>
              <w:rPr>
                <w:highlight w:val="white"/>
              </w:rPr>
            </w:pPr>
            <w:r w:rsidDel="00000000" w:rsidR="00000000" w:rsidRPr="00000000">
              <w:rPr>
                <w:b w:val="1"/>
                <w:bCs w:val="1"/>
                <w:highlight w:val="white"/>
                <w:rtl w:val="0"/>
              </w:rPr>
              <w:t xml:space="preserve">Problemas específicos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0" w:firstLine="0"/>
              <w:jc w:val="center"/>
              <w:rPr>
                <w:highlight w:val="white"/>
              </w:rPr>
            </w:pPr>
            <w:r w:rsidDel="00000000" w:rsidR="00000000" w:rsidRPr="00000000">
              <w:rPr>
                <w:b w:val="1"/>
                <w:bCs w:val="1"/>
                <w:highlight w:val="white"/>
                <w:rtl w:val="0"/>
              </w:rPr>
              <w:t xml:space="preserve">Objetivos específicos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0" w:firstLine="0"/>
              <w:jc w:val="center"/>
              <w:rPr>
                <w:highlight w:val="white"/>
              </w:rPr>
            </w:pPr>
            <w:r w:rsidDel="00000000" w:rsidR="00000000" w:rsidRPr="00000000">
              <w:rPr>
                <w:b w:val="1"/>
                <w:bCs w:val="1"/>
                <w:highlight w:val="white"/>
                <w:rtl w:val="0"/>
              </w:rPr>
              <w:t xml:space="preserve">Hipótesis 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0" w:firstLine="0"/>
              <w:jc w:val="left"/>
              <w:rPr>
                <w:highlight w:val="white"/>
              </w:rPr>
            </w:pPr>
            <w:r w:rsidDel="00000000" w:rsidR="00000000" w:rsidRPr="00000000">
              <w:rPr>
                <w:b w:val="1"/>
                <w:bCs w:val="1"/>
                <w:highlight w:val="white"/>
                <w:rtl w:val="0"/>
              </w:rPr>
              <w:t xml:space="preserve">Dimensión relacionada</w:t>
            </w:r>
            <w:r w:rsidDel="00000000" w:rsidR="00000000" w:rsidRPr="00000000">
              <w:rPr>
                <w:rtl w:val="0"/>
              </w:rPr>
            </w:r>
          </w:p>
        </w:tc>
      </w:tr>
      <w:tr>
        <w:trPr>
          <w:cantSplit w:val="0"/>
          <w:trHeight w:val="18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0" w:firstLine="0"/>
              <w:rPr>
                <w:highlight w:val="white"/>
              </w:rPr>
            </w:pPr>
            <w:r w:rsidDel="00000000" w:rsidR="00000000" w:rsidRPr="00000000">
              <w:rPr>
                <w:highlight w:val="white"/>
                <w:rtl w:val="0"/>
              </w:rPr>
              <w:t xml:space="preserve">¿En qué medida la funcionalidad de la aplicación móvil inteligente influye en la personalización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0" w:firstLine="0"/>
              <w:rPr>
                <w:highlight w:val="white"/>
              </w:rPr>
            </w:pPr>
            <w:r w:rsidDel="00000000" w:rsidR="00000000" w:rsidRPr="00000000">
              <w:rPr>
                <w:highlight w:val="white"/>
                <w:rtl w:val="0"/>
              </w:rPr>
              <w:t xml:space="preserve">Medir la influencia de la funcionalidad de la aplicación móvil inteligente en la personalización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0" w:firstLine="0"/>
              <w:rPr>
                <w:highlight w:val="white"/>
              </w:rPr>
            </w:pPr>
            <w:r w:rsidDel="00000000" w:rsidR="00000000" w:rsidRPr="00000000">
              <w:rPr>
                <w:highlight w:val="white"/>
                <w:rtl w:val="0"/>
              </w:rPr>
              <w:t xml:space="preserve">La funcionalidad de la aplicación móvil inteligente influye significativamente en la personalización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0" w:firstLine="0"/>
              <w:rPr>
                <w:highlight w:val="white"/>
              </w:rPr>
            </w:pPr>
            <w:r w:rsidDel="00000000" w:rsidR="00000000" w:rsidRPr="00000000">
              <w:rPr>
                <w:highlight w:val="white"/>
                <w:rtl w:val="0"/>
              </w:rPr>
              <w:t xml:space="preserve">Funcionalidad</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0" w:firstLine="0"/>
              <w:rPr>
                <w:highlight w:val="white"/>
              </w:rPr>
            </w:pPr>
            <w:r w:rsidDel="00000000" w:rsidR="00000000" w:rsidRPr="00000000">
              <w:rPr>
                <w:highlight w:val="white"/>
                <w:rtl w:val="0"/>
              </w:rPr>
              <w:t xml:space="preserve">¿De qué manera la inteligencia artificial adaptativa influye en la generación de recomendaciones personalizadas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0" w:firstLine="0"/>
              <w:rPr>
                <w:highlight w:val="white"/>
              </w:rPr>
            </w:pPr>
            <w:r w:rsidDel="00000000" w:rsidR="00000000" w:rsidRPr="00000000">
              <w:rPr>
                <w:highlight w:val="white"/>
                <w:rtl w:val="0"/>
              </w:rPr>
              <w:t xml:space="preserve">Analizar la influencia de la inteligencia artificial adaptativa en la generación de recomendaciones personalizadas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0" w:firstLine="0"/>
              <w:rPr>
                <w:highlight w:val="white"/>
              </w:rPr>
            </w:pPr>
            <w:r w:rsidDel="00000000" w:rsidR="00000000" w:rsidRPr="00000000">
              <w:rPr>
                <w:highlight w:val="white"/>
                <w:rtl w:val="0"/>
              </w:rPr>
              <w:t xml:space="preserve">La inteligencia artificial adaptativa de la aplicación móvil inteligente influye significativamente en la personalización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0" w:firstLine="0"/>
              <w:rPr>
                <w:highlight w:val="white"/>
              </w:rPr>
            </w:pPr>
            <w:r w:rsidDel="00000000" w:rsidR="00000000" w:rsidRPr="00000000">
              <w:rPr>
                <w:highlight w:val="white"/>
                <w:rtl w:val="0"/>
              </w:rPr>
              <w:t xml:space="preserve">Inteligencia artificial adaptativa</w:t>
            </w:r>
          </w:p>
        </w:tc>
      </w:tr>
      <w:tr>
        <w:trPr>
          <w:cantSplit w:val="0"/>
          <w:trHeight w:val="1869.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left="0" w:firstLine="0"/>
              <w:rPr>
                <w:highlight w:val="white"/>
              </w:rPr>
            </w:pPr>
            <w:r w:rsidDel="00000000" w:rsidR="00000000" w:rsidRPr="00000000">
              <w:rPr>
                <w:highlight w:val="white"/>
                <w:rtl w:val="0"/>
              </w:rPr>
              <w:t xml:space="preserve">¿Cuál es la influencia de la arquitectura SaaS en el acceso, disponibilidad y seguimiento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0" w:firstLine="0"/>
              <w:rPr>
                <w:highlight w:val="white"/>
              </w:rPr>
            </w:pPr>
            <w:r w:rsidDel="00000000" w:rsidR="00000000" w:rsidRPr="00000000">
              <w:rPr>
                <w:highlight w:val="white"/>
                <w:rtl w:val="0"/>
              </w:rPr>
              <w:t xml:space="preserve">Evaluar la influencia de la arquitectura SaaS en el acceso, disponibilidad y seguimiento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0" w:firstLine="0"/>
              <w:rPr>
                <w:highlight w:val="white"/>
              </w:rPr>
            </w:pPr>
            <w:r w:rsidDel="00000000" w:rsidR="00000000" w:rsidRPr="00000000">
              <w:rPr>
                <w:highlight w:val="white"/>
                <w:rtl w:val="0"/>
              </w:rPr>
              <w:t xml:space="preserve">La arquitectura SaaS de la aplicación móvil inteligente influye significativamente en la personalización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0" w:firstLine="0"/>
              <w:rPr>
                <w:highlight w:val="white"/>
              </w:rPr>
            </w:pPr>
            <w:r w:rsidDel="00000000" w:rsidR="00000000" w:rsidRPr="00000000">
              <w:rPr>
                <w:highlight w:val="white"/>
                <w:rtl w:val="0"/>
              </w:rPr>
              <w:t xml:space="preserve">Arquitectura SaaS</w:t>
            </w:r>
          </w:p>
        </w:tc>
      </w:tr>
    </w:tbl>
    <w:p w:rsidR="00000000" w:rsidDel="00000000" w:rsidP="00000000" w:rsidRDefault="00000000" w:rsidRPr="00000000" w14:paraId="00000112">
      <w:pPr>
        <w:spacing w:after="240" w:before="240" w:lineRule="auto"/>
        <w:ind w:left="0" w:firstLine="0"/>
        <w:rPr>
          <w:highlight w:val="white"/>
        </w:rPr>
        <w:sectPr>
          <w:type w:val="nextPage"/>
          <w:pgSz w:h="11906" w:w="16838" w:orient="landscape"/>
          <w:pgMar w:bottom="1440" w:top="1440" w:left="1440" w:right="1440" w:header="708" w:footer="708"/>
        </w:sectPr>
      </w:pPr>
      <w:r w:rsidDel="00000000" w:rsidR="00000000" w:rsidRPr="00000000">
        <w:rPr>
          <w:highlight w:val="white"/>
          <w:rtl w:val="0"/>
        </w:rPr>
        <w:t xml:space="preserve">Fuente: Elaboración propia</w:t>
      </w: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t xml:space="preserve">La tabla presenta la relación lógica entre los problemas específicos, objetivos específicos e hipótesis específicas de la investigación. Esta alineación permite evidenciar que cada interrogante planteada responde a una dimensión de la variable independiente, garantizando coherencia metodológica entre el planteamiento del problema, los objetivos, las hipótesis y la posterior operacionalización de variables.</w:t>
      </w:r>
      <w:r w:rsidDel="00000000" w:rsidR="00000000" w:rsidRPr="00000000">
        <w:rPr>
          <w:rtl w:val="0"/>
        </w:rPr>
      </w:r>
    </w:p>
    <w:p w:rsidR="00000000" w:rsidDel="00000000" w:rsidP="00000000" w:rsidRDefault="00000000" w:rsidRPr="00000000" w14:paraId="00000114">
      <w:pPr>
        <w:pStyle w:val="Heading2"/>
        <w:numPr>
          <w:ilvl w:val="1"/>
          <w:numId w:val="8"/>
        </w:numPr>
        <w:ind w:left="1146" w:hanging="425.99999999999994"/>
        <w:rPr/>
      </w:pPr>
      <w:bookmarkStart w:colFirst="0" w:colLast="0" w:name="_y0iroq8diutn" w:id="22"/>
      <w:bookmarkEnd w:id="22"/>
      <w:r w:rsidDel="00000000" w:rsidR="00000000" w:rsidRPr="00000000">
        <w:rPr>
          <w:highlight w:val="white"/>
          <w:rtl w:val="0"/>
        </w:rPr>
        <w:t xml:space="preserve">Justificación e Importancia</w:t>
      </w:r>
    </w:p>
    <w:p w:rsidR="00000000" w:rsidDel="00000000" w:rsidP="00000000" w:rsidRDefault="00000000" w:rsidRPr="00000000" w14:paraId="00000115">
      <w:pPr>
        <w:pStyle w:val="Heading3"/>
        <w:numPr>
          <w:ilvl w:val="2"/>
          <w:numId w:val="8"/>
        </w:numPr>
        <w:ind w:left="1713" w:hanging="567.0000000000002"/>
        <w:rPr/>
      </w:pPr>
      <w:bookmarkStart w:colFirst="0" w:colLast="0" w:name="_76coff519vtp" w:id="23"/>
      <w:bookmarkEnd w:id="23"/>
      <w:r w:rsidDel="00000000" w:rsidR="00000000" w:rsidRPr="00000000">
        <w:rPr>
          <w:highlight w:val="white"/>
          <w:rtl w:val="0"/>
        </w:rPr>
        <w:t xml:space="preserve">Práctica</w:t>
      </w:r>
    </w:p>
    <w:p w:rsidR="00000000" w:rsidDel="00000000" w:rsidP="00000000" w:rsidRDefault="00000000" w:rsidRPr="00000000" w14:paraId="00000116">
      <w:pPr>
        <w:spacing w:after="240" w:before="240" w:lineRule="auto"/>
        <w:ind w:left="1440" w:firstLine="0"/>
        <w:rPr>
          <w:highlight w:val="white"/>
        </w:rPr>
      </w:pPr>
      <w:r w:rsidDel="00000000" w:rsidR="00000000" w:rsidRPr="00000000">
        <w:rPr>
          <w:highlight w:val="white"/>
          <w:rtl w:val="0"/>
        </w:rPr>
        <w:t xml:space="preserve">La investigación se justifica en el aspecto práctico porque propone la implementación de una solución tecnológica que permita mejorar la personalización de rutinas de ejercicio y planes nutricionales, contribuyendo al incremento de la adherencia del usuario, la mejora del rendimiento físico y la optimización del seguimiento del progreso. Diversos estudios han demostrado que las aplicaciones móviles personalizadas incrementan el compromiso del usuario cuando integran recomendaciones adaptativas y monitoreo continuo [1][14][24].</w:t>
      </w:r>
      <w:r w:rsidDel="00000000" w:rsidR="00000000" w:rsidRPr="00000000">
        <w:rPr>
          <w:rtl w:val="0"/>
        </w:rPr>
      </w:r>
    </w:p>
    <w:p w:rsidR="00000000" w:rsidDel="00000000" w:rsidP="00000000" w:rsidRDefault="00000000" w:rsidRPr="00000000" w14:paraId="00000117">
      <w:pPr>
        <w:pStyle w:val="Heading3"/>
        <w:numPr>
          <w:ilvl w:val="2"/>
          <w:numId w:val="8"/>
        </w:numPr>
        <w:ind w:left="1713" w:hanging="567.0000000000002"/>
        <w:rPr/>
      </w:pPr>
      <w:bookmarkStart w:colFirst="0" w:colLast="0" w:name="_jflqbqmm64np" w:id="24"/>
      <w:bookmarkEnd w:id="24"/>
      <w:r w:rsidDel="00000000" w:rsidR="00000000" w:rsidRPr="00000000">
        <w:rPr>
          <w:highlight w:val="white"/>
          <w:rtl w:val="0"/>
        </w:rPr>
        <w:t xml:space="preserve">Teórica</w:t>
      </w:r>
    </w:p>
    <w:p w:rsidR="00000000" w:rsidDel="00000000" w:rsidP="00000000" w:rsidRDefault="00000000" w:rsidRPr="00000000" w14:paraId="00000118">
      <w:pPr>
        <w:spacing w:after="240" w:before="240" w:lineRule="auto"/>
        <w:ind w:left="1440" w:firstLine="0"/>
        <w:rPr>
          <w:highlight w:val="white"/>
        </w:rPr>
      </w:pPr>
      <w:r w:rsidDel="00000000" w:rsidR="00000000" w:rsidRPr="00000000">
        <w:rPr>
          <w:highlight w:val="white"/>
          <w:rtl w:val="0"/>
        </w:rPr>
        <w:t xml:space="preserve">Desde el punto de vista teórico, la investigación aporta al análisis de la relación entre sistemas inteligentes basados en inteligencia artificial adaptativa, arquitecturas SaaS y la personalización en el ámbito del fitness y la nutrición. La literatura científica evidencia que la integración de inteligencia artificial en aplicaciones de salud permite mejorar la precisión de las recomendaciones y optimizar la toma de decisiones del usuario [3][16][21].</w:t>
      </w:r>
      <w:r w:rsidDel="00000000" w:rsidR="00000000" w:rsidRPr="00000000">
        <w:rPr>
          <w:rtl w:val="0"/>
        </w:rPr>
      </w:r>
    </w:p>
    <w:p w:rsidR="00000000" w:rsidDel="00000000" w:rsidP="00000000" w:rsidRDefault="00000000" w:rsidRPr="00000000" w14:paraId="00000119">
      <w:pPr>
        <w:pStyle w:val="Heading3"/>
        <w:numPr>
          <w:ilvl w:val="2"/>
          <w:numId w:val="8"/>
        </w:numPr>
        <w:ind w:left="1713" w:hanging="567.0000000000002"/>
        <w:rPr/>
      </w:pPr>
      <w:bookmarkStart w:colFirst="0" w:colLast="0" w:name="_frppuunydtn1" w:id="25"/>
      <w:bookmarkEnd w:id="25"/>
      <w:r w:rsidDel="00000000" w:rsidR="00000000" w:rsidRPr="00000000">
        <w:rPr>
          <w:highlight w:val="white"/>
          <w:rtl w:val="0"/>
        </w:rPr>
        <w:t xml:space="preserve">Metodológica</w:t>
      </w:r>
    </w:p>
    <w:p w:rsidR="00000000" w:rsidDel="00000000" w:rsidP="00000000" w:rsidRDefault="00000000" w:rsidRPr="00000000" w14:paraId="0000011A">
      <w:pPr>
        <w:spacing w:after="240" w:before="240" w:lineRule="auto"/>
        <w:ind w:left="1440" w:firstLine="0"/>
        <w:rPr>
          <w:highlight w:val="white"/>
        </w:rPr>
      </w:pPr>
      <w:r w:rsidDel="00000000" w:rsidR="00000000" w:rsidRPr="00000000">
        <w:rPr>
          <w:highlight w:val="white"/>
          <w:rtl w:val="0"/>
        </w:rPr>
        <w:t xml:space="preserve">Metodológicamente, la investigación se sustenta en un enfoque cuantitativo con diseño cuasi-experimental, lo que permite evaluar la influencia de la aplicación móvil mediante mediciones antes y después de su implementación. Este enfoque garantiza la obtención de resultados objetivos y verificables, permitiendo validar el impacto del sistema en la personalización del entrenamiento y la nutrición [26].</w:t>
      </w:r>
    </w:p>
    <w:p w:rsidR="00000000" w:rsidDel="00000000" w:rsidP="00000000" w:rsidRDefault="00000000" w:rsidRPr="00000000" w14:paraId="0000011B">
      <w:pPr>
        <w:pStyle w:val="Heading3"/>
        <w:numPr>
          <w:ilvl w:val="2"/>
          <w:numId w:val="8"/>
        </w:numPr>
        <w:ind w:left="1713" w:hanging="567.0000000000002"/>
        <w:rPr/>
      </w:pPr>
      <w:bookmarkStart w:colFirst="0" w:colLast="0" w:name="_tl0hhka0gvrm" w:id="26"/>
      <w:bookmarkEnd w:id="26"/>
      <w:r w:rsidDel="00000000" w:rsidR="00000000" w:rsidRPr="00000000">
        <w:rPr>
          <w:highlight w:val="white"/>
          <w:rtl w:val="0"/>
        </w:rPr>
        <w:t xml:space="preserve">Tecnológica</w:t>
      </w:r>
    </w:p>
    <w:p w:rsidR="00000000" w:rsidDel="00000000" w:rsidP="00000000" w:rsidRDefault="00000000" w:rsidRPr="00000000" w14:paraId="0000011C">
      <w:pPr>
        <w:ind w:left="1440" w:firstLine="0"/>
        <w:rPr/>
      </w:pPr>
      <w:r w:rsidDel="00000000" w:rsidR="00000000" w:rsidRPr="00000000">
        <w:rPr>
          <w:rtl w:val="0"/>
        </w:rPr>
        <w:t xml:space="preserve">Desde el punto de vista tecnológico, la presente investigación se justifica en la implementación de una solución basada en tecnologías emergentes como la inteligencia artificial adaptativa y la arquitectura SaaS. La integración de inteligencia artificial permite analizar el comportamiento del usuario y generar recomendaciones personalizadas en tiempo real, optimizando la toma de decisiones en rutinas de ejercicio y planes nutricionales.</w:t>
      </w:r>
    </w:p>
    <w:p w:rsidR="00000000" w:rsidDel="00000000" w:rsidP="00000000" w:rsidRDefault="00000000" w:rsidRPr="00000000" w14:paraId="0000011D">
      <w:pPr>
        <w:ind w:left="1440" w:firstLine="0"/>
        <w:rPr/>
      </w:pPr>
      <w:r w:rsidDel="00000000" w:rsidR="00000000" w:rsidRPr="00000000">
        <w:rPr>
          <w:rtl w:val="0"/>
        </w:rPr>
        <w:t xml:space="preserve">Asimismo, el uso de una arquitectura basada en Software as a Service (SaaS) permite garantizar la disponibilidad, escalabilidad y acceso remoto a la aplicación, facilitando su uso desde distintos dispositivos y ubicaciones. Esto resulta fundamental en sistemas modernos orientados a la salud digital, donde la continuidad del servicio y el acceso a la información son factores críticos.</w:t>
      </w:r>
    </w:p>
    <w:p w:rsidR="00000000" w:rsidDel="00000000" w:rsidP="00000000" w:rsidRDefault="00000000" w:rsidRPr="00000000" w14:paraId="0000011E">
      <w:pPr>
        <w:ind w:left="1440" w:firstLine="0"/>
        <w:rPr/>
      </w:pPr>
      <w:r w:rsidDel="00000000" w:rsidR="00000000" w:rsidRPr="00000000">
        <w:rPr>
          <w:rtl w:val="0"/>
        </w:rPr>
        <w:t xml:space="preserve">Además, el desarrollo de la aplicación móvil incorpora herramientas tecnológicas como bases de datos en la nube, procesamiento de datos en tiempo real y algoritmos de aprendizaje automático, lo que contribuye a la creación de un sistema inteligente capaz de adaptarse dinámicamente a las necesidades del usuario. De esta manera, la investigación no solo resuelve un problema práctico, sino que también aporta en la implementación de soluciones tecnológicas innovadoras dentro del ámbito del fitness y la salud.</w:t>
      </w:r>
    </w:p>
    <w:p w:rsidR="00000000" w:rsidDel="00000000" w:rsidP="00000000" w:rsidRDefault="00000000" w:rsidRPr="00000000" w14:paraId="0000011F">
      <w:pPr>
        <w:ind w:left="144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En conjunto, la presente investigación integra un enfoque tecnológico, metodológico y aplicado, aportando tanto al desarrollo científico como a la solución de un problema real en el ámbito del fitness y la salud digital.</w:t>
      </w:r>
      <w:r w:rsidDel="00000000" w:rsidR="00000000" w:rsidRPr="00000000">
        <w:rPr>
          <w:rtl w:val="0"/>
        </w:rPr>
      </w:r>
    </w:p>
    <w:p w:rsidR="00000000" w:rsidDel="00000000" w:rsidP="00000000" w:rsidRDefault="00000000" w:rsidRPr="00000000" w14:paraId="00000121">
      <w:pPr>
        <w:pStyle w:val="Heading2"/>
        <w:numPr>
          <w:ilvl w:val="1"/>
          <w:numId w:val="8"/>
        </w:numPr>
        <w:ind w:left="1146" w:hanging="425.99999999999994"/>
        <w:rPr/>
      </w:pPr>
      <w:bookmarkStart w:colFirst="0" w:colLast="0" w:name="_ju7a8l3klrcl" w:id="27"/>
      <w:bookmarkEnd w:id="27"/>
      <w:r w:rsidDel="00000000" w:rsidR="00000000" w:rsidRPr="00000000">
        <w:rPr>
          <w:highlight w:val="white"/>
          <w:rtl w:val="0"/>
        </w:rPr>
        <w:t xml:space="preserve">Delimitación del Proyecto</w:t>
      </w:r>
    </w:p>
    <w:p w:rsidR="00000000" w:rsidDel="00000000" w:rsidP="00000000" w:rsidRDefault="00000000" w:rsidRPr="00000000" w14:paraId="00000122">
      <w:pPr>
        <w:pStyle w:val="Heading3"/>
        <w:numPr>
          <w:ilvl w:val="2"/>
          <w:numId w:val="8"/>
        </w:numPr>
        <w:ind w:left="1713" w:hanging="567.0000000000002"/>
        <w:rPr/>
      </w:pPr>
      <w:bookmarkStart w:colFirst="0" w:colLast="0" w:name="_r89jja49hz82" w:id="28"/>
      <w:bookmarkEnd w:id="28"/>
      <w:r w:rsidDel="00000000" w:rsidR="00000000" w:rsidRPr="00000000">
        <w:rPr>
          <w:highlight w:val="white"/>
          <w:rtl w:val="0"/>
        </w:rPr>
        <w:t xml:space="preserve">Espacial</w:t>
      </w:r>
    </w:p>
    <w:p w:rsidR="00000000" w:rsidDel="00000000" w:rsidP="00000000" w:rsidRDefault="00000000" w:rsidRPr="00000000" w14:paraId="00000123">
      <w:pPr>
        <w:spacing w:after="240" w:before="240" w:lineRule="auto"/>
        <w:ind w:left="1440" w:firstLine="0"/>
        <w:rPr>
          <w:highlight w:val="white"/>
        </w:rPr>
      </w:pPr>
      <w:r w:rsidDel="00000000" w:rsidR="00000000" w:rsidRPr="00000000">
        <w:rPr>
          <w:highlight w:val="white"/>
          <w:rtl w:val="0"/>
        </w:rPr>
        <w:t xml:space="preserve">La investigación se desarrollará en el gimnasio “GLEYFORGYM”, ubicado en la provincia de Chupaca, región Junín, Perú, considerando como unidad de análisis a los usuarios que utilicen la aplicación móvil inteligente para gestionar sus rutinas de ejercicio y planes nutricionales.</w:t>
      </w:r>
      <w:r w:rsidDel="00000000" w:rsidR="00000000" w:rsidRPr="00000000">
        <w:rPr>
          <w:rtl w:val="0"/>
        </w:rPr>
      </w:r>
    </w:p>
    <w:p w:rsidR="00000000" w:rsidDel="00000000" w:rsidP="00000000" w:rsidRDefault="00000000" w:rsidRPr="00000000" w14:paraId="00000124">
      <w:pPr>
        <w:pStyle w:val="Heading3"/>
        <w:numPr>
          <w:ilvl w:val="2"/>
          <w:numId w:val="8"/>
        </w:numPr>
        <w:ind w:left="1713" w:hanging="567.0000000000002"/>
        <w:rPr/>
      </w:pPr>
      <w:bookmarkStart w:colFirst="0" w:colLast="0" w:name="_uqzllqy3f002" w:id="29"/>
      <w:bookmarkEnd w:id="29"/>
      <w:r w:rsidDel="00000000" w:rsidR="00000000" w:rsidRPr="00000000">
        <w:rPr>
          <w:highlight w:val="white"/>
          <w:rtl w:val="0"/>
        </w:rPr>
        <w:t xml:space="preserve">Temporal</w:t>
      </w:r>
    </w:p>
    <w:p w:rsidR="00000000" w:rsidDel="00000000" w:rsidP="00000000" w:rsidRDefault="00000000" w:rsidRPr="00000000" w14:paraId="00000125">
      <w:pPr>
        <w:spacing w:after="240" w:before="240" w:lineRule="auto"/>
        <w:ind w:left="1440" w:firstLine="0"/>
        <w:rPr>
          <w:highlight w:val="white"/>
        </w:rPr>
      </w:pPr>
      <w:r w:rsidDel="00000000" w:rsidR="00000000" w:rsidRPr="00000000">
        <w:rPr>
          <w:highlight w:val="white"/>
          <w:rtl w:val="0"/>
        </w:rPr>
        <w:t xml:space="preserve">El estudio se llevará a cabo durante el periodo comprendido entre marzo y junio de 2026, en el cual se desarrollará, implementará y evaluará la solución tecnológica propuesta.</w:t>
      </w:r>
    </w:p>
    <w:p w:rsidR="00000000" w:rsidDel="00000000" w:rsidP="00000000" w:rsidRDefault="00000000" w:rsidRPr="00000000" w14:paraId="00000126">
      <w:pPr>
        <w:pStyle w:val="Heading3"/>
        <w:numPr>
          <w:ilvl w:val="2"/>
          <w:numId w:val="8"/>
        </w:numPr>
        <w:ind w:left="1713" w:hanging="567.0000000000002"/>
        <w:rPr/>
      </w:pPr>
      <w:bookmarkStart w:colFirst="0" w:colLast="0" w:name="_jc3qonj5hxto" w:id="30"/>
      <w:bookmarkEnd w:id="30"/>
      <w:r w:rsidDel="00000000" w:rsidR="00000000" w:rsidRPr="00000000">
        <w:rPr>
          <w:highlight w:val="white"/>
          <w:rtl w:val="0"/>
        </w:rPr>
        <w:t xml:space="preserve">Financiero</w:t>
      </w:r>
    </w:p>
    <w:p w:rsidR="00000000" w:rsidDel="00000000" w:rsidP="00000000" w:rsidRDefault="00000000" w:rsidRPr="00000000" w14:paraId="00000127">
      <w:pPr>
        <w:ind w:left="1440" w:firstLine="0"/>
        <w:rPr>
          <w:highlight w:val="white"/>
        </w:rPr>
      </w:pPr>
      <w:r w:rsidDel="00000000" w:rsidR="00000000" w:rsidRPr="00000000">
        <w:rPr>
          <w:highlight w:val="white"/>
          <w:rtl w:val="0"/>
        </w:rPr>
        <w:t xml:space="preserve">El proyecto será financiado con recursos propios del investigador, considerando los costos asociados al desarrollo de la aplicación, infraestructura tecnológica, pruebas del sistema y recolección de datos. </w:t>
      </w:r>
    </w:p>
    <w:p w:rsidR="00000000" w:rsidDel="00000000" w:rsidP="00000000" w:rsidRDefault="00000000" w:rsidRPr="00000000" w14:paraId="00000128">
      <w:pPr>
        <w:pStyle w:val="Heading2"/>
        <w:numPr>
          <w:ilvl w:val="1"/>
          <w:numId w:val="8"/>
        </w:numPr>
        <w:ind w:left="1146" w:hanging="425.99999999999994"/>
        <w:rPr/>
      </w:pPr>
      <w:bookmarkStart w:colFirst="0" w:colLast="0" w:name="_yd1gx5mwtrza" w:id="31"/>
      <w:bookmarkEnd w:id="31"/>
      <w:r w:rsidDel="00000000" w:rsidR="00000000" w:rsidRPr="00000000">
        <w:rPr>
          <w:highlight w:val="white"/>
          <w:rtl w:val="0"/>
        </w:rPr>
        <w:t xml:space="preserve">Hipótesis y Variables</w:t>
      </w:r>
    </w:p>
    <w:p w:rsidR="00000000" w:rsidDel="00000000" w:rsidP="00000000" w:rsidRDefault="00000000" w:rsidRPr="00000000" w14:paraId="00000129">
      <w:pPr>
        <w:pStyle w:val="Heading3"/>
        <w:numPr>
          <w:ilvl w:val="2"/>
          <w:numId w:val="8"/>
        </w:numPr>
        <w:ind w:left="1713" w:hanging="567.0000000000002"/>
        <w:rPr/>
      </w:pPr>
      <w:bookmarkStart w:colFirst="0" w:colLast="0" w:name="_sus7f5dd3hz8" w:id="32"/>
      <w:bookmarkEnd w:id="32"/>
      <w:r w:rsidDel="00000000" w:rsidR="00000000" w:rsidRPr="00000000">
        <w:rPr>
          <w:highlight w:val="white"/>
          <w:rtl w:val="0"/>
        </w:rPr>
        <w:t xml:space="preserve">Hipótesis general</w:t>
      </w:r>
    </w:p>
    <w:p w:rsidR="00000000" w:rsidDel="00000000" w:rsidP="00000000" w:rsidRDefault="00000000" w:rsidRPr="00000000" w14:paraId="0000012A">
      <w:pPr>
        <w:ind w:left="720" w:firstLine="0"/>
        <w:rPr>
          <w:highlight w:val="white"/>
        </w:rPr>
      </w:pPr>
      <w:r w:rsidDel="00000000" w:rsidR="00000000" w:rsidRPr="00000000">
        <w:rPr>
          <w:highlight w:val="white"/>
          <w:rtl w:val="0"/>
        </w:rPr>
        <w:t xml:space="preserve">La implementación de una aplicación móvil inteligente basada en arquitectura SaaS e inteligencia artificial adaptativa influye significativamente en la personalización de rutinas de ejercicio y planes nutricionales en el gimnasio “GLEYFORGYM”.</w:t>
      </w:r>
      <w:r w:rsidDel="00000000" w:rsidR="00000000" w:rsidRPr="00000000">
        <w:rPr>
          <w:rtl w:val="0"/>
        </w:rPr>
      </w:r>
    </w:p>
    <w:p w:rsidR="00000000" w:rsidDel="00000000" w:rsidP="00000000" w:rsidRDefault="00000000" w:rsidRPr="00000000" w14:paraId="0000012B">
      <w:pPr>
        <w:pStyle w:val="Heading3"/>
        <w:numPr>
          <w:ilvl w:val="2"/>
          <w:numId w:val="8"/>
        </w:numPr>
        <w:spacing w:after="0" w:afterAutospacing="0"/>
        <w:ind w:left="1713" w:hanging="567.0000000000002"/>
        <w:rPr/>
      </w:pPr>
      <w:bookmarkStart w:colFirst="0" w:colLast="0" w:name="_gufgkoe35gbi" w:id="33"/>
      <w:bookmarkEnd w:id="33"/>
      <w:r w:rsidDel="00000000" w:rsidR="00000000" w:rsidRPr="00000000">
        <w:rPr>
          <w:highlight w:val="white"/>
          <w:rtl w:val="0"/>
        </w:rPr>
        <w:t xml:space="preserve">Hipótesis específicas</w:t>
      </w:r>
    </w:p>
    <w:p w:rsidR="00000000" w:rsidDel="00000000" w:rsidP="00000000" w:rsidRDefault="00000000" w:rsidRPr="00000000" w14:paraId="0000012C">
      <w:pPr>
        <w:numPr>
          <w:ilvl w:val="0"/>
          <w:numId w:val="5"/>
        </w:numPr>
        <w:spacing w:after="0" w:afterAutospacing="0" w:before="0" w:beforeAutospacing="0" w:lineRule="auto"/>
        <w:ind w:left="1440" w:hanging="360"/>
        <w:jc w:val="left"/>
        <w:rPr/>
      </w:pPr>
      <w:r w:rsidDel="00000000" w:rsidR="00000000" w:rsidRPr="00000000">
        <w:rPr>
          <w:highlight w:val="white"/>
          <w:rtl w:val="0"/>
        </w:rPr>
        <w:t xml:space="preserve">La funcionalidad de la aplicación móvil inteligente influye significativamente en la personalización de rutinas de ejercicio y planes nutricionales en el gimnasio “GLEYFORGYM”.</w:t>
      </w:r>
    </w:p>
    <w:p w:rsidR="00000000" w:rsidDel="00000000" w:rsidP="00000000" w:rsidRDefault="00000000" w:rsidRPr="00000000" w14:paraId="0000012D">
      <w:pPr>
        <w:numPr>
          <w:ilvl w:val="0"/>
          <w:numId w:val="5"/>
        </w:numPr>
        <w:spacing w:after="0" w:afterAutospacing="0" w:before="0" w:beforeAutospacing="0" w:lineRule="auto"/>
        <w:ind w:left="1440" w:hanging="360"/>
        <w:jc w:val="left"/>
        <w:rPr/>
      </w:pPr>
      <w:r w:rsidDel="00000000" w:rsidR="00000000" w:rsidRPr="00000000">
        <w:rPr>
          <w:highlight w:val="white"/>
          <w:rtl w:val="0"/>
        </w:rPr>
        <w:t xml:space="preserve">La inteligencia artificial adaptativa de la aplicación móvil inteligente influye significativamente en la personalización de rutinas de ejercicio y planes nutricionales en el gimnasio “GLEYFORGYM”.</w:t>
      </w:r>
    </w:p>
    <w:p w:rsidR="00000000" w:rsidDel="00000000" w:rsidP="00000000" w:rsidRDefault="00000000" w:rsidRPr="00000000" w14:paraId="0000012E">
      <w:pPr>
        <w:numPr>
          <w:ilvl w:val="0"/>
          <w:numId w:val="5"/>
        </w:numPr>
        <w:spacing w:after="0" w:afterAutospacing="0" w:before="0" w:beforeAutospacing="0" w:lineRule="auto"/>
        <w:ind w:left="1440" w:hanging="360"/>
        <w:jc w:val="left"/>
        <w:rPr/>
      </w:pPr>
      <w:r w:rsidDel="00000000" w:rsidR="00000000" w:rsidRPr="00000000">
        <w:rPr>
          <w:highlight w:val="white"/>
          <w:rtl w:val="0"/>
        </w:rPr>
        <w:t xml:space="preserve">La arquitectura SaaS de la aplicación móvil inteligente influye significativamente en la personalización de rutinas de ejercicio y planes nutricionales en el gimnasio “GLEYFORGYM”.</w:t>
      </w:r>
      <w:r w:rsidDel="00000000" w:rsidR="00000000" w:rsidRPr="00000000">
        <w:rPr>
          <w:rtl w:val="0"/>
        </w:rPr>
      </w:r>
    </w:p>
    <w:p w:rsidR="00000000" w:rsidDel="00000000" w:rsidP="00000000" w:rsidRDefault="00000000" w:rsidRPr="00000000" w14:paraId="0000012F">
      <w:pPr>
        <w:pStyle w:val="Heading3"/>
        <w:numPr>
          <w:ilvl w:val="2"/>
          <w:numId w:val="8"/>
        </w:numPr>
        <w:spacing w:after="0" w:afterAutospacing="0"/>
        <w:ind w:left="1713" w:hanging="567.0000000000002"/>
        <w:rPr/>
      </w:pPr>
      <w:bookmarkStart w:colFirst="0" w:colLast="0" w:name="_yd0r42yyf6r3" w:id="34"/>
      <w:bookmarkEnd w:id="34"/>
      <w:r w:rsidDel="00000000" w:rsidR="00000000" w:rsidRPr="00000000">
        <w:rPr>
          <w:highlight w:val="white"/>
          <w:rtl w:val="0"/>
        </w:rPr>
        <w:t xml:space="preserve">Identificación de las variables</w:t>
      </w:r>
    </w:p>
    <w:p w:rsidR="00000000" w:rsidDel="00000000" w:rsidP="00000000" w:rsidRDefault="00000000" w:rsidRPr="00000000" w14:paraId="00000130">
      <w:pPr>
        <w:numPr>
          <w:ilvl w:val="0"/>
          <w:numId w:val="14"/>
        </w:numPr>
        <w:spacing w:after="0" w:afterAutospacing="0" w:before="0" w:beforeAutospacing="0" w:lineRule="auto"/>
        <w:ind w:left="1440" w:hanging="360"/>
        <w:rPr/>
      </w:pPr>
      <w:r w:rsidDel="00000000" w:rsidR="00000000" w:rsidRPr="00000000">
        <w:rPr>
          <w:highlight w:val="white"/>
          <w:rtl w:val="0"/>
        </w:rPr>
        <w:t xml:space="preserve">La variable independiente es la </w:t>
      </w:r>
      <w:r w:rsidDel="00000000" w:rsidR="00000000" w:rsidRPr="00000000">
        <w:rPr>
          <w:b w:val="1"/>
          <w:bCs w:val="1"/>
          <w:highlight w:val="white"/>
          <w:rtl w:val="0"/>
        </w:rPr>
        <w:t xml:space="preserve">aplicación móvil inteligente basada en arquitectura SaaS e inteligencia artificial adaptativa</w:t>
      </w:r>
      <w:r w:rsidDel="00000000" w:rsidR="00000000" w:rsidRPr="00000000">
        <w:rPr>
          <w:highlight w:val="white"/>
          <w:rtl w:val="0"/>
        </w:rPr>
        <w:t xml:space="preserve">, cuyas dimensiones son funcionalidad, inteligencia artificial adaptativa y arquitectura SaaS. Esta variable comprende indicadores como idoneidad, precisión, interoperabilidad, seguridad, cumplimiento de la funcionalidad, personalización de recomendaciones, adaptabilidad al usuario, disponibilidad del sistema, escalabilidad y acceso remoto [1][2].</w:t>
      </w:r>
    </w:p>
    <w:p w:rsidR="00000000" w:rsidDel="00000000" w:rsidP="00000000" w:rsidRDefault="00000000" w:rsidRPr="00000000" w14:paraId="00000131">
      <w:pPr>
        <w:numPr>
          <w:ilvl w:val="0"/>
          <w:numId w:val="14"/>
        </w:numPr>
        <w:spacing w:after="240" w:before="0" w:beforeAutospacing="0" w:lineRule="auto"/>
        <w:ind w:left="1440" w:hanging="360"/>
        <w:rPr/>
      </w:pPr>
      <w:r w:rsidDel="00000000" w:rsidR="00000000" w:rsidRPr="00000000">
        <w:rPr>
          <w:highlight w:val="white"/>
          <w:rtl w:val="0"/>
        </w:rPr>
        <w:t xml:space="preserve">La variable dependiente es la </w:t>
      </w:r>
      <w:r w:rsidDel="00000000" w:rsidR="00000000" w:rsidRPr="00000000">
        <w:rPr>
          <w:b w:val="1"/>
          <w:bCs w:val="1"/>
          <w:highlight w:val="white"/>
          <w:rtl w:val="0"/>
        </w:rPr>
        <w:t xml:space="preserve">personalización de rutinas de ejercicio y planes nutricionales</w:t>
      </w:r>
      <w:r w:rsidDel="00000000" w:rsidR="00000000" w:rsidRPr="00000000">
        <w:rPr>
          <w:highlight w:val="white"/>
          <w:rtl w:val="0"/>
        </w:rPr>
        <w:t xml:space="preserve">, cuyas dimensiones son rutinas de ejercicio, planes nutricionales, rendimiento y salud, y satisfacción del usuario. Esta variable comprende indicadores como mejora del desempeño físico, cumplimiento de la rutina, adherencia al plan alimenticio, mejora de hábitos alimenticios, control del progreso físico, bienestar general, nivel de satisfacción y motivación de uso [1][3].</w:t>
      </w:r>
    </w:p>
    <w:p w:rsidR="00000000" w:rsidDel="00000000" w:rsidP="00000000" w:rsidRDefault="00000000" w:rsidRPr="00000000" w14:paraId="00000132">
      <w:pPr>
        <w:spacing w:after="240" w:before="240" w:lineRule="auto"/>
        <w:ind w:left="1440" w:firstLine="0"/>
        <w:rPr>
          <w:highlight w:val="white"/>
        </w:rPr>
      </w:pPr>
      <w:r w:rsidDel="00000000" w:rsidR="00000000" w:rsidRPr="00000000">
        <w:rPr>
          <w:rtl w:val="0"/>
        </w:rPr>
      </w:r>
    </w:p>
    <w:p w:rsidR="00000000" w:rsidDel="00000000" w:rsidP="00000000" w:rsidRDefault="00000000" w:rsidRPr="00000000" w14:paraId="00000133">
      <w:pPr>
        <w:pStyle w:val="Heading3"/>
        <w:ind w:left="0" w:firstLine="0"/>
        <w:rPr>
          <w:highlight w:val="white"/>
        </w:rPr>
        <w:sectPr>
          <w:type w:val="nextPage"/>
          <w:pgSz w:h="16838" w:w="11906" w:orient="portrait"/>
          <w:pgMar w:bottom="1440" w:top="1440" w:left="1440" w:right="1440" w:header="708" w:footer="708"/>
        </w:sectPr>
      </w:pPr>
      <w:bookmarkStart w:colFirst="0" w:colLast="0" w:name="_sd452dl900x6" w:id="35"/>
      <w:bookmarkEnd w:id="35"/>
      <w:r w:rsidDel="00000000" w:rsidR="00000000" w:rsidRPr="00000000">
        <w:rPr>
          <w:rtl w:val="0"/>
        </w:rPr>
      </w:r>
    </w:p>
    <w:p w:rsidR="00000000" w:rsidDel="00000000" w:rsidP="00000000" w:rsidRDefault="00000000" w:rsidRPr="00000000" w14:paraId="00000134">
      <w:pPr>
        <w:pStyle w:val="Heading3"/>
        <w:numPr>
          <w:ilvl w:val="2"/>
          <w:numId w:val="8"/>
        </w:numPr>
        <w:ind w:left="1713" w:hanging="567.0000000000002"/>
        <w:rPr/>
      </w:pPr>
      <w:bookmarkStart w:colFirst="0" w:colLast="0" w:name="_ba76y8hg7jbz" w:id="36"/>
      <w:bookmarkEnd w:id="36"/>
      <w:r w:rsidDel="00000000" w:rsidR="00000000" w:rsidRPr="00000000">
        <w:rPr>
          <w:highlight w:val="white"/>
          <w:rtl w:val="0"/>
        </w:rPr>
        <w:t xml:space="preserve">Matriz de operacionalización de variable</w:t>
      </w:r>
    </w:p>
    <w:p w:rsidR="00000000" w:rsidDel="00000000" w:rsidP="00000000" w:rsidRDefault="00000000" w:rsidRPr="00000000" w14:paraId="00000135">
      <w:pPr>
        <w:spacing w:after="240" w:before="240" w:lineRule="auto"/>
        <w:ind w:left="1440" w:firstLine="0"/>
        <w:rPr/>
      </w:pPr>
      <w:r w:rsidDel="00000000" w:rsidR="00000000" w:rsidRPr="00000000">
        <w:rPr>
          <w:highlight w:val="white"/>
          <w:rtl w:val="0"/>
        </w:rPr>
        <w:t xml:space="preserve">Para garantizar la medición adecuada de las variables, se presenta la matriz de operacionalización, donde se detallan dimensiones, indicadores e instrumentos.</w:t>
      </w:r>
      <w:r w:rsidDel="00000000" w:rsidR="00000000" w:rsidRPr="00000000">
        <w:rPr>
          <w:rtl w:val="0"/>
        </w:rPr>
      </w:r>
    </w:p>
    <w:p w:rsidR="00000000" w:rsidDel="00000000" w:rsidP="00000000" w:rsidRDefault="00000000" w:rsidRPr="00000000" w14:paraId="00000136">
      <w:pPr>
        <w:pStyle w:val="Heading5"/>
        <w:rPr/>
      </w:pPr>
      <w:bookmarkStart w:colFirst="0" w:colLast="0" w:name="_owq44g9uw0rh" w:id="37"/>
      <w:bookmarkEnd w:id="37"/>
      <w:r w:rsidDel="00000000" w:rsidR="00000000" w:rsidRPr="00000000">
        <w:rPr>
          <w:rtl w:val="0"/>
        </w:rPr>
        <w:t xml:space="preserve">Tabla 3. Matriz de operacionalización fusionada </w:t>
      </w:r>
    </w:p>
    <w:tbl>
      <w:tblPr>
        <w:tblStyle w:val="Table3"/>
        <w:tblW w:w="16185.0" w:type="dxa"/>
        <w:jc w:val="left"/>
        <w:tblInd w:w="-12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2970"/>
        <w:gridCol w:w="1665"/>
        <w:gridCol w:w="1740"/>
        <w:gridCol w:w="2940"/>
        <w:gridCol w:w="1365"/>
        <w:gridCol w:w="1695"/>
        <w:gridCol w:w="1365"/>
        <w:tblGridChange w:id="0">
          <w:tblGrid>
            <w:gridCol w:w="2445"/>
            <w:gridCol w:w="2970"/>
            <w:gridCol w:w="1665"/>
            <w:gridCol w:w="1740"/>
            <w:gridCol w:w="2940"/>
            <w:gridCol w:w="1365"/>
            <w:gridCol w:w="1695"/>
            <w:gridCol w:w="136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highlight w:val="white"/>
              </w:rPr>
            </w:pPr>
            <w:r w:rsidDel="00000000" w:rsidR="00000000" w:rsidRPr="00000000">
              <w:rPr>
                <w:b w:val="1"/>
                <w:bCs w:val="1"/>
                <w:highlight w:val="white"/>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highlight w:val="white"/>
              </w:rPr>
            </w:pPr>
            <w:r w:rsidDel="00000000" w:rsidR="00000000" w:rsidRPr="00000000">
              <w:rPr>
                <w:b w:val="1"/>
                <w:bCs w:val="1"/>
                <w:highlight w:val="white"/>
                <w:rtl w:val="0"/>
              </w:rPr>
              <w:t xml:space="preserve">Definición conceptual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highlight w:val="white"/>
              </w:rPr>
            </w:pPr>
            <w:r w:rsidDel="00000000" w:rsidR="00000000" w:rsidRPr="00000000">
              <w:rPr>
                <w:b w:val="1"/>
                <w:bCs w:val="1"/>
                <w:highlight w:val="white"/>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highlight w:val="white"/>
              </w:rPr>
            </w:pPr>
            <w:r w:rsidDel="00000000" w:rsidR="00000000" w:rsidRPr="00000000">
              <w:rPr>
                <w:b w:val="1"/>
                <w:bCs w:val="1"/>
                <w:highlight w:val="white"/>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highlight w:val="white"/>
              </w:rPr>
            </w:pPr>
            <w:r w:rsidDel="00000000" w:rsidR="00000000" w:rsidRPr="00000000">
              <w:rPr>
                <w:b w:val="1"/>
                <w:bCs w:val="1"/>
                <w:highlight w:val="white"/>
                <w:rtl w:val="0"/>
              </w:rPr>
              <w:t xml:space="preserve">Ítem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highlight w:val="white"/>
              </w:rPr>
            </w:pPr>
            <w:r w:rsidDel="00000000" w:rsidR="00000000" w:rsidRPr="00000000">
              <w:rPr>
                <w:b w:val="1"/>
                <w:bCs w:val="1"/>
                <w:highlight w:val="white"/>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highlight w:val="white"/>
              </w:rPr>
            </w:pPr>
            <w:r w:rsidDel="00000000" w:rsidR="00000000" w:rsidRPr="00000000">
              <w:rPr>
                <w:b w:val="1"/>
                <w:bCs w:val="1"/>
                <w:highlight w:val="white"/>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highlight w:val="white"/>
              </w:rPr>
            </w:pPr>
            <w:r w:rsidDel="00000000" w:rsidR="00000000" w:rsidRPr="00000000">
              <w:rPr>
                <w:b w:val="1"/>
                <w:bCs w:val="1"/>
                <w:highlight w:val="white"/>
                <w:rtl w:val="0"/>
              </w:rPr>
              <w:t xml:space="preserve">Escala</w:t>
            </w:r>
            <w:r w:rsidDel="00000000" w:rsidR="00000000" w:rsidRPr="00000000">
              <w:rPr>
                <w:rtl w:val="0"/>
              </w:rPr>
            </w:r>
          </w:p>
        </w:tc>
      </w:tr>
      <w:tr>
        <w:trPr>
          <w:cantSplit w:val="0"/>
          <w:trHeight w:val="2169.824218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highlight w:val="white"/>
              </w:rPr>
            </w:pPr>
            <w:r w:rsidDel="00000000" w:rsidR="00000000" w:rsidRPr="00000000">
              <w:rPr>
                <w:b w:val="1"/>
                <w:bCs w:val="1"/>
                <w:highlight w:val="white"/>
                <w:rtl w:val="0"/>
              </w:rPr>
              <w:t xml:space="preserve">Variable independiente:</w:t>
            </w:r>
            <w:r w:rsidDel="00000000" w:rsidR="00000000" w:rsidRPr="00000000">
              <w:rPr>
                <w:highlight w:val="white"/>
                <w:rtl w:val="0"/>
              </w:rPr>
              <w:t xml:space="preserve"> Aplicación móvil inteligente basada en arquitectura SaaS e inteligencia artificial adaptativa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highlight w:val="white"/>
              </w:rPr>
            </w:pPr>
            <w:r w:rsidDel="00000000" w:rsidR="00000000" w:rsidRPr="00000000">
              <w:rPr>
                <w:highlight w:val="white"/>
                <w:rtl w:val="0"/>
              </w:rPr>
              <w:t xml:space="preserve">Sistema tecnológico que integra funcionalidades móviles, inteligencia artificial y servicios en la nube para personalizar rutinas y planes nutricionales en función del usuario [15][18]</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highlight w:val="white"/>
              </w:rPr>
            </w:pPr>
            <w:r w:rsidDel="00000000" w:rsidR="00000000" w:rsidRPr="00000000">
              <w:rPr>
                <w:highlight w:val="white"/>
                <w:rtl w:val="0"/>
              </w:rPr>
              <w:t xml:space="preserve">Funcionalidad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highlight w:val="white"/>
              </w:rPr>
            </w:pPr>
            <w:r w:rsidDel="00000000" w:rsidR="00000000" w:rsidRPr="00000000">
              <w:rPr>
                <w:highlight w:val="white"/>
                <w:rtl w:val="0"/>
              </w:rPr>
              <w:t xml:space="preserve">Idoneidad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highlight w:val="white"/>
              </w:rPr>
            </w:pPr>
            <w:r w:rsidDel="00000000" w:rsidR="00000000" w:rsidRPr="00000000">
              <w:rPr>
                <w:highlight w:val="white"/>
                <w:rtl w:val="0"/>
              </w:rPr>
              <w:t xml:space="preserve">La aplicación cumple adecuadamente con las funciones necesarias para gestionar rutinas y planes nutricionales.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highlight w:val="white"/>
              </w:rPr>
            </w:pPr>
            <w:r w:rsidDel="00000000" w:rsidR="00000000" w:rsidRPr="00000000">
              <w:rPr>
                <w:highlight w:val="white"/>
                <w:rtl w:val="0"/>
              </w:rPr>
              <w:t xml:space="preserve">Encuesta</w:t>
            </w:r>
          </w:p>
          <w:p w:rsidR="00000000" w:rsidDel="00000000" w:rsidP="00000000" w:rsidRDefault="00000000" w:rsidRPr="00000000" w14:paraId="00000145">
            <w:pPr>
              <w:rPr>
                <w:highlight w:val="whit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highlight w:val="white"/>
              </w:rPr>
            </w:pPr>
            <w:r w:rsidDel="00000000" w:rsidR="00000000" w:rsidRPr="00000000">
              <w:rPr>
                <w:highlight w:val="white"/>
                <w:rtl w:val="0"/>
              </w:rPr>
              <w:t xml:space="preserve">Cuestionario</w:t>
            </w:r>
          </w:p>
          <w:p w:rsidR="00000000" w:rsidDel="00000000" w:rsidP="00000000" w:rsidRDefault="00000000" w:rsidRPr="00000000" w14:paraId="00000147">
            <w:pPr>
              <w:rPr>
                <w:highlight w:val="whit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highlight w:val="white"/>
              </w:rPr>
            </w:pPr>
            <w:r w:rsidDel="00000000" w:rsidR="00000000" w:rsidRPr="00000000">
              <w:rPr>
                <w:highlight w:val="white"/>
                <w:rtl w:val="0"/>
              </w:rPr>
              <w:t xml:space="preserve">Likert (1–5)</w:t>
            </w:r>
          </w:p>
        </w:tc>
      </w:tr>
      <w:tr>
        <w:trPr>
          <w:cantSplit w:val="0"/>
          <w:trHeight w:val="1725.8593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highlight w:val="white"/>
              </w:rPr>
            </w:pPr>
            <w:r w:rsidDel="00000000" w:rsidR="00000000" w:rsidRPr="00000000">
              <w:rPr>
                <w:highlight w:val="white"/>
                <w:rtl w:val="0"/>
              </w:rPr>
              <w:t xml:space="preserve">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highlight w:val="white"/>
              </w:rPr>
            </w:pPr>
            <w:r w:rsidDel="00000000" w:rsidR="00000000" w:rsidRPr="00000000">
              <w:rPr>
                <w:highlight w:val="white"/>
                <w:rtl w:val="0"/>
              </w:rPr>
              <w:t xml:space="preserve">La aplicación proporciona resultados y recomendaciones correctas según mis datos personales.</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left="0" w:firstLine="0"/>
              <w:rPr>
                <w:highlight w:val="white"/>
              </w:rPr>
            </w:pPr>
            <w:r w:rsidDel="00000000" w:rsidR="00000000" w:rsidRPr="00000000">
              <w:rPr>
                <w:rtl w:val="0"/>
              </w:rPr>
            </w:r>
          </w:p>
        </w:tc>
      </w:tr>
      <w:tr>
        <w:trPr>
          <w:cantSplit w:val="0"/>
          <w:trHeight w:val="1942.3655084647717"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highlight w:val="white"/>
              </w:rPr>
            </w:pPr>
            <w:r w:rsidDel="00000000" w:rsidR="00000000" w:rsidRPr="00000000">
              <w:rPr>
                <w:highlight w:val="white"/>
                <w:rtl w:val="0"/>
              </w:rPr>
              <w:t xml:space="preserve">Interoperabilidad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highlight w:val="white"/>
              </w:rPr>
            </w:pPr>
            <w:r w:rsidDel="00000000" w:rsidR="00000000" w:rsidRPr="00000000">
              <w:rPr>
                <w:highlight w:val="white"/>
                <w:rtl w:val="0"/>
              </w:rPr>
              <w:t xml:space="preserve">La aplicación se integra correctamente con otros dispositivos o sistemas (por ejemplo, sensores o apps).</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ind w:left="0" w:firstLine="0"/>
              <w:rPr>
                <w:highlight w:val="white"/>
              </w:rPr>
            </w:pPr>
            <w:r w:rsidDel="00000000" w:rsidR="00000000" w:rsidRPr="00000000">
              <w:rPr>
                <w:rtl w:val="0"/>
              </w:rPr>
            </w:r>
          </w:p>
        </w:tc>
      </w:tr>
      <w:tr>
        <w:trPr>
          <w:cantSplit w:val="0"/>
          <w:trHeight w:val="1191.894531249999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highlight w:val="white"/>
              </w:rPr>
            </w:pPr>
            <w:r w:rsidDel="00000000" w:rsidR="00000000" w:rsidRPr="00000000">
              <w:rPr>
                <w:highlight w:val="white"/>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highlight w:val="white"/>
              </w:rPr>
            </w:pPr>
            <w:r w:rsidDel="00000000" w:rsidR="00000000" w:rsidRPr="00000000">
              <w:rPr>
                <w:highlight w:val="white"/>
                <w:rtl w:val="0"/>
              </w:rPr>
              <w:t xml:space="preserve">Considero que mis datos personales están protegidos dentro de la aplicación.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ind w:left="0" w:firstLine="0"/>
              <w:rPr>
                <w:highlight w:val="white"/>
              </w:rPr>
            </w:pPr>
            <w:r w:rsidDel="00000000" w:rsidR="00000000" w:rsidRPr="00000000">
              <w:rPr>
                <w:rtl w:val="0"/>
              </w:rPr>
            </w:r>
          </w:p>
        </w:tc>
      </w:tr>
      <w:tr>
        <w:trPr>
          <w:cantSplit w:val="0"/>
          <w:trHeight w:val="1416.894531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highlight w:val="white"/>
              </w:rPr>
            </w:pPr>
            <w:r w:rsidDel="00000000" w:rsidR="00000000" w:rsidRPr="00000000">
              <w:rPr>
                <w:highlight w:val="white"/>
                <w:rtl w:val="0"/>
              </w:rPr>
              <w:t xml:space="preserve">Cumplimiento de la funcionalidad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highlight w:val="white"/>
              </w:rPr>
            </w:pPr>
            <w:r w:rsidDel="00000000" w:rsidR="00000000" w:rsidRPr="00000000">
              <w:rPr>
                <w:highlight w:val="white"/>
                <w:rtl w:val="0"/>
              </w:rPr>
              <w:t xml:space="preserve">La aplicación realiza todas las funciones prometidas de manera eficiente.</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left="0" w:firstLine="0"/>
              <w:rPr>
                <w:highlight w:val="white"/>
              </w:rPr>
            </w:pPr>
            <w:r w:rsidDel="00000000" w:rsidR="00000000" w:rsidRPr="00000000">
              <w:rPr>
                <w:rtl w:val="0"/>
              </w:rPr>
            </w:r>
          </w:p>
        </w:tc>
      </w:tr>
      <w:tr>
        <w:trPr>
          <w:cantSplit w:val="0"/>
          <w:trHeight w:val="1341.894531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ind w:left="0" w:firstLine="0"/>
              <w:rPr>
                <w:highlight w:val="whit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highlight w:val="white"/>
              </w:rPr>
            </w:pPr>
            <w:r w:rsidDel="00000000" w:rsidR="00000000" w:rsidRPr="00000000">
              <w:rPr>
                <w:highlight w:val="white"/>
                <w:rtl w:val="0"/>
              </w:rPr>
              <w:t xml:space="preserve">Inteligencia artificial adaptativa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highlight w:val="white"/>
              </w:rPr>
            </w:pPr>
            <w:r w:rsidDel="00000000" w:rsidR="00000000" w:rsidRPr="00000000">
              <w:rPr>
                <w:highlight w:val="white"/>
                <w:rtl w:val="0"/>
              </w:rPr>
              <w:t xml:space="preserve">Personalización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highlight w:val="white"/>
              </w:rPr>
            </w:pPr>
            <w:r w:rsidDel="00000000" w:rsidR="00000000" w:rsidRPr="00000000">
              <w:rPr>
                <w:highlight w:val="white"/>
                <w:rtl w:val="0"/>
              </w:rPr>
              <w:t xml:space="preserve">La aplicación adapta las rutinas y planes nutricionales según mi progreso.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left="0" w:firstLine="0"/>
              <w:rPr>
                <w:highlight w:val="white"/>
              </w:rPr>
            </w:pPr>
            <w:r w:rsidDel="00000000" w:rsidR="00000000" w:rsidRPr="00000000">
              <w:rPr>
                <w:rtl w:val="0"/>
              </w:rPr>
            </w:r>
          </w:p>
        </w:tc>
      </w:tr>
      <w:tr>
        <w:trPr>
          <w:cantSplit w:val="0"/>
          <w:trHeight w:val="1131.894531249999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highlight w:val="white"/>
              </w:rPr>
            </w:pPr>
            <w:r w:rsidDel="00000000" w:rsidR="00000000" w:rsidRPr="00000000">
              <w:rPr>
                <w:highlight w:val="white"/>
                <w:rtl w:val="0"/>
              </w:rPr>
              <w:t xml:space="preserve">Adaptabilidad al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highlight w:val="white"/>
              </w:rPr>
            </w:pPr>
            <w:r w:rsidDel="00000000" w:rsidR="00000000" w:rsidRPr="00000000">
              <w:rPr>
                <w:highlight w:val="white"/>
                <w:rtl w:val="0"/>
              </w:rPr>
              <w:t xml:space="preserve">La aplicación ajusta sus recomendaciones según mis preferencias y necesidades.</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ind w:left="0" w:firstLine="0"/>
              <w:rPr>
                <w:highlight w:val="white"/>
              </w:rPr>
            </w:pPr>
            <w:r w:rsidDel="00000000" w:rsidR="00000000" w:rsidRPr="00000000">
              <w:rPr>
                <w:rtl w:val="0"/>
              </w:rPr>
            </w:r>
          </w:p>
        </w:tc>
      </w:tr>
      <w:tr>
        <w:trPr>
          <w:cantSplit w:val="0"/>
          <w:trHeight w:val="11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ind w:left="0" w:firstLine="0"/>
              <w:rPr>
                <w:highlight w:val="whit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highlight w:val="white"/>
              </w:rPr>
            </w:pPr>
            <w:r w:rsidDel="00000000" w:rsidR="00000000" w:rsidRPr="00000000">
              <w:rPr>
                <w:highlight w:val="white"/>
                <w:rtl w:val="0"/>
              </w:rPr>
              <w:t xml:space="preserve">Arquitectura SaaS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highlight w:val="white"/>
              </w:rPr>
            </w:pPr>
            <w:r w:rsidDel="00000000" w:rsidR="00000000" w:rsidRPr="00000000">
              <w:rPr>
                <w:highlight w:val="white"/>
                <w:rtl w:val="0"/>
              </w:rPr>
              <w:t xml:space="preserve">Disponibilidad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highlight w:val="white"/>
              </w:rPr>
            </w:pPr>
            <w:r w:rsidDel="00000000" w:rsidR="00000000" w:rsidRPr="00000000">
              <w:rPr>
                <w:highlight w:val="white"/>
                <w:rtl w:val="0"/>
              </w:rPr>
              <w:t xml:space="preserve">Puedo acceder a la aplicación en cualquier momento sin interrupciones.</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ind w:left="0" w:firstLine="0"/>
              <w:rPr>
                <w:highlight w:val="white"/>
              </w:rPr>
            </w:pPr>
            <w:r w:rsidDel="00000000" w:rsidR="00000000" w:rsidRPr="00000000">
              <w:rPr>
                <w:rtl w:val="0"/>
              </w:rPr>
            </w:r>
          </w:p>
        </w:tc>
      </w:tr>
      <w:tr>
        <w:trPr>
          <w:cantSplit w:val="0"/>
          <w:trHeight w:val="1056.894531249999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highlight w:val="white"/>
              </w:rPr>
            </w:pPr>
            <w:r w:rsidDel="00000000" w:rsidR="00000000" w:rsidRPr="00000000">
              <w:rPr>
                <w:highlight w:val="white"/>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highlight w:val="white"/>
              </w:rPr>
            </w:pPr>
            <w:r w:rsidDel="00000000" w:rsidR="00000000" w:rsidRPr="00000000">
              <w:rPr>
                <w:highlight w:val="white"/>
                <w:rtl w:val="0"/>
              </w:rPr>
              <w:t xml:space="preserve">La aplicación mantiene su rendimiento incluso cuando hay muchos usuarios.</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highlight w:val="white"/>
              </w:rPr>
            </w:pPr>
            <w:r w:rsidDel="00000000" w:rsidR="00000000" w:rsidRPr="00000000">
              <w:rPr>
                <w:rtl w:val="0"/>
              </w:rPr>
            </w:r>
          </w:p>
        </w:tc>
      </w:tr>
      <w:tr>
        <w:trPr>
          <w:cantSplit w:val="0"/>
          <w:trHeight w:val="1101.894531249999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highlight w:val="white"/>
              </w:rPr>
            </w:pPr>
            <w:r w:rsidDel="00000000" w:rsidR="00000000" w:rsidRPr="00000000">
              <w:rPr>
                <w:highlight w:val="white"/>
                <w:rtl w:val="0"/>
              </w:rPr>
              <w:t xml:space="preserve">Acceso remoto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highlight w:val="white"/>
              </w:rPr>
            </w:pPr>
            <w:r w:rsidDel="00000000" w:rsidR="00000000" w:rsidRPr="00000000">
              <w:rPr>
                <w:highlight w:val="white"/>
                <w:rtl w:val="0"/>
              </w:rPr>
              <w:t xml:space="preserve">Puedo acceder a la aplicación desde distintos dispositivos o ubicaciones.</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ind w:left="0" w:firstLine="0"/>
              <w:rPr>
                <w:highlight w:val="white"/>
              </w:rPr>
            </w:pPr>
            <w:r w:rsidDel="00000000" w:rsidR="00000000" w:rsidRPr="00000000">
              <w:rPr>
                <w:rtl w:val="0"/>
              </w:rPr>
            </w:r>
          </w:p>
        </w:tc>
      </w:tr>
      <w:tr>
        <w:trPr>
          <w:cantSplit w:val="0"/>
          <w:trHeight w:val="1236.8945312499998"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highlight w:val="white"/>
              </w:rPr>
            </w:pPr>
            <w:r w:rsidDel="00000000" w:rsidR="00000000" w:rsidRPr="00000000">
              <w:rPr>
                <w:b w:val="1"/>
                <w:bCs w:val="1"/>
                <w:highlight w:val="white"/>
                <w:rtl w:val="0"/>
              </w:rPr>
              <w:t xml:space="preserve">Variable dependiente:</w:t>
            </w:r>
            <w:r w:rsidDel="00000000" w:rsidR="00000000" w:rsidRPr="00000000">
              <w:rPr>
                <w:highlight w:val="white"/>
                <w:rtl w:val="0"/>
              </w:rPr>
              <w:t xml:space="preserve"> Personalización de rutinas de ejercicio y planes nutricionales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highlight w:val="white"/>
              </w:rPr>
            </w:pPr>
            <w:r w:rsidDel="00000000" w:rsidR="00000000" w:rsidRPr="00000000">
              <w:rPr>
                <w:highlight w:val="white"/>
                <w:rtl w:val="0"/>
              </w:rPr>
              <w:t xml:space="preserve">Grado en que las rutinas y planes alimenticios se adaptan a las características, objetivos y progreso del usuario [1][3]</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highlight w:val="white"/>
              </w:rPr>
            </w:pPr>
            <w:r w:rsidDel="00000000" w:rsidR="00000000" w:rsidRPr="00000000">
              <w:rPr>
                <w:highlight w:val="white"/>
                <w:rtl w:val="0"/>
              </w:rPr>
              <w:t xml:space="preserve">Rutinas de ejercicio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highlight w:val="white"/>
              </w:rPr>
            </w:pPr>
            <w:r w:rsidDel="00000000" w:rsidR="00000000" w:rsidRPr="00000000">
              <w:rPr>
                <w:highlight w:val="white"/>
                <w:rtl w:val="0"/>
              </w:rPr>
              <w:t xml:space="preserve">Mejora del desempeño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highlight w:val="white"/>
              </w:rPr>
            </w:pPr>
            <w:r w:rsidDel="00000000" w:rsidR="00000000" w:rsidRPr="00000000">
              <w:rPr>
                <w:highlight w:val="white"/>
                <w:rtl w:val="0"/>
              </w:rPr>
              <w:t xml:space="preserve">Mi rendimiento físico ha mejorado gracias a las rutinas propuestas por la aplicación.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ind w:left="0" w:firstLine="0"/>
              <w:rPr>
                <w:highlight w:val="white"/>
              </w:rPr>
            </w:pPr>
            <w:r w:rsidDel="00000000" w:rsidR="00000000" w:rsidRPr="00000000">
              <w:rPr>
                <w:rtl w:val="0"/>
              </w:rPr>
            </w:r>
          </w:p>
        </w:tc>
      </w:tr>
      <w:tr>
        <w:trPr>
          <w:cantSplit w:val="0"/>
          <w:trHeight w:val="17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highlight w:val="white"/>
              </w:rPr>
            </w:pPr>
            <w:r w:rsidDel="00000000" w:rsidR="00000000" w:rsidRPr="00000000">
              <w:rPr>
                <w:highlight w:val="white"/>
                <w:rtl w:val="0"/>
              </w:rPr>
              <w:t xml:space="preserve">Cumplimiento de la rutina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highlight w:val="white"/>
              </w:rPr>
            </w:pPr>
            <w:r w:rsidDel="00000000" w:rsidR="00000000" w:rsidRPr="00000000">
              <w:rPr>
                <w:highlight w:val="white"/>
                <w:rtl w:val="0"/>
              </w:rPr>
              <w:t xml:space="preserve">Cumplo con las rutinas de ejercicio recomendadas por la aplicación.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ind w:left="0" w:firstLine="0"/>
              <w:rPr>
                <w:highlight w:val="white"/>
              </w:rPr>
            </w:pPr>
            <w:r w:rsidDel="00000000" w:rsidR="00000000" w:rsidRPr="00000000">
              <w:rPr>
                <w:rtl w:val="0"/>
              </w:rPr>
            </w:r>
          </w:p>
        </w:tc>
      </w:tr>
      <w:tr>
        <w:trPr>
          <w:cantSplit w:val="0"/>
          <w:trHeight w:val="14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ind w:left="0" w:firstLine="0"/>
              <w:rPr>
                <w:highlight w:val="whit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highlight w:val="white"/>
              </w:rPr>
            </w:pPr>
            <w:r w:rsidDel="00000000" w:rsidR="00000000" w:rsidRPr="00000000">
              <w:rPr>
                <w:highlight w:val="white"/>
                <w:rtl w:val="0"/>
              </w:rPr>
              <w:t xml:space="preserve">Planes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highlight w:val="white"/>
              </w:rPr>
            </w:pPr>
            <w:r w:rsidDel="00000000" w:rsidR="00000000" w:rsidRPr="00000000">
              <w:rPr>
                <w:highlight w:val="white"/>
                <w:rtl w:val="0"/>
              </w:rPr>
              <w:t xml:space="preserve">Adherencia al plan alimenticio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highlight w:val="white"/>
              </w:rPr>
            </w:pPr>
            <w:r w:rsidDel="00000000" w:rsidR="00000000" w:rsidRPr="00000000">
              <w:rPr>
                <w:highlight w:val="white"/>
                <w:rtl w:val="0"/>
              </w:rPr>
              <w:t xml:space="preserve">Sigo el plan nutricional recomendado por la aplicación.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ind w:left="0" w:firstLine="0"/>
              <w:rPr>
                <w:highlight w:val="white"/>
              </w:rPr>
            </w:pPr>
            <w:r w:rsidDel="00000000" w:rsidR="00000000" w:rsidRPr="00000000">
              <w:rPr>
                <w:rtl w:val="0"/>
              </w:rPr>
            </w:r>
          </w:p>
        </w:tc>
      </w:tr>
      <w:tr>
        <w:trPr>
          <w:cantSplit w:val="0"/>
          <w:trHeight w:val="681.89453124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highlight w:val="white"/>
              </w:rPr>
            </w:pPr>
            <w:r w:rsidDel="00000000" w:rsidR="00000000" w:rsidRPr="00000000">
              <w:rPr>
                <w:highlight w:val="white"/>
                <w:rtl w:val="0"/>
              </w:rPr>
              <w:t xml:space="preserve">Mejora de 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highlight w:val="white"/>
              </w:rPr>
            </w:pPr>
            <w:r w:rsidDel="00000000" w:rsidR="00000000" w:rsidRPr="00000000">
              <w:rPr>
                <w:highlight w:val="white"/>
                <w:rtl w:val="0"/>
              </w:rPr>
              <w:t xml:space="preserve">Mis hábitos alimenticios han mejorado con el uso de la aplicación.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highlight w:val="white"/>
              </w:rPr>
            </w:pPr>
            <w:r w:rsidDel="00000000" w:rsidR="00000000" w:rsidRPr="00000000">
              <w:rPr>
                <w:highlight w:val="white"/>
                <w:rtl w:val="0"/>
              </w:rPr>
              <w:t xml:space="preserve">Cuestionario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ind w:left="0" w:firstLine="0"/>
              <w:rPr>
                <w:highlight w:val="white"/>
              </w:rPr>
            </w:pPr>
            <w:r w:rsidDel="00000000" w:rsidR="00000000" w:rsidRPr="00000000">
              <w:rPr>
                <w:rtl w:val="0"/>
              </w:rPr>
            </w:r>
          </w:p>
        </w:tc>
      </w:tr>
      <w:tr>
        <w:trPr>
          <w:cantSplit w:val="0"/>
          <w:trHeight w:val="14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40" w:lineRule="auto"/>
              <w:ind w:left="0" w:firstLine="0"/>
              <w:rPr>
                <w:highlight w:val="whit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highlight w:val="white"/>
              </w:rPr>
            </w:pPr>
            <w:r w:rsidDel="00000000" w:rsidR="00000000" w:rsidRPr="00000000">
              <w:rPr>
                <w:highlight w:val="white"/>
                <w:rtl w:val="0"/>
              </w:rPr>
              <w:t xml:space="preserve">Rendimiento y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highlight w:val="white"/>
              </w:rPr>
            </w:pPr>
            <w:r w:rsidDel="00000000" w:rsidR="00000000" w:rsidRPr="00000000">
              <w:rPr>
                <w:highlight w:val="white"/>
                <w:rtl w:val="0"/>
              </w:rPr>
              <w:t xml:space="preserve">Control del progreso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highlight w:val="white"/>
              </w:rPr>
            </w:pPr>
            <w:r w:rsidDel="00000000" w:rsidR="00000000" w:rsidRPr="00000000">
              <w:rPr>
                <w:highlight w:val="white"/>
                <w:rtl w:val="0"/>
              </w:rPr>
              <w:t xml:space="preserve">Puedo monitorear claramente mi progreso físico mediante la aplicación.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highlight w:val="white"/>
              </w:rPr>
            </w:pPr>
            <w:r w:rsidDel="00000000" w:rsidR="00000000" w:rsidRPr="00000000">
              <w:rPr>
                <w:highlight w:val="white"/>
                <w:rtl w:val="0"/>
              </w:rPr>
              <w:t xml:space="preserve">Cuestionario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ind w:left="0" w:firstLine="0"/>
              <w:rPr>
                <w:highlight w:val="white"/>
              </w:rPr>
            </w:pPr>
            <w:r w:rsidDel="00000000" w:rsidR="00000000" w:rsidRPr="00000000">
              <w:rPr>
                <w:rtl w:val="0"/>
              </w:rPr>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highlight w:val="white"/>
              </w:rPr>
            </w:pPr>
            <w:r w:rsidDel="00000000" w:rsidR="00000000" w:rsidRPr="00000000">
              <w:rPr>
                <w:highlight w:val="white"/>
                <w:rtl w:val="0"/>
              </w:rPr>
              <w:t xml:space="preserve">Bienestar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highlight w:val="white"/>
              </w:rPr>
            </w:pPr>
            <w:r w:rsidDel="00000000" w:rsidR="00000000" w:rsidRPr="00000000">
              <w:rPr>
                <w:highlight w:val="white"/>
                <w:rtl w:val="0"/>
              </w:rPr>
              <w:t xml:space="preserve">Me siento mejor físicamente desde que utilizo la aplicación.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highlight w:val="white"/>
              </w:rPr>
            </w:pPr>
            <w:r w:rsidDel="00000000" w:rsidR="00000000" w:rsidRPr="00000000">
              <w:rPr>
                <w:highlight w:val="white"/>
                <w:rtl w:val="0"/>
              </w:rPr>
              <w:t xml:space="preserve">Cuestionario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ind w:left="0" w:firstLine="0"/>
              <w:rPr>
                <w:highlight w:val="white"/>
              </w:rPr>
            </w:pPr>
            <w:r w:rsidDel="00000000" w:rsidR="00000000" w:rsidRPr="00000000">
              <w:rPr>
                <w:rtl w:val="0"/>
              </w:rPr>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ind w:left="0" w:firstLine="0"/>
              <w:rPr>
                <w:highlight w:val="whit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highlight w:val="white"/>
              </w:rPr>
            </w:pPr>
            <w:r w:rsidDel="00000000" w:rsidR="00000000" w:rsidRPr="00000000">
              <w:rPr>
                <w:highlight w:val="white"/>
                <w:rtl w:val="0"/>
              </w:rPr>
              <w:t xml:space="preserve">Satisfacción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highlight w:val="white"/>
              </w:rPr>
            </w:pPr>
            <w:r w:rsidDel="00000000" w:rsidR="00000000" w:rsidRPr="00000000">
              <w:rPr>
                <w:highlight w:val="white"/>
                <w:rtl w:val="0"/>
              </w:rPr>
              <w:t xml:space="preserve">Nivel de satisfacción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highlight w:val="white"/>
              </w:rPr>
            </w:pPr>
            <w:r w:rsidDel="00000000" w:rsidR="00000000" w:rsidRPr="00000000">
              <w:rPr>
                <w:highlight w:val="white"/>
                <w:rtl w:val="0"/>
              </w:rPr>
              <w:t xml:space="preserve">Estoy satisfecho con el uso de la aplicación.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highlight w:val="white"/>
              </w:rPr>
            </w:pPr>
            <w:r w:rsidDel="00000000" w:rsidR="00000000" w:rsidRPr="00000000">
              <w:rPr>
                <w:highlight w:val="white"/>
                <w:rtl w:val="0"/>
              </w:rPr>
              <w:t xml:space="preserve">Cuestionario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left="0" w:firstLine="0"/>
              <w:rPr>
                <w:highlight w:val="white"/>
              </w:rPr>
            </w:pPr>
            <w:r w:rsidDel="00000000" w:rsidR="00000000" w:rsidRPr="00000000">
              <w:rPr>
                <w:rtl w:val="0"/>
              </w:rPr>
            </w:r>
          </w:p>
        </w:tc>
      </w:tr>
      <w:tr>
        <w:trPr>
          <w:cantSplit w:val="0"/>
          <w:trHeight w:val="10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40" w:lineRule="auto"/>
              <w:ind w:left="0" w:firstLine="0"/>
              <w:rPr>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highlight w:val="white"/>
              </w:rPr>
            </w:pPr>
            <w:r w:rsidDel="00000000" w:rsidR="00000000" w:rsidRPr="00000000">
              <w:rPr>
                <w:highlight w:val="white"/>
                <w:rtl w:val="0"/>
              </w:rPr>
              <w:t xml:space="preserve">Motivación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highlight w:val="white"/>
              </w:rPr>
            </w:pPr>
            <w:r w:rsidDel="00000000" w:rsidR="00000000" w:rsidRPr="00000000">
              <w:rPr>
                <w:highlight w:val="white"/>
                <w:rtl w:val="0"/>
              </w:rPr>
              <w:t xml:space="preserve">La aplicación me motiva a continuar con mi entrenamiento y alimentación saludable.</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40" w:lineRule="auto"/>
              <w:ind w:left="0" w:firstLine="0"/>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highlight w:val="white"/>
              </w:rPr>
            </w:pPr>
            <w:r w:rsidDel="00000000" w:rsidR="00000000" w:rsidRPr="00000000">
              <w:rPr>
                <w:highlight w:val="white"/>
                <w:rtl w:val="0"/>
              </w:rPr>
              <w:t xml:space="preserve">Cuestionario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40" w:lineRule="auto"/>
              <w:ind w:left="0" w:firstLine="0"/>
              <w:rPr>
                <w:highlight w:val="white"/>
              </w:rPr>
            </w:pPr>
            <w:r w:rsidDel="00000000" w:rsidR="00000000" w:rsidRPr="00000000">
              <w:rPr>
                <w:rtl w:val="0"/>
              </w:rPr>
            </w:r>
          </w:p>
        </w:tc>
      </w:tr>
    </w:tbl>
    <w:p w:rsidR="00000000" w:rsidDel="00000000" w:rsidP="00000000" w:rsidRDefault="00000000" w:rsidRPr="00000000" w14:paraId="000001D1">
      <w:pPr>
        <w:rPr>
          <w:highlight w:val="white"/>
        </w:rPr>
        <w:sectPr>
          <w:type w:val="nextPage"/>
          <w:pgSz w:h="11906" w:w="16838" w:orient="landscape"/>
          <w:pgMar w:bottom="1440" w:top="1440" w:left="1440" w:right="1440" w:header="708" w:footer="708"/>
        </w:sectPr>
      </w:pPr>
      <w:r w:rsidDel="00000000" w:rsidR="00000000" w:rsidRPr="00000000">
        <w:rPr>
          <w:highlight w:val="white"/>
          <w:rtl w:val="0"/>
        </w:rPr>
        <w:t xml:space="preserve">Fuente: Elaboración propia.</w:t>
      </w:r>
      <w:r w:rsidDel="00000000" w:rsidR="00000000" w:rsidRPr="00000000">
        <w:rPr>
          <w:rtl w:val="0"/>
        </w:rPr>
      </w:r>
    </w:p>
    <w:p w:rsidR="00000000" w:rsidDel="00000000" w:rsidP="00000000" w:rsidRDefault="00000000" w:rsidRPr="00000000" w14:paraId="000001D2">
      <w:pPr>
        <w:pStyle w:val="Heading1"/>
        <w:jc w:val="left"/>
        <w:rPr>
          <w:b w:val="0"/>
          <w:bCs w:val="0"/>
          <w:highlight w:val="white"/>
        </w:rPr>
      </w:pPr>
      <w:bookmarkStart w:colFirst="0" w:colLast="0" w:name="_yxw6i98g5f4k" w:id="38"/>
      <w:bookmarkEnd w:id="38"/>
      <w:r w:rsidDel="00000000" w:rsidR="00000000" w:rsidRPr="00000000">
        <w:rPr>
          <w:b w:val="0"/>
          <w:bCs w:val="0"/>
          <w:highlight w:val="white"/>
          <w:rtl w:val="0"/>
        </w:rPr>
        <w:t xml:space="preserve">La matriz de operacionalización fusionada presentada permite establecer la relación entre las variables de estudio, sus dimensiones, indicadores e ítems de medición, garantizando la coherencia entre el planteamiento del problema, los objetivos y las hipótesis de la investigación. En este sentido, la variable independiente se evalúa a través de tres dimensiones: funcionalidad, inteligencia artificial adaptativa y arquitectura SaaS, las cuales permiten analizar el desempeño técnico y la capacidad del sistema para adaptarse a las necesidades del usuario. Por otro lado, la variable dependiente se analiza mediante dimensiones orientadas a medir el nivel de personalización alcanzado en las rutinas de ejercicio y planes nutricionales, considerando aspectos como el rendimiento físico, la adherencia, el bienestar y la satisfacción del usuario. Asimismo, cada indicador ha sido operacionalizado mediante ítems de medición estructurados en escala tipo Likert, lo que permite cuantificar la percepción del usuario y facilitar el análisis estadístico de los resultados. Esta estructura asegura que los datos recolectados sean válidos, confiables y adecuados para la contrastación de hipótesis en el marco del diseño cuasi-experimental propuesto.</w:t>
      </w:r>
    </w:p>
    <w:p w:rsidR="00000000" w:rsidDel="00000000" w:rsidP="00000000" w:rsidRDefault="00000000" w:rsidRPr="00000000" w14:paraId="000001D3">
      <w:pPr>
        <w:rPr/>
      </w:pPr>
      <w:r w:rsidDel="00000000" w:rsidR="00000000" w:rsidRPr="00000000">
        <w:rPr>
          <w:rtl w:val="0"/>
        </w:rPr>
        <w:t xml:space="preserve">De esta manera, la matriz no solo cumple una función descriptiva, sino también operativa, ya que orienta la construcción de los instrumentos de recolección de datos y el posterior análisis estadístico, asegurando la trazabilidad entre cada componente metodológico de la investigación.</w:t>
      </w:r>
    </w:p>
    <w:p w:rsidR="00000000" w:rsidDel="00000000" w:rsidP="00000000" w:rsidRDefault="00000000" w:rsidRPr="00000000" w14:paraId="000001D4">
      <w:pPr>
        <w:rPr/>
      </w:pPr>
      <w:r w:rsidDel="00000000" w:rsidR="00000000" w:rsidRPr="00000000">
        <w:rPr>
          <w:rtl w:val="0"/>
        </w:rPr>
        <w:t xml:space="preserve">En este contexto, el planteamiento del problema, los objetivos, las hipótesis y la operacionalización de variables permiten establecer una base sólida para el desarrollo de la investigación. En el siguiente capítulo se abordarán los antecedentes y fundamentos teóricos que sustentan científicamente las variables de estudio.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rPr>
          <w:highlight w:val="white"/>
        </w:rPr>
      </w:pPr>
      <w:bookmarkStart w:colFirst="0" w:colLast="0" w:name="_qwupgrwfs04z" w:id="39"/>
      <w:bookmarkEnd w:id="39"/>
      <w:r w:rsidDel="00000000" w:rsidR="00000000" w:rsidRPr="00000000">
        <w:rPr>
          <w:highlight w:val="white"/>
          <w:rtl w:val="0"/>
        </w:rPr>
        <w:t xml:space="preserve">CAPÍTULO II</w:t>
      </w:r>
    </w:p>
    <w:p w:rsidR="00000000" w:rsidDel="00000000" w:rsidP="00000000" w:rsidRDefault="00000000" w:rsidRPr="00000000" w14:paraId="000001D8">
      <w:pPr>
        <w:pStyle w:val="Heading1"/>
        <w:spacing w:before="0" w:lineRule="auto"/>
        <w:rPr>
          <w:highlight w:val="white"/>
        </w:rPr>
      </w:pPr>
      <w:bookmarkStart w:colFirst="0" w:colLast="0" w:name="_4owud1ymi9kq" w:id="40"/>
      <w:bookmarkEnd w:id="40"/>
      <w:r w:rsidDel="00000000" w:rsidR="00000000" w:rsidRPr="00000000">
        <w:rPr>
          <w:highlight w:val="white"/>
          <w:rtl w:val="0"/>
        </w:rPr>
        <w:t xml:space="preserve">MARCO TEÓRICO</w:t>
      </w:r>
    </w:p>
    <w:p w:rsidR="00000000" w:rsidDel="00000000" w:rsidP="00000000" w:rsidRDefault="00000000" w:rsidRPr="00000000" w14:paraId="000001D9">
      <w:pPr>
        <w:pStyle w:val="Heading2"/>
        <w:numPr>
          <w:ilvl w:val="1"/>
          <w:numId w:val="9"/>
        </w:numPr>
        <w:ind w:left="426" w:hanging="426"/>
        <w:rPr/>
      </w:pPr>
      <w:bookmarkStart w:colFirst="0" w:colLast="0" w:name="_n2fv43fi8ozp" w:id="41"/>
      <w:bookmarkEnd w:id="41"/>
      <w:r w:rsidDel="00000000" w:rsidR="00000000" w:rsidRPr="00000000">
        <w:rPr>
          <w:highlight w:val="white"/>
          <w:rtl w:val="0"/>
        </w:rPr>
        <w:t xml:space="preserve">Antecedentes de la Investigación</w:t>
      </w:r>
    </w:p>
    <w:p w:rsidR="00000000" w:rsidDel="00000000" w:rsidP="00000000" w:rsidRDefault="00000000" w:rsidRPr="00000000" w14:paraId="000001DA">
      <w:pPr>
        <w:pStyle w:val="Heading3"/>
        <w:numPr>
          <w:ilvl w:val="2"/>
          <w:numId w:val="9"/>
        </w:numPr>
        <w:ind w:left="993" w:hanging="567"/>
        <w:rPr/>
      </w:pPr>
      <w:bookmarkStart w:colFirst="0" w:colLast="0" w:name="_lgwf0qop6lry" w:id="42"/>
      <w:bookmarkEnd w:id="42"/>
      <w:r w:rsidDel="00000000" w:rsidR="00000000" w:rsidRPr="00000000">
        <w:rPr>
          <w:highlight w:val="white"/>
          <w:rtl w:val="0"/>
        </w:rPr>
        <w:t xml:space="preserve">Antecedentes nacionales</w:t>
      </w:r>
    </w:p>
    <w:p w:rsidR="00000000" w:rsidDel="00000000" w:rsidP="00000000" w:rsidRDefault="00000000" w:rsidRPr="00000000" w14:paraId="000001DB">
      <w:pPr>
        <w:spacing w:after="240" w:before="240" w:lineRule="auto"/>
        <w:ind w:left="720" w:firstLine="0"/>
        <w:rPr>
          <w:highlight w:val="white"/>
        </w:rPr>
      </w:pPr>
      <w:r w:rsidDel="00000000" w:rsidR="00000000" w:rsidRPr="00000000">
        <w:rPr>
          <w:highlight w:val="white"/>
          <w:rtl w:val="0"/>
        </w:rPr>
        <w:t xml:space="preserve">En el contexto peruano, Velandia Bernal, Lozano Rodríguez y Baquero Mujica desarrollaron una revisión sistemática cualitativa sobre aplicaciones móviles en salud, con el objetivo de analizar el impacto de estas tecnologías en la mejora de hábitos saludables. Los resultados evidenciaron que las aplicaciones móviles contribuyen significativamente a la promoción de estilos de vida saludables; sin embargo, presentan limitaciones en la personalización y el seguimiento continuo del usuario, lo cual reduce su efectividad a largo plazo [4].</w:t>
      </w:r>
    </w:p>
    <w:p w:rsidR="00000000" w:rsidDel="00000000" w:rsidP="00000000" w:rsidRDefault="00000000" w:rsidRPr="00000000" w14:paraId="000001DC">
      <w:pPr>
        <w:spacing w:after="240" w:before="240" w:lineRule="auto"/>
        <w:ind w:left="720" w:firstLine="0"/>
        <w:rPr>
          <w:highlight w:val="white"/>
        </w:rPr>
      </w:pPr>
      <w:r w:rsidDel="00000000" w:rsidR="00000000" w:rsidRPr="00000000">
        <w:rPr>
          <w:highlight w:val="white"/>
          <w:rtl w:val="0"/>
        </w:rPr>
        <w:t xml:space="preserve">Romero De Chorié et al. propusieron el modelo ProLab mediante la aplicación CHECKIFOOD, orientada a mejorar el régimen alimenticio utilizando técnicas de machine learning. Los resultados demostraron que el uso de algoritmos inteligentes permite mejorar la precisión de las recomendaciones nutricionales, destacando la importancia de la inteligencia artificial en la personalización de dietas [5].</w:t>
      </w:r>
    </w:p>
    <w:p w:rsidR="00000000" w:rsidDel="00000000" w:rsidP="00000000" w:rsidRDefault="00000000" w:rsidRPr="00000000" w14:paraId="000001DD">
      <w:pPr>
        <w:spacing w:after="240" w:before="240" w:lineRule="auto"/>
        <w:ind w:left="720" w:firstLine="0"/>
        <w:rPr>
          <w:highlight w:val="white"/>
        </w:rPr>
      </w:pPr>
      <w:r w:rsidDel="00000000" w:rsidR="00000000" w:rsidRPr="00000000">
        <w:rPr>
          <w:highlight w:val="white"/>
          <w:rtl w:val="0"/>
        </w:rPr>
        <w:t xml:space="preserve">Hidalgo Tuanama desarrolló una aplicación móvil para recomendar hábitos de vida saludable en estudiantes universitarios. Los resultados evidenciaron mejoras en la adopción de hábitos saludables; sin embargo, el estudio identificó limitaciones en la adaptación dinámica de las recomendaciones, lo que refuerza la necesidad de incorporar inteligencia artificial adaptativa en estos sistemas [6].</w:t>
      </w:r>
    </w:p>
    <w:p w:rsidR="00000000" w:rsidDel="00000000" w:rsidP="00000000" w:rsidRDefault="00000000" w:rsidRPr="00000000" w14:paraId="000001DE">
      <w:pPr>
        <w:spacing w:after="240" w:before="240" w:lineRule="auto"/>
        <w:ind w:left="720" w:firstLine="0"/>
        <w:rPr>
          <w:highlight w:val="white"/>
        </w:rPr>
      </w:pPr>
      <w:r w:rsidDel="00000000" w:rsidR="00000000" w:rsidRPr="00000000">
        <w:rPr>
          <w:highlight w:val="white"/>
          <w:rtl w:val="0"/>
        </w:rPr>
        <w:t xml:space="preserve">Rivera Valdivia analizó la aplicación de la inteligencia artificial en la nutrición personalizada, concluyendo que los modelos predictivos permiten ajustar dietas de acuerdo con características individuales, mejorando la precisión y efectividad de las recomendaciones alimenticias [7].</w:t>
      </w:r>
    </w:p>
    <w:p w:rsidR="00000000" w:rsidDel="00000000" w:rsidP="00000000" w:rsidRDefault="00000000" w:rsidRPr="00000000" w14:paraId="000001DF">
      <w:pPr>
        <w:spacing w:after="240" w:before="240" w:lineRule="auto"/>
        <w:ind w:left="720" w:firstLine="0"/>
        <w:rPr>
          <w:highlight w:val="white"/>
        </w:rPr>
      </w:pPr>
      <w:r w:rsidDel="00000000" w:rsidR="00000000" w:rsidRPr="00000000">
        <w:rPr>
          <w:highlight w:val="white"/>
          <w:rtl w:val="0"/>
        </w:rPr>
        <w:t xml:space="preserve">Bolívar Calderón y Obregón Ortega desarrollaron la aplicación SmartCoach para el entrenamiento físico personalizado. Los resultados evidenciaron que la personalización de rutinas mejora la adherencia del usuario al ejercicio, lo que resalta la importancia de sistemas inteligentes en el ámbito del fitness [8].</w:t>
      </w:r>
      <w:r w:rsidDel="00000000" w:rsidR="00000000" w:rsidRPr="00000000">
        <w:rPr>
          <w:rtl w:val="0"/>
        </w:rPr>
      </w:r>
    </w:p>
    <w:p w:rsidR="00000000" w:rsidDel="00000000" w:rsidP="00000000" w:rsidRDefault="00000000" w:rsidRPr="00000000" w14:paraId="000001E0">
      <w:pPr>
        <w:pStyle w:val="Heading3"/>
        <w:numPr>
          <w:ilvl w:val="2"/>
          <w:numId w:val="9"/>
        </w:numPr>
        <w:ind w:left="993" w:hanging="567"/>
        <w:rPr/>
      </w:pPr>
      <w:bookmarkStart w:colFirst="0" w:colLast="0" w:name="_9jfoflpjon3l" w:id="43"/>
      <w:bookmarkEnd w:id="43"/>
      <w:r w:rsidDel="00000000" w:rsidR="00000000" w:rsidRPr="00000000">
        <w:rPr>
          <w:highlight w:val="white"/>
          <w:rtl w:val="0"/>
        </w:rPr>
        <w:t xml:space="preserve">Antecedentes internacionales</w:t>
      </w:r>
    </w:p>
    <w:p w:rsidR="00000000" w:rsidDel="00000000" w:rsidP="00000000" w:rsidRDefault="00000000" w:rsidRPr="00000000" w14:paraId="000001E1">
      <w:pPr>
        <w:spacing w:after="240" w:before="240" w:lineRule="auto"/>
        <w:ind w:left="720" w:firstLine="0"/>
        <w:rPr>
          <w:highlight w:val="white"/>
        </w:rPr>
      </w:pPr>
      <w:r w:rsidDel="00000000" w:rsidR="00000000" w:rsidRPr="00000000">
        <w:rPr>
          <w:highlight w:val="white"/>
          <w:rtl w:val="0"/>
        </w:rPr>
        <w:t xml:space="preserve">A nivel internacional, Oshanova et al. evaluaron un sistema de monitoreo de ejercicios en tiempo real basado en inteligencia artificial, demostrando mejoras significativas en la ejecución correcta de ejercicios mediante retroalimentación inmediata, lo cual contribuye a la mejora del rendimiento físico del usuario [9].</w:t>
      </w:r>
    </w:p>
    <w:p w:rsidR="00000000" w:rsidDel="00000000" w:rsidP="00000000" w:rsidRDefault="00000000" w:rsidRPr="00000000" w14:paraId="000001E2">
      <w:pPr>
        <w:spacing w:after="240" w:before="240" w:lineRule="auto"/>
        <w:ind w:left="720" w:firstLine="0"/>
        <w:rPr>
          <w:highlight w:val="white"/>
        </w:rPr>
      </w:pPr>
      <w:r w:rsidDel="00000000" w:rsidR="00000000" w:rsidRPr="00000000">
        <w:rPr>
          <w:highlight w:val="white"/>
          <w:rtl w:val="0"/>
        </w:rPr>
        <w:t xml:space="preserve">Mennella et al. desarrollaron un sistema basado en deep learning para monitorear ejercicios de rehabilitación, logrando altos niveles de precisión en la detección de movimientos. Este estudio demuestra la efectividad de la inteligencia artificial en el análisis del desempeño físico [10].</w:t>
      </w:r>
    </w:p>
    <w:p w:rsidR="00000000" w:rsidDel="00000000" w:rsidP="00000000" w:rsidRDefault="00000000" w:rsidRPr="00000000" w14:paraId="000001E3">
      <w:pPr>
        <w:spacing w:after="240" w:before="240" w:lineRule="auto"/>
        <w:ind w:left="720" w:firstLine="0"/>
        <w:rPr>
          <w:highlight w:val="white"/>
        </w:rPr>
      </w:pPr>
      <w:r w:rsidDel="00000000" w:rsidR="00000000" w:rsidRPr="00000000">
        <w:rPr>
          <w:highlight w:val="white"/>
          <w:rtl w:val="0"/>
        </w:rPr>
        <w:t xml:space="preserve">Sandamal et al. investigaron la inteligencia artificial explicable aplicada a la predicción del rendimiento físico, concluyendo que los modelos interpretables aumentan la confianza del usuario en los sistemas inteligentes [12].</w:t>
      </w:r>
    </w:p>
    <w:p w:rsidR="00000000" w:rsidDel="00000000" w:rsidP="00000000" w:rsidRDefault="00000000" w:rsidRPr="00000000" w14:paraId="000001E4">
      <w:pPr>
        <w:spacing w:after="240" w:before="240" w:lineRule="auto"/>
        <w:ind w:left="720" w:firstLine="0"/>
        <w:rPr>
          <w:highlight w:val="white"/>
        </w:rPr>
      </w:pPr>
      <w:r w:rsidDel="00000000" w:rsidR="00000000" w:rsidRPr="00000000">
        <w:rPr>
          <w:highlight w:val="white"/>
          <w:rtl w:val="0"/>
        </w:rPr>
        <w:t xml:space="preserve">Saad et al. desarrollaron el sistema Diet Engine, el cual permite generar recomendaciones nutricionales personalizadas en tiempo real mediante inteligencia artificial. Los resultados evidenciaron una mejora significativa en la adherencia a los planes alimenticios, destacando la importancia de la adaptación continua en sistemas nutricionales [13].</w:t>
      </w:r>
    </w:p>
    <w:p w:rsidR="00000000" w:rsidDel="00000000" w:rsidP="00000000" w:rsidRDefault="00000000" w:rsidRPr="00000000" w14:paraId="000001E5">
      <w:pPr>
        <w:spacing w:after="240" w:before="240" w:lineRule="auto"/>
        <w:ind w:left="720" w:firstLine="0"/>
        <w:rPr>
          <w:highlight w:val="white"/>
        </w:rPr>
      </w:pPr>
      <w:r w:rsidDel="00000000" w:rsidR="00000000" w:rsidRPr="00000000">
        <w:rPr>
          <w:highlight w:val="white"/>
          <w:rtl w:val="0"/>
        </w:rPr>
        <w:t xml:space="preserve">Patra et al. analizaron la relación entre objetivos personales, compromiso del usuario y adherencia en aplicaciones móviles basadas en inteligencia artificial, demostrando que la personalización incrementa significativamente la participación y continuidad de uso del sistema [14].</w:t>
      </w:r>
    </w:p>
    <w:p w:rsidR="00000000" w:rsidDel="00000000" w:rsidP="00000000" w:rsidRDefault="00000000" w:rsidRPr="00000000" w14:paraId="000001E6">
      <w:pPr>
        <w:spacing w:after="240" w:before="240" w:lineRule="auto"/>
        <w:ind w:left="720" w:firstLine="0"/>
        <w:rPr>
          <w:highlight w:val="white"/>
        </w:rPr>
      </w:pPr>
      <w:r w:rsidDel="00000000" w:rsidR="00000000" w:rsidRPr="00000000">
        <w:rPr>
          <w:highlight w:val="white"/>
          <w:rtl w:val="0"/>
        </w:rPr>
        <w:t xml:space="preserve">Adicionalmente, Agrawal et al. realizaron una revisión integral sobre la inteligencia artificial en la nutrición personalizada, evidenciando que los modelos inteligentes permiten mejorar la precisión en la planificación alimentaria y optimizar la toma de decisiones en salud [16].</w:t>
      </w:r>
    </w:p>
    <w:p w:rsidR="00000000" w:rsidDel="00000000" w:rsidP="00000000" w:rsidRDefault="00000000" w:rsidRPr="00000000" w14:paraId="000001E7">
      <w:pPr>
        <w:spacing w:after="240" w:before="240" w:lineRule="auto"/>
        <w:ind w:left="720" w:firstLine="0"/>
        <w:rPr>
          <w:highlight w:val="white"/>
        </w:rPr>
      </w:pPr>
      <w:r w:rsidDel="00000000" w:rsidR="00000000" w:rsidRPr="00000000">
        <w:rPr>
          <w:highlight w:val="white"/>
          <w:rtl w:val="0"/>
        </w:rPr>
        <w:t xml:space="preserve">Li et al. analizaron los avances y desafíos de la inteligencia artificial en el ámbito de la salud personalizada, concluyendo que estas tecnologías tienen un alto potencial para mejorar la calidad de vida de los usuarios mediante sistemas adaptativos y predictivos [21].</w:t>
      </w:r>
    </w:p>
    <w:p w:rsidR="00000000" w:rsidDel="00000000" w:rsidP="00000000" w:rsidRDefault="00000000" w:rsidRPr="00000000" w14:paraId="000001E8">
      <w:pPr>
        <w:spacing w:after="240" w:before="240" w:lineRule="auto"/>
        <w:ind w:left="720" w:firstLine="0"/>
        <w:rPr>
          <w:highlight w:val="white"/>
        </w:rPr>
      </w:pPr>
      <w:r w:rsidDel="00000000" w:rsidR="00000000" w:rsidRPr="00000000">
        <w:rPr>
          <w:highlight w:val="white"/>
          <w:rtl w:val="0"/>
        </w:rPr>
        <w:t xml:space="preserve">Dergaa et al. evaluaron el uso de modelos avanzados de inteligencia artificial en la prescripción de ejercicio, evidenciando que estos sistemas pueden optimizar la personalización del entrenamiento, aunque requieren validación empírica en contextos reales [23].</w:t>
      </w:r>
    </w:p>
    <w:p w:rsidR="00000000" w:rsidDel="00000000" w:rsidP="00000000" w:rsidRDefault="00000000" w:rsidRPr="00000000" w14:paraId="000001E9">
      <w:pPr>
        <w:spacing w:after="240" w:before="240" w:lineRule="auto"/>
        <w:ind w:left="720" w:firstLine="0"/>
        <w:rPr>
          <w:highlight w:val="white"/>
        </w:rPr>
      </w:pPr>
      <w:r w:rsidDel="00000000" w:rsidR="00000000" w:rsidRPr="00000000">
        <w:rPr>
          <w:highlight w:val="white"/>
          <w:rtl w:val="0"/>
        </w:rPr>
        <w:t xml:space="preserve">Chen et al. realizaron una revisión sistemática sobre el uso continuo de aplicaciones fitness, concluyendo que la percepción de utilidad, satisfacción y personalización son factores clave para garantizar la adherencia del usuario [24].</w:t>
      </w:r>
    </w:p>
    <w:p w:rsidR="00000000" w:rsidDel="00000000" w:rsidP="00000000" w:rsidRDefault="00000000" w:rsidRPr="00000000" w14:paraId="000001EA">
      <w:pPr>
        <w:spacing w:after="240" w:before="240" w:lineRule="auto"/>
        <w:ind w:left="720" w:firstLine="0"/>
        <w:rPr>
          <w:highlight w:val="white"/>
        </w:rPr>
      </w:pPr>
      <w:r w:rsidDel="00000000" w:rsidR="00000000" w:rsidRPr="00000000">
        <w:rPr>
          <w:highlight w:val="white"/>
          <w:rtl w:val="0"/>
        </w:rPr>
        <w:t xml:space="preserve">Oh et al. analizaron el uso de chatbots basados en inteligencia artificial en la promoción de actividad física y hábitos saludables, evidenciando que estos sistemas contribuyen al cambio de comportamiento del usuario mediante interacción constante [25].</w:t>
      </w:r>
    </w:p>
    <w:p w:rsidR="00000000" w:rsidDel="00000000" w:rsidP="00000000" w:rsidRDefault="00000000" w:rsidRPr="00000000" w14:paraId="000001EB">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EC">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ED">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1EE">
      <w:pPr>
        <w:spacing w:after="240" w:before="240" w:lineRule="auto"/>
        <w:ind w:left="0" w:firstLine="0"/>
        <w:rPr>
          <w:highlight w:val="white"/>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EF">
      <w:pPr>
        <w:pStyle w:val="Heading5"/>
        <w:spacing w:after="240" w:before="240" w:lineRule="auto"/>
        <w:rPr/>
      </w:pPr>
      <w:bookmarkStart w:colFirst="0" w:colLast="0" w:name="_1gn6svw9wor4" w:id="44"/>
      <w:bookmarkEnd w:id="44"/>
      <w:r w:rsidDel="00000000" w:rsidR="00000000" w:rsidRPr="00000000">
        <w:rPr>
          <w:rtl w:val="0"/>
        </w:rPr>
        <w:t xml:space="preserve">Tabla 4. Comparación de antecedentes de investigación </w:t>
      </w:r>
    </w:p>
    <w:tbl>
      <w:tblPr>
        <w:tblStyle w:val="Table4"/>
        <w:tblW w:w="14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1035"/>
        <w:gridCol w:w="2130"/>
        <w:gridCol w:w="2730"/>
        <w:gridCol w:w="3255"/>
        <w:gridCol w:w="3870"/>
        <w:tblGridChange w:id="0">
          <w:tblGrid>
            <w:gridCol w:w="1920"/>
            <w:gridCol w:w="1035"/>
            <w:gridCol w:w="2130"/>
            <w:gridCol w:w="2730"/>
            <w:gridCol w:w="3255"/>
            <w:gridCol w:w="38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center"/>
              <w:rPr>
                <w:highlight w:val="white"/>
              </w:rPr>
            </w:pPr>
            <w:r w:rsidDel="00000000" w:rsidR="00000000" w:rsidRPr="00000000">
              <w:rPr>
                <w:b w:val="1"/>
                <w:bCs w:val="1"/>
                <w:highlight w:val="whit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jc w:val="center"/>
              <w:rPr>
                <w:highlight w:val="white"/>
              </w:rPr>
            </w:pPr>
            <w:r w:rsidDel="00000000" w:rsidR="00000000" w:rsidRPr="00000000">
              <w:rPr>
                <w:b w:val="1"/>
                <w:bCs w:val="1"/>
                <w:highlight w:val="white"/>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jc w:val="center"/>
              <w:rPr>
                <w:highlight w:val="white"/>
              </w:rPr>
            </w:pPr>
            <w:r w:rsidDel="00000000" w:rsidR="00000000" w:rsidRPr="00000000">
              <w:rPr>
                <w:b w:val="1"/>
                <w:bCs w:val="1"/>
                <w:highlight w:val="white"/>
                <w:rtl w:val="0"/>
              </w:rPr>
              <w:t xml:space="preserve">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center"/>
              <w:rPr>
                <w:highlight w:val="white"/>
              </w:rPr>
            </w:pPr>
            <w:r w:rsidDel="00000000" w:rsidR="00000000" w:rsidRPr="00000000">
              <w:rPr>
                <w:b w:val="1"/>
                <w:bCs w:val="1"/>
                <w:highlight w:val="white"/>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center"/>
              <w:rPr>
                <w:highlight w:val="white"/>
              </w:rPr>
            </w:pPr>
            <w:r w:rsidDel="00000000" w:rsidR="00000000" w:rsidRPr="00000000">
              <w:rPr>
                <w:b w:val="1"/>
                <w:bCs w:val="1"/>
                <w:highlight w:val="white"/>
                <w:rtl w:val="0"/>
              </w:rPr>
              <w:t xml:space="preserve">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center"/>
              <w:rPr>
                <w:highlight w:val="white"/>
              </w:rPr>
            </w:pPr>
            <w:r w:rsidDel="00000000" w:rsidR="00000000" w:rsidRPr="00000000">
              <w:rPr>
                <w:b w:val="1"/>
                <w:bCs w:val="1"/>
                <w:highlight w:val="white"/>
                <w:rtl w:val="0"/>
              </w:rPr>
              <w:t xml:space="preserve">Aporte a la investigación</w:t>
            </w:r>
            <w:r w:rsidDel="00000000" w:rsidR="00000000" w:rsidRPr="00000000">
              <w:rPr>
                <w:rtl w:val="0"/>
              </w:rPr>
            </w:r>
          </w:p>
        </w:tc>
      </w:tr>
      <w:tr>
        <w:trPr>
          <w:cantSplit w:val="0"/>
          <w:trHeight w:val="971.894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highlight w:val="white"/>
              </w:rPr>
            </w:pPr>
            <w:r w:rsidDel="00000000" w:rsidR="00000000" w:rsidRPr="00000000">
              <w:rPr>
                <w:highlight w:val="white"/>
                <w:rtl w:val="0"/>
              </w:rPr>
              <w:t xml:space="preserve">Velandia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highlight w:val="white"/>
              </w:rPr>
            </w:pPr>
            <w:r w:rsidDel="00000000" w:rsidR="00000000" w:rsidRPr="00000000">
              <w:rPr>
                <w:highlight w:val="white"/>
                <w:rtl w:val="0"/>
              </w:rPr>
              <w:t xml:space="preserve">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highlight w:val="white"/>
              </w:rPr>
            </w:pPr>
            <w:r w:rsidDel="00000000" w:rsidR="00000000" w:rsidRPr="00000000">
              <w:rPr>
                <w:highlight w:val="white"/>
                <w:rtl w:val="0"/>
              </w:rPr>
              <w:t xml:space="preserve">Apps 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highlight w:val="white"/>
              </w:rPr>
            </w:pPr>
            <w:r w:rsidDel="00000000" w:rsidR="00000000" w:rsidRPr="00000000">
              <w:rPr>
                <w:highlight w:val="white"/>
                <w:rtl w:val="0"/>
              </w:rPr>
              <w:t xml:space="preserve">Analizar impacto en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highlight w:val="white"/>
              </w:rPr>
            </w:pPr>
            <w:r w:rsidDel="00000000" w:rsidR="00000000" w:rsidRPr="00000000">
              <w:rPr>
                <w:highlight w:val="white"/>
                <w:rtl w:val="0"/>
              </w:rPr>
              <w:t xml:space="preserve">Mejora hábitos, baja 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highlight w:val="white"/>
              </w:rPr>
            </w:pPr>
            <w:r w:rsidDel="00000000" w:rsidR="00000000" w:rsidRPr="00000000">
              <w:rPr>
                <w:highlight w:val="white"/>
                <w:rtl w:val="0"/>
              </w:rPr>
              <w:t xml:space="preserve">Justifica problema</w:t>
            </w:r>
          </w:p>
        </w:tc>
      </w:tr>
      <w:tr>
        <w:trPr>
          <w:cantSplit w:val="0"/>
          <w:trHeight w:val="713.9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highlight w:val="white"/>
              </w:rPr>
            </w:pPr>
            <w:r w:rsidDel="00000000" w:rsidR="00000000" w:rsidRPr="00000000">
              <w:rPr>
                <w:highlight w:val="white"/>
                <w:rtl w:val="0"/>
              </w:rPr>
              <w:t xml:space="preserve">Romero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highlight w:val="white"/>
              </w:rPr>
            </w:pPr>
            <w:r w:rsidDel="00000000" w:rsidR="00000000" w:rsidRPr="00000000">
              <w:rPr>
                <w:highlight w:val="white"/>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highlight w:val="white"/>
              </w:rPr>
            </w:pPr>
            <w:r w:rsidDel="00000000" w:rsidR="00000000" w:rsidRPr="00000000">
              <w:rPr>
                <w:highlight w:val="white"/>
                <w:rtl w:val="0"/>
              </w:rPr>
              <w:t xml:space="preserve">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highlight w:val="white"/>
              </w:rPr>
            </w:pPr>
            <w:r w:rsidDel="00000000" w:rsidR="00000000" w:rsidRPr="00000000">
              <w:rPr>
                <w:highlight w:val="white"/>
                <w:rtl w:val="0"/>
              </w:rPr>
              <w:t xml:space="preserve">Mejorar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highlight w:val="white"/>
              </w:rPr>
            </w:pPr>
            <w:r w:rsidDel="00000000" w:rsidR="00000000" w:rsidRPr="00000000">
              <w:rPr>
                <w:highlight w:val="white"/>
                <w:rtl w:val="0"/>
              </w:rPr>
              <w:t xml:space="preserve">Alta precisión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highlight w:val="white"/>
              </w:rPr>
            </w:pPr>
            <w:r w:rsidDel="00000000" w:rsidR="00000000" w:rsidRPr="00000000">
              <w:rPr>
                <w:highlight w:val="white"/>
                <w:rtl w:val="0"/>
              </w:rPr>
              <w:t xml:space="preserve">Base IA nutricional</w:t>
            </w:r>
          </w:p>
        </w:tc>
      </w:tr>
      <w:tr>
        <w:trPr>
          <w:cantSplit w:val="0"/>
          <w:trHeight w:val="1166.894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highlight w:val="white"/>
              </w:rPr>
            </w:pPr>
            <w:r w:rsidDel="00000000" w:rsidR="00000000" w:rsidRPr="00000000">
              <w:rPr>
                <w:highlight w:val="white"/>
                <w:rtl w:val="0"/>
              </w:rPr>
              <w:t xml:space="preserve">Saad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highlight w:val="white"/>
              </w:rPr>
            </w:pPr>
            <w:r w:rsidDel="00000000" w:rsidR="00000000" w:rsidRPr="00000000">
              <w:rPr>
                <w:highlight w:val="white"/>
                <w:rtl w:val="0"/>
              </w:rPr>
              <w:t xml:space="preserve">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highlight w:val="white"/>
              </w:rPr>
            </w:pPr>
            <w:r w:rsidDel="00000000" w:rsidR="00000000" w:rsidRPr="00000000">
              <w:rPr>
                <w:highlight w:val="white"/>
                <w:rtl w:val="0"/>
              </w:rPr>
              <w:t xml:space="preserve">IA adaptativa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highlight w:val="white"/>
              </w:rPr>
            </w:pPr>
            <w:r w:rsidDel="00000000" w:rsidR="00000000" w:rsidRPr="00000000">
              <w:rPr>
                <w:highlight w:val="white"/>
                <w:rtl w:val="0"/>
              </w:rPr>
              <w:t xml:space="preserve">Generar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highlight w:val="white"/>
              </w:rPr>
            </w:pPr>
            <w:r w:rsidDel="00000000" w:rsidR="00000000" w:rsidRPr="00000000">
              <w:rPr>
                <w:highlight w:val="white"/>
                <w:rtl w:val="0"/>
              </w:rPr>
              <w:t xml:space="preserve">Mejora adherencia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highlight w:val="white"/>
              </w:rPr>
            </w:pPr>
            <w:r w:rsidDel="00000000" w:rsidR="00000000" w:rsidRPr="00000000">
              <w:rPr>
                <w:highlight w:val="white"/>
                <w:rtl w:val="0"/>
              </w:rPr>
              <w:t xml:space="preserve">Base principal 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highlight w:val="white"/>
              </w:rPr>
            </w:pPr>
            <w:r w:rsidDel="00000000" w:rsidR="00000000" w:rsidRPr="00000000">
              <w:rPr>
                <w:highlight w:val="white"/>
                <w:rtl w:val="0"/>
              </w:rPr>
              <w:t xml:space="preserve">Patra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highlight w:val="white"/>
              </w:rPr>
            </w:pPr>
            <w:r w:rsidDel="00000000" w:rsidR="00000000" w:rsidRPr="00000000">
              <w:rPr>
                <w:highlight w:val="white"/>
                <w:rtl w:val="0"/>
              </w:rPr>
              <w:t xml:space="preserve">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highlight w:val="white"/>
              </w:rPr>
            </w:pPr>
            <w:r w:rsidDel="00000000" w:rsidR="00000000" w:rsidRPr="00000000">
              <w:rPr>
                <w:highlight w:val="white"/>
                <w:rtl w:val="0"/>
              </w:rPr>
              <w:t xml:space="preserve">IA + app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highlight w:val="white"/>
              </w:rPr>
            </w:pPr>
            <w:r w:rsidDel="00000000" w:rsidR="00000000" w:rsidRPr="00000000">
              <w:rPr>
                <w:highlight w:val="white"/>
                <w:rtl w:val="0"/>
              </w:rPr>
              <w:t xml:space="preserve">Analizar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highlight w:val="white"/>
              </w:rPr>
            </w:pPr>
            <w:r w:rsidDel="00000000" w:rsidR="00000000" w:rsidRPr="00000000">
              <w:rPr>
                <w:highlight w:val="white"/>
                <w:rtl w:val="0"/>
              </w:rPr>
              <w:t xml:space="preserve">Aumenta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highlight w:val="white"/>
              </w:rPr>
            </w:pPr>
            <w:r w:rsidDel="00000000" w:rsidR="00000000" w:rsidRPr="00000000">
              <w:rPr>
                <w:highlight w:val="white"/>
                <w:rtl w:val="0"/>
              </w:rPr>
              <w:t xml:space="preserve">Sustento variable dependiente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highlight w:val="white"/>
              </w:rPr>
            </w:pPr>
            <w:r w:rsidDel="00000000" w:rsidR="00000000" w:rsidRPr="00000000">
              <w:rPr>
                <w:highlight w:val="white"/>
                <w:rtl w:val="0"/>
              </w:rPr>
              <w:t xml:space="preserve">Chen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highlight w:val="white"/>
              </w:rPr>
            </w:pPr>
            <w:r w:rsidDel="00000000" w:rsidR="00000000" w:rsidRPr="00000000">
              <w:rPr>
                <w:highlight w:val="white"/>
                <w:rtl w:val="0"/>
              </w:rPr>
              <w:t xml:space="preserve">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highlight w:val="white"/>
              </w:rPr>
            </w:pPr>
            <w:r w:rsidDel="00000000" w:rsidR="00000000" w:rsidRPr="00000000">
              <w:rPr>
                <w:highlight w:val="white"/>
                <w:rtl w:val="0"/>
              </w:rPr>
              <w:t xml:space="preserve">Apps fitness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highlight w:val="white"/>
              </w:rPr>
            </w:pPr>
            <w:r w:rsidDel="00000000" w:rsidR="00000000" w:rsidRPr="00000000">
              <w:rPr>
                <w:highlight w:val="white"/>
                <w:rtl w:val="0"/>
              </w:rPr>
              <w:t xml:space="preserve">Analizar uso continuo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highlight w:val="white"/>
              </w:rPr>
            </w:pPr>
            <w:r w:rsidDel="00000000" w:rsidR="00000000" w:rsidRPr="00000000">
              <w:rPr>
                <w:highlight w:val="white"/>
                <w:rtl w:val="0"/>
              </w:rPr>
              <w:t xml:space="preserve">Personalización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highlight w:val="white"/>
              </w:rPr>
            </w:pPr>
            <w:r w:rsidDel="00000000" w:rsidR="00000000" w:rsidRPr="00000000">
              <w:rPr>
                <w:highlight w:val="white"/>
                <w:rtl w:val="0"/>
              </w:rPr>
              <w:t xml:space="preserve">Valida hipótesis</w:t>
            </w:r>
          </w:p>
        </w:tc>
      </w:tr>
    </w:tbl>
    <w:p w:rsidR="00000000" w:rsidDel="00000000" w:rsidP="00000000" w:rsidRDefault="00000000" w:rsidRPr="00000000" w14:paraId="00000214">
      <w:pPr>
        <w:spacing w:after="240" w:before="240" w:lineRule="auto"/>
        <w:ind w:left="0" w:firstLine="0"/>
        <w:rPr>
          <w:highlight w:val="white"/>
        </w:rPr>
        <w:sectPr>
          <w:type w:val="nextPage"/>
          <w:pgSz w:h="11906" w:w="16838" w:orient="landscape"/>
          <w:pgMar w:bottom="1440" w:top="1440" w:left="1440" w:right="1440" w:header="708" w:footer="708"/>
        </w:sectPr>
      </w:pPr>
      <w:r w:rsidDel="00000000" w:rsidR="00000000" w:rsidRPr="00000000">
        <w:rPr>
          <w:highlight w:val="white"/>
          <w:rtl w:val="0"/>
        </w:rPr>
        <w:t xml:space="preserve">Fuente: Elaboración propia</w:t>
      </w:r>
    </w:p>
    <w:p w:rsidR="00000000" w:rsidDel="00000000" w:rsidP="00000000" w:rsidRDefault="00000000" w:rsidRPr="00000000" w14:paraId="00000215">
      <w:pPr>
        <w:pStyle w:val="Heading2"/>
        <w:ind w:left="0" w:firstLine="0"/>
        <w:rPr>
          <w:b w:val="0"/>
          <w:bCs w:val="0"/>
        </w:rPr>
      </w:pPr>
      <w:bookmarkStart w:colFirst="0" w:colLast="0" w:name="_pbw9yjf5e3yf" w:id="45"/>
      <w:bookmarkEnd w:id="45"/>
      <w:r w:rsidDel="00000000" w:rsidR="00000000" w:rsidRPr="00000000">
        <w:rPr>
          <w:b w:val="0"/>
          <w:bCs w:val="0"/>
          <w:rtl w:val="0"/>
        </w:rPr>
        <w:t xml:space="preserve">La tabla presenta una síntesis comparativa de los principales antecedentes analizados, evidenciando que la mayoría de investigaciones coinciden en la importancia de la personalización en aplicaciones móviles de salud y fitness. Asimismo, se observa que la integración de inteligencia artificial mejora significativamente la precisión de las recomendaciones y la adherencia del usuario, lo cual respalda la propuesta de la presente investigación.</w:t>
      </w:r>
      <w:r w:rsidDel="00000000" w:rsidR="00000000" w:rsidRPr="00000000">
        <w:rPr>
          <w:rtl w:val="0"/>
        </w:rPr>
      </w:r>
    </w:p>
    <w:p w:rsidR="00000000" w:rsidDel="00000000" w:rsidP="00000000" w:rsidRDefault="00000000" w:rsidRPr="00000000" w14:paraId="00000216">
      <w:pPr>
        <w:pStyle w:val="Heading2"/>
        <w:numPr>
          <w:ilvl w:val="1"/>
          <w:numId w:val="9"/>
        </w:numPr>
        <w:ind w:left="360"/>
        <w:rPr/>
      </w:pPr>
      <w:bookmarkStart w:colFirst="0" w:colLast="0" w:name="_hwr94fr8em8x" w:id="46"/>
      <w:bookmarkEnd w:id="46"/>
      <w:r w:rsidDel="00000000" w:rsidR="00000000" w:rsidRPr="00000000">
        <w:rPr>
          <w:highlight w:val="white"/>
          <w:rtl w:val="0"/>
        </w:rPr>
        <w:t xml:space="preserve">Bases Teóricas</w:t>
      </w:r>
      <w:r w:rsidDel="00000000" w:rsidR="00000000" w:rsidRPr="00000000">
        <w:rPr>
          <w:rtl w:val="0"/>
        </w:rPr>
      </w:r>
    </w:p>
    <w:p w:rsidR="00000000" w:rsidDel="00000000" w:rsidP="00000000" w:rsidRDefault="00000000" w:rsidRPr="00000000" w14:paraId="00000217">
      <w:pPr>
        <w:pStyle w:val="Heading3"/>
        <w:numPr>
          <w:ilvl w:val="2"/>
          <w:numId w:val="9"/>
        </w:numPr>
        <w:ind w:left="993" w:hanging="567"/>
        <w:rPr/>
      </w:pPr>
      <w:bookmarkStart w:colFirst="0" w:colLast="0" w:name="_hzkbkthqy4yv" w:id="47"/>
      <w:bookmarkEnd w:id="47"/>
      <w:r w:rsidDel="00000000" w:rsidR="00000000" w:rsidRPr="00000000">
        <w:rPr>
          <w:highlight w:val="white"/>
          <w:rtl w:val="0"/>
        </w:rPr>
        <w:t xml:space="preserve">Variable independiente: Sistema inteligente basado en IA adaptativa y arquitectura SaaS</w:t>
      </w:r>
    </w:p>
    <w:p w:rsidR="00000000" w:rsidDel="00000000" w:rsidP="00000000" w:rsidRDefault="00000000" w:rsidRPr="00000000" w14:paraId="00000218">
      <w:pPr>
        <w:pStyle w:val="Heading4"/>
        <w:numPr>
          <w:ilvl w:val="3"/>
          <w:numId w:val="9"/>
        </w:numPr>
        <w:ind w:left="1701" w:hanging="737"/>
        <w:rPr/>
      </w:pPr>
      <w:r w:rsidDel="00000000" w:rsidR="00000000" w:rsidRPr="00000000">
        <w:rPr>
          <w:highlight w:val="white"/>
          <w:rtl w:val="0"/>
        </w:rPr>
        <w:t xml:space="preserve">Aplicaciones móviles en salud y fitness </w:t>
      </w:r>
    </w:p>
    <w:p w:rsidR="00000000" w:rsidDel="00000000" w:rsidP="00000000" w:rsidRDefault="00000000" w:rsidRPr="00000000" w14:paraId="00000219">
      <w:pPr>
        <w:pStyle w:val="Heading4"/>
        <w:ind w:left="1440" w:firstLine="0"/>
        <w:rPr>
          <w:b w:val="0"/>
          <w:bCs w:val="0"/>
          <w:highlight w:val="white"/>
        </w:rPr>
      </w:pPr>
      <w:r w:rsidDel="00000000" w:rsidR="00000000" w:rsidRPr="00000000">
        <w:rPr>
          <w:b w:val="0"/>
          <w:bCs w:val="0"/>
          <w:highlight w:val="white"/>
          <w:rtl w:val="0"/>
        </w:rPr>
        <w:t xml:space="preserve">Las aplicaciones móviles en el ámbito de la salud y el fitness han evolucionado significativamente en los últimos años, permitiendo el monitoreo de actividad física, control de hábitos alimenticios y seguimiento del progreso del usuario. Estas aplicaciones integran sensores, registros digitales y algoritmos de recomendación que facilitan la toma de decisiones orientadas a mejorar el bienestar del usuario.</w:t>
      </w:r>
    </w:p>
    <w:p w:rsidR="00000000" w:rsidDel="00000000" w:rsidP="00000000" w:rsidRDefault="00000000" w:rsidRPr="00000000" w14:paraId="0000021A">
      <w:pPr>
        <w:pStyle w:val="Heading4"/>
        <w:ind w:left="1440" w:firstLine="0"/>
        <w:rPr>
          <w:highlight w:val="white"/>
        </w:rPr>
      </w:pPr>
      <w:r w:rsidDel="00000000" w:rsidR="00000000" w:rsidRPr="00000000">
        <w:rPr>
          <w:b w:val="0"/>
          <w:bCs w:val="0"/>
          <w:highlight w:val="white"/>
          <w:rtl w:val="0"/>
        </w:rPr>
        <w:t xml:space="preserve">Diversos estudios evidencian que el uso de aplicaciones móviles contribuye a la adopción de estilos de vida saludables; sin embargo, su efectividad depende en gran medida del nivel de personalización que ofrecen, así como de su capacidad para adaptarse a las necesidades individuales del usuario [1][24].</w:t>
      </w:r>
      <w:r w:rsidDel="00000000" w:rsidR="00000000" w:rsidRPr="00000000">
        <w:rPr>
          <w:rtl w:val="0"/>
        </w:rPr>
      </w:r>
    </w:p>
    <w:p w:rsidR="00000000" w:rsidDel="00000000" w:rsidP="00000000" w:rsidRDefault="00000000" w:rsidRPr="00000000" w14:paraId="0000021B">
      <w:pPr>
        <w:pStyle w:val="Heading4"/>
        <w:numPr>
          <w:ilvl w:val="3"/>
          <w:numId w:val="9"/>
        </w:numPr>
        <w:ind w:left="1701" w:hanging="737"/>
        <w:rPr>
          <w:b w:val="1"/>
          <w:bCs w:val="1"/>
        </w:rPr>
      </w:pPr>
      <w:bookmarkStart w:colFirst="0" w:colLast="0" w:name="_bb9oaetar3qg" w:id="48"/>
      <w:bookmarkEnd w:id="48"/>
      <w:r w:rsidDel="00000000" w:rsidR="00000000" w:rsidRPr="00000000">
        <w:rPr>
          <w:highlight w:val="white"/>
          <w:rtl w:val="0"/>
        </w:rPr>
        <w:t xml:space="preserve"> Inteligencia artificial adaptativa</w:t>
      </w:r>
    </w:p>
    <w:p w:rsidR="00000000" w:rsidDel="00000000" w:rsidP="00000000" w:rsidRDefault="00000000" w:rsidRPr="00000000" w14:paraId="0000021C">
      <w:pPr>
        <w:pStyle w:val="Heading4"/>
        <w:ind w:left="1440" w:firstLine="0"/>
        <w:rPr>
          <w:b w:val="0"/>
          <w:bCs w:val="0"/>
          <w:highlight w:val="white"/>
        </w:rPr>
      </w:pPr>
      <w:bookmarkStart w:colFirst="0" w:colLast="0" w:name="_3ymhx5dk43sh" w:id="49"/>
      <w:bookmarkEnd w:id="49"/>
      <w:r w:rsidDel="00000000" w:rsidR="00000000" w:rsidRPr="00000000">
        <w:rPr>
          <w:b w:val="0"/>
          <w:bCs w:val="0"/>
          <w:highlight w:val="white"/>
          <w:rtl w:val="0"/>
        </w:rPr>
        <w:t xml:space="preserve">La inteligencia artificial adaptativa se refiere a la capacidad de los sistemas inteligentes para modificar su comportamiento en función de los datos y la interacción con el usuario. Este tipo de inteligencia permite generar recomendaciones dinámicas, ajustándose a cambios en el comportamiento, preferencias y objetivos del usuario.</w:t>
      </w:r>
    </w:p>
    <w:p w:rsidR="00000000" w:rsidDel="00000000" w:rsidP="00000000" w:rsidRDefault="00000000" w:rsidRPr="00000000" w14:paraId="0000021D">
      <w:pPr>
        <w:pStyle w:val="Heading4"/>
        <w:ind w:left="1440" w:firstLine="0"/>
        <w:rPr/>
      </w:pPr>
      <w:bookmarkStart w:colFirst="0" w:colLast="0" w:name="_5crmd6xsakkc" w:id="50"/>
      <w:bookmarkEnd w:id="50"/>
      <w:r w:rsidDel="00000000" w:rsidR="00000000" w:rsidRPr="00000000">
        <w:rPr>
          <w:b w:val="0"/>
          <w:bCs w:val="0"/>
          <w:highlight w:val="white"/>
          <w:rtl w:val="0"/>
        </w:rPr>
        <w:t xml:space="preserve">En el ámbito del fitness y la nutrición, la IA adaptativa permite personalizar rutinas de ejercicio y planes alimenticios en tiempo real, mejorando la precisión de las recomendaciones y la efectividad del sistema [16][21].</w:t>
      </w:r>
      <w:r w:rsidDel="00000000" w:rsidR="00000000" w:rsidRPr="00000000">
        <w:rPr>
          <w:rtl w:val="0"/>
        </w:rPr>
      </w:r>
    </w:p>
    <w:p w:rsidR="00000000" w:rsidDel="00000000" w:rsidP="00000000" w:rsidRDefault="00000000" w:rsidRPr="00000000" w14:paraId="0000021E">
      <w:pPr>
        <w:pStyle w:val="Heading4"/>
        <w:numPr>
          <w:ilvl w:val="3"/>
          <w:numId w:val="9"/>
        </w:numPr>
        <w:ind w:left="1701" w:hanging="737"/>
        <w:rPr>
          <w:b w:val="1"/>
          <w:bCs w:val="1"/>
        </w:rPr>
      </w:pPr>
      <w:bookmarkStart w:colFirst="0" w:colLast="0" w:name="_n70qac7laqqx" w:id="51"/>
      <w:bookmarkEnd w:id="51"/>
      <w:r w:rsidDel="00000000" w:rsidR="00000000" w:rsidRPr="00000000">
        <w:rPr>
          <w:highlight w:val="white"/>
          <w:rtl w:val="0"/>
        </w:rPr>
        <w:t xml:space="preserve">Machine Learning en sistemas inteligentes </w:t>
      </w:r>
    </w:p>
    <w:p w:rsidR="00000000" w:rsidDel="00000000" w:rsidP="00000000" w:rsidRDefault="00000000" w:rsidRPr="00000000" w14:paraId="0000021F">
      <w:pPr>
        <w:ind w:left="1440" w:firstLine="0"/>
        <w:rPr/>
      </w:pPr>
      <w:r w:rsidDel="00000000" w:rsidR="00000000" w:rsidRPr="00000000">
        <w:rPr>
          <w:rtl w:val="0"/>
        </w:rPr>
        <w:t xml:space="preserve">El machine learning es una técnica de inteligencia artificial que permite a los sistemas aprender a partir de datos históricos y mejorar su desempeño con el tiempo. En aplicaciones de salud, esta tecnología se utiliza para identificar patrones de comportamiento y generar recomendaciones personalizadas.</w:t>
      </w:r>
    </w:p>
    <w:p w:rsidR="00000000" w:rsidDel="00000000" w:rsidP="00000000" w:rsidRDefault="00000000" w:rsidRPr="00000000" w14:paraId="00000220">
      <w:pPr>
        <w:ind w:left="1440" w:firstLine="0"/>
        <w:rPr/>
      </w:pPr>
      <w:r w:rsidDel="00000000" w:rsidR="00000000" w:rsidRPr="00000000">
        <w:rPr>
          <w:rtl w:val="0"/>
        </w:rPr>
        <w:t xml:space="preserve">El uso de machine learning en sistemas de fitness permite optimizar la planificación del entrenamiento y mejorar la experiencia del usuario, contribuyendo a una mayor adherencia y mejores resultados [17].</w:t>
      </w:r>
      <w:r w:rsidDel="00000000" w:rsidR="00000000" w:rsidRPr="00000000">
        <w:rPr>
          <w:rtl w:val="0"/>
        </w:rPr>
      </w:r>
    </w:p>
    <w:p w:rsidR="00000000" w:rsidDel="00000000" w:rsidP="00000000" w:rsidRDefault="00000000" w:rsidRPr="00000000" w14:paraId="00000221">
      <w:pPr>
        <w:pStyle w:val="Heading4"/>
        <w:numPr>
          <w:ilvl w:val="3"/>
          <w:numId w:val="9"/>
        </w:numPr>
        <w:ind w:left="1701" w:hanging="737"/>
        <w:rPr>
          <w:b w:val="1"/>
          <w:bCs w:val="1"/>
        </w:rPr>
      </w:pPr>
      <w:bookmarkStart w:colFirst="0" w:colLast="0" w:name="_522kykfvnt0" w:id="52"/>
      <w:bookmarkEnd w:id="52"/>
      <w:r w:rsidDel="00000000" w:rsidR="00000000" w:rsidRPr="00000000">
        <w:rPr>
          <w:highlight w:val="white"/>
          <w:rtl w:val="0"/>
        </w:rPr>
        <w:t xml:space="preserve"> Arquitectura SaaS </w:t>
      </w:r>
      <w:r w:rsidDel="00000000" w:rsidR="00000000" w:rsidRPr="00000000">
        <w:rPr>
          <w:rtl w:val="0"/>
        </w:rPr>
      </w:r>
    </w:p>
    <w:p w:rsidR="00000000" w:rsidDel="00000000" w:rsidP="00000000" w:rsidRDefault="00000000" w:rsidRPr="00000000" w14:paraId="00000222">
      <w:pPr>
        <w:spacing w:after="240" w:before="240" w:lineRule="auto"/>
        <w:ind w:left="1440" w:firstLine="0"/>
        <w:rPr>
          <w:highlight w:val="white"/>
        </w:rPr>
      </w:pPr>
      <w:r w:rsidDel="00000000" w:rsidR="00000000" w:rsidRPr="00000000">
        <w:rPr>
          <w:highlight w:val="white"/>
          <w:rtl w:val="0"/>
        </w:rPr>
        <w:t xml:space="preserve">La arquitectura Software as a Service (SaaS) permite ofrecer aplicaciones a través de internet, sin necesidad de instalación local. Este modelo facilita el acceso remoto, la escalabilidad y la disponibilidad del sistema.</w:t>
      </w:r>
    </w:p>
    <w:p w:rsidR="00000000" w:rsidDel="00000000" w:rsidP="00000000" w:rsidRDefault="00000000" w:rsidRPr="00000000" w14:paraId="00000223">
      <w:pPr>
        <w:spacing w:after="240" w:before="240" w:lineRule="auto"/>
        <w:ind w:left="1440" w:firstLine="0"/>
        <w:rPr>
          <w:highlight w:val="white"/>
        </w:rPr>
      </w:pPr>
      <w:r w:rsidDel="00000000" w:rsidR="00000000" w:rsidRPr="00000000">
        <w:rPr>
          <w:highlight w:val="white"/>
          <w:rtl w:val="0"/>
        </w:rPr>
        <w:t xml:space="preserve">En aplicaciones móviles inteligentes, el uso de SaaS permite almacenar y procesar grandes volúmenes de datos en la nube, garantizando la continuidad del servicio y mejorando la experiencia del usuario [18][19].</w:t>
      </w:r>
    </w:p>
    <w:p w:rsidR="00000000" w:rsidDel="00000000" w:rsidP="00000000" w:rsidRDefault="00000000" w:rsidRPr="00000000" w14:paraId="00000224">
      <w:pPr>
        <w:pStyle w:val="Heading4"/>
        <w:numPr>
          <w:ilvl w:val="3"/>
          <w:numId w:val="9"/>
        </w:numPr>
        <w:ind w:left="1701" w:hanging="737"/>
        <w:rPr>
          <w:b w:val="1"/>
          <w:bCs w:val="1"/>
        </w:rPr>
      </w:pPr>
      <w:bookmarkStart w:colFirst="0" w:colLast="0" w:name="_uirlk9q9uugx" w:id="53"/>
      <w:bookmarkEnd w:id="53"/>
      <w:r w:rsidDel="00000000" w:rsidR="00000000" w:rsidRPr="00000000">
        <w:rPr>
          <w:highlight w:val="white"/>
          <w:rtl w:val="0"/>
        </w:rPr>
        <w:t xml:space="preserve"> Seguridad y disponibilidad en sistemas SaaS</w:t>
      </w:r>
    </w:p>
    <w:p w:rsidR="00000000" w:rsidDel="00000000" w:rsidP="00000000" w:rsidRDefault="00000000" w:rsidRPr="00000000" w14:paraId="00000225">
      <w:pPr>
        <w:ind w:left="1440" w:firstLine="0"/>
        <w:rPr/>
      </w:pPr>
      <w:r w:rsidDel="00000000" w:rsidR="00000000" w:rsidRPr="00000000">
        <w:rPr>
          <w:rtl w:val="0"/>
        </w:rPr>
        <w:t xml:space="preserve">La seguridad y disponibilidad son aspectos fundamentales en sistemas basados en la nube. La protección de datos personales y la continuidad del servicio son factores clave para garantizar la confianza del usuario.</w:t>
      </w:r>
    </w:p>
    <w:p w:rsidR="00000000" w:rsidDel="00000000" w:rsidP="00000000" w:rsidRDefault="00000000" w:rsidRPr="00000000" w14:paraId="00000226">
      <w:pPr>
        <w:ind w:left="1440" w:firstLine="0"/>
        <w:rPr/>
      </w:pPr>
      <w:r w:rsidDel="00000000" w:rsidR="00000000" w:rsidRPr="00000000">
        <w:rPr>
          <w:rtl w:val="0"/>
        </w:rPr>
        <w:t xml:space="preserve">Los sistemas SaaS modernos incorporan mecanismos de seguridad como cifrado de datos, autenticación y control de acceso, lo que permite proteger la información del usuario y asegurar el correcto funcionamiento del sistema [18].</w:t>
      </w:r>
    </w:p>
    <w:p w:rsidR="00000000" w:rsidDel="00000000" w:rsidP="00000000" w:rsidRDefault="00000000" w:rsidRPr="00000000" w14:paraId="00000227">
      <w:pPr>
        <w:pStyle w:val="Heading4"/>
        <w:numPr>
          <w:ilvl w:val="3"/>
          <w:numId w:val="9"/>
        </w:numPr>
        <w:ind w:left="1701" w:hanging="737"/>
        <w:rPr>
          <w:b w:val="1"/>
          <w:bCs w:val="1"/>
        </w:rPr>
      </w:pPr>
      <w:bookmarkStart w:colFirst="0" w:colLast="0" w:name="_jsfn3xl707wy" w:id="54"/>
      <w:bookmarkEnd w:id="54"/>
      <w:r w:rsidDel="00000000" w:rsidR="00000000" w:rsidRPr="00000000">
        <w:rPr>
          <w:highlight w:val="white"/>
          <w:rtl w:val="0"/>
        </w:rPr>
        <w:t xml:space="preserve"> Sistemas inteligentes en fitness y salud digital </w:t>
      </w:r>
    </w:p>
    <w:p w:rsidR="00000000" w:rsidDel="00000000" w:rsidP="00000000" w:rsidRDefault="00000000" w:rsidRPr="00000000" w14:paraId="00000228">
      <w:pPr>
        <w:ind w:left="1440" w:firstLine="0"/>
        <w:rPr/>
      </w:pPr>
      <w:r w:rsidDel="00000000" w:rsidR="00000000" w:rsidRPr="00000000">
        <w:rPr>
          <w:rtl w:val="0"/>
        </w:rPr>
        <w:t xml:space="preserve">Los sistemas inteligentes aplicados al fitness y la salud digital representan una evolución de las aplicaciones tradicionales, integrando tecnologías como inteligencia artificial, machine learning y computación en la nube. Estos sistemas permiten analizar grandes volúmenes de datos relacionados con el comportamiento del usuario, su actividad física y sus hábitos alimenticios, con el objetivo de generar recomendaciones personalizadas y mejorar la toma de decisiones.</w:t>
      </w:r>
    </w:p>
    <w:p w:rsidR="00000000" w:rsidDel="00000000" w:rsidP="00000000" w:rsidRDefault="00000000" w:rsidRPr="00000000" w14:paraId="00000229">
      <w:pPr>
        <w:ind w:left="1440" w:firstLine="0"/>
        <w:rPr/>
      </w:pPr>
      <w:r w:rsidDel="00000000" w:rsidR="00000000" w:rsidRPr="00000000">
        <w:rPr>
          <w:rtl w:val="0"/>
        </w:rPr>
        <w:t xml:space="preserve">A diferencia de los sistemas convencionales, los sistemas inteligentes no solo registran información, sino que también aprenden de ella, adaptando sus respuestas en función de patrones identificados. Esto permite ofrecer soluciones dinámicas que evolucionan junto con el usuario, incrementando la efectividad del entrenamiento y la adherencia a los planes nutricionales [16][21].</w:t>
      </w:r>
    </w:p>
    <w:p w:rsidR="00000000" w:rsidDel="00000000" w:rsidP="00000000" w:rsidRDefault="00000000" w:rsidRPr="00000000" w14:paraId="0000022A">
      <w:pPr>
        <w:ind w:left="1440" w:firstLine="0"/>
        <w:rPr/>
      </w:pPr>
      <w:r w:rsidDel="00000000" w:rsidR="00000000" w:rsidRPr="00000000">
        <w:rPr>
          <w:rtl w:val="0"/>
        </w:rPr>
        <w:t xml:space="preserve">En el contexto del fitness, estos sistemas permiten optimizar la planificación del entrenamiento, reducir riesgos asociados a una mala práctica física y mejorar la experiencia del usuario mediante retroalimentación continua.</w:t>
      </w:r>
      <w:r w:rsidDel="00000000" w:rsidR="00000000" w:rsidRPr="00000000">
        <w:rPr>
          <w:rtl w:val="0"/>
        </w:rPr>
      </w:r>
    </w:p>
    <w:p w:rsidR="00000000" w:rsidDel="00000000" w:rsidP="00000000" w:rsidRDefault="00000000" w:rsidRPr="00000000" w14:paraId="0000022B">
      <w:pPr>
        <w:pStyle w:val="Heading4"/>
        <w:numPr>
          <w:ilvl w:val="3"/>
          <w:numId w:val="9"/>
        </w:numPr>
        <w:ind w:left="1701" w:hanging="737"/>
        <w:rPr>
          <w:b w:val="1"/>
          <w:bCs w:val="1"/>
        </w:rPr>
      </w:pPr>
      <w:bookmarkStart w:colFirst="0" w:colLast="0" w:name="_svs5of33zkw1" w:id="55"/>
      <w:bookmarkEnd w:id="55"/>
      <w:r w:rsidDel="00000000" w:rsidR="00000000" w:rsidRPr="00000000">
        <w:rPr>
          <w:highlight w:val="white"/>
          <w:rtl w:val="0"/>
        </w:rPr>
        <w:t xml:space="preserve"> Relación entre IA adaptativa y personalización </w:t>
      </w:r>
    </w:p>
    <w:p w:rsidR="00000000" w:rsidDel="00000000" w:rsidP="00000000" w:rsidRDefault="00000000" w:rsidRPr="00000000" w14:paraId="0000022C">
      <w:pPr>
        <w:ind w:left="1440" w:firstLine="0"/>
        <w:rPr/>
      </w:pPr>
      <w:r w:rsidDel="00000000" w:rsidR="00000000" w:rsidRPr="00000000">
        <w:rPr>
          <w:rtl w:val="0"/>
        </w:rPr>
        <w:t xml:space="preserve">La inteligencia artificial adaptativa constituye el núcleo de los sistemas de personalización, ya que permite ajustar las recomendaciones en función de la evolución del usuario. Este tipo de inteligencia se basa en algoritmos que analizan datos en tiempo real, identificando cambios en el comportamiento, progreso y necesidades del usuario.</w:t>
      </w:r>
    </w:p>
    <w:p w:rsidR="00000000" w:rsidDel="00000000" w:rsidP="00000000" w:rsidRDefault="00000000" w:rsidRPr="00000000" w14:paraId="0000022D">
      <w:pPr>
        <w:ind w:left="1440" w:firstLine="0"/>
        <w:rPr/>
      </w:pPr>
      <w:r w:rsidDel="00000000" w:rsidR="00000000" w:rsidRPr="00000000">
        <w:rPr>
          <w:rtl w:val="0"/>
        </w:rPr>
        <w:t xml:space="preserve">Diversos estudios evidencian que la implementación de inteligencia artificial en aplicaciones móviles incrementa la precisión de las recomendaciones y mejora la experiencia del usuario. Esto se debe a que el sistema es capaz de modificar dinámicamente sus sugerencias, evitando enfoques rígidos o genéricos [3][16].</w:t>
      </w:r>
    </w:p>
    <w:p w:rsidR="00000000" w:rsidDel="00000000" w:rsidP="00000000" w:rsidRDefault="00000000" w:rsidRPr="00000000" w14:paraId="0000022E">
      <w:pPr>
        <w:ind w:left="1440" w:firstLine="0"/>
        <w:rPr/>
      </w:pPr>
      <w:r w:rsidDel="00000000" w:rsidR="00000000" w:rsidRPr="00000000">
        <w:rPr>
          <w:rtl w:val="0"/>
        </w:rPr>
        <w:t xml:space="preserve">En aplicaciones de fitness y nutrición, esta adaptabilidad permite diseñar rutinas de ejercicio y planes alimenticios que evolucionan constantemente, garantizando mayor efectividad y mejores resultados a largo plazo.</w:t>
      </w:r>
      <w:r w:rsidDel="00000000" w:rsidR="00000000" w:rsidRPr="00000000">
        <w:rPr>
          <w:rtl w:val="0"/>
        </w:rPr>
      </w:r>
    </w:p>
    <w:p w:rsidR="00000000" w:rsidDel="00000000" w:rsidP="00000000" w:rsidRDefault="00000000" w:rsidRPr="00000000" w14:paraId="0000022F">
      <w:pPr>
        <w:pStyle w:val="Heading4"/>
        <w:numPr>
          <w:ilvl w:val="3"/>
          <w:numId w:val="9"/>
        </w:numPr>
        <w:ind w:left="1701" w:hanging="737"/>
        <w:rPr>
          <w:b w:val="1"/>
          <w:bCs w:val="1"/>
        </w:rPr>
      </w:pPr>
      <w:bookmarkStart w:colFirst="0" w:colLast="0" w:name="_r9sa9vbmr4a" w:id="56"/>
      <w:bookmarkEnd w:id="56"/>
      <w:r w:rsidDel="00000000" w:rsidR="00000000" w:rsidRPr="00000000">
        <w:rPr>
          <w:highlight w:val="white"/>
          <w:rtl w:val="0"/>
        </w:rPr>
        <w:t xml:space="preserve"> Importancia de la arquitectura SaaS en sistemas inteligentes</w:t>
      </w:r>
    </w:p>
    <w:p w:rsidR="00000000" w:rsidDel="00000000" w:rsidP="00000000" w:rsidRDefault="00000000" w:rsidRPr="00000000" w14:paraId="00000230">
      <w:pPr>
        <w:ind w:left="1440" w:firstLine="0"/>
        <w:rPr/>
      </w:pPr>
      <w:r w:rsidDel="00000000" w:rsidR="00000000" w:rsidRPr="00000000">
        <w:rPr>
          <w:rtl w:val="0"/>
        </w:rPr>
        <w:t xml:space="preserve">La arquitectura SaaS juega un papel fundamental en el desarrollo de sistemas inteligentes modernos, ya que permite la integración de servicios en la nube para el almacenamiento, procesamiento y análisis de datos en tiempo real.</w:t>
      </w:r>
    </w:p>
    <w:p w:rsidR="00000000" w:rsidDel="00000000" w:rsidP="00000000" w:rsidRDefault="00000000" w:rsidRPr="00000000" w14:paraId="00000231">
      <w:pPr>
        <w:ind w:left="1440" w:firstLine="0"/>
        <w:rPr/>
      </w:pPr>
      <w:r w:rsidDel="00000000" w:rsidR="00000000" w:rsidRPr="00000000">
        <w:rPr>
          <w:rtl w:val="0"/>
        </w:rPr>
        <w:t xml:space="preserve">Este modelo facilita la escalabilidad del sistema, permitiendo que la aplicación soporte un mayor número de usuarios sin afectar su rendimiento. Asimismo, garantiza la disponibilidad del servicio, permitiendo el acceso continuo desde distintos dispositivos y ubicaciones.</w:t>
      </w:r>
    </w:p>
    <w:p w:rsidR="00000000" w:rsidDel="00000000" w:rsidP="00000000" w:rsidRDefault="00000000" w:rsidRPr="00000000" w14:paraId="00000232">
      <w:pPr>
        <w:ind w:left="1440" w:firstLine="0"/>
        <w:rPr/>
      </w:pPr>
      <w:r w:rsidDel="00000000" w:rsidR="00000000" w:rsidRPr="00000000">
        <w:rPr>
          <w:rtl w:val="0"/>
        </w:rPr>
        <w:t xml:space="preserve">En el caso de aplicaciones móviles inteligentes, el uso de SaaS permite centralizar la información del usuario, integrar módulos de inteligencia artificial y actualizar el sistema sin necesidad de intervención directa del usuario, lo que mejora la eficiencia operativa y la experiencia de uso [18][19].</w:t>
      </w:r>
      <w:r w:rsidDel="00000000" w:rsidR="00000000" w:rsidRPr="00000000">
        <w:rPr>
          <w:rtl w:val="0"/>
        </w:rPr>
      </w:r>
    </w:p>
    <w:p w:rsidR="00000000" w:rsidDel="00000000" w:rsidP="00000000" w:rsidRDefault="00000000" w:rsidRPr="00000000" w14:paraId="00000233">
      <w:pPr>
        <w:pStyle w:val="Heading4"/>
        <w:numPr>
          <w:ilvl w:val="3"/>
          <w:numId w:val="9"/>
        </w:numPr>
        <w:ind w:left="1701" w:hanging="737"/>
        <w:rPr>
          <w:b w:val="1"/>
          <w:bCs w:val="1"/>
        </w:rPr>
      </w:pPr>
      <w:bookmarkStart w:colFirst="0" w:colLast="0" w:name="_mj1cdgpaz023" w:id="57"/>
      <w:bookmarkEnd w:id="57"/>
      <w:r w:rsidDel="00000000" w:rsidR="00000000" w:rsidRPr="00000000">
        <w:rPr>
          <w:highlight w:val="white"/>
          <w:rtl w:val="0"/>
        </w:rPr>
        <w:t xml:space="preserve"> Relación entre dimensiones de la variable independiente</w:t>
      </w:r>
    </w:p>
    <w:p w:rsidR="00000000" w:rsidDel="00000000" w:rsidP="00000000" w:rsidRDefault="00000000" w:rsidRPr="00000000" w14:paraId="00000234">
      <w:pPr>
        <w:pStyle w:val="Heading4"/>
        <w:ind w:left="1440" w:firstLine="0"/>
        <w:rPr>
          <w:b w:val="0"/>
          <w:bCs w:val="0"/>
          <w:highlight w:val="white"/>
        </w:rPr>
      </w:pPr>
      <w:bookmarkStart w:colFirst="0" w:colLast="0" w:name="_sg4u87jrv8b" w:id="58"/>
      <w:bookmarkEnd w:id="58"/>
      <w:r w:rsidDel="00000000" w:rsidR="00000000" w:rsidRPr="00000000">
        <w:rPr>
          <w:b w:val="0"/>
          <w:bCs w:val="0"/>
          <w:highlight w:val="white"/>
          <w:rtl w:val="0"/>
        </w:rPr>
        <w:t xml:space="preserve">La variable independiente, denominada aplicación móvil inteligente basada en arquitectura SaaS e inteligencia artificial adaptativa, se estructura en tres dimensiones principales: funcionalidad, inteligencia artificial adaptativa y arquitectura SaaS.</w:t>
      </w:r>
    </w:p>
    <w:p w:rsidR="00000000" w:rsidDel="00000000" w:rsidP="00000000" w:rsidRDefault="00000000" w:rsidRPr="00000000" w14:paraId="00000235">
      <w:pPr>
        <w:pStyle w:val="Heading4"/>
        <w:ind w:left="1440" w:firstLine="0"/>
        <w:rPr>
          <w:b w:val="0"/>
          <w:bCs w:val="0"/>
          <w:highlight w:val="white"/>
        </w:rPr>
      </w:pPr>
      <w:bookmarkStart w:colFirst="0" w:colLast="0" w:name="_sg4u87jrv8b" w:id="58"/>
      <w:bookmarkEnd w:id="58"/>
      <w:r w:rsidDel="00000000" w:rsidR="00000000" w:rsidRPr="00000000">
        <w:rPr>
          <w:b w:val="0"/>
          <w:bCs w:val="0"/>
          <w:highlight w:val="white"/>
          <w:rtl w:val="0"/>
        </w:rPr>
        <w:t xml:space="preserve">La funcionalidad se relaciona con la capacidad del sistema para cumplir con los requerimientos establecidos, garantizando la correcta ejecución de las operaciones y la satisfacción del usuario. Por su parte, la inteligencia artificial adaptativa permite generar recomendaciones dinámicas en función del comportamiento del usuario, constituyendo el componente inteligente del sistema.</w:t>
      </w:r>
    </w:p>
    <w:p w:rsidR="00000000" w:rsidDel="00000000" w:rsidP="00000000" w:rsidRDefault="00000000" w:rsidRPr="00000000" w14:paraId="00000236">
      <w:pPr>
        <w:pStyle w:val="Heading4"/>
        <w:ind w:left="1440" w:firstLine="0"/>
        <w:rPr>
          <w:b w:val="0"/>
          <w:bCs w:val="0"/>
          <w:highlight w:val="white"/>
        </w:rPr>
      </w:pPr>
      <w:bookmarkStart w:colFirst="0" w:colLast="0" w:name="_sg4u87jrv8b" w:id="58"/>
      <w:bookmarkEnd w:id="58"/>
      <w:r w:rsidDel="00000000" w:rsidR="00000000" w:rsidRPr="00000000">
        <w:rPr>
          <w:b w:val="0"/>
          <w:bCs w:val="0"/>
          <w:highlight w:val="white"/>
          <w:rtl w:val="0"/>
        </w:rPr>
        <w:t xml:space="preserve">Finalmente, la arquitectura SaaS actúa como soporte tecnológico que garantiza la disponibilidad, escalabilidad y acceso remoto, permitiendo que el sistema funcione de manera continua y eficiente.</w:t>
      </w:r>
    </w:p>
    <w:p w:rsidR="00000000" w:rsidDel="00000000" w:rsidP="00000000" w:rsidRDefault="00000000" w:rsidRPr="00000000" w14:paraId="00000237">
      <w:pPr>
        <w:pStyle w:val="Heading4"/>
        <w:ind w:left="1440" w:firstLine="0"/>
        <w:rPr/>
      </w:pPr>
      <w:bookmarkStart w:colFirst="0" w:colLast="0" w:name="_5lbatglknri0" w:id="59"/>
      <w:bookmarkEnd w:id="59"/>
      <w:r w:rsidDel="00000000" w:rsidR="00000000" w:rsidRPr="00000000">
        <w:rPr>
          <w:b w:val="0"/>
          <w:bCs w:val="0"/>
          <w:highlight w:val="white"/>
          <w:rtl w:val="0"/>
        </w:rPr>
        <w:t xml:space="preserve">La integración de estas tres dimensiones permite el desarrollo de un sistema robusto, capaz de adaptarse a las necesidades del usuario y mejorar la personalización de rutinas de ejercicio y planes nutricionales.</w:t>
      </w:r>
      <w:r w:rsidDel="00000000" w:rsidR="00000000" w:rsidRPr="00000000">
        <w:rPr>
          <w:rtl w:val="0"/>
        </w:rPr>
      </w:r>
    </w:p>
    <w:p w:rsidR="00000000" w:rsidDel="00000000" w:rsidP="00000000" w:rsidRDefault="00000000" w:rsidRPr="00000000" w14:paraId="00000238">
      <w:pPr>
        <w:pStyle w:val="Heading3"/>
        <w:numPr>
          <w:ilvl w:val="2"/>
          <w:numId w:val="9"/>
        </w:numPr>
        <w:ind w:left="993" w:hanging="567"/>
        <w:rPr/>
      </w:pPr>
      <w:bookmarkStart w:colFirst="0" w:colLast="0" w:name="_oaqshkp9gkky" w:id="60"/>
      <w:bookmarkEnd w:id="60"/>
      <w:r w:rsidDel="00000000" w:rsidR="00000000" w:rsidRPr="00000000">
        <w:rPr>
          <w:highlight w:val="white"/>
          <w:rtl w:val="0"/>
        </w:rPr>
        <w:t xml:space="preserve">Variable dependiente: Personalización de rutinas de ejercicio y planes nutricionales</w:t>
      </w:r>
    </w:p>
    <w:p w:rsidR="00000000" w:rsidDel="00000000" w:rsidP="00000000" w:rsidRDefault="00000000" w:rsidRPr="00000000" w14:paraId="00000239">
      <w:pPr>
        <w:pStyle w:val="Heading4"/>
        <w:numPr>
          <w:ilvl w:val="3"/>
          <w:numId w:val="9"/>
        </w:numPr>
        <w:ind w:left="1701" w:hanging="737"/>
        <w:rPr/>
      </w:pPr>
      <w:r w:rsidDel="00000000" w:rsidR="00000000" w:rsidRPr="00000000">
        <w:rPr>
          <w:highlight w:val="white"/>
          <w:rtl w:val="0"/>
        </w:rPr>
        <w:t xml:space="preserve">Personalización en sistemas de fitness</w:t>
      </w:r>
    </w:p>
    <w:p w:rsidR="00000000" w:rsidDel="00000000" w:rsidP="00000000" w:rsidRDefault="00000000" w:rsidRPr="00000000" w14:paraId="0000023A">
      <w:pPr>
        <w:ind w:left="1440" w:firstLine="0"/>
        <w:rPr/>
      </w:pPr>
      <w:r w:rsidDel="00000000" w:rsidR="00000000" w:rsidRPr="00000000">
        <w:rPr>
          <w:rtl w:val="0"/>
        </w:rPr>
        <w:t xml:space="preserve">La personalización en sistemas de fitness implica la adaptación de rutinas de ejercicio en función del perfil del usuario, considerando variables como la intensidad, frecuencia, duración y tipo de entrenamiento. Diversos estudios evidencian que las aplicaciones móviles que incorporan mecanismos de personalización, seguimiento y retroalimentación continua incrementan significativamente la adherencia a la actividad física, favoreciendo la continuidad del entrenamiento [1].</w:t>
      </w:r>
      <w:r w:rsidDel="00000000" w:rsidR="00000000" w:rsidRPr="00000000">
        <w:rPr>
          <w:rtl w:val="0"/>
        </w:rPr>
      </w:r>
    </w:p>
    <w:p w:rsidR="00000000" w:rsidDel="00000000" w:rsidP="00000000" w:rsidRDefault="00000000" w:rsidRPr="00000000" w14:paraId="0000023B">
      <w:pPr>
        <w:pStyle w:val="Heading4"/>
        <w:numPr>
          <w:ilvl w:val="3"/>
          <w:numId w:val="9"/>
        </w:numPr>
        <w:ind w:left="1701" w:hanging="737"/>
        <w:rPr>
          <w:b w:val="1"/>
          <w:bCs w:val="1"/>
        </w:rPr>
      </w:pPr>
      <w:bookmarkStart w:colFirst="0" w:colLast="0" w:name="_32uekzvgnk46" w:id="61"/>
      <w:bookmarkEnd w:id="61"/>
      <w:r w:rsidDel="00000000" w:rsidR="00000000" w:rsidRPr="00000000">
        <w:rPr>
          <w:highlight w:val="white"/>
          <w:rtl w:val="0"/>
        </w:rPr>
        <w:t xml:space="preserve">Personalización de planes nutricionales </w:t>
      </w:r>
    </w:p>
    <w:p w:rsidR="00000000" w:rsidDel="00000000" w:rsidP="00000000" w:rsidRDefault="00000000" w:rsidRPr="00000000" w14:paraId="0000023C">
      <w:pPr>
        <w:ind w:left="1440" w:firstLine="0"/>
        <w:rPr/>
      </w:pPr>
      <w:r w:rsidDel="00000000" w:rsidR="00000000" w:rsidRPr="00000000">
        <w:rPr>
          <w:rtl w:val="0"/>
        </w:rPr>
        <w:t xml:space="preserve">La personalización nutricional consiste en la adaptación de los planes alimenticios de acuerdo con las necesidades específicas del usuario, tales como requerimientos calóricos, objetivos físicos y hábitos alimenticios. Los modelos basados en inteligencia artificial permiten mejorar la precisión en las recomendaciones nutricionales, generando planes más adecuados y efectivos [3].</w:t>
      </w:r>
      <w:r w:rsidDel="00000000" w:rsidR="00000000" w:rsidRPr="00000000">
        <w:rPr>
          <w:rtl w:val="0"/>
        </w:rPr>
      </w:r>
    </w:p>
    <w:p w:rsidR="00000000" w:rsidDel="00000000" w:rsidP="00000000" w:rsidRDefault="00000000" w:rsidRPr="00000000" w14:paraId="0000023D">
      <w:pPr>
        <w:pStyle w:val="Heading4"/>
        <w:numPr>
          <w:ilvl w:val="3"/>
          <w:numId w:val="9"/>
        </w:numPr>
        <w:ind w:left="1701" w:hanging="737"/>
        <w:rPr>
          <w:b w:val="1"/>
          <w:bCs w:val="1"/>
        </w:rPr>
      </w:pPr>
      <w:bookmarkStart w:colFirst="0" w:colLast="0" w:name="_jz43y0t6qibd" w:id="62"/>
      <w:bookmarkEnd w:id="62"/>
      <w:r w:rsidDel="00000000" w:rsidR="00000000" w:rsidRPr="00000000">
        <w:rPr>
          <w:highlight w:val="white"/>
          <w:rtl w:val="0"/>
        </w:rPr>
        <w:t xml:space="preserve">Adherencia del usuario </w:t>
      </w:r>
    </w:p>
    <w:p w:rsidR="00000000" w:rsidDel="00000000" w:rsidP="00000000" w:rsidRDefault="00000000" w:rsidRPr="00000000" w14:paraId="0000023E">
      <w:pPr>
        <w:ind w:left="1440" w:firstLine="0"/>
        <w:rPr/>
      </w:pPr>
      <w:r w:rsidDel="00000000" w:rsidR="00000000" w:rsidRPr="00000000">
        <w:rPr>
          <w:rtl w:val="0"/>
        </w:rPr>
        <w:t xml:space="preserve">La adherencia del usuario es un factor clave en la efectividad de los sistemas de fitness y nutrición. La continuidad de uso depende de factores como la utilidad percibida, la satisfacción y la capacidad del sistema para adaptarse a las necesidades individuales, lo cual refuerza la importancia de la personalización como elemento central [24].</w:t>
      </w:r>
      <w:r w:rsidDel="00000000" w:rsidR="00000000" w:rsidRPr="00000000">
        <w:rPr>
          <w:rtl w:val="0"/>
        </w:rPr>
      </w:r>
    </w:p>
    <w:p w:rsidR="00000000" w:rsidDel="00000000" w:rsidP="00000000" w:rsidRDefault="00000000" w:rsidRPr="00000000" w14:paraId="0000023F">
      <w:pPr>
        <w:pStyle w:val="Heading4"/>
        <w:numPr>
          <w:ilvl w:val="3"/>
          <w:numId w:val="9"/>
        </w:numPr>
        <w:ind w:left="1701" w:hanging="737"/>
        <w:rPr>
          <w:b w:val="1"/>
          <w:bCs w:val="1"/>
        </w:rPr>
      </w:pPr>
      <w:bookmarkStart w:colFirst="0" w:colLast="0" w:name="_pvz6evu8ow9e" w:id="63"/>
      <w:bookmarkEnd w:id="63"/>
      <w:r w:rsidDel="00000000" w:rsidR="00000000" w:rsidRPr="00000000">
        <w:rPr>
          <w:highlight w:val="white"/>
          <w:rtl w:val="0"/>
        </w:rPr>
        <w:t xml:space="preserve">Tecnologías de apoyo (chatbots y sistemas inteligentes)  </w:t>
      </w:r>
    </w:p>
    <w:p w:rsidR="00000000" w:rsidDel="00000000" w:rsidP="00000000" w:rsidRDefault="00000000" w:rsidRPr="00000000" w14:paraId="00000240">
      <w:pPr>
        <w:ind w:left="1440" w:firstLine="0"/>
        <w:rPr/>
      </w:pPr>
      <w:r w:rsidDel="00000000" w:rsidR="00000000" w:rsidRPr="00000000">
        <w:rPr>
          <w:rtl w:val="0"/>
        </w:rPr>
        <w:t xml:space="preserve">El uso de herramientas complementarias como chatbots inteligentes permite mantener una interacción constante con el usuario, facilitando el seguimiento, la motivación y la generación de hábitos saludables. Estas tecnologías contribuyen a mejorar la adherencia tanto a las rutinas de ejercicio como a los planes nutricionales, promoviendo cambios sostenibles en el comportamiento del usuario [25].</w:t>
      </w:r>
      <w:r w:rsidDel="00000000" w:rsidR="00000000" w:rsidRPr="00000000">
        <w:rPr>
          <w:rtl w:val="0"/>
        </w:rPr>
      </w:r>
    </w:p>
    <w:p w:rsidR="00000000" w:rsidDel="00000000" w:rsidP="00000000" w:rsidRDefault="00000000" w:rsidRPr="00000000" w14:paraId="00000241">
      <w:pPr>
        <w:pStyle w:val="Heading4"/>
        <w:numPr>
          <w:ilvl w:val="3"/>
          <w:numId w:val="9"/>
        </w:numPr>
        <w:ind w:left="1701" w:hanging="737"/>
        <w:rPr>
          <w:b w:val="1"/>
          <w:bCs w:val="1"/>
        </w:rPr>
      </w:pPr>
      <w:bookmarkStart w:colFirst="0" w:colLast="0" w:name="_kjad8gv28y3b" w:id="64"/>
      <w:bookmarkEnd w:id="64"/>
      <w:r w:rsidDel="00000000" w:rsidR="00000000" w:rsidRPr="00000000">
        <w:rPr>
          <w:highlight w:val="white"/>
          <w:rtl w:val="0"/>
        </w:rPr>
        <w:t xml:space="preserve">Inteligencia artificial aplicada al entrenamiento </w:t>
      </w:r>
    </w:p>
    <w:p w:rsidR="00000000" w:rsidDel="00000000" w:rsidP="00000000" w:rsidRDefault="00000000" w:rsidRPr="00000000" w14:paraId="00000242">
      <w:pPr>
        <w:ind w:left="1440" w:firstLine="0"/>
        <w:rPr/>
      </w:pPr>
      <w:r w:rsidDel="00000000" w:rsidR="00000000" w:rsidRPr="00000000">
        <w:rPr>
          <w:rtl w:val="0"/>
        </w:rPr>
        <w:t xml:space="preserve">En el contexto del gimnasio “GLEYFORGYM”, la personalización de rutinas de ejercicio y planes nutricionales permitirá optimizar el rendimiento físico de los usuarios, incrementar la adherencia a los programas de entrenamiento y mejorar su nivel de satisfacción, consolidando el impacto de la solución tecnológica propuesta [1][3][14].</w:t>
      </w:r>
    </w:p>
    <w:p w:rsidR="00000000" w:rsidDel="00000000" w:rsidP="00000000" w:rsidRDefault="00000000" w:rsidRPr="00000000" w14:paraId="00000243">
      <w:pPr>
        <w:ind w:left="0" w:firstLine="0"/>
        <w:rPr/>
      </w:pPr>
      <w:r w:rsidDel="00000000" w:rsidR="00000000" w:rsidRPr="00000000">
        <w:rPr>
          <w:rtl w:val="0"/>
        </w:rPr>
        <w:t xml:space="preserve">La relación entre la variable independiente y la variable dependiente se fundamenta en que la implementación de una aplicación móvil inteligente basada en arquitectura SaaS e inteligencia artificial adaptativa permite mejorar la personalización de rutinas de ejercicio y planes nutricionales. En este sentido, la funcionalidad del sistema garantiza el cumplimiento de los requerimientos del usuario, la inteligencia artificial adaptativa permite generar recomendaciones dinámicas y personalizadas, y la arquitectura SaaS asegura la disponibilidad y acceso continuo al sistema. Estos factores influyen directamente en la mejora del rendimiento físico, la adherencia a los planes y la satisfacción del usuario.</w:t>
      </w:r>
      <w:r w:rsidDel="00000000" w:rsidR="00000000" w:rsidRPr="00000000">
        <w:rPr>
          <w:rtl w:val="0"/>
        </w:rPr>
      </w:r>
    </w:p>
    <w:p w:rsidR="00000000" w:rsidDel="00000000" w:rsidP="00000000" w:rsidRDefault="00000000" w:rsidRPr="00000000" w14:paraId="00000244">
      <w:pPr>
        <w:pStyle w:val="Heading2"/>
        <w:numPr>
          <w:ilvl w:val="1"/>
          <w:numId w:val="9"/>
        </w:numPr>
        <w:ind w:left="426" w:hanging="426"/>
        <w:rPr/>
      </w:pPr>
      <w:bookmarkStart w:colFirst="0" w:colLast="0" w:name="_6fxlz4vwxe08" w:id="65"/>
      <w:bookmarkEnd w:id="65"/>
      <w:r w:rsidDel="00000000" w:rsidR="00000000" w:rsidRPr="00000000">
        <w:rPr>
          <w:highlight w:val="white"/>
          <w:rtl w:val="0"/>
        </w:rPr>
        <w:t xml:space="preserve">Definiciones Conceptuales</w:t>
      </w:r>
    </w:p>
    <w:p w:rsidR="00000000" w:rsidDel="00000000" w:rsidP="00000000" w:rsidRDefault="00000000" w:rsidRPr="00000000" w14:paraId="00000245">
      <w:pPr>
        <w:pStyle w:val="Heading3"/>
        <w:numPr>
          <w:ilvl w:val="2"/>
          <w:numId w:val="9"/>
        </w:numPr>
        <w:ind w:left="993" w:hanging="567"/>
        <w:rPr/>
      </w:pPr>
      <w:bookmarkStart w:colFirst="0" w:colLast="0" w:name="_kcfwtkoaemm0" w:id="66"/>
      <w:bookmarkEnd w:id="66"/>
      <w:r w:rsidDel="00000000" w:rsidR="00000000" w:rsidRPr="00000000">
        <w:rPr>
          <w:highlight w:val="white"/>
          <w:rtl w:val="0"/>
        </w:rPr>
        <w:t xml:space="preserve">Inteligencia artificial</w:t>
      </w:r>
    </w:p>
    <w:p w:rsidR="00000000" w:rsidDel="00000000" w:rsidP="00000000" w:rsidRDefault="00000000" w:rsidRPr="00000000" w14:paraId="00000246">
      <w:pPr>
        <w:ind w:left="720" w:firstLine="0"/>
        <w:rPr>
          <w:highlight w:val="white"/>
        </w:rPr>
      </w:pPr>
      <w:r w:rsidDel="00000000" w:rsidR="00000000" w:rsidRPr="00000000">
        <w:rPr>
          <w:highlight w:val="white"/>
          <w:rtl w:val="0"/>
        </w:rPr>
        <w:t xml:space="preserve">Disciplina orientada al diseño de sistemas capaces de percibir información, razonar y actuar en función de objetivos definidos, simulando procesos asociados a la inteligencia humana [15].</w:t>
      </w:r>
      <w:r w:rsidDel="00000000" w:rsidR="00000000" w:rsidRPr="00000000">
        <w:rPr>
          <w:rtl w:val="0"/>
        </w:rPr>
      </w:r>
    </w:p>
    <w:p w:rsidR="00000000" w:rsidDel="00000000" w:rsidP="00000000" w:rsidRDefault="00000000" w:rsidRPr="00000000" w14:paraId="00000247">
      <w:pPr>
        <w:pStyle w:val="Heading3"/>
        <w:numPr>
          <w:ilvl w:val="2"/>
          <w:numId w:val="9"/>
        </w:numPr>
        <w:ind w:left="993" w:hanging="567"/>
        <w:rPr/>
      </w:pPr>
      <w:bookmarkStart w:colFirst="0" w:colLast="0" w:name="_piu5j8our2ce" w:id="67"/>
      <w:bookmarkEnd w:id="67"/>
      <w:r w:rsidDel="00000000" w:rsidR="00000000" w:rsidRPr="00000000">
        <w:rPr>
          <w:highlight w:val="white"/>
          <w:rtl w:val="0"/>
        </w:rPr>
        <w:t xml:space="preserve"> Machine Learning</w:t>
      </w:r>
      <w:r w:rsidDel="00000000" w:rsidR="00000000" w:rsidRPr="00000000">
        <w:rPr>
          <w:rtl w:val="0"/>
        </w:rPr>
      </w:r>
    </w:p>
    <w:p w:rsidR="00000000" w:rsidDel="00000000" w:rsidP="00000000" w:rsidRDefault="00000000" w:rsidRPr="00000000" w14:paraId="00000248">
      <w:pPr>
        <w:ind w:left="720" w:firstLine="0"/>
        <w:rPr>
          <w:highlight w:val="white"/>
        </w:rPr>
      </w:pPr>
      <w:r w:rsidDel="00000000" w:rsidR="00000000" w:rsidRPr="00000000">
        <w:rPr>
          <w:highlight w:val="white"/>
          <w:rtl w:val="0"/>
        </w:rPr>
        <w:t xml:space="preserve">Técnica de inteligencia artificial que permite a los sistemas identificar patrones en datos y mejorar su desempeño a partir de la experiencia registrada [17].</w:t>
      </w:r>
      <w:r w:rsidDel="00000000" w:rsidR="00000000" w:rsidRPr="00000000">
        <w:rPr>
          <w:rtl w:val="0"/>
        </w:rPr>
      </w:r>
    </w:p>
    <w:p w:rsidR="00000000" w:rsidDel="00000000" w:rsidP="00000000" w:rsidRDefault="00000000" w:rsidRPr="00000000" w14:paraId="00000249">
      <w:pPr>
        <w:pStyle w:val="Heading3"/>
        <w:numPr>
          <w:ilvl w:val="2"/>
          <w:numId w:val="9"/>
        </w:numPr>
        <w:ind w:left="993" w:hanging="567"/>
        <w:rPr/>
      </w:pPr>
      <w:bookmarkStart w:colFirst="0" w:colLast="0" w:name="_gynnd6lu4dj4" w:id="68"/>
      <w:bookmarkEnd w:id="68"/>
      <w:r w:rsidDel="00000000" w:rsidR="00000000" w:rsidRPr="00000000">
        <w:rPr>
          <w:highlight w:val="white"/>
          <w:rtl w:val="0"/>
        </w:rPr>
        <w:t xml:space="preserve">Arquitectura SaaS</w:t>
      </w:r>
      <w:r w:rsidDel="00000000" w:rsidR="00000000" w:rsidRPr="00000000">
        <w:rPr>
          <w:rtl w:val="0"/>
        </w:rPr>
      </w:r>
    </w:p>
    <w:p w:rsidR="00000000" w:rsidDel="00000000" w:rsidP="00000000" w:rsidRDefault="00000000" w:rsidRPr="00000000" w14:paraId="0000024A">
      <w:pPr>
        <w:ind w:left="720" w:firstLine="0"/>
        <w:rPr>
          <w:highlight w:val="white"/>
        </w:rPr>
      </w:pPr>
      <w:r w:rsidDel="00000000" w:rsidR="00000000" w:rsidRPr="00000000">
        <w:rPr>
          <w:highlight w:val="white"/>
          <w:rtl w:val="0"/>
        </w:rPr>
        <w:t xml:space="preserve">Modelo de distribución de software basado en la nube, donde la aplicación se ofrece como servicio accesible mediante internet sin instalación local directa [18].</w:t>
      </w:r>
      <w:r w:rsidDel="00000000" w:rsidR="00000000" w:rsidRPr="00000000">
        <w:rPr>
          <w:rtl w:val="0"/>
        </w:rPr>
      </w:r>
    </w:p>
    <w:p w:rsidR="00000000" w:rsidDel="00000000" w:rsidP="00000000" w:rsidRDefault="00000000" w:rsidRPr="00000000" w14:paraId="0000024B">
      <w:pPr>
        <w:pStyle w:val="Heading3"/>
        <w:numPr>
          <w:ilvl w:val="2"/>
          <w:numId w:val="9"/>
        </w:numPr>
        <w:ind w:left="993" w:hanging="567"/>
        <w:rPr>
          <w:b w:val="1"/>
          <w:bCs w:val="1"/>
        </w:rPr>
      </w:pPr>
      <w:bookmarkStart w:colFirst="0" w:colLast="0" w:name="_1xp9fx8pb3su" w:id="69"/>
      <w:bookmarkEnd w:id="69"/>
      <w:r w:rsidDel="00000000" w:rsidR="00000000" w:rsidRPr="00000000">
        <w:rPr>
          <w:highlight w:val="white"/>
          <w:rtl w:val="0"/>
        </w:rPr>
        <w:t xml:space="preserve">Computación en la nube</w:t>
      </w:r>
      <w:r w:rsidDel="00000000" w:rsidR="00000000" w:rsidRPr="00000000">
        <w:rPr>
          <w:rtl w:val="0"/>
        </w:rPr>
      </w:r>
    </w:p>
    <w:p w:rsidR="00000000" w:rsidDel="00000000" w:rsidP="00000000" w:rsidRDefault="00000000" w:rsidRPr="00000000" w14:paraId="0000024C">
      <w:pPr>
        <w:ind w:left="720" w:firstLine="0"/>
        <w:rPr>
          <w:highlight w:val="white"/>
        </w:rPr>
      </w:pPr>
      <w:r w:rsidDel="00000000" w:rsidR="00000000" w:rsidRPr="00000000">
        <w:rPr>
          <w:highlight w:val="white"/>
          <w:rtl w:val="0"/>
        </w:rPr>
        <w:t xml:space="preserve">Modelo tecnológico que permite acceder a recursos informáticos, almacenamiento y servicios digitales bajo demanda mediante internet [18].</w:t>
      </w:r>
      <w:r w:rsidDel="00000000" w:rsidR="00000000" w:rsidRPr="00000000">
        <w:rPr>
          <w:rtl w:val="0"/>
        </w:rPr>
      </w:r>
    </w:p>
    <w:p w:rsidR="00000000" w:rsidDel="00000000" w:rsidP="00000000" w:rsidRDefault="00000000" w:rsidRPr="00000000" w14:paraId="0000024D">
      <w:pPr>
        <w:pStyle w:val="Heading3"/>
        <w:numPr>
          <w:ilvl w:val="2"/>
          <w:numId w:val="9"/>
        </w:numPr>
        <w:ind w:left="993" w:hanging="567"/>
        <w:rPr>
          <w:b w:val="1"/>
          <w:bCs w:val="1"/>
        </w:rPr>
      </w:pPr>
      <w:bookmarkStart w:colFirst="0" w:colLast="0" w:name="_230dknv4i6lr" w:id="70"/>
      <w:bookmarkEnd w:id="70"/>
      <w:r w:rsidDel="00000000" w:rsidR="00000000" w:rsidRPr="00000000">
        <w:rPr>
          <w:highlight w:val="white"/>
          <w:rtl w:val="0"/>
        </w:rPr>
        <w:t xml:space="preserve">Aplicación móvil</w:t>
      </w:r>
      <w:r w:rsidDel="00000000" w:rsidR="00000000" w:rsidRPr="00000000">
        <w:rPr>
          <w:rtl w:val="0"/>
        </w:rPr>
      </w:r>
    </w:p>
    <w:p w:rsidR="00000000" w:rsidDel="00000000" w:rsidP="00000000" w:rsidRDefault="00000000" w:rsidRPr="00000000" w14:paraId="0000024E">
      <w:pPr>
        <w:ind w:left="720" w:firstLine="0"/>
        <w:rPr>
          <w:highlight w:val="white"/>
        </w:rPr>
      </w:pPr>
      <w:r w:rsidDel="00000000" w:rsidR="00000000" w:rsidRPr="00000000">
        <w:rPr>
          <w:highlight w:val="white"/>
          <w:rtl w:val="0"/>
        </w:rPr>
        <w:t xml:space="preserve">Software diseñado para ejecutarse en dispositivos móviles, compuesto por interfaces, actividades y componentes que permiten la interacción del usuario con el sistema [20].</w:t>
      </w:r>
      <w:r w:rsidDel="00000000" w:rsidR="00000000" w:rsidRPr="00000000">
        <w:rPr>
          <w:rtl w:val="0"/>
        </w:rPr>
      </w:r>
    </w:p>
    <w:p w:rsidR="00000000" w:rsidDel="00000000" w:rsidP="00000000" w:rsidRDefault="00000000" w:rsidRPr="00000000" w14:paraId="0000024F">
      <w:pPr>
        <w:pStyle w:val="Heading3"/>
        <w:numPr>
          <w:ilvl w:val="2"/>
          <w:numId w:val="9"/>
        </w:numPr>
        <w:ind w:left="993" w:hanging="567"/>
        <w:rPr>
          <w:b w:val="1"/>
          <w:bCs w:val="1"/>
        </w:rPr>
      </w:pPr>
      <w:bookmarkStart w:colFirst="0" w:colLast="0" w:name="_yugbshfgunt" w:id="71"/>
      <w:bookmarkEnd w:id="71"/>
      <w:r w:rsidDel="00000000" w:rsidR="00000000" w:rsidRPr="00000000">
        <w:rPr>
          <w:highlight w:val="white"/>
          <w:rtl w:val="0"/>
        </w:rPr>
        <w:t xml:space="preserve"> Personalización</w:t>
      </w:r>
      <w:r w:rsidDel="00000000" w:rsidR="00000000" w:rsidRPr="00000000">
        <w:rPr>
          <w:rtl w:val="0"/>
        </w:rPr>
      </w:r>
    </w:p>
    <w:p w:rsidR="00000000" w:rsidDel="00000000" w:rsidP="00000000" w:rsidRDefault="00000000" w:rsidRPr="00000000" w14:paraId="00000250">
      <w:pPr>
        <w:ind w:left="720" w:firstLine="0"/>
        <w:rPr>
          <w:highlight w:val="white"/>
        </w:rPr>
      </w:pPr>
      <w:r w:rsidDel="00000000" w:rsidR="00000000" w:rsidRPr="00000000">
        <w:rPr>
          <w:highlight w:val="white"/>
          <w:rtl w:val="0"/>
        </w:rPr>
        <w:t xml:space="preserve">Proceso mediante el cual un sistema adapta sus contenidos, recomendaciones o servicios a las características, preferencias y necesidades particulares del usuario [1].</w:t>
      </w:r>
      <w:r w:rsidDel="00000000" w:rsidR="00000000" w:rsidRPr="00000000">
        <w:rPr>
          <w:rtl w:val="0"/>
        </w:rPr>
      </w:r>
    </w:p>
    <w:p w:rsidR="00000000" w:rsidDel="00000000" w:rsidP="00000000" w:rsidRDefault="00000000" w:rsidRPr="00000000" w14:paraId="00000251">
      <w:pPr>
        <w:pStyle w:val="Heading3"/>
        <w:numPr>
          <w:ilvl w:val="2"/>
          <w:numId w:val="9"/>
        </w:numPr>
        <w:ind w:left="993" w:hanging="567"/>
        <w:rPr>
          <w:b w:val="1"/>
          <w:bCs w:val="1"/>
        </w:rPr>
      </w:pPr>
      <w:bookmarkStart w:colFirst="0" w:colLast="0" w:name="_bxyj8kyxhcr8" w:id="72"/>
      <w:bookmarkEnd w:id="72"/>
      <w:r w:rsidDel="00000000" w:rsidR="00000000" w:rsidRPr="00000000">
        <w:rPr>
          <w:highlight w:val="white"/>
          <w:rtl w:val="0"/>
        </w:rPr>
        <w:t xml:space="preserve">Rutina de ejercicio</w:t>
      </w:r>
      <w:r w:rsidDel="00000000" w:rsidR="00000000" w:rsidRPr="00000000">
        <w:rPr>
          <w:rtl w:val="0"/>
        </w:rPr>
      </w:r>
    </w:p>
    <w:p w:rsidR="00000000" w:rsidDel="00000000" w:rsidP="00000000" w:rsidRDefault="00000000" w:rsidRPr="00000000" w14:paraId="00000252">
      <w:pPr>
        <w:ind w:left="720" w:firstLine="0"/>
        <w:rPr>
          <w:highlight w:val="white"/>
        </w:rPr>
      </w:pPr>
      <w:r w:rsidDel="00000000" w:rsidR="00000000" w:rsidRPr="00000000">
        <w:rPr>
          <w:highlight w:val="white"/>
          <w:rtl w:val="0"/>
        </w:rPr>
        <w:t xml:space="preserve">Conjunto estructurado de actividades físicas organizadas según objetivos, frecuencia e intensidad, orientadas a mejorar el desempeño físico del usuario [23].</w:t>
      </w:r>
      <w:r w:rsidDel="00000000" w:rsidR="00000000" w:rsidRPr="00000000">
        <w:rPr>
          <w:rtl w:val="0"/>
        </w:rPr>
      </w:r>
    </w:p>
    <w:p w:rsidR="00000000" w:rsidDel="00000000" w:rsidP="00000000" w:rsidRDefault="00000000" w:rsidRPr="00000000" w14:paraId="00000253">
      <w:pPr>
        <w:pStyle w:val="Heading3"/>
        <w:numPr>
          <w:ilvl w:val="2"/>
          <w:numId w:val="9"/>
        </w:numPr>
        <w:ind w:left="993" w:hanging="567"/>
        <w:rPr>
          <w:b w:val="1"/>
          <w:bCs w:val="1"/>
        </w:rPr>
      </w:pPr>
      <w:bookmarkStart w:colFirst="0" w:colLast="0" w:name="_fhixjryccxpu" w:id="73"/>
      <w:bookmarkEnd w:id="73"/>
      <w:r w:rsidDel="00000000" w:rsidR="00000000" w:rsidRPr="00000000">
        <w:rPr>
          <w:highlight w:val="white"/>
          <w:rtl w:val="0"/>
        </w:rPr>
        <w:t xml:space="preserve">Plan nutricional</w:t>
      </w:r>
      <w:r w:rsidDel="00000000" w:rsidR="00000000" w:rsidRPr="00000000">
        <w:rPr>
          <w:rtl w:val="0"/>
        </w:rPr>
      </w:r>
    </w:p>
    <w:p w:rsidR="00000000" w:rsidDel="00000000" w:rsidP="00000000" w:rsidRDefault="00000000" w:rsidRPr="00000000" w14:paraId="00000254">
      <w:pPr>
        <w:ind w:left="720" w:firstLine="0"/>
        <w:rPr>
          <w:highlight w:val="white"/>
        </w:rPr>
      </w:pPr>
      <w:r w:rsidDel="00000000" w:rsidR="00000000" w:rsidRPr="00000000">
        <w:rPr>
          <w:highlight w:val="white"/>
          <w:rtl w:val="0"/>
        </w:rPr>
        <w:t xml:space="preserve">Propuesta alimentaria organizada según requerimientos, objetivos y características del usuario, orientada a mejorar hábitos y apoyar el bienestar general [3].</w:t>
      </w:r>
      <w:r w:rsidDel="00000000" w:rsidR="00000000" w:rsidRPr="00000000">
        <w:rPr>
          <w:rtl w:val="0"/>
        </w:rPr>
      </w:r>
    </w:p>
    <w:p w:rsidR="00000000" w:rsidDel="00000000" w:rsidP="00000000" w:rsidRDefault="00000000" w:rsidRPr="00000000" w14:paraId="00000255">
      <w:pPr>
        <w:pStyle w:val="Heading3"/>
        <w:numPr>
          <w:ilvl w:val="2"/>
          <w:numId w:val="9"/>
        </w:numPr>
        <w:ind w:left="993" w:hanging="567"/>
        <w:rPr>
          <w:b w:val="1"/>
          <w:bCs w:val="1"/>
        </w:rPr>
      </w:pPr>
      <w:bookmarkStart w:colFirst="0" w:colLast="0" w:name="_x8ulkimug5mb" w:id="74"/>
      <w:bookmarkEnd w:id="74"/>
      <w:r w:rsidDel="00000000" w:rsidR="00000000" w:rsidRPr="00000000">
        <w:rPr>
          <w:highlight w:val="white"/>
          <w:rtl w:val="0"/>
        </w:rPr>
        <w:t xml:space="preserve">Adherencia del usuario</w:t>
      </w:r>
      <w:r w:rsidDel="00000000" w:rsidR="00000000" w:rsidRPr="00000000">
        <w:rPr>
          <w:rtl w:val="0"/>
        </w:rPr>
      </w:r>
    </w:p>
    <w:p w:rsidR="00000000" w:rsidDel="00000000" w:rsidP="00000000" w:rsidRDefault="00000000" w:rsidRPr="00000000" w14:paraId="00000256">
      <w:pPr>
        <w:ind w:left="720" w:firstLine="0"/>
        <w:rPr>
          <w:highlight w:val="white"/>
        </w:rPr>
      </w:pPr>
      <w:r w:rsidDel="00000000" w:rsidR="00000000" w:rsidRPr="00000000">
        <w:rPr>
          <w:highlight w:val="white"/>
          <w:rtl w:val="0"/>
        </w:rPr>
        <w:t xml:space="preserve">Grado en que el usuario cumple y mantiene el uso de una rutina, plan o sistema tecnológico durante un periodo determinado [24].</w:t>
      </w:r>
      <w:r w:rsidDel="00000000" w:rsidR="00000000" w:rsidRPr="00000000">
        <w:rPr>
          <w:rtl w:val="0"/>
        </w:rPr>
      </w:r>
    </w:p>
    <w:p w:rsidR="00000000" w:rsidDel="00000000" w:rsidP="00000000" w:rsidRDefault="00000000" w:rsidRPr="00000000" w14:paraId="00000257">
      <w:pPr>
        <w:pStyle w:val="Heading3"/>
        <w:numPr>
          <w:ilvl w:val="2"/>
          <w:numId w:val="9"/>
        </w:numPr>
        <w:ind w:left="993" w:hanging="567"/>
        <w:rPr>
          <w:b w:val="1"/>
          <w:bCs w:val="1"/>
        </w:rPr>
      </w:pPr>
      <w:bookmarkStart w:colFirst="0" w:colLast="0" w:name="_xydxw6d70yq6" w:id="75"/>
      <w:bookmarkEnd w:id="75"/>
      <w:r w:rsidDel="00000000" w:rsidR="00000000" w:rsidRPr="00000000">
        <w:rPr>
          <w:highlight w:val="white"/>
          <w:rtl w:val="0"/>
        </w:rPr>
        <w:t xml:space="preserve">Sistema inteligente</w:t>
      </w:r>
      <w:r w:rsidDel="00000000" w:rsidR="00000000" w:rsidRPr="00000000">
        <w:rPr>
          <w:rtl w:val="0"/>
        </w:rPr>
      </w:r>
    </w:p>
    <w:p w:rsidR="00000000" w:rsidDel="00000000" w:rsidP="00000000" w:rsidRDefault="00000000" w:rsidRPr="00000000" w14:paraId="00000258">
      <w:pPr>
        <w:pStyle w:val="Heading3"/>
        <w:ind w:left="720" w:firstLine="0"/>
        <w:rPr>
          <w:b w:val="0"/>
          <w:bCs w:val="0"/>
          <w:highlight w:val="white"/>
        </w:rPr>
      </w:pPr>
      <w:bookmarkStart w:colFirst="0" w:colLast="0" w:name="_q2rkl1hfm27m" w:id="76"/>
      <w:bookmarkEnd w:id="76"/>
      <w:r w:rsidDel="00000000" w:rsidR="00000000" w:rsidRPr="00000000">
        <w:rPr>
          <w:b w:val="0"/>
          <w:bCs w:val="0"/>
          <w:highlight w:val="white"/>
          <w:rtl w:val="0"/>
        </w:rPr>
        <w:t xml:space="preserve">Sistema tecnológico capaz de analizar datos, aprender de ellos y generar decisiones automatizadas o recomendaciones adaptativas en función de los objetivos del usuario, optimizando procesos y resultados [15].</w:t>
      </w:r>
    </w:p>
    <w:p w:rsidR="00000000" w:rsidDel="00000000" w:rsidP="00000000" w:rsidRDefault="00000000" w:rsidRPr="00000000" w14:paraId="00000259">
      <w:pPr>
        <w:rPr/>
      </w:pPr>
      <w:r w:rsidDel="00000000" w:rsidR="00000000" w:rsidRPr="00000000">
        <w:rPr>
          <w:rtl w:val="0"/>
        </w:rPr>
        <w:t xml:space="preserve">Las definiciones conceptuales presentadas permiten establecer una base teórica clara para la investigación, facilitando la comprensión de los términos clave utilizados en el estudio y asegurando coherencia en la interpretación de los resultados.</w:t>
      </w:r>
      <w:r w:rsidDel="00000000" w:rsidR="00000000" w:rsidRPr="00000000">
        <w:rPr>
          <w:rtl w:val="0"/>
        </w:rPr>
      </w:r>
    </w:p>
    <w:p w:rsidR="00000000" w:rsidDel="00000000" w:rsidP="00000000" w:rsidRDefault="00000000" w:rsidRPr="00000000" w14:paraId="0000025A">
      <w:pPr>
        <w:ind w:left="720" w:firstLine="0"/>
        <w:rPr>
          <w:highlight w:val="white"/>
        </w:rPr>
      </w:pPr>
      <w:r w:rsidDel="00000000" w:rsidR="00000000" w:rsidRPr="00000000">
        <w:rPr>
          <w:rtl w:val="0"/>
        </w:rPr>
      </w:r>
    </w:p>
    <w:p w:rsidR="00000000" w:rsidDel="00000000" w:rsidP="00000000" w:rsidRDefault="00000000" w:rsidRPr="00000000" w14:paraId="0000025B">
      <w:pPr>
        <w:ind w:left="720" w:firstLine="0"/>
        <w:rPr>
          <w:highlight w:val="white"/>
        </w:rPr>
      </w:pPr>
      <w:r w:rsidDel="00000000" w:rsidR="00000000" w:rsidRPr="00000000">
        <w:rPr>
          <w:rtl w:val="0"/>
        </w:rPr>
      </w:r>
    </w:p>
    <w:p w:rsidR="00000000" w:rsidDel="00000000" w:rsidP="00000000" w:rsidRDefault="00000000" w:rsidRPr="00000000" w14:paraId="0000025C">
      <w:pPr>
        <w:ind w:left="0" w:firstLine="0"/>
        <w:rPr>
          <w:highlight w:val="white"/>
        </w:rPr>
      </w:pPr>
      <w:r w:rsidDel="00000000" w:rsidR="00000000" w:rsidRPr="00000000">
        <w:rPr>
          <w:rtl w:val="0"/>
        </w:rPr>
      </w:r>
    </w:p>
    <w:p w:rsidR="00000000" w:rsidDel="00000000" w:rsidP="00000000" w:rsidRDefault="00000000" w:rsidRPr="00000000" w14:paraId="0000025D">
      <w:pPr>
        <w:ind w:left="0" w:firstLine="0"/>
        <w:rPr>
          <w:highlight w:val="white"/>
        </w:rPr>
      </w:pPr>
      <w:r w:rsidDel="00000000" w:rsidR="00000000" w:rsidRPr="00000000">
        <w:rPr>
          <w:rtl w:val="0"/>
        </w:rPr>
      </w:r>
    </w:p>
    <w:p w:rsidR="00000000" w:rsidDel="00000000" w:rsidP="00000000" w:rsidRDefault="00000000" w:rsidRPr="00000000" w14:paraId="0000025E">
      <w:pPr>
        <w:rPr>
          <w:b w:val="1"/>
          <w:bCs w:val="1"/>
          <w:color w:val="ff0000"/>
          <w:highlight w:val="white"/>
        </w:rPr>
      </w:pPr>
      <w:r w:rsidDel="00000000" w:rsidR="00000000" w:rsidRPr="00000000">
        <w:rPr>
          <w:rtl w:val="0"/>
        </w:rPr>
      </w:r>
    </w:p>
    <w:p w:rsidR="00000000" w:rsidDel="00000000" w:rsidP="00000000" w:rsidRDefault="00000000" w:rsidRPr="00000000" w14:paraId="0000025F">
      <w:pPr>
        <w:spacing w:line="259" w:lineRule="auto"/>
        <w:jc w:val="center"/>
        <w:rPr>
          <w:b w:val="1"/>
          <w:bCs w:val="1"/>
          <w:highlight w:val="white"/>
        </w:rPr>
      </w:pPr>
      <w:r w:rsidDel="00000000" w:rsidR="00000000" w:rsidRPr="00000000">
        <w:rPr>
          <w:b w:val="1"/>
          <w:bCs w:val="1"/>
          <w:highlight w:val="white"/>
          <w:rtl w:val="0"/>
        </w:rPr>
        <w:t xml:space="preserve">CAPÍTULO III</w:t>
      </w:r>
    </w:p>
    <w:p w:rsidR="00000000" w:rsidDel="00000000" w:rsidP="00000000" w:rsidRDefault="00000000" w:rsidRPr="00000000" w14:paraId="00000260">
      <w:pPr>
        <w:pStyle w:val="Heading1"/>
        <w:spacing w:before="0" w:lineRule="auto"/>
        <w:rPr>
          <w:highlight w:val="white"/>
        </w:rPr>
      </w:pPr>
      <w:bookmarkStart w:colFirst="0" w:colLast="0" w:name="_9a5ysbuq825t" w:id="77"/>
      <w:bookmarkEnd w:id="77"/>
      <w:r w:rsidDel="00000000" w:rsidR="00000000" w:rsidRPr="00000000">
        <w:rPr>
          <w:highlight w:val="white"/>
          <w:rtl w:val="0"/>
        </w:rPr>
        <w:t xml:space="preserve">METODOLOGÍA</w:t>
      </w:r>
    </w:p>
    <w:p w:rsidR="00000000" w:rsidDel="00000000" w:rsidP="00000000" w:rsidRDefault="00000000" w:rsidRPr="00000000" w14:paraId="00000261">
      <w:pPr>
        <w:pStyle w:val="Heading2"/>
        <w:numPr>
          <w:ilvl w:val="1"/>
          <w:numId w:val="10"/>
        </w:numPr>
        <w:ind w:left="426" w:hanging="426"/>
        <w:rPr/>
      </w:pPr>
      <w:bookmarkStart w:colFirst="0" w:colLast="0" w:name="_5ukdw3hnes6a" w:id="78"/>
      <w:bookmarkEnd w:id="78"/>
      <w:r w:rsidDel="00000000" w:rsidR="00000000" w:rsidRPr="00000000">
        <w:rPr>
          <w:highlight w:val="white"/>
          <w:rtl w:val="0"/>
        </w:rPr>
        <w:t xml:space="preserve">Método, Tipo o Alcance de la Investigación</w:t>
      </w:r>
    </w:p>
    <w:p w:rsidR="00000000" w:rsidDel="00000000" w:rsidP="00000000" w:rsidRDefault="00000000" w:rsidRPr="00000000" w14:paraId="00000262">
      <w:pPr>
        <w:pStyle w:val="Heading3"/>
        <w:numPr>
          <w:ilvl w:val="2"/>
          <w:numId w:val="10"/>
        </w:numPr>
        <w:ind w:left="993" w:hanging="567"/>
        <w:rPr/>
      </w:pPr>
      <w:bookmarkStart w:colFirst="0" w:colLast="0" w:name="_noz7mt7401qg" w:id="79"/>
      <w:bookmarkEnd w:id="79"/>
      <w:r w:rsidDel="00000000" w:rsidR="00000000" w:rsidRPr="00000000">
        <w:rPr>
          <w:highlight w:val="white"/>
          <w:rtl w:val="0"/>
        </w:rPr>
        <w:t xml:space="preserve">Método general o teórico de la investigación</w:t>
      </w:r>
    </w:p>
    <w:p w:rsidR="00000000" w:rsidDel="00000000" w:rsidP="00000000" w:rsidRDefault="00000000" w:rsidRPr="00000000" w14:paraId="00000263">
      <w:pPr>
        <w:spacing w:after="240" w:before="240" w:lineRule="auto"/>
        <w:ind w:left="720" w:firstLine="0"/>
        <w:rPr>
          <w:highlight w:val="white"/>
        </w:rPr>
      </w:pPr>
      <w:r w:rsidDel="00000000" w:rsidR="00000000" w:rsidRPr="00000000">
        <w:rPr>
          <w:highlight w:val="white"/>
          <w:rtl w:val="0"/>
        </w:rPr>
        <w:t xml:space="preserve">El método general utilizado en la presente investigación es el </w:t>
      </w:r>
      <w:r w:rsidDel="00000000" w:rsidR="00000000" w:rsidRPr="00000000">
        <w:rPr>
          <w:b w:val="1"/>
          <w:bCs w:val="1"/>
          <w:highlight w:val="white"/>
          <w:rtl w:val="0"/>
        </w:rPr>
        <w:t xml:space="preserve">método científico</w:t>
      </w:r>
      <w:r w:rsidDel="00000000" w:rsidR="00000000" w:rsidRPr="00000000">
        <w:rPr>
          <w:highlight w:val="white"/>
          <w:rtl w:val="0"/>
        </w:rPr>
        <w:t xml:space="preserve">, el cual permite abordar de manera sistemática el problema de estudio mediante la formulación de hipótesis, la recolección de datos y su verificación empírica. Este método se caracteriza por su carácter lógico, ordenado y verificable, permitiendo la generación de conocimiento válido y confiable en función de la evidencia obtenida [26].</w:t>
      </w:r>
    </w:p>
    <w:p w:rsidR="00000000" w:rsidDel="00000000" w:rsidP="00000000" w:rsidRDefault="00000000" w:rsidRPr="00000000" w14:paraId="00000264">
      <w:pPr>
        <w:spacing w:after="240" w:before="240" w:lineRule="auto"/>
        <w:ind w:left="720" w:firstLine="0"/>
        <w:rPr>
          <w:highlight w:val="white"/>
        </w:rPr>
      </w:pPr>
      <w:r w:rsidDel="00000000" w:rsidR="00000000" w:rsidRPr="00000000">
        <w:rPr>
          <w:highlight w:val="white"/>
          <w:rtl w:val="0"/>
        </w:rPr>
        <w:t xml:space="preserve">Asimismo, se emplea el </w:t>
      </w:r>
      <w:r w:rsidDel="00000000" w:rsidR="00000000" w:rsidRPr="00000000">
        <w:rPr>
          <w:b w:val="1"/>
          <w:bCs w:val="1"/>
          <w:highlight w:val="white"/>
          <w:rtl w:val="0"/>
        </w:rPr>
        <w:t xml:space="preserve">método analítico–sintético</w:t>
      </w:r>
      <w:r w:rsidDel="00000000" w:rsidR="00000000" w:rsidRPr="00000000">
        <w:rPr>
          <w:highlight w:val="white"/>
          <w:rtl w:val="0"/>
        </w:rPr>
        <w:t xml:space="preserve">, el cual consiste en descomponer el fenómeno de estudio en sus elementos constitutivos —variables, dimensiones e indicadores— para posteriormente integrarlos y analizar su comportamiento de manera global. Este método resulta pertinente debido a que permite evaluar la influencia de una aplicación móvil inteligente sobre la personalización de rutinas de ejercicio y planes nutricionales en el gimnasio “GLEYFORGYM” [26].</w:t>
      </w:r>
    </w:p>
    <w:p w:rsidR="00000000" w:rsidDel="00000000" w:rsidP="00000000" w:rsidRDefault="00000000" w:rsidRPr="00000000" w14:paraId="00000265">
      <w:pPr>
        <w:pStyle w:val="Heading3"/>
        <w:numPr>
          <w:ilvl w:val="2"/>
          <w:numId w:val="10"/>
        </w:numPr>
        <w:ind w:left="993" w:hanging="567"/>
        <w:rPr/>
      </w:pPr>
      <w:bookmarkStart w:colFirst="0" w:colLast="0" w:name="_w3zem2isqems" w:id="80"/>
      <w:bookmarkEnd w:id="80"/>
      <w:r w:rsidDel="00000000" w:rsidR="00000000" w:rsidRPr="00000000">
        <w:rPr>
          <w:highlight w:val="white"/>
          <w:rtl w:val="0"/>
        </w:rPr>
        <w:t xml:space="preserve">Método específico de la investigación</w:t>
      </w:r>
    </w:p>
    <w:p w:rsidR="00000000" w:rsidDel="00000000" w:rsidP="00000000" w:rsidRDefault="00000000" w:rsidRPr="00000000" w14:paraId="00000266">
      <w:pPr>
        <w:spacing w:after="240" w:before="240" w:lineRule="auto"/>
        <w:ind w:left="720" w:firstLine="0"/>
        <w:rPr>
          <w:highlight w:val="white"/>
        </w:rPr>
      </w:pPr>
      <w:r w:rsidDel="00000000" w:rsidR="00000000" w:rsidRPr="00000000">
        <w:rPr>
          <w:highlight w:val="white"/>
          <w:rtl w:val="0"/>
        </w:rPr>
        <w:t xml:space="preserve">El método específico es de carácter </w:t>
      </w:r>
      <w:r w:rsidDel="00000000" w:rsidR="00000000" w:rsidRPr="00000000">
        <w:rPr>
          <w:b w:val="1"/>
          <w:bCs w:val="1"/>
          <w:highlight w:val="white"/>
          <w:rtl w:val="0"/>
        </w:rPr>
        <w:t xml:space="preserve">empírico–experimental</w:t>
      </w:r>
      <w:r w:rsidDel="00000000" w:rsidR="00000000" w:rsidRPr="00000000">
        <w:rPr>
          <w:highlight w:val="white"/>
          <w:rtl w:val="0"/>
        </w:rPr>
        <w:t xml:space="preserve">, dado que se implementa una solución tecnológica real (aplicación móvil inteligente) con el propósito de evaluar su efecto sobre la variable dependiente.</w:t>
      </w:r>
    </w:p>
    <w:p w:rsidR="00000000" w:rsidDel="00000000" w:rsidP="00000000" w:rsidRDefault="00000000" w:rsidRPr="00000000" w14:paraId="00000267">
      <w:pPr>
        <w:spacing w:after="240" w:before="240" w:lineRule="auto"/>
        <w:ind w:left="720" w:firstLine="0"/>
        <w:rPr>
          <w:highlight w:val="white"/>
        </w:rPr>
      </w:pPr>
      <w:r w:rsidDel="00000000" w:rsidR="00000000" w:rsidRPr="00000000">
        <w:rPr>
          <w:highlight w:val="white"/>
          <w:rtl w:val="0"/>
        </w:rPr>
        <w:t xml:space="preserve">Este enfoque experimental es ampliamente utilizado en investigaciones tecnológicas orientadas a la salud digital, donde se analizan los efectos de sistemas inteligentes en el comportamiento del usuario y en la mejora de procesos personalizados [22][23].</w:t>
      </w:r>
    </w:p>
    <w:p w:rsidR="00000000" w:rsidDel="00000000" w:rsidP="00000000" w:rsidRDefault="00000000" w:rsidRPr="00000000" w14:paraId="00000268">
      <w:pPr>
        <w:spacing w:after="240" w:before="240" w:lineRule="auto"/>
        <w:ind w:left="720" w:firstLine="0"/>
        <w:rPr>
          <w:highlight w:val="white"/>
        </w:rPr>
      </w:pPr>
      <w:r w:rsidDel="00000000" w:rsidR="00000000" w:rsidRPr="00000000">
        <w:rPr>
          <w:highlight w:val="white"/>
          <w:rtl w:val="0"/>
        </w:rPr>
        <w:t xml:space="preserve">En este contexto, se busca establecer una relación de causa-efecto entre la aplicación móvil inteligente (variable independiente) y la personalización de rutinas de ejercicio y planes nutricionales (variable dependiente).</w:t>
      </w:r>
    </w:p>
    <w:p w:rsidR="00000000" w:rsidDel="00000000" w:rsidP="00000000" w:rsidRDefault="00000000" w:rsidRPr="00000000" w14:paraId="00000269">
      <w:pPr>
        <w:pStyle w:val="Heading3"/>
        <w:numPr>
          <w:ilvl w:val="2"/>
          <w:numId w:val="10"/>
        </w:numPr>
        <w:ind w:left="993" w:hanging="567"/>
        <w:rPr/>
      </w:pPr>
      <w:bookmarkStart w:colFirst="0" w:colLast="0" w:name="_ise3eopwok83" w:id="81"/>
      <w:bookmarkEnd w:id="81"/>
      <w:r w:rsidDel="00000000" w:rsidR="00000000" w:rsidRPr="00000000">
        <w:rPr>
          <w:highlight w:val="white"/>
          <w:rtl w:val="0"/>
        </w:rPr>
        <w:t xml:space="preserve">Enfoque de investigación</w:t>
      </w:r>
    </w:p>
    <w:p w:rsidR="00000000" w:rsidDel="00000000" w:rsidP="00000000" w:rsidRDefault="00000000" w:rsidRPr="00000000" w14:paraId="0000026A">
      <w:pPr>
        <w:spacing w:after="240" w:before="240" w:lineRule="auto"/>
        <w:ind w:left="720" w:firstLine="0"/>
        <w:rPr>
          <w:highlight w:val="white"/>
        </w:rPr>
      </w:pPr>
      <w:r w:rsidDel="00000000" w:rsidR="00000000" w:rsidRPr="00000000">
        <w:rPr>
          <w:highlight w:val="white"/>
          <w:rtl w:val="0"/>
        </w:rPr>
        <w:t xml:space="preserve">El enfoque de la investigación es </w:t>
      </w:r>
      <w:r w:rsidDel="00000000" w:rsidR="00000000" w:rsidRPr="00000000">
        <w:rPr>
          <w:b w:val="1"/>
          <w:bCs w:val="1"/>
          <w:highlight w:val="white"/>
          <w:rtl w:val="0"/>
        </w:rPr>
        <w:t xml:space="preserve">cuantitativo</w:t>
      </w:r>
      <w:r w:rsidDel="00000000" w:rsidR="00000000" w:rsidRPr="00000000">
        <w:rPr>
          <w:highlight w:val="white"/>
          <w:rtl w:val="0"/>
        </w:rPr>
        <w:t xml:space="preserve">, ya que se basa en la medición objetiva de variables mediante indicadores definidos en la matriz de operacionalización.</w:t>
      </w:r>
    </w:p>
    <w:p w:rsidR="00000000" w:rsidDel="00000000" w:rsidP="00000000" w:rsidRDefault="00000000" w:rsidRPr="00000000" w14:paraId="0000026B">
      <w:pPr>
        <w:spacing w:after="240" w:before="240" w:lineRule="auto"/>
        <w:ind w:left="720" w:firstLine="0"/>
        <w:rPr>
          <w:highlight w:val="white"/>
        </w:rPr>
      </w:pPr>
      <w:r w:rsidDel="00000000" w:rsidR="00000000" w:rsidRPr="00000000">
        <w:rPr>
          <w:highlight w:val="white"/>
          <w:rtl w:val="0"/>
        </w:rPr>
        <w:t xml:space="preserve">Según Hernández Sampieri, el enfoque cuantitativo permite recolectar datos numéricos y analizarlos mediante técnicas estadísticas, con el fin de comprobar hipótesis y establecer relaciones entre variables [26].</w:t>
      </w:r>
    </w:p>
    <w:p w:rsidR="00000000" w:rsidDel="00000000" w:rsidP="00000000" w:rsidRDefault="00000000" w:rsidRPr="00000000" w14:paraId="0000026C">
      <w:pPr>
        <w:spacing w:after="240" w:before="240" w:lineRule="auto"/>
        <w:ind w:left="720" w:firstLine="0"/>
        <w:rPr>
          <w:highlight w:val="white"/>
        </w:rPr>
      </w:pPr>
      <w:r w:rsidDel="00000000" w:rsidR="00000000" w:rsidRPr="00000000">
        <w:rPr>
          <w:highlight w:val="white"/>
          <w:rtl w:val="0"/>
        </w:rPr>
        <w:t xml:space="preserve">Además, este enfoque es adecuado en estudios de sistemas inteligentes aplicados a la salud, donde se requiere evaluar el impacto de soluciones tecnológicas en el comportamiento del usuario mediante métricas cuantificables [22].</w:t>
      </w:r>
    </w:p>
    <w:p w:rsidR="00000000" w:rsidDel="00000000" w:rsidP="00000000" w:rsidRDefault="00000000" w:rsidRPr="00000000" w14:paraId="0000026D">
      <w:pPr>
        <w:pStyle w:val="Heading3"/>
        <w:numPr>
          <w:ilvl w:val="2"/>
          <w:numId w:val="10"/>
        </w:numPr>
        <w:ind w:left="993" w:hanging="567"/>
        <w:rPr/>
      </w:pPr>
      <w:bookmarkStart w:colFirst="0" w:colLast="0" w:name="_n8mu9u4k34r9" w:id="82"/>
      <w:bookmarkEnd w:id="82"/>
      <w:r w:rsidDel="00000000" w:rsidR="00000000" w:rsidRPr="00000000">
        <w:rPr>
          <w:highlight w:val="white"/>
          <w:rtl w:val="0"/>
        </w:rPr>
        <w:t xml:space="preserve">Tipo de investigación</w:t>
      </w:r>
    </w:p>
    <w:p w:rsidR="00000000" w:rsidDel="00000000" w:rsidP="00000000" w:rsidRDefault="00000000" w:rsidRPr="00000000" w14:paraId="0000026E">
      <w:pPr>
        <w:spacing w:after="240" w:before="240" w:lineRule="auto"/>
        <w:ind w:left="720" w:firstLine="0"/>
        <w:rPr>
          <w:highlight w:val="white"/>
        </w:rPr>
      </w:pPr>
      <w:r w:rsidDel="00000000" w:rsidR="00000000" w:rsidRPr="00000000">
        <w:rPr>
          <w:highlight w:val="white"/>
          <w:rtl w:val="0"/>
        </w:rPr>
        <w:t xml:space="preserve">El tipo de investigación es </w:t>
      </w:r>
      <w:r w:rsidDel="00000000" w:rsidR="00000000" w:rsidRPr="00000000">
        <w:rPr>
          <w:b w:val="1"/>
          <w:bCs w:val="1"/>
          <w:highlight w:val="white"/>
          <w:rtl w:val="0"/>
        </w:rPr>
        <w:t xml:space="preserve">aplicada</w:t>
      </w:r>
      <w:r w:rsidDel="00000000" w:rsidR="00000000" w:rsidRPr="00000000">
        <w:rPr>
          <w:highlight w:val="white"/>
          <w:rtl w:val="0"/>
        </w:rPr>
        <w:t xml:space="preserve">, ya que busca resolver un problema específico mediante la implementación de una solución tecnológica en un contexto real.</w:t>
      </w:r>
    </w:p>
    <w:p w:rsidR="00000000" w:rsidDel="00000000" w:rsidP="00000000" w:rsidRDefault="00000000" w:rsidRPr="00000000" w14:paraId="0000026F">
      <w:pPr>
        <w:spacing w:after="240" w:before="240" w:lineRule="auto"/>
        <w:ind w:left="720" w:firstLine="0"/>
        <w:rPr>
          <w:highlight w:val="white"/>
        </w:rPr>
      </w:pPr>
      <w:r w:rsidDel="00000000" w:rsidR="00000000" w:rsidRPr="00000000">
        <w:rPr>
          <w:highlight w:val="white"/>
          <w:rtl w:val="0"/>
        </w:rPr>
        <w:t xml:space="preserve">Este tipo de investigación se orienta a la aplicación práctica del conocimiento científico para la solución de problemas concretos, como la mejora de la personalización en sistemas de entrenamiento y nutrición [26].</w:t>
      </w:r>
      <w:r w:rsidDel="00000000" w:rsidR="00000000" w:rsidRPr="00000000">
        <w:rPr>
          <w:rtl w:val="0"/>
        </w:rPr>
      </w:r>
    </w:p>
    <w:p w:rsidR="00000000" w:rsidDel="00000000" w:rsidP="00000000" w:rsidRDefault="00000000" w:rsidRPr="00000000" w14:paraId="00000270">
      <w:pPr>
        <w:pStyle w:val="Heading3"/>
        <w:numPr>
          <w:ilvl w:val="2"/>
          <w:numId w:val="10"/>
        </w:numPr>
        <w:ind w:left="993" w:hanging="567"/>
        <w:rPr/>
      </w:pPr>
      <w:bookmarkStart w:colFirst="0" w:colLast="0" w:name="_zdfbhdhwrpum" w:id="83"/>
      <w:bookmarkEnd w:id="83"/>
      <w:r w:rsidDel="00000000" w:rsidR="00000000" w:rsidRPr="00000000">
        <w:rPr>
          <w:highlight w:val="white"/>
          <w:rtl w:val="0"/>
        </w:rPr>
        <w:t xml:space="preserve">Alcance de investigación</w:t>
      </w:r>
    </w:p>
    <w:p w:rsidR="00000000" w:rsidDel="00000000" w:rsidP="00000000" w:rsidRDefault="00000000" w:rsidRPr="00000000" w14:paraId="00000271">
      <w:pPr>
        <w:spacing w:after="240" w:before="240" w:lineRule="auto"/>
        <w:ind w:left="720" w:firstLine="0"/>
        <w:rPr>
          <w:highlight w:val="white"/>
        </w:rPr>
      </w:pPr>
      <w:r w:rsidDel="00000000" w:rsidR="00000000" w:rsidRPr="00000000">
        <w:rPr>
          <w:highlight w:val="white"/>
          <w:rtl w:val="0"/>
        </w:rPr>
        <w:t xml:space="preserve">El alcance es </w:t>
      </w:r>
      <w:r w:rsidDel="00000000" w:rsidR="00000000" w:rsidRPr="00000000">
        <w:rPr>
          <w:b w:val="1"/>
          <w:bCs w:val="1"/>
          <w:highlight w:val="white"/>
          <w:rtl w:val="0"/>
        </w:rPr>
        <w:t xml:space="preserve">explicativo</w:t>
      </w:r>
      <w:r w:rsidDel="00000000" w:rsidR="00000000" w:rsidRPr="00000000">
        <w:rPr>
          <w:highlight w:val="white"/>
          <w:rtl w:val="0"/>
        </w:rPr>
        <w:t xml:space="preserve">, debido a que se pretende determinar la relación de causa-efecto entre la variable independiente (aplicación móvil inteligente basada en arquitectura SaaS e inteligencia artificial adaptativa) y la variable dependiente (personalización de rutinas de ejercicio y planes nutricionales).</w:t>
      </w:r>
    </w:p>
    <w:p w:rsidR="00000000" w:rsidDel="00000000" w:rsidP="00000000" w:rsidRDefault="00000000" w:rsidRPr="00000000" w14:paraId="00000272">
      <w:pPr>
        <w:spacing w:after="240" w:before="240" w:lineRule="auto"/>
        <w:ind w:left="720" w:firstLine="0"/>
        <w:rPr>
          <w:highlight w:val="white"/>
        </w:rPr>
      </w:pPr>
      <w:r w:rsidDel="00000000" w:rsidR="00000000" w:rsidRPr="00000000">
        <w:rPr>
          <w:highlight w:val="white"/>
          <w:rtl w:val="0"/>
        </w:rPr>
        <w:t xml:space="preserve">Los estudios explicativos permiten analizar por qué ocurre un fenómeno y en qué condiciones se manifiesta, siendo adecuados en investigaciones tecnológicas que evalúan el impacto de sistemas inteligentes [26][23].</w:t>
      </w:r>
    </w:p>
    <w:p w:rsidR="00000000" w:rsidDel="00000000" w:rsidP="00000000" w:rsidRDefault="00000000" w:rsidRPr="00000000" w14:paraId="00000273">
      <w:pPr>
        <w:pStyle w:val="Heading2"/>
        <w:numPr>
          <w:ilvl w:val="1"/>
          <w:numId w:val="10"/>
        </w:numPr>
        <w:ind w:left="426" w:hanging="426"/>
        <w:rPr/>
      </w:pPr>
      <w:bookmarkStart w:colFirst="0" w:colLast="0" w:name="_dy3fik1b45or" w:id="84"/>
      <w:bookmarkEnd w:id="84"/>
      <w:r w:rsidDel="00000000" w:rsidR="00000000" w:rsidRPr="00000000">
        <w:rPr>
          <w:highlight w:val="white"/>
          <w:rtl w:val="0"/>
        </w:rPr>
        <w:t xml:space="preserve">Diseño de la Investigación</w:t>
      </w:r>
    </w:p>
    <w:p w:rsidR="00000000" w:rsidDel="00000000" w:rsidP="00000000" w:rsidRDefault="00000000" w:rsidRPr="00000000" w14:paraId="00000274">
      <w:pPr>
        <w:pStyle w:val="Heading3"/>
        <w:numPr>
          <w:ilvl w:val="2"/>
          <w:numId w:val="10"/>
        </w:numPr>
        <w:ind w:left="993" w:hanging="567"/>
        <w:rPr/>
      </w:pPr>
      <w:bookmarkStart w:colFirst="0" w:colLast="0" w:name="_yz8n80chbvdq" w:id="85"/>
      <w:bookmarkEnd w:id="85"/>
      <w:r w:rsidDel="00000000" w:rsidR="00000000" w:rsidRPr="00000000">
        <w:rPr>
          <w:highlight w:val="white"/>
          <w:rtl w:val="0"/>
        </w:rPr>
        <w:t xml:space="preserve">Tipo de diseño de investigación</w:t>
      </w:r>
    </w:p>
    <w:p w:rsidR="00000000" w:rsidDel="00000000" w:rsidP="00000000" w:rsidRDefault="00000000" w:rsidRPr="00000000" w14:paraId="00000275">
      <w:pPr>
        <w:spacing w:after="240" w:before="240" w:lineRule="auto"/>
        <w:ind w:left="720" w:firstLine="0"/>
        <w:rPr>
          <w:highlight w:val="white"/>
        </w:rPr>
      </w:pPr>
      <w:r w:rsidDel="00000000" w:rsidR="00000000" w:rsidRPr="00000000">
        <w:rPr>
          <w:highlight w:val="white"/>
          <w:rtl w:val="0"/>
        </w:rPr>
        <w:t xml:space="preserve">El diseño de la investigación es </w:t>
      </w:r>
      <w:r w:rsidDel="00000000" w:rsidR="00000000" w:rsidRPr="00000000">
        <w:rPr>
          <w:b w:val="1"/>
          <w:bCs w:val="1"/>
          <w:highlight w:val="white"/>
          <w:rtl w:val="0"/>
        </w:rPr>
        <w:t xml:space="preserve">cuasi-experimental</w:t>
      </w:r>
      <w:r w:rsidDel="00000000" w:rsidR="00000000" w:rsidRPr="00000000">
        <w:rPr>
          <w:highlight w:val="white"/>
          <w:rtl w:val="0"/>
        </w:rPr>
        <w:t xml:space="preserve">, debido a que se manipula la variable independiente mediante la implementación de la aplicación móvil inteligente, sin contar con control total sobre las variables externas ni asignación aleatoria de los participantes.</w:t>
      </w:r>
    </w:p>
    <w:p w:rsidR="00000000" w:rsidDel="00000000" w:rsidP="00000000" w:rsidRDefault="00000000" w:rsidRPr="00000000" w14:paraId="00000276">
      <w:pPr>
        <w:spacing w:after="240" w:before="240" w:lineRule="auto"/>
        <w:ind w:left="720" w:firstLine="0"/>
        <w:rPr>
          <w:highlight w:val="white"/>
        </w:rPr>
      </w:pPr>
      <w:r w:rsidDel="00000000" w:rsidR="00000000" w:rsidRPr="00000000">
        <w:rPr>
          <w:highlight w:val="white"/>
          <w:rtl w:val="0"/>
        </w:rPr>
        <w:t xml:space="preserve">Se emplea un diseño </w:t>
      </w:r>
      <w:r w:rsidDel="00000000" w:rsidR="00000000" w:rsidRPr="00000000">
        <w:rPr>
          <w:b w:val="1"/>
          <w:bCs w:val="1"/>
          <w:shd w:fill="e3efff" w:val="clear"/>
          <w:rtl w:val="0"/>
        </w:rPr>
        <w:t xml:space="preserve">pretest–postest con un solo grupo</w:t>
      </w:r>
      <w:r w:rsidDel="00000000" w:rsidR="00000000" w:rsidRPr="00000000">
        <w:rPr>
          <w:shd w:fill="e3efff" w:val="clear"/>
          <w:rtl w:val="0"/>
        </w:rPr>
        <w:t xml:space="preserve">, el cual</w:t>
      </w:r>
      <w:r w:rsidDel="00000000" w:rsidR="00000000" w:rsidRPr="00000000">
        <w:rPr>
          <w:highlight w:val="white"/>
          <w:rtl w:val="0"/>
        </w:rPr>
        <w:t xml:space="preserve"> contempla las siguientes fases:</w:t>
      </w:r>
    </w:p>
    <w:p w:rsidR="00000000" w:rsidDel="00000000" w:rsidP="00000000" w:rsidRDefault="00000000" w:rsidRPr="00000000" w14:paraId="00000277">
      <w:pPr>
        <w:numPr>
          <w:ilvl w:val="0"/>
          <w:numId w:val="16"/>
        </w:numPr>
        <w:spacing w:after="0" w:afterAutospacing="0" w:before="240" w:lineRule="auto"/>
        <w:ind w:left="1440" w:hanging="360"/>
        <w:jc w:val="left"/>
        <w:rPr/>
      </w:pPr>
      <w:r w:rsidDel="00000000" w:rsidR="00000000" w:rsidRPr="00000000">
        <w:rPr>
          <w:b w:val="1"/>
          <w:bCs w:val="1"/>
          <w:highlight w:val="white"/>
          <w:rtl w:val="0"/>
        </w:rPr>
        <w:t xml:space="preserve">Pretest:</w:t>
      </w:r>
      <w:r w:rsidDel="00000000" w:rsidR="00000000" w:rsidRPr="00000000">
        <w:rPr>
          <w:highlight w:val="white"/>
          <w:rtl w:val="0"/>
        </w:rPr>
        <w:t xml:space="preserve"> medición inicial de la personalización de rutinas y planes nutricionales</w:t>
      </w:r>
    </w:p>
    <w:p w:rsidR="00000000" w:rsidDel="00000000" w:rsidP="00000000" w:rsidRDefault="00000000" w:rsidRPr="00000000" w14:paraId="00000278">
      <w:pPr>
        <w:numPr>
          <w:ilvl w:val="0"/>
          <w:numId w:val="16"/>
        </w:numPr>
        <w:spacing w:after="0" w:afterAutospacing="0" w:before="0" w:beforeAutospacing="0" w:lineRule="auto"/>
        <w:ind w:left="1440" w:hanging="360"/>
        <w:jc w:val="left"/>
        <w:rPr/>
      </w:pPr>
      <w:r w:rsidDel="00000000" w:rsidR="00000000" w:rsidRPr="00000000">
        <w:rPr>
          <w:b w:val="1"/>
          <w:bCs w:val="1"/>
          <w:highlight w:val="white"/>
          <w:rtl w:val="0"/>
        </w:rPr>
        <w:t xml:space="preserve">Intervención:</w:t>
      </w:r>
      <w:r w:rsidDel="00000000" w:rsidR="00000000" w:rsidRPr="00000000">
        <w:rPr>
          <w:highlight w:val="white"/>
          <w:rtl w:val="0"/>
        </w:rPr>
        <w:t xml:space="preserve"> implementación de la aplicación móvil inteligente</w:t>
      </w:r>
    </w:p>
    <w:p w:rsidR="00000000" w:rsidDel="00000000" w:rsidP="00000000" w:rsidRDefault="00000000" w:rsidRPr="00000000" w14:paraId="00000279">
      <w:pPr>
        <w:numPr>
          <w:ilvl w:val="0"/>
          <w:numId w:val="16"/>
        </w:numPr>
        <w:spacing w:after="240" w:before="0" w:beforeAutospacing="0" w:lineRule="auto"/>
        <w:ind w:left="1440" w:hanging="360"/>
        <w:jc w:val="left"/>
        <w:rPr/>
      </w:pPr>
      <w:r w:rsidDel="00000000" w:rsidR="00000000" w:rsidRPr="00000000">
        <w:rPr>
          <w:b w:val="1"/>
          <w:bCs w:val="1"/>
          <w:highlight w:val="white"/>
          <w:rtl w:val="0"/>
        </w:rPr>
        <w:t xml:space="preserve">Postest:</w:t>
      </w:r>
      <w:r w:rsidDel="00000000" w:rsidR="00000000" w:rsidRPr="00000000">
        <w:rPr>
          <w:highlight w:val="white"/>
          <w:rtl w:val="0"/>
        </w:rPr>
        <w:t xml:space="preserve"> medición posterior para evaluar los cambios generados</w:t>
      </w:r>
    </w:p>
    <w:p w:rsidR="00000000" w:rsidDel="00000000" w:rsidP="00000000" w:rsidRDefault="00000000" w:rsidRPr="00000000" w14:paraId="0000027A">
      <w:pPr>
        <w:spacing w:after="240" w:before="240" w:lineRule="auto"/>
        <w:ind w:left="720" w:firstLine="0"/>
        <w:rPr>
          <w:highlight w:val="white"/>
        </w:rPr>
      </w:pPr>
      <w:r w:rsidDel="00000000" w:rsidR="00000000" w:rsidRPr="00000000">
        <w:rPr>
          <w:highlight w:val="white"/>
          <w:rtl w:val="0"/>
        </w:rPr>
        <w:t xml:space="preserve">Este diseño permite evaluar el efecto directo de la intervención tecnológica en contextos reales, siendo ampliamente utilizado en estudios de salud digital y sistemas inteligentes [22][23].</w:t>
      </w:r>
    </w:p>
    <w:p w:rsidR="00000000" w:rsidDel="00000000" w:rsidP="00000000" w:rsidRDefault="00000000" w:rsidRPr="00000000" w14:paraId="0000027B">
      <w:pPr>
        <w:spacing w:after="240" w:before="240" w:lineRule="auto"/>
        <w:ind w:left="0" w:firstLine="0"/>
        <w:rPr>
          <w:highlight w:val="white"/>
        </w:rPr>
      </w:pPr>
      <w:r w:rsidDel="00000000" w:rsidR="00000000" w:rsidRPr="00000000">
        <w:rPr>
          <w:rtl w:val="0"/>
        </w:rPr>
      </w:r>
    </w:p>
    <w:p w:rsidR="00000000" w:rsidDel="00000000" w:rsidP="00000000" w:rsidRDefault="00000000" w:rsidRPr="00000000" w14:paraId="0000027C">
      <w:pPr>
        <w:pStyle w:val="Heading2"/>
        <w:numPr>
          <w:ilvl w:val="1"/>
          <w:numId w:val="10"/>
        </w:numPr>
        <w:ind w:left="426" w:hanging="426"/>
        <w:rPr/>
      </w:pPr>
      <w:bookmarkStart w:colFirst="0" w:colLast="0" w:name="_cypwz22wc682" w:id="86"/>
      <w:bookmarkEnd w:id="86"/>
      <w:r w:rsidDel="00000000" w:rsidR="00000000" w:rsidRPr="00000000">
        <w:rPr>
          <w:highlight w:val="white"/>
          <w:rtl w:val="0"/>
        </w:rPr>
        <w:t xml:space="preserve">Nivel de Investigación</w:t>
      </w:r>
    </w:p>
    <w:p w:rsidR="00000000" w:rsidDel="00000000" w:rsidP="00000000" w:rsidRDefault="00000000" w:rsidRPr="00000000" w14:paraId="0000027D">
      <w:pPr>
        <w:spacing w:after="240" w:before="240" w:lineRule="auto"/>
        <w:ind w:left="720" w:firstLine="0"/>
        <w:rPr>
          <w:highlight w:val="white"/>
        </w:rPr>
      </w:pPr>
      <w:r w:rsidDel="00000000" w:rsidR="00000000" w:rsidRPr="00000000">
        <w:rPr>
          <w:highlight w:val="white"/>
          <w:rtl w:val="0"/>
        </w:rPr>
        <w:t xml:space="preserve">El nivel de investigación es </w:t>
      </w:r>
      <w:r w:rsidDel="00000000" w:rsidR="00000000" w:rsidRPr="00000000">
        <w:rPr>
          <w:b w:val="1"/>
          <w:bCs w:val="1"/>
          <w:highlight w:val="white"/>
          <w:rtl w:val="0"/>
        </w:rPr>
        <w:t xml:space="preserve">explicativo</w:t>
      </w:r>
      <w:r w:rsidDel="00000000" w:rsidR="00000000" w:rsidRPr="00000000">
        <w:rPr>
          <w:highlight w:val="white"/>
          <w:rtl w:val="0"/>
        </w:rPr>
        <w:t xml:space="preserve">, ya que se orienta a determinar la influencia de la variable independiente sobre la variable dependiente.</w:t>
      </w:r>
    </w:p>
    <w:p w:rsidR="00000000" w:rsidDel="00000000" w:rsidP="00000000" w:rsidRDefault="00000000" w:rsidRPr="00000000" w14:paraId="0000027E">
      <w:pPr>
        <w:spacing w:after="240" w:before="240" w:lineRule="auto"/>
        <w:ind w:left="720" w:firstLine="0"/>
        <w:rPr>
          <w:highlight w:val="white"/>
        </w:rPr>
      </w:pPr>
      <w:r w:rsidDel="00000000" w:rsidR="00000000" w:rsidRPr="00000000">
        <w:rPr>
          <w:highlight w:val="white"/>
          <w:rtl w:val="0"/>
        </w:rPr>
        <w:t xml:space="preserve">Asimismo, el estudio incorpora niveles:</w:t>
      </w:r>
    </w:p>
    <w:p w:rsidR="00000000" w:rsidDel="00000000" w:rsidP="00000000" w:rsidRDefault="00000000" w:rsidRPr="00000000" w14:paraId="0000027F">
      <w:pPr>
        <w:numPr>
          <w:ilvl w:val="0"/>
          <w:numId w:val="12"/>
        </w:numPr>
        <w:spacing w:after="0" w:afterAutospacing="0" w:before="240" w:lineRule="auto"/>
        <w:ind w:left="1440" w:hanging="360"/>
        <w:jc w:val="left"/>
        <w:rPr/>
      </w:pPr>
      <w:r w:rsidDel="00000000" w:rsidR="00000000" w:rsidRPr="00000000">
        <w:rPr>
          <w:b w:val="1"/>
          <w:bCs w:val="1"/>
          <w:highlight w:val="white"/>
          <w:rtl w:val="0"/>
        </w:rPr>
        <w:t xml:space="preserve">Descriptivo:</w:t>
      </w:r>
      <w:r w:rsidDel="00000000" w:rsidR="00000000" w:rsidRPr="00000000">
        <w:rPr>
          <w:highlight w:val="white"/>
          <w:rtl w:val="0"/>
        </w:rPr>
        <w:t xml:space="preserve"> para caracterizar las variables</w:t>
      </w:r>
    </w:p>
    <w:p w:rsidR="00000000" w:rsidDel="00000000" w:rsidP="00000000" w:rsidRDefault="00000000" w:rsidRPr="00000000" w14:paraId="00000280">
      <w:pPr>
        <w:numPr>
          <w:ilvl w:val="0"/>
          <w:numId w:val="12"/>
        </w:numPr>
        <w:spacing w:after="240" w:before="0" w:beforeAutospacing="0" w:lineRule="auto"/>
        <w:ind w:left="1440" w:hanging="360"/>
        <w:jc w:val="left"/>
        <w:rPr/>
      </w:pPr>
      <w:r w:rsidDel="00000000" w:rsidR="00000000" w:rsidRPr="00000000">
        <w:rPr>
          <w:b w:val="1"/>
          <w:bCs w:val="1"/>
          <w:highlight w:val="white"/>
          <w:rtl w:val="0"/>
        </w:rPr>
        <w:t xml:space="preserve">Correlacional:</w:t>
      </w:r>
      <w:r w:rsidDel="00000000" w:rsidR="00000000" w:rsidRPr="00000000">
        <w:rPr>
          <w:highlight w:val="white"/>
          <w:rtl w:val="0"/>
        </w:rPr>
        <w:t xml:space="preserve"> para analizar la relación entre variables</w:t>
      </w:r>
    </w:p>
    <w:p w:rsidR="00000000" w:rsidDel="00000000" w:rsidP="00000000" w:rsidRDefault="00000000" w:rsidRPr="00000000" w14:paraId="00000281">
      <w:pPr>
        <w:spacing w:after="240" w:before="240" w:lineRule="auto"/>
        <w:ind w:left="720" w:firstLine="0"/>
        <w:rPr>
          <w:highlight w:val="white"/>
        </w:rPr>
      </w:pPr>
      <w:r w:rsidDel="00000000" w:rsidR="00000000" w:rsidRPr="00000000">
        <w:rPr>
          <w:highlight w:val="white"/>
          <w:rtl w:val="0"/>
        </w:rPr>
        <w:t xml:space="preserve">Esto permite una comprensión progresiva del fenómeno antes de explicar su comportamiento final [26].</w:t>
      </w:r>
      <w:r w:rsidDel="00000000" w:rsidR="00000000" w:rsidRPr="00000000">
        <w:rPr>
          <w:rtl w:val="0"/>
        </w:rPr>
      </w:r>
    </w:p>
    <w:p w:rsidR="00000000" w:rsidDel="00000000" w:rsidP="00000000" w:rsidRDefault="00000000" w:rsidRPr="00000000" w14:paraId="00000282">
      <w:pPr>
        <w:pStyle w:val="Heading2"/>
        <w:numPr>
          <w:ilvl w:val="1"/>
          <w:numId w:val="10"/>
        </w:numPr>
        <w:ind w:left="426" w:hanging="426"/>
        <w:rPr/>
      </w:pPr>
      <w:bookmarkStart w:colFirst="0" w:colLast="0" w:name="_4q0ww0hbrux7" w:id="87"/>
      <w:bookmarkEnd w:id="87"/>
      <w:r w:rsidDel="00000000" w:rsidR="00000000" w:rsidRPr="00000000">
        <w:rPr>
          <w:highlight w:val="white"/>
          <w:rtl w:val="0"/>
        </w:rPr>
        <w:t xml:space="preserve">Población y Muestra</w:t>
      </w:r>
    </w:p>
    <w:p w:rsidR="00000000" w:rsidDel="00000000" w:rsidP="00000000" w:rsidRDefault="00000000" w:rsidRPr="00000000" w14:paraId="00000283">
      <w:pPr>
        <w:pStyle w:val="Heading3"/>
        <w:numPr>
          <w:ilvl w:val="2"/>
          <w:numId w:val="10"/>
        </w:numPr>
        <w:ind w:left="993" w:hanging="567"/>
        <w:rPr/>
      </w:pPr>
      <w:bookmarkStart w:colFirst="0" w:colLast="0" w:name="_6om1oaugwdvt" w:id="88"/>
      <w:bookmarkEnd w:id="88"/>
      <w:r w:rsidDel="00000000" w:rsidR="00000000" w:rsidRPr="00000000">
        <w:rPr>
          <w:highlight w:val="white"/>
          <w:rtl w:val="0"/>
        </w:rPr>
        <w:t xml:space="preserve">Población</w:t>
      </w:r>
    </w:p>
    <w:p w:rsidR="00000000" w:rsidDel="00000000" w:rsidP="00000000" w:rsidRDefault="00000000" w:rsidRPr="00000000" w14:paraId="00000284">
      <w:pPr>
        <w:spacing w:after="240" w:before="240" w:lineRule="auto"/>
        <w:ind w:left="720" w:firstLine="0"/>
        <w:jc w:val="left"/>
        <w:rPr>
          <w:highlight w:val="white"/>
        </w:rPr>
      </w:pPr>
      <w:r w:rsidDel="00000000" w:rsidR="00000000" w:rsidRPr="00000000">
        <w:rPr>
          <w:highlight w:val="white"/>
          <w:rtl w:val="0"/>
        </w:rPr>
        <w:t xml:space="preserve">La población está conformada por los usuarios activos del gimnasio “GLEYFORGYM”, estimados en aproximadamente </w:t>
      </w:r>
      <w:r w:rsidDel="00000000" w:rsidR="00000000" w:rsidRPr="00000000">
        <w:rPr>
          <w:b w:val="1"/>
          <w:bCs w:val="1"/>
          <w:highlight w:val="white"/>
          <w:rtl w:val="0"/>
        </w:rPr>
        <w:t xml:space="preserve">N = 120 usuarios</w:t>
      </w:r>
      <w:r w:rsidDel="00000000" w:rsidR="00000000" w:rsidRPr="00000000">
        <w:rPr>
          <w:highlight w:val="white"/>
          <w:rtl w:val="0"/>
        </w:rPr>
        <w:t xml:space="preserve">, quienes participan regularmente en rutinas de ejercicio y siguen planes nutricionales.</w:t>
      </w:r>
    </w:p>
    <w:p w:rsidR="00000000" w:rsidDel="00000000" w:rsidP="00000000" w:rsidRDefault="00000000" w:rsidRPr="00000000" w14:paraId="00000285">
      <w:pPr>
        <w:spacing w:after="240" w:before="240" w:lineRule="auto"/>
        <w:ind w:left="720" w:firstLine="0"/>
        <w:jc w:val="left"/>
        <w:rPr>
          <w:b w:val="1"/>
          <w:bCs w:val="1"/>
          <w:highlight w:val="white"/>
        </w:rPr>
      </w:pPr>
      <w:r w:rsidDel="00000000" w:rsidR="00000000" w:rsidRPr="00000000">
        <w:rPr>
          <w:b w:val="1"/>
          <w:bCs w:val="1"/>
          <w:highlight w:val="white"/>
          <w:rtl w:val="0"/>
        </w:rPr>
        <w:t xml:space="preserve">Criterios de inclusión:</w:t>
      </w:r>
    </w:p>
    <w:p w:rsidR="00000000" w:rsidDel="00000000" w:rsidP="00000000" w:rsidRDefault="00000000" w:rsidRPr="00000000" w14:paraId="00000286">
      <w:pPr>
        <w:numPr>
          <w:ilvl w:val="0"/>
          <w:numId w:val="15"/>
        </w:numPr>
        <w:spacing w:after="0" w:afterAutospacing="0" w:before="240" w:lineRule="auto"/>
        <w:ind w:left="1440" w:hanging="360"/>
        <w:jc w:val="left"/>
        <w:rPr/>
      </w:pPr>
      <w:r w:rsidDel="00000000" w:rsidR="00000000" w:rsidRPr="00000000">
        <w:rPr>
          <w:highlight w:val="white"/>
          <w:rtl w:val="0"/>
        </w:rPr>
        <w:t xml:space="preserve">Usuarios mayores de 18 años</w:t>
      </w:r>
    </w:p>
    <w:p w:rsidR="00000000" w:rsidDel="00000000" w:rsidP="00000000" w:rsidRDefault="00000000" w:rsidRPr="00000000" w14:paraId="00000287">
      <w:pPr>
        <w:numPr>
          <w:ilvl w:val="0"/>
          <w:numId w:val="15"/>
        </w:numPr>
        <w:spacing w:after="0" w:afterAutospacing="0" w:before="0" w:beforeAutospacing="0" w:lineRule="auto"/>
        <w:ind w:left="1440" w:hanging="360"/>
        <w:jc w:val="left"/>
        <w:rPr/>
      </w:pPr>
      <w:r w:rsidDel="00000000" w:rsidR="00000000" w:rsidRPr="00000000">
        <w:rPr>
          <w:highlight w:val="white"/>
          <w:rtl w:val="0"/>
        </w:rPr>
        <w:t xml:space="preserve">Asistencia regular al gimnasio (mínimo tres veces por semana)</w:t>
      </w:r>
    </w:p>
    <w:p w:rsidR="00000000" w:rsidDel="00000000" w:rsidP="00000000" w:rsidRDefault="00000000" w:rsidRPr="00000000" w14:paraId="00000288">
      <w:pPr>
        <w:numPr>
          <w:ilvl w:val="0"/>
          <w:numId w:val="15"/>
        </w:numPr>
        <w:spacing w:after="240" w:before="0" w:beforeAutospacing="0" w:lineRule="auto"/>
        <w:ind w:left="1440" w:hanging="360"/>
        <w:jc w:val="left"/>
        <w:rPr/>
      </w:pPr>
      <w:r w:rsidDel="00000000" w:rsidR="00000000" w:rsidRPr="00000000">
        <w:rPr>
          <w:highlight w:val="white"/>
          <w:rtl w:val="0"/>
        </w:rPr>
        <w:t xml:space="preserve">Disposición para utilizar la aplicación móvil durante el estudio</w:t>
      </w:r>
    </w:p>
    <w:p w:rsidR="00000000" w:rsidDel="00000000" w:rsidP="00000000" w:rsidRDefault="00000000" w:rsidRPr="00000000" w14:paraId="00000289">
      <w:pPr>
        <w:spacing w:after="240" w:before="240" w:lineRule="auto"/>
        <w:ind w:left="720" w:firstLine="0"/>
        <w:jc w:val="left"/>
        <w:rPr>
          <w:b w:val="1"/>
          <w:bCs w:val="1"/>
          <w:highlight w:val="white"/>
        </w:rPr>
      </w:pPr>
      <w:r w:rsidDel="00000000" w:rsidR="00000000" w:rsidRPr="00000000">
        <w:rPr>
          <w:b w:val="1"/>
          <w:bCs w:val="1"/>
          <w:highlight w:val="white"/>
          <w:rtl w:val="0"/>
        </w:rPr>
        <w:t xml:space="preserve">Criterios de exclusión:</w:t>
      </w:r>
    </w:p>
    <w:p w:rsidR="00000000" w:rsidDel="00000000" w:rsidP="00000000" w:rsidRDefault="00000000" w:rsidRPr="00000000" w14:paraId="0000028A">
      <w:pPr>
        <w:numPr>
          <w:ilvl w:val="0"/>
          <w:numId w:val="6"/>
        </w:numPr>
        <w:spacing w:after="0" w:afterAutospacing="0" w:before="240" w:lineRule="auto"/>
        <w:ind w:left="1440" w:hanging="360"/>
        <w:jc w:val="left"/>
        <w:rPr/>
      </w:pPr>
      <w:r w:rsidDel="00000000" w:rsidR="00000000" w:rsidRPr="00000000">
        <w:rPr>
          <w:highlight w:val="white"/>
          <w:rtl w:val="0"/>
        </w:rPr>
        <w:t xml:space="preserve">Usuarios con asistencia irregular</w:t>
      </w:r>
    </w:p>
    <w:p w:rsidR="00000000" w:rsidDel="00000000" w:rsidP="00000000" w:rsidRDefault="00000000" w:rsidRPr="00000000" w14:paraId="0000028B">
      <w:pPr>
        <w:numPr>
          <w:ilvl w:val="0"/>
          <w:numId w:val="6"/>
        </w:numPr>
        <w:spacing w:after="240" w:before="0" w:beforeAutospacing="0" w:lineRule="auto"/>
        <w:ind w:left="1440" w:hanging="360"/>
        <w:jc w:val="left"/>
        <w:rPr/>
      </w:pPr>
      <w:r w:rsidDel="00000000" w:rsidR="00000000" w:rsidRPr="00000000">
        <w:rPr>
          <w:highlight w:val="white"/>
          <w:rtl w:val="0"/>
        </w:rPr>
        <w:t xml:space="preserve">Usuarios que no acepten participar en la investigación</w:t>
      </w:r>
    </w:p>
    <w:p w:rsidR="00000000" w:rsidDel="00000000" w:rsidP="00000000" w:rsidRDefault="00000000" w:rsidRPr="00000000" w14:paraId="0000028C">
      <w:pPr>
        <w:spacing w:after="240" w:before="240" w:lineRule="auto"/>
        <w:ind w:left="720" w:firstLine="0"/>
        <w:jc w:val="left"/>
        <w:rPr>
          <w:highlight w:val="white"/>
        </w:rPr>
      </w:pPr>
      <w:r w:rsidDel="00000000" w:rsidR="00000000" w:rsidRPr="00000000">
        <w:rPr>
          <w:highlight w:val="white"/>
          <w:rtl w:val="0"/>
        </w:rPr>
        <w:t xml:space="preserve">La población definida es coherente con las variables de estudio, ya que corresponde al grupo sobre el cual se evaluará la personalización del entrenamiento y la nutrición [26].</w:t>
      </w:r>
      <w:r w:rsidDel="00000000" w:rsidR="00000000" w:rsidRPr="00000000">
        <w:rPr>
          <w:rtl w:val="0"/>
        </w:rPr>
      </w:r>
    </w:p>
    <w:p w:rsidR="00000000" w:rsidDel="00000000" w:rsidP="00000000" w:rsidRDefault="00000000" w:rsidRPr="00000000" w14:paraId="0000028D">
      <w:pPr>
        <w:pStyle w:val="Heading3"/>
        <w:numPr>
          <w:ilvl w:val="2"/>
          <w:numId w:val="10"/>
        </w:numPr>
        <w:ind w:left="993" w:hanging="567"/>
        <w:rPr/>
      </w:pPr>
      <w:bookmarkStart w:colFirst="0" w:colLast="0" w:name="_7ym9sny5rebr" w:id="89"/>
      <w:bookmarkEnd w:id="89"/>
      <w:r w:rsidDel="00000000" w:rsidR="00000000" w:rsidRPr="00000000">
        <w:rPr>
          <w:highlight w:val="white"/>
          <w:rtl w:val="0"/>
        </w:rPr>
        <w:t xml:space="preserve">Muestra</w:t>
      </w:r>
    </w:p>
    <w:p w:rsidR="00000000" w:rsidDel="00000000" w:rsidP="00000000" w:rsidRDefault="00000000" w:rsidRPr="00000000" w14:paraId="0000028E">
      <w:pPr>
        <w:spacing w:after="240" w:before="240" w:lineRule="auto"/>
        <w:ind w:left="720" w:firstLine="0"/>
        <w:rPr>
          <w:highlight w:val="white"/>
        </w:rPr>
      </w:pPr>
      <w:r w:rsidDel="00000000" w:rsidR="00000000" w:rsidRPr="00000000">
        <w:rPr>
          <w:highlight w:val="white"/>
          <w:rtl w:val="0"/>
        </w:rPr>
        <w:t xml:space="preserve">La muestra está conformada por </w:t>
      </w:r>
      <w:r w:rsidDel="00000000" w:rsidR="00000000" w:rsidRPr="00000000">
        <w:rPr>
          <w:b w:val="1"/>
          <w:bCs w:val="1"/>
          <w:highlight w:val="white"/>
          <w:rtl w:val="0"/>
        </w:rPr>
        <w:t xml:space="preserve">n = 50 usuarios</w:t>
      </w:r>
      <w:r w:rsidDel="00000000" w:rsidR="00000000" w:rsidRPr="00000000">
        <w:rPr>
          <w:highlight w:val="white"/>
          <w:rtl w:val="0"/>
        </w:rPr>
        <w:t xml:space="preserve">, seleccionados mediante muestreo no probabilístico por conveniencia, considerando la accesibilidad y disponibilidad de los participantes.</w:t>
      </w:r>
    </w:p>
    <w:p w:rsidR="00000000" w:rsidDel="00000000" w:rsidP="00000000" w:rsidRDefault="00000000" w:rsidRPr="00000000" w14:paraId="0000028F">
      <w:pPr>
        <w:spacing w:after="240" w:before="240" w:lineRule="auto"/>
        <w:ind w:left="720" w:firstLine="0"/>
        <w:rPr>
          <w:highlight w:val="white"/>
        </w:rPr>
      </w:pPr>
      <w:r w:rsidDel="00000000" w:rsidR="00000000" w:rsidRPr="00000000">
        <w:rPr>
          <w:highlight w:val="white"/>
          <w:rtl w:val="0"/>
        </w:rPr>
        <w:t xml:space="preserve">Este tamaño de muestra resulta adecuado para estudios cuasi-experimentales en contextos aplicados, ya que permite realizar comparaciones entre mediciones pretest y postest, garantizando la viabilidad del estudio y la obtención de resultados significativos [26].</w:t>
      </w:r>
    </w:p>
    <w:p w:rsidR="00000000" w:rsidDel="00000000" w:rsidP="00000000" w:rsidRDefault="00000000" w:rsidRPr="00000000" w14:paraId="00000290">
      <w:pPr>
        <w:spacing w:after="240" w:before="240" w:lineRule="auto"/>
        <w:ind w:left="720" w:firstLine="0"/>
        <w:rPr>
          <w:highlight w:val="white"/>
        </w:rPr>
      </w:pPr>
      <w:r w:rsidDel="00000000" w:rsidR="00000000" w:rsidRPr="00000000">
        <w:rPr>
          <w:highlight w:val="white"/>
          <w:rtl w:val="0"/>
        </w:rPr>
        <w:t xml:space="preserve">La selección de una muestra de n = 50 usuarios responde a criterios de viabilidad operativa y accesibilidad, siendo adecuada para estudios cuasi-experimentales con mediciones pretest–postest, donde se requiere comparar cambios en un mismo grupo de sujetos. Según Hernández Sampieri, este tipo de diseño no requiere necesariamente muestras probabilísticas cuando se busca evaluar el efecto de una intervención en contextos aplicados [26].</w:t>
      </w:r>
    </w:p>
    <w:p w:rsidR="00000000" w:rsidDel="00000000" w:rsidP="00000000" w:rsidRDefault="00000000" w:rsidRPr="00000000" w14:paraId="00000291">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292">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293">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294">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295">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296">
      <w:pPr>
        <w:pStyle w:val="Heading2"/>
        <w:numPr>
          <w:ilvl w:val="1"/>
          <w:numId w:val="10"/>
        </w:numPr>
        <w:ind w:left="426" w:hanging="426"/>
        <w:rPr/>
      </w:pPr>
      <w:bookmarkStart w:colFirst="0" w:colLast="0" w:name="_psn8m0kk6kl4" w:id="90"/>
      <w:bookmarkEnd w:id="90"/>
      <w:r w:rsidDel="00000000" w:rsidR="00000000" w:rsidRPr="00000000">
        <w:rPr>
          <w:highlight w:val="white"/>
          <w:rtl w:val="0"/>
        </w:rPr>
        <w:t xml:space="preserve">Técnicas e Instrumentos de Recolección de Datos</w:t>
      </w:r>
    </w:p>
    <w:p w:rsidR="00000000" w:rsidDel="00000000" w:rsidP="00000000" w:rsidRDefault="00000000" w:rsidRPr="00000000" w14:paraId="00000297">
      <w:pPr>
        <w:pStyle w:val="Heading3"/>
        <w:numPr>
          <w:ilvl w:val="2"/>
          <w:numId w:val="10"/>
        </w:numPr>
        <w:ind w:left="993" w:hanging="567"/>
        <w:rPr/>
      </w:pPr>
      <w:bookmarkStart w:colFirst="0" w:colLast="0" w:name="_1qlpywmf1ql6" w:id="91"/>
      <w:bookmarkEnd w:id="91"/>
      <w:r w:rsidDel="00000000" w:rsidR="00000000" w:rsidRPr="00000000">
        <w:rPr>
          <w:highlight w:val="white"/>
          <w:rtl w:val="0"/>
        </w:rPr>
        <w:t xml:space="preserve">Técnicas utilizadas en la recolección de datos</w:t>
      </w:r>
    </w:p>
    <w:p w:rsidR="00000000" w:rsidDel="00000000" w:rsidP="00000000" w:rsidRDefault="00000000" w:rsidRPr="00000000" w14:paraId="00000298">
      <w:pPr>
        <w:spacing w:after="240" w:before="240" w:lineRule="auto"/>
        <w:ind w:left="720" w:firstLine="0"/>
        <w:rPr>
          <w:highlight w:val="white"/>
        </w:rPr>
      </w:pPr>
      <w:r w:rsidDel="00000000" w:rsidR="00000000" w:rsidRPr="00000000">
        <w:rPr>
          <w:highlight w:val="white"/>
          <w:rtl w:val="0"/>
        </w:rPr>
        <w:t xml:space="preserve">Las técnicas empleadas en la investigación son:</w:t>
      </w:r>
    </w:p>
    <w:p w:rsidR="00000000" w:rsidDel="00000000" w:rsidP="00000000" w:rsidRDefault="00000000" w:rsidRPr="00000000" w14:paraId="00000299">
      <w:pPr>
        <w:numPr>
          <w:ilvl w:val="0"/>
          <w:numId w:val="7"/>
        </w:numPr>
        <w:spacing w:after="0" w:afterAutospacing="0" w:before="240" w:lineRule="auto"/>
        <w:ind w:left="1440" w:hanging="360"/>
        <w:jc w:val="left"/>
        <w:rPr/>
      </w:pPr>
      <w:r w:rsidDel="00000000" w:rsidR="00000000" w:rsidRPr="00000000">
        <w:rPr>
          <w:b w:val="1"/>
          <w:bCs w:val="1"/>
          <w:highlight w:val="white"/>
          <w:rtl w:val="0"/>
        </w:rPr>
        <w:t xml:space="preserve">Encuesta:</w:t>
      </w:r>
      <w:r w:rsidDel="00000000" w:rsidR="00000000" w:rsidRPr="00000000">
        <w:rPr>
          <w:highlight w:val="white"/>
          <w:rtl w:val="0"/>
        </w:rPr>
        <w:t xml:space="preserve"> permite medir la percepción del usuario respecto a la personalización de rutinas de ejercicio, planes nutricionales, satisfacción y adherencia.</w:t>
      </w:r>
    </w:p>
    <w:p w:rsidR="00000000" w:rsidDel="00000000" w:rsidP="00000000" w:rsidRDefault="00000000" w:rsidRPr="00000000" w14:paraId="0000029A">
      <w:pPr>
        <w:numPr>
          <w:ilvl w:val="0"/>
          <w:numId w:val="7"/>
        </w:numPr>
        <w:spacing w:after="0" w:afterAutospacing="0" w:before="0" w:beforeAutospacing="0" w:lineRule="auto"/>
        <w:ind w:left="1440" w:hanging="360"/>
        <w:jc w:val="left"/>
        <w:rPr/>
      </w:pPr>
      <w:r w:rsidDel="00000000" w:rsidR="00000000" w:rsidRPr="00000000">
        <w:rPr>
          <w:b w:val="1"/>
          <w:bCs w:val="1"/>
          <w:highlight w:val="white"/>
          <w:rtl w:val="0"/>
        </w:rPr>
        <w:t xml:space="preserve">Observación:</w:t>
      </w:r>
      <w:r w:rsidDel="00000000" w:rsidR="00000000" w:rsidRPr="00000000">
        <w:rPr>
          <w:highlight w:val="white"/>
          <w:rtl w:val="0"/>
        </w:rPr>
        <w:t xml:space="preserve"> permite evaluar el comportamiento del usuario durante la interacción con la aplicación móvil, especialmente en el cumplimiento de rutinas.</w:t>
      </w:r>
    </w:p>
    <w:p w:rsidR="00000000" w:rsidDel="00000000" w:rsidP="00000000" w:rsidRDefault="00000000" w:rsidRPr="00000000" w14:paraId="0000029B">
      <w:pPr>
        <w:numPr>
          <w:ilvl w:val="0"/>
          <w:numId w:val="7"/>
        </w:numPr>
        <w:spacing w:after="240" w:before="0" w:beforeAutospacing="0" w:lineRule="auto"/>
        <w:ind w:left="1440" w:hanging="360"/>
        <w:jc w:val="left"/>
        <w:rPr/>
      </w:pPr>
      <w:r w:rsidDel="00000000" w:rsidR="00000000" w:rsidRPr="00000000">
        <w:rPr>
          <w:b w:val="1"/>
          <w:bCs w:val="1"/>
          <w:highlight w:val="white"/>
          <w:rtl w:val="0"/>
        </w:rPr>
        <w:t xml:space="preserve">Registro de datos:</w:t>
      </w:r>
      <w:r w:rsidDel="00000000" w:rsidR="00000000" w:rsidRPr="00000000">
        <w:rPr>
          <w:highlight w:val="white"/>
          <w:rtl w:val="0"/>
        </w:rPr>
        <w:t xml:space="preserve"> permite recopilar información objetiva del sistema, como frecuencia de uso, progreso físico y cumplimiento de planes nutricionales.</w:t>
      </w:r>
    </w:p>
    <w:p w:rsidR="00000000" w:rsidDel="00000000" w:rsidP="00000000" w:rsidRDefault="00000000" w:rsidRPr="00000000" w14:paraId="0000029C">
      <w:pPr>
        <w:spacing w:after="240" w:before="240" w:lineRule="auto"/>
        <w:ind w:left="720" w:firstLine="0"/>
        <w:rPr>
          <w:highlight w:val="white"/>
        </w:rPr>
      </w:pPr>
      <w:r w:rsidDel="00000000" w:rsidR="00000000" w:rsidRPr="00000000">
        <w:rPr>
          <w:highlight w:val="white"/>
          <w:rtl w:val="0"/>
        </w:rPr>
        <w:t xml:space="preserve">Estas técnicas se seleccionan en función de las dimensiones de las variables establecidas en la matriz de operacionalización, garantizando su adecuada medición [26].</w:t>
      </w:r>
    </w:p>
    <w:p w:rsidR="00000000" w:rsidDel="00000000" w:rsidP="00000000" w:rsidRDefault="00000000" w:rsidRPr="00000000" w14:paraId="0000029D">
      <w:pPr>
        <w:spacing w:after="240" w:before="240" w:lineRule="auto"/>
        <w:ind w:left="720" w:firstLine="0"/>
        <w:rPr>
          <w:highlight w:val="white"/>
        </w:rPr>
      </w:pPr>
      <w:r w:rsidDel="00000000" w:rsidR="00000000" w:rsidRPr="00000000">
        <w:rPr>
          <w:highlight w:val="white"/>
          <w:rtl w:val="0"/>
        </w:rPr>
        <w:t xml:space="preserve">Las variables serán medidas mediante escala ordinal tipo Likert de 5 puntos, lo que permitirá cuantificar la percepción del usuario respecto a la personalización, satisfacción y adherencia.</w:t>
      </w:r>
    </w:p>
    <w:p w:rsidR="00000000" w:rsidDel="00000000" w:rsidP="00000000" w:rsidRDefault="00000000" w:rsidRPr="00000000" w14:paraId="0000029E">
      <w:pPr>
        <w:pStyle w:val="Heading3"/>
        <w:numPr>
          <w:ilvl w:val="2"/>
          <w:numId w:val="10"/>
        </w:numPr>
        <w:ind w:left="993" w:hanging="567"/>
        <w:rPr/>
      </w:pPr>
      <w:bookmarkStart w:colFirst="0" w:colLast="0" w:name="_3yn2a1efyumh" w:id="92"/>
      <w:bookmarkEnd w:id="92"/>
      <w:r w:rsidDel="00000000" w:rsidR="00000000" w:rsidRPr="00000000">
        <w:rPr>
          <w:highlight w:val="white"/>
          <w:rtl w:val="0"/>
        </w:rPr>
        <w:t xml:space="preserve">Instrumentos utilizados en la recolección de datos</w:t>
      </w:r>
    </w:p>
    <w:p w:rsidR="00000000" w:rsidDel="00000000" w:rsidP="00000000" w:rsidRDefault="00000000" w:rsidRPr="00000000" w14:paraId="0000029F">
      <w:pPr>
        <w:spacing w:after="240" w:before="240" w:lineRule="auto"/>
        <w:ind w:left="720" w:firstLine="0"/>
        <w:rPr>
          <w:highlight w:val="white"/>
        </w:rPr>
      </w:pPr>
      <w:r w:rsidDel="00000000" w:rsidR="00000000" w:rsidRPr="00000000">
        <w:rPr>
          <w:highlight w:val="white"/>
          <w:rtl w:val="0"/>
        </w:rPr>
        <w:t xml:space="preserve">Los instrumentos de recolección de datos son:</w:t>
      </w:r>
    </w:p>
    <w:p w:rsidR="00000000" w:rsidDel="00000000" w:rsidP="00000000" w:rsidRDefault="00000000" w:rsidRPr="00000000" w14:paraId="000002A0">
      <w:pPr>
        <w:numPr>
          <w:ilvl w:val="0"/>
          <w:numId w:val="4"/>
        </w:numPr>
        <w:spacing w:after="0" w:afterAutospacing="0" w:before="240" w:lineRule="auto"/>
        <w:ind w:left="1440" w:hanging="360"/>
        <w:jc w:val="left"/>
        <w:rPr/>
      </w:pPr>
      <w:r w:rsidDel="00000000" w:rsidR="00000000" w:rsidRPr="00000000">
        <w:rPr>
          <w:b w:val="1"/>
          <w:bCs w:val="1"/>
          <w:highlight w:val="white"/>
          <w:rtl w:val="0"/>
        </w:rPr>
        <w:t xml:space="preserve">Cuestionario estructurado:</w:t>
        <w:br w:type="textWrapping"/>
      </w:r>
      <w:r w:rsidDel="00000000" w:rsidR="00000000" w:rsidRPr="00000000">
        <w:rPr>
          <w:highlight w:val="white"/>
          <w:rtl w:val="0"/>
        </w:rPr>
        <w:t xml:space="preserve"> Elaborado con escala tipo Likert de 5 puntos, compuesto por 20 ítems distribuidos en dimensiones como personalización, adherencia y satisfacción del usuario.</w:t>
        <w:br w:type="textWrapping"/>
        <w:t xml:space="preserve"> El instrumento será validado mediante juicio de expertos y su confiabilidad será evaluada mediante el coeficiente Alfa de Cronbach [26].</w:t>
      </w:r>
    </w:p>
    <w:p w:rsidR="00000000" w:rsidDel="00000000" w:rsidP="00000000" w:rsidRDefault="00000000" w:rsidRPr="00000000" w14:paraId="000002A1">
      <w:pPr>
        <w:numPr>
          <w:ilvl w:val="0"/>
          <w:numId w:val="4"/>
        </w:numPr>
        <w:spacing w:after="0" w:afterAutospacing="0" w:before="0" w:beforeAutospacing="0" w:lineRule="auto"/>
        <w:ind w:left="1440" w:hanging="360"/>
        <w:jc w:val="left"/>
        <w:rPr/>
      </w:pPr>
      <w:r w:rsidDel="00000000" w:rsidR="00000000" w:rsidRPr="00000000">
        <w:rPr>
          <w:b w:val="1"/>
          <w:bCs w:val="1"/>
          <w:highlight w:val="white"/>
          <w:rtl w:val="0"/>
        </w:rPr>
        <w:t xml:space="preserve">Ficha de observación:</w:t>
        <w:br w:type="textWrapping"/>
      </w:r>
      <w:r w:rsidDel="00000000" w:rsidR="00000000" w:rsidRPr="00000000">
        <w:rPr>
          <w:highlight w:val="white"/>
          <w:rtl w:val="0"/>
        </w:rPr>
        <w:t xml:space="preserve"> Permite registrar indicadores relacionados con el comportamiento del usuario, tales como cumplimiento de rutinas e interacción con el sistema.</w:t>
      </w:r>
    </w:p>
    <w:p w:rsidR="00000000" w:rsidDel="00000000" w:rsidP="00000000" w:rsidRDefault="00000000" w:rsidRPr="00000000" w14:paraId="000002A2">
      <w:pPr>
        <w:numPr>
          <w:ilvl w:val="0"/>
          <w:numId w:val="4"/>
        </w:numPr>
        <w:spacing w:after="240" w:before="0" w:beforeAutospacing="0" w:lineRule="auto"/>
        <w:ind w:left="1440" w:hanging="360"/>
        <w:jc w:val="left"/>
        <w:rPr/>
      </w:pPr>
      <w:r w:rsidDel="00000000" w:rsidR="00000000" w:rsidRPr="00000000">
        <w:rPr>
          <w:b w:val="1"/>
          <w:bCs w:val="1"/>
          <w:highlight w:val="white"/>
          <w:rtl w:val="0"/>
        </w:rPr>
        <w:t xml:space="preserve">Registro digital del sistema:</w:t>
        <w:br w:type="textWrapping"/>
      </w:r>
      <w:r w:rsidDel="00000000" w:rsidR="00000000" w:rsidRPr="00000000">
        <w:rPr>
          <w:highlight w:val="white"/>
          <w:rtl w:val="0"/>
        </w:rPr>
        <w:t xml:space="preserve"> Permite obtener datos automáticos relacionados con el uso de la aplicación, progreso del usuario y cumplimiento de planes.</w:t>
      </w:r>
    </w:p>
    <w:p w:rsidR="00000000" w:rsidDel="00000000" w:rsidP="00000000" w:rsidRDefault="00000000" w:rsidRPr="00000000" w14:paraId="000002A3">
      <w:pPr>
        <w:spacing w:after="240" w:before="240" w:lineRule="auto"/>
        <w:ind w:left="720" w:firstLine="0"/>
        <w:rPr>
          <w:highlight w:val="white"/>
        </w:rPr>
      </w:pPr>
      <w:r w:rsidDel="00000000" w:rsidR="00000000" w:rsidRPr="00000000">
        <w:rPr>
          <w:highlight w:val="white"/>
          <w:rtl w:val="0"/>
        </w:rPr>
        <w:t xml:space="preserve">Las técnicas e instrumentos utilizados se encuentran directamente alineados con la matriz de operacionalización de variables, permitiendo medir cada dimensión e indicador de manera específica. En este sentido, la encuesta permite evaluar la percepción del usuario, la observación registra el comportamiento durante el uso del sistema y el registro digital proporciona datos objetivos sobre el desempeño y cumplimiento, garantizando la triangulación de la información.</w:t>
      </w:r>
      <w:r w:rsidDel="00000000" w:rsidR="00000000" w:rsidRPr="00000000">
        <w:rPr>
          <w:rtl w:val="0"/>
        </w:rPr>
      </w:r>
    </w:p>
    <w:p w:rsidR="00000000" w:rsidDel="00000000" w:rsidP="00000000" w:rsidRDefault="00000000" w:rsidRPr="00000000" w14:paraId="000002A4">
      <w:pPr>
        <w:pStyle w:val="Heading2"/>
        <w:numPr>
          <w:ilvl w:val="1"/>
          <w:numId w:val="10"/>
        </w:numPr>
        <w:ind w:left="426" w:hanging="426"/>
        <w:rPr/>
      </w:pPr>
      <w:bookmarkStart w:colFirst="0" w:colLast="0" w:name="_wtqu8hzg94tm" w:id="93"/>
      <w:bookmarkEnd w:id="93"/>
      <w:r w:rsidDel="00000000" w:rsidR="00000000" w:rsidRPr="00000000">
        <w:rPr>
          <w:highlight w:val="white"/>
          <w:rtl w:val="0"/>
        </w:rPr>
        <w:t xml:space="preserve">Técnicas y Procesamiento del Análisis de Datos</w:t>
      </w:r>
    </w:p>
    <w:p w:rsidR="00000000" w:rsidDel="00000000" w:rsidP="00000000" w:rsidRDefault="00000000" w:rsidRPr="00000000" w14:paraId="000002A5">
      <w:pPr>
        <w:spacing w:after="240" w:before="240" w:lineRule="auto"/>
        <w:ind w:left="720" w:firstLine="0"/>
        <w:rPr>
          <w:highlight w:val="white"/>
        </w:rPr>
      </w:pPr>
      <w:r w:rsidDel="00000000" w:rsidR="00000000" w:rsidRPr="00000000">
        <w:rPr>
          <w:highlight w:val="white"/>
          <w:rtl w:val="0"/>
        </w:rPr>
        <w:t xml:space="preserve">El análisis y procesamiento de los datos se desarrollará en función de las variables, dimensiones e indicadores definidos en la matriz de operacionalización, con el objetivo de garantizar coherencia metodológica entre los objetivos, hipótesis e instrumentos de investigación .</w:t>
      </w:r>
    </w:p>
    <w:p w:rsidR="00000000" w:rsidDel="00000000" w:rsidP="00000000" w:rsidRDefault="00000000" w:rsidRPr="00000000" w14:paraId="000002A6">
      <w:pPr>
        <w:spacing w:after="240" w:before="240" w:lineRule="auto"/>
        <w:ind w:left="720" w:firstLine="0"/>
        <w:rPr>
          <w:highlight w:val="white"/>
        </w:rPr>
      </w:pPr>
      <w:r w:rsidDel="00000000" w:rsidR="00000000" w:rsidRPr="00000000">
        <w:rPr>
          <w:highlight w:val="white"/>
          <w:rtl w:val="0"/>
        </w:rPr>
        <w:t xml:space="preserve">La variable independiente, denominada </w:t>
      </w:r>
      <w:r w:rsidDel="00000000" w:rsidR="00000000" w:rsidRPr="00000000">
        <w:rPr>
          <w:b w:val="1"/>
          <w:bCs w:val="1"/>
          <w:highlight w:val="white"/>
          <w:rtl w:val="0"/>
        </w:rPr>
        <w:t xml:space="preserve">aplicación móvil inteligente basada en arquitectura SaaS e inteligencia artificial adaptativa</w:t>
      </w:r>
      <w:r w:rsidDel="00000000" w:rsidR="00000000" w:rsidRPr="00000000">
        <w:rPr>
          <w:highlight w:val="white"/>
          <w:rtl w:val="0"/>
        </w:rPr>
        <w:t xml:space="preserve">, será evaluada a través de las dimensiones de funcionalidad, inteligencia artificial adaptativa y arquitectura SaaS. Por su parte, la variable dependiente, denominada </w:t>
      </w:r>
      <w:r w:rsidDel="00000000" w:rsidR="00000000" w:rsidRPr="00000000">
        <w:rPr>
          <w:b w:val="1"/>
          <w:bCs w:val="1"/>
          <w:highlight w:val="white"/>
          <w:rtl w:val="0"/>
        </w:rPr>
        <w:t xml:space="preserve">personalización de rutinas de ejercicio y planes nutricionales</w:t>
      </w:r>
      <w:r w:rsidDel="00000000" w:rsidR="00000000" w:rsidRPr="00000000">
        <w:rPr>
          <w:highlight w:val="white"/>
          <w:rtl w:val="0"/>
        </w:rPr>
        <w:t xml:space="preserve">, será analizada mediante las dimensiones de rutinas de ejercicio, planes nutricionales, rendimiento y salud, y satisfacción del usuario .</w:t>
      </w:r>
    </w:p>
    <w:p w:rsidR="00000000" w:rsidDel="00000000" w:rsidP="00000000" w:rsidRDefault="00000000" w:rsidRPr="00000000" w14:paraId="000002A7">
      <w:pPr>
        <w:ind w:left="360" w:firstLine="0"/>
        <w:rPr>
          <w:highlight w:val="white"/>
        </w:rPr>
      </w:pPr>
      <w:r w:rsidDel="00000000" w:rsidR="00000000" w:rsidRPr="00000000">
        <w:rPr>
          <w:rtl w:val="0"/>
        </w:rPr>
      </w:r>
    </w:p>
    <w:p w:rsidR="00000000" w:rsidDel="00000000" w:rsidP="00000000" w:rsidRDefault="00000000" w:rsidRPr="00000000" w14:paraId="000002A8">
      <w:pPr>
        <w:pStyle w:val="Heading3"/>
        <w:numPr>
          <w:ilvl w:val="2"/>
          <w:numId w:val="10"/>
        </w:numPr>
        <w:ind w:left="993" w:hanging="567"/>
        <w:rPr/>
      </w:pPr>
      <w:bookmarkStart w:colFirst="0" w:colLast="0" w:name="_jy0ql4ykfu9j" w:id="94"/>
      <w:bookmarkEnd w:id="94"/>
      <w:r w:rsidDel="00000000" w:rsidR="00000000" w:rsidRPr="00000000">
        <w:rPr>
          <w:highlight w:val="white"/>
          <w:rtl w:val="0"/>
        </w:rPr>
        <w:t xml:space="preserve">Técnicas de análisis de datos</w:t>
      </w:r>
    </w:p>
    <w:p w:rsidR="00000000" w:rsidDel="00000000" w:rsidP="00000000" w:rsidRDefault="00000000" w:rsidRPr="00000000" w14:paraId="000002A9">
      <w:pPr>
        <w:spacing w:after="240" w:before="240" w:lineRule="auto"/>
        <w:ind w:left="720" w:firstLine="0"/>
        <w:rPr>
          <w:highlight w:val="white"/>
        </w:rPr>
      </w:pPr>
      <w:r w:rsidDel="00000000" w:rsidR="00000000" w:rsidRPr="00000000">
        <w:rPr>
          <w:highlight w:val="white"/>
          <w:rtl w:val="0"/>
        </w:rPr>
        <w:t xml:space="preserve">Para el análisis de los datos se emplearán técnicas estadísticas descriptivas e inferenciales. La estadística descriptiva permitirá organizar y resumir la información mediante tablas de frecuencia, porcentajes, medias y desviaciones estándar, facilitando la interpretación del comportamiento de cada indicador evaluado [26].</w:t>
      </w:r>
    </w:p>
    <w:p w:rsidR="00000000" w:rsidDel="00000000" w:rsidP="00000000" w:rsidRDefault="00000000" w:rsidRPr="00000000" w14:paraId="000002AA">
      <w:pPr>
        <w:spacing w:after="240" w:before="240" w:lineRule="auto"/>
        <w:ind w:left="720" w:firstLine="0"/>
        <w:rPr>
          <w:highlight w:val="white"/>
        </w:rPr>
      </w:pPr>
      <w:r w:rsidDel="00000000" w:rsidR="00000000" w:rsidRPr="00000000">
        <w:rPr>
          <w:highlight w:val="white"/>
          <w:rtl w:val="0"/>
        </w:rPr>
        <w:t xml:space="preserve">Asimismo, la estadística inferencial permitirá contrastar las hipótesis planteadas en la investigación, evaluando la influencia de la variable independiente sobre la variable dependiente. Para ello, se aplicará inicialmente la prueba de normalidad de Shapiro-Wilk, con el fin de determinar la distribución de los datos. En caso de que los datos presenten una distribución normal, se utilizará la prueba T de Student para muestras relacionadas; en caso contrario, se aplicará la prueba no paramétrica de Wilcoxon, lo cual es adecuado en estudios de tipo cuasi-experimental con mediciones pretest y postest [26].</w:t>
      </w:r>
    </w:p>
    <w:p w:rsidR="00000000" w:rsidDel="00000000" w:rsidP="00000000" w:rsidRDefault="00000000" w:rsidRPr="00000000" w14:paraId="000002AB">
      <w:pPr>
        <w:spacing w:after="240" w:before="240" w:lineRule="auto"/>
        <w:ind w:left="720" w:firstLine="0"/>
        <w:rPr>
          <w:highlight w:val="white"/>
        </w:rPr>
      </w:pPr>
      <w:r w:rsidDel="00000000" w:rsidR="00000000" w:rsidRPr="00000000">
        <w:rPr>
          <w:highlight w:val="white"/>
          <w:rtl w:val="0"/>
        </w:rPr>
        <w:t xml:space="preserve">Estas técnicas permitirán analizar la relación entre las dimensiones de la aplicación móvil (funcionalidad, inteligencia artificial adaptativa y arquitectura SaaS) y los resultados en la personalización de rutinas y planes nutricionales, tales como el cumplimiento de rutinas, adherencia alimenticia y nivel de satisfacción del usuario.</w:t>
      </w:r>
    </w:p>
    <w:p w:rsidR="00000000" w:rsidDel="00000000" w:rsidP="00000000" w:rsidRDefault="00000000" w:rsidRPr="00000000" w14:paraId="000002AC">
      <w:pPr>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2AD">
      <w:pPr>
        <w:pStyle w:val="Heading3"/>
        <w:numPr>
          <w:ilvl w:val="2"/>
          <w:numId w:val="10"/>
        </w:numPr>
        <w:ind w:left="993" w:hanging="567"/>
        <w:rPr/>
      </w:pPr>
      <w:bookmarkStart w:colFirst="0" w:colLast="0" w:name="_mztyqi9clgat" w:id="95"/>
      <w:bookmarkEnd w:id="95"/>
      <w:r w:rsidDel="00000000" w:rsidR="00000000" w:rsidRPr="00000000">
        <w:rPr>
          <w:highlight w:val="white"/>
          <w:rtl w:val="0"/>
        </w:rPr>
        <w:t xml:space="preserve">Procesamiento de análisis de datos</w:t>
      </w:r>
    </w:p>
    <w:p w:rsidR="00000000" w:rsidDel="00000000" w:rsidP="00000000" w:rsidRDefault="00000000" w:rsidRPr="00000000" w14:paraId="000002AE">
      <w:pPr>
        <w:spacing w:after="240" w:before="240" w:lineRule="auto"/>
        <w:ind w:left="720" w:firstLine="0"/>
        <w:rPr>
          <w:highlight w:val="white"/>
        </w:rPr>
      </w:pPr>
      <w:r w:rsidDel="00000000" w:rsidR="00000000" w:rsidRPr="00000000">
        <w:rPr>
          <w:highlight w:val="white"/>
          <w:rtl w:val="0"/>
        </w:rPr>
        <w:t xml:space="preserve">El procesamiento de datos se realizará mediante herramientas computacionales como </w:t>
      </w:r>
      <w:r w:rsidDel="00000000" w:rsidR="00000000" w:rsidRPr="00000000">
        <w:rPr>
          <w:b w:val="1"/>
          <w:bCs w:val="1"/>
          <w:highlight w:val="white"/>
          <w:rtl w:val="0"/>
        </w:rPr>
        <w:t xml:space="preserve">Microsoft Excel, SPSS y Python</w:t>
      </w:r>
      <w:r w:rsidDel="00000000" w:rsidR="00000000" w:rsidRPr="00000000">
        <w:rPr>
          <w:highlight w:val="white"/>
          <w:rtl w:val="0"/>
        </w:rPr>
        <w:t xml:space="preserve">, las cuales permitirán organizar, codificar y analizar la información obtenida.</w:t>
      </w:r>
    </w:p>
    <w:p w:rsidR="00000000" w:rsidDel="00000000" w:rsidP="00000000" w:rsidRDefault="00000000" w:rsidRPr="00000000" w14:paraId="000002AF">
      <w:pPr>
        <w:spacing w:after="240" w:before="240" w:lineRule="auto"/>
        <w:ind w:left="720" w:firstLine="0"/>
        <w:rPr>
          <w:highlight w:val="white"/>
        </w:rPr>
      </w:pPr>
      <w:r w:rsidDel="00000000" w:rsidR="00000000" w:rsidRPr="00000000">
        <w:rPr>
          <w:highlight w:val="white"/>
          <w:rtl w:val="0"/>
        </w:rPr>
        <w:t xml:space="preserve">En Microsoft Excel se realizará la codificación de los datos recolectados mediante cuestionarios tipo Likert, así como la elaboración de tablas y gráficos estadísticos. Posteriormente, los datos serán exportados a SPSS, donde se aplicarán las pruebas estadísticas descriptivas e inferenciales necesarias para la validación de las hipótesis.</w:t>
      </w:r>
    </w:p>
    <w:p w:rsidR="00000000" w:rsidDel="00000000" w:rsidP="00000000" w:rsidRDefault="00000000" w:rsidRPr="00000000" w14:paraId="000002B0">
      <w:pPr>
        <w:spacing w:after="240" w:before="240" w:lineRule="auto"/>
        <w:ind w:left="720" w:firstLine="0"/>
        <w:rPr>
          <w:highlight w:val="white"/>
        </w:rPr>
      </w:pPr>
      <w:r w:rsidDel="00000000" w:rsidR="00000000" w:rsidRPr="00000000">
        <w:rPr>
          <w:highlight w:val="white"/>
          <w:rtl w:val="0"/>
        </w:rPr>
        <w:t xml:space="preserve">Adicionalmente, se utilizará Python para el procesamiento de datos generados por la aplicación móvil, incluyendo registros de uso, seguimiento de rutinas y control del progreso del usuario. El uso de herramientas computacionales en sistemas inteligentes permite analizar grandes volúmenes de datos y facilita la toma de decisiones en tiempo real, mejorando la eficiencia del sistema implementado [14].</w:t>
      </w:r>
    </w:p>
    <w:p w:rsidR="00000000" w:rsidDel="00000000" w:rsidP="00000000" w:rsidRDefault="00000000" w:rsidRPr="00000000" w14:paraId="000002B1">
      <w:pPr>
        <w:spacing w:after="240" w:before="240" w:lineRule="auto"/>
        <w:ind w:left="720" w:firstLine="0"/>
        <w:rPr>
          <w:highlight w:val="white"/>
        </w:rPr>
      </w:pPr>
      <w:r w:rsidDel="00000000" w:rsidR="00000000" w:rsidRPr="00000000">
        <w:rPr>
          <w:highlight w:val="white"/>
          <w:rtl w:val="0"/>
        </w:rPr>
        <w:t xml:space="preserve">El procesamiento se desarrollará en tres etapas:</w:t>
      </w:r>
    </w:p>
    <w:p w:rsidR="00000000" w:rsidDel="00000000" w:rsidP="00000000" w:rsidRDefault="00000000" w:rsidRPr="00000000" w14:paraId="000002B2">
      <w:pPr>
        <w:numPr>
          <w:ilvl w:val="0"/>
          <w:numId w:val="1"/>
        </w:numPr>
        <w:spacing w:after="0" w:afterAutospacing="0" w:before="240" w:lineRule="auto"/>
        <w:ind w:left="1440" w:hanging="360"/>
        <w:jc w:val="left"/>
        <w:rPr/>
      </w:pPr>
      <w:r w:rsidDel="00000000" w:rsidR="00000000" w:rsidRPr="00000000">
        <w:rPr>
          <w:b w:val="1"/>
          <w:bCs w:val="1"/>
          <w:highlight w:val="white"/>
          <w:rtl w:val="0"/>
        </w:rPr>
        <w:t xml:space="preserve">Pretest:</w:t>
      </w:r>
      <w:r w:rsidDel="00000000" w:rsidR="00000000" w:rsidRPr="00000000">
        <w:rPr>
          <w:highlight w:val="white"/>
          <w:rtl w:val="0"/>
        </w:rPr>
        <w:t xml:space="preserve"> Evaluación inicial de la variable dependiente (personalización de rutinas y planes nutricionales).</w:t>
      </w:r>
    </w:p>
    <w:p w:rsidR="00000000" w:rsidDel="00000000" w:rsidP="00000000" w:rsidRDefault="00000000" w:rsidRPr="00000000" w14:paraId="000002B3">
      <w:pPr>
        <w:numPr>
          <w:ilvl w:val="0"/>
          <w:numId w:val="1"/>
        </w:numPr>
        <w:spacing w:after="0" w:afterAutospacing="0" w:before="0" w:beforeAutospacing="0" w:lineRule="auto"/>
        <w:ind w:left="1440" w:hanging="360"/>
        <w:jc w:val="left"/>
        <w:rPr/>
      </w:pPr>
      <w:r w:rsidDel="00000000" w:rsidR="00000000" w:rsidRPr="00000000">
        <w:rPr>
          <w:b w:val="1"/>
          <w:bCs w:val="1"/>
          <w:highlight w:val="white"/>
          <w:rtl w:val="0"/>
        </w:rPr>
        <w:t xml:space="preserve">Implementación:</w:t>
      </w:r>
      <w:r w:rsidDel="00000000" w:rsidR="00000000" w:rsidRPr="00000000">
        <w:rPr>
          <w:highlight w:val="white"/>
          <w:rtl w:val="0"/>
        </w:rPr>
        <w:t xml:space="preserve"> Recolección de datos generados por el uso de la aplicación móvil.</w:t>
      </w:r>
    </w:p>
    <w:p w:rsidR="00000000" w:rsidDel="00000000" w:rsidP="00000000" w:rsidRDefault="00000000" w:rsidRPr="00000000" w14:paraId="000002B4">
      <w:pPr>
        <w:numPr>
          <w:ilvl w:val="0"/>
          <w:numId w:val="1"/>
        </w:numPr>
        <w:spacing w:after="0" w:afterAutospacing="0" w:before="0" w:beforeAutospacing="0" w:lineRule="auto"/>
        <w:ind w:left="1440" w:hanging="360"/>
        <w:jc w:val="left"/>
        <w:rPr/>
      </w:pPr>
      <w:r w:rsidDel="00000000" w:rsidR="00000000" w:rsidRPr="00000000">
        <w:rPr>
          <w:b w:val="1"/>
          <w:bCs w:val="1"/>
          <w:highlight w:val="white"/>
          <w:rtl w:val="0"/>
        </w:rPr>
        <w:t xml:space="preserve">Postest:</w:t>
      </w:r>
      <w:r w:rsidDel="00000000" w:rsidR="00000000" w:rsidRPr="00000000">
        <w:rPr>
          <w:highlight w:val="white"/>
          <w:rtl w:val="0"/>
        </w:rPr>
        <w:t xml:space="preserve"> Evaluación final para comparar resultados y medir el impacto del sistema.</w:t>
      </w:r>
    </w:p>
    <w:p w:rsidR="00000000" w:rsidDel="00000000" w:rsidP="00000000" w:rsidRDefault="00000000" w:rsidRPr="00000000" w14:paraId="000002B5">
      <w:pPr>
        <w:pStyle w:val="Heading3"/>
        <w:numPr>
          <w:ilvl w:val="2"/>
          <w:numId w:val="10"/>
        </w:numPr>
        <w:ind w:left="993" w:hanging="567"/>
        <w:rPr>
          <w:b w:val="1"/>
          <w:bCs w:val="1"/>
        </w:rPr>
      </w:pPr>
      <w:bookmarkStart w:colFirst="0" w:colLast="0" w:name="_xw16lkn0kkbx" w:id="96"/>
      <w:bookmarkEnd w:id="96"/>
      <w:r w:rsidDel="00000000" w:rsidR="00000000" w:rsidRPr="00000000">
        <w:rPr>
          <w:highlight w:val="white"/>
          <w:rtl w:val="0"/>
        </w:rPr>
        <w:t xml:space="preserve">Contrastación de hipótesis </w:t>
      </w:r>
    </w:p>
    <w:p w:rsidR="00000000" w:rsidDel="00000000" w:rsidP="00000000" w:rsidRDefault="00000000" w:rsidRPr="00000000" w14:paraId="000002B6">
      <w:pPr>
        <w:spacing w:after="240" w:before="240" w:lineRule="auto"/>
        <w:ind w:left="720" w:firstLine="0"/>
        <w:rPr>
          <w:highlight w:val="white"/>
        </w:rPr>
      </w:pPr>
      <w:r w:rsidDel="00000000" w:rsidR="00000000" w:rsidRPr="00000000">
        <w:rPr>
          <w:highlight w:val="white"/>
          <w:rtl w:val="0"/>
        </w:rPr>
        <w:t xml:space="preserve">La contrastación de hipótesis se realizará mediante la comparación de los resultados obtenidos en el pretest y postest, considerando un nivel de significancia de 0.05.</w:t>
      </w:r>
    </w:p>
    <w:p w:rsidR="00000000" w:rsidDel="00000000" w:rsidP="00000000" w:rsidRDefault="00000000" w:rsidRPr="00000000" w14:paraId="000002B7">
      <w:pPr>
        <w:spacing w:after="240" w:before="240" w:lineRule="auto"/>
        <w:ind w:left="720" w:firstLine="0"/>
        <w:rPr>
          <w:highlight w:val="white"/>
        </w:rPr>
      </w:pPr>
      <w:r w:rsidDel="00000000" w:rsidR="00000000" w:rsidRPr="00000000">
        <w:rPr>
          <w:highlight w:val="white"/>
          <w:rtl w:val="0"/>
        </w:rPr>
        <w:t xml:space="preserve">Si el valor de significancia (p-valor) es menor a 0.05, se aceptará la hipótesis alterna, concluyendo que la implementación de la aplicación móvil inteligente influye significativamente en la personalización de rutinas de ejercicio y planes nutricionales. En caso contrario, se rechazará la hipótesis alterna.</w:t>
      </w:r>
    </w:p>
    <w:p w:rsidR="00000000" w:rsidDel="00000000" w:rsidP="00000000" w:rsidRDefault="00000000" w:rsidRPr="00000000" w14:paraId="000002B8">
      <w:pPr>
        <w:spacing w:after="240" w:before="240" w:lineRule="auto"/>
        <w:ind w:left="720" w:firstLine="0"/>
        <w:rPr>
          <w:highlight w:val="white"/>
        </w:rPr>
      </w:pPr>
      <w:r w:rsidDel="00000000" w:rsidR="00000000" w:rsidRPr="00000000">
        <w:rPr>
          <w:highlight w:val="white"/>
          <w:rtl w:val="0"/>
        </w:rPr>
        <w:t xml:space="preserve">Este procedimiento permitirá validar estadísticamente la relación entre las dimensiones de la variable independiente (funcionalidad, inteligencia artificial adaptativa y arquitectura SaaS) y los indicadores de la variable dependiente, tales como mejora del desempeño físico, adherencia al plan nutricional y satisfacción del usuario.</w:t>
      </w:r>
    </w:p>
    <w:p w:rsidR="00000000" w:rsidDel="00000000" w:rsidP="00000000" w:rsidRDefault="00000000" w:rsidRPr="00000000" w14:paraId="000002B9">
      <w:pPr>
        <w:pStyle w:val="Heading2"/>
        <w:numPr>
          <w:ilvl w:val="1"/>
          <w:numId w:val="10"/>
        </w:numPr>
        <w:ind w:left="426"/>
        <w:rPr>
          <w:b w:val="1"/>
          <w:bCs w:val="1"/>
        </w:rPr>
      </w:pPr>
      <w:bookmarkStart w:colFirst="0" w:colLast="0" w:name="_1ekx4i75zmnv" w:id="97"/>
      <w:bookmarkEnd w:id="97"/>
      <w:r w:rsidDel="00000000" w:rsidR="00000000" w:rsidRPr="00000000">
        <w:rPr>
          <w:highlight w:val="white"/>
          <w:rtl w:val="0"/>
        </w:rPr>
        <w:t xml:space="preserve">Diseño del sistema propuesto </w:t>
      </w:r>
    </w:p>
    <w:p w:rsidR="00000000" w:rsidDel="00000000" w:rsidP="00000000" w:rsidRDefault="00000000" w:rsidRPr="00000000" w14:paraId="000002BA">
      <w:pPr>
        <w:ind w:left="1080" w:firstLine="0"/>
        <w:rPr/>
      </w:pPr>
      <w:r w:rsidDel="00000000" w:rsidR="00000000" w:rsidRPr="00000000">
        <w:rPr>
          <w:rtl w:val="0"/>
        </w:rPr>
        <w:t xml:space="preserve">El diseño del sistema propuesto se fundamenta en una arquitectura tecnológica que integra una aplicación móvil, un backend de servicios, una base de datos centralizada y un módulo de inteligencia artificial adaptativa, todo ello soportado por una infraestructura basada en arquitectura SaaS. Este enfoque permite garantizar la disponibilidad del sistema, la escalabilidad del servicio y el acceso remoto desde distintos dispositivos, facilitando su uso por parte de los usuarios del gimnasio “GLEYFORGYM”.</w:t>
      </w:r>
    </w:p>
    <w:p w:rsidR="00000000" w:rsidDel="00000000" w:rsidP="00000000" w:rsidRDefault="00000000" w:rsidRPr="00000000" w14:paraId="000002BB">
      <w:pPr>
        <w:ind w:left="1080" w:firstLine="0"/>
        <w:rPr/>
      </w:pPr>
      <w:r w:rsidDel="00000000" w:rsidR="00000000" w:rsidRPr="00000000">
        <w:rPr>
          <w:rtl w:val="0"/>
        </w:rPr>
        <w:t xml:space="preserve">La aplicación móvil constituye la interfaz principal de interacción con el usuario, permitiendo el registro de datos personales, objetivos físicos, preferencias alimenticias y el acceso a rutinas de ejercicio y planes nutricionales personalizados. Esta capa está orientada a ofrecer una experiencia de usuario intuitiva, dinámica y accesible.</w:t>
      </w:r>
    </w:p>
    <w:p w:rsidR="00000000" w:rsidDel="00000000" w:rsidP="00000000" w:rsidRDefault="00000000" w:rsidRPr="00000000" w14:paraId="000002BC">
      <w:pPr>
        <w:ind w:left="1080" w:firstLine="0"/>
        <w:rPr/>
      </w:pPr>
      <w:r w:rsidDel="00000000" w:rsidR="00000000" w:rsidRPr="00000000">
        <w:rPr>
          <w:rtl w:val="0"/>
        </w:rPr>
        <w:t xml:space="preserve">El backend del sistema se encarga de gestionar la lógica de negocio, procesar las solicitudes enviadas desde la aplicación móvil, validar la información ingresada y coordinar la comunicación entre los distintos componentes del sistema. Además, permite la administración de usuarios, rutinas, planes nutricionales y registros de progreso.</w:t>
      </w:r>
    </w:p>
    <w:p w:rsidR="00000000" w:rsidDel="00000000" w:rsidP="00000000" w:rsidRDefault="00000000" w:rsidRPr="00000000" w14:paraId="000002BD">
      <w:pPr>
        <w:ind w:left="1080" w:firstLine="0"/>
        <w:rPr/>
      </w:pPr>
      <w:r w:rsidDel="00000000" w:rsidR="00000000" w:rsidRPr="00000000">
        <w:rPr>
          <w:rtl w:val="0"/>
        </w:rPr>
        <w:t xml:space="preserve">La base de datos centralizada almacena la información relevante del usuario, incluyendo datos personales, historial de rutinas, planes nutricionales y seguimiento del progreso físico. Esta información es fundamental para el funcionamiento del sistema, ya que permite alimentar al módulo de inteligencia artificial con datos necesarios para generar recomendaciones personalizadas.</w:t>
      </w:r>
    </w:p>
    <w:p w:rsidR="00000000" w:rsidDel="00000000" w:rsidP="00000000" w:rsidRDefault="00000000" w:rsidRPr="00000000" w14:paraId="000002BE">
      <w:pPr>
        <w:ind w:left="1080" w:firstLine="0"/>
        <w:rPr/>
      </w:pPr>
      <w:r w:rsidDel="00000000" w:rsidR="00000000" w:rsidRPr="00000000">
        <w:rPr>
          <w:rtl w:val="0"/>
        </w:rPr>
        <w:t xml:space="preserve">El módulo de inteligencia artificial adaptativa es el componente encargado de analizar los datos del usuario y generar recomendaciones dinámicas de rutinas de ejercicio y planes nutricionales. Este módulo ajusta sus resultados en función del comportamiento, progreso y objetivos del usuario, permitiendo una personalización continua del sistema.</w:t>
      </w:r>
    </w:p>
    <w:p w:rsidR="00000000" w:rsidDel="00000000" w:rsidP="00000000" w:rsidRDefault="00000000" w:rsidRPr="00000000" w14:paraId="000002BF">
      <w:pPr>
        <w:ind w:left="1080" w:firstLine="0"/>
        <w:rPr/>
      </w:pPr>
      <w:r w:rsidDel="00000000" w:rsidR="00000000" w:rsidRPr="00000000">
        <w:rPr>
          <w:rtl w:val="0"/>
        </w:rPr>
        <w:t xml:space="preserve">Finalmente, la infraestructura basada en arquitectura SaaS permite que el sistema sea accesible mediante internet, garantizando la disponibilidad del servicio, la escalabilidad del sistema y el acceso remoto desde distintos dispositivos, lo cual resulta adecuado para aplicaciones modernas orientadas a la salud y el fitness.</w:t>
      </w:r>
    </w:p>
    <w:p w:rsidR="00000000" w:rsidDel="00000000" w:rsidP="00000000" w:rsidRDefault="00000000" w:rsidRPr="00000000" w14:paraId="000002C0">
      <w:pPr>
        <w:pStyle w:val="Heading3"/>
        <w:numPr>
          <w:ilvl w:val="2"/>
          <w:numId w:val="10"/>
        </w:numPr>
        <w:ind w:left="993" w:hanging="567"/>
        <w:rPr>
          <w:b w:val="1"/>
          <w:bCs w:val="1"/>
        </w:rPr>
      </w:pPr>
      <w:bookmarkStart w:colFirst="0" w:colLast="0" w:name="_7z74w5lv4zxa" w:id="98"/>
      <w:bookmarkEnd w:id="98"/>
      <w:r w:rsidDel="00000000" w:rsidR="00000000" w:rsidRPr="00000000">
        <w:rPr>
          <w:highlight w:val="white"/>
          <w:rtl w:val="0"/>
        </w:rPr>
        <w:t xml:space="preserve">Funcionamiento del sistema </w:t>
      </w:r>
    </w:p>
    <w:p w:rsidR="00000000" w:rsidDel="00000000" w:rsidP="00000000" w:rsidRDefault="00000000" w:rsidRPr="00000000" w14:paraId="000002C1">
      <w:pPr>
        <w:ind w:left="1440" w:firstLine="0"/>
        <w:rPr/>
      </w:pPr>
      <w:r w:rsidDel="00000000" w:rsidR="00000000" w:rsidRPr="00000000">
        <w:rPr>
          <w:rtl w:val="0"/>
        </w:rPr>
        <w:t xml:space="preserve">El funcionamiento del sistema se inicia cuando el usuario accede a la aplicación móvil e ingresa sus datos personales, objetivos físicos y preferencias nutricionales. Esta información es enviada al backend, donde es validada, procesada y almacenada en la base de datos.</w:t>
      </w:r>
    </w:p>
    <w:p w:rsidR="00000000" w:rsidDel="00000000" w:rsidP="00000000" w:rsidRDefault="00000000" w:rsidRPr="00000000" w14:paraId="000002C2">
      <w:pPr>
        <w:ind w:left="1440" w:firstLine="0"/>
        <w:rPr/>
      </w:pPr>
      <w:r w:rsidDel="00000000" w:rsidR="00000000" w:rsidRPr="00000000">
        <w:rPr>
          <w:rtl w:val="0"/>
        </w:rPr>
        <w:t xml:space="preserve">Posteriormente, el módulo de inteligencia artificial analiza los datos del usuario, considerando su perfil, historial y evolución, con el fin de generar recomendaciones personalizadas de rutinas de ejercicio y planes nutricionales.</w:t>
      </w:r>
    </w:p>
    <w:p w:rsidR="00000000" w:rsidDel="00000000" w:rsidP="00000000" w:rsidRDefault="00000000" w:rsidRPr="00000000" w14:paraId="000002C3">
      <w:pPr>
        <w:ind w:left="1440" w:firstLine="0"/>
        <w:rPr/>
      </w:pPr>
      <w:r w:rsidDel="00000000" w:rsidR="00000000" w:rsidRPr="00000000">
        <w:rPr>
          <w:rtl w:val="0"/>
        </w:rPr>
        <w:t xml:space="preserve">Una vez generadas, estas recomendaciones son enviadas nuevamente a la aplicación móvil, donde el usuario puede visualizarlas, ejecutarlas y realizar el seguimiento de su progreso. A medida que el usuario interactúa con el sistema, se generan nuevos datos que permiten actualizar y mejorar continuamente las recomendaciones.</w:t>
      </w:r>
    </w:p>
    <w:p w:rsidR="00000000" w:rsidDel="00000000" w:rsidP="00000000" w:rsidRDefault="00000000" w:rsidRPr="00000000" w14:paraId="000002C4">
      <w:pPr>
        <w:ind w:left="720" w:firstLine="0"/>
        <w:rPr/>
      </w:pPr>
      <w:r w:rsidDel="00000000" w:rsidR="00000000" w:rsidRPr="00000000">
        <w:rPr>
          <w:rtl w:val="0"/>
        </w:rPr>
      </w:r>
    </w:p>
    <w:p w:rsidR="00000000" w:rsidDel="00000000" w:rsidP="00000000" w:rsidRDefault="00000000" w:rsidRPr="00000000" w14:paraId="000002C5">
      <w:pPr>
        <w:ind w:left="1440" w:firstLine="0"/>
        <w:rPr/>
      </w:pPr>
      <w:r w:rsidDel="00000000" w:rsidR="00000000" w:rsidRPr="00000000">
        <w:rPr>
          <w:rtl w:val="0"/>
        </w:rPr>
        <w:t xml:space="preserve">Este proceso se desarrolla de manera cíclica, permitiendo que el sistema se adapte dinámicamente a las necesidades del usuario, garantizando una personalización continua y efectiva en el tiempo.</w:t>
      </w:r>
    </w:p>
    <w:p w:rsidR="00000000" w:rsidDel="00000000" w:rsidP="00000000" w:rsidRDefault="00000000" w:rsidRPr="00000000" w14:paraId="000002C6">
      <w:pPr>
        <w:pStyle w:val="Heading6"/>
        <w:rPr/>
      </w:pPr>
      <w:bookmarkStart w:colFirst="0" w:colLast="0" w:name="_k8ml6k37zc3f" w:id="99"/>
      <w:bookmarkEnd w:id="99"/>
      <w:r w:rsidDel="00000000" w:rsidR="00000000" w:rsidRPr="00000000">
        <w:rPr>
          <w:rtl w:val="0"/>
        </w:rPr>
        <w:t xml:space="preserve">Figura 4. Arquitectura del sistema propuesto GLEYFORGYM.</w:t>
      </w:r>
    </w:p>
    <w:p w:rsidR="00000000" w:rsidDel="00000000" w:rsidP="00000000" w:rsidRDefault="00000000" w:rsidRPr="00000000" w14:paraId="000002C7">
      <w:pPr>
        <w:ind w:left="0" w:firstLine="0"/>
        <w:jc w:val="center"/>
        <w:rPr/>
      </w:pPr>
      <w:r w:rsidDel="00000000" w:rsidR="00000000" w:rsidRPr="00000000">
        <w:rPr/>
        <w:drawing>
          <wp:inline distB="114300" distT="114300" distL="114300" distR="114300">
            <wp:extent cx="5110163" cy="1521346"/>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10163" cy="1521346"/>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ind w:left="0" w:firstLine="0"/>
        <w:rPr/>
      </w:pPr>
      <w:r w:rsidDel="00000000" w:rsidR="00000000" w:rsidRPr="00000000">
        <w:rPr>
          <w:rtl w:val="0"/>
        </w:rPr>
        <w:t xml:space="preserve">Fuente: Elaboración propia. </w:t>
      </w:r>
    </w:p>
    <w:p w:rsidR="00000000" w:rsidDel="00000000" w:rsidP="00000000" w:rsidRDefault="00000000" w:rsidRPr="00000000" w14:paraId="000002C9">
      <w:pPr>
        <w:ind w:left="0" w:firstLine="0"/>
        <w:rPr/>
      </w:pPr>
      <w:r w:rsidDel="00000000" w:rsidR="00000000" w:rsidRPr="00000000">
        <w:rPr>
          <w:rtl w:val="0"/>
        </w:rPr>
        <w:t xml:space="preserve">La figura muestra la arquitectura del sistema propuesto, donde el usuario interactúa mediante una aplicación móvil que se comunica con un backend basado en servicios. El backend gestiona la lógica del sistema y se conecta con una base de datos centralizada y un módulo de inteligencia artificial adaptativa, encargado de generar recomendaciones personalizadas. Toda la infraestructura se encuentra soportada en un entorno basado en arquitectura SaaS, lo que garantiza disponibilidad, escalabilidad y acceso remoto.</w:t>
      </w:r>
    </w:p>
    <w:p w:rsidR="00000000" w:rsidDel="00000000" w:rsidP="00000000" w:rsidRDefault="00000000" w:rsidRPr="00000000" w14:paraId="000002CA">
      <w:pPr>
        <w:ind w:left="0" w:firstLine="0"/>
        <w:rPr/>
      </w:pPr>
      <w:r w:rsidDel="00000000" w:rsidR="00000000" w:rsidRPr="00000000">
        <w:rPr>
          <w:rtl w:val="0"/>
        </w:rPr>
      </w:r>
    </w:p>
    <w:p w:rsidR="00000000" w:rsidDel="00000000" w:rsidP="00000000" w:rsidRDefault="00000000" w:rsidRPr="00000000" w14:paraId="000002CB">
      <w:pPr>
        <w:ind w:left="0" w:firstLine="0"/>
        <w:rPr/>
      </w:pPr>
      <w:r w:rsidDel="00000000" w:rsidR="00000000" w:rsidRPr="00000000">
        <w:rPr>
          <w:rtl w:val="0"/>
        </w:rPr>
      </w:r>
    </w:p>
    <w:p w:rsidR="00000000" w:rsidDel="00000000" w:rsidP="00000000" w:rsidRDefault="00000000" w:rsidRPr="00000000" w14:paraId="000002CC">
      <w:pPr>
        <w:ind w:left="0" w:firstLine="0"/>
        <w:rPr/>
      </w:pPr>
      <w:r w:rsidDel="00000000" w:rsidR="00000000" w:rsidRPr="00000000">
        <w:rPr>
          <w:rtl w:val="0"/>
        </w:rPr>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pStyle w:val="Heading6"/>
        <w:rPr/>
      </w:pPr>
      <w:bookmarkStart w:colFirst="0" w:colLast="0" w:name="_2wq7g75d0kly" w:id="100"/>
      <w:bookmarkEnd w:id="100"/>
      <w:r w:rsidDel="00000000" w:rsidR="00000000" w:rsidRPr="00000000">
        <w:rPr>
          <w:rtl w:val="0"/>
        </w:rPr>
        <w:t xml:space="preserve">Figura 5. Flujo de funcionamiento del sistema.</w:t>
      </w:r>
    </w:p>
    <w:p w:rsidR="00000000" w:rsidDel="00000000" w:rsidP="00000000" w:rsidRDefault="00000000" w:rsidRPr="00000000" w14:paraId="000002D1">
      <w:pPr>
        <w:jc w:val="center"/>
        <w:rPr/>
      </w:pPr>
      <w:r w:rsidDel="00000000" w:rsidR="00000000" w:rsidRPr="00000000">
        <w:rPr/>
        <w:drawing>
          <wp:inline distB="114300" distT="114300" distL="114300" distR="114300">
            <wp:extent cx="2024063" cy="368852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24063" cy="368852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ind w:left="0" w:firstLine="0"/>
        <w:rPr/>
      </w:pPr>
      <w:r w:rsidDel="00000000" w:rsidR="00000000" w:rsidRPr="00000000">
        <w:rPr>
          <w:rtl w:val="0"/>
        </w:rPr>
        <w:t xml:space="preserve">Fuente: Elaboración propia. </w:t>
      </w:r>
    </w:p>
    <w:p w:rsidR="00000000" w:rsidDel="00000000" w:rsidP="00000000" w:rsidRDefault="00000000" w:rsidRPr="00000000" w14:paraId="000002D3">
      <w:pPr>
        <w:ind w:left="0" w:firstLine="0"/>
        <w:rPr/>
      </w:pPr>
      <w:r w:rsidDel="00000000" w:rsidR="00000000" w:rsidRPr="00000000">
        <w:rPr>
          <w:rtl w:val="0"/>
        </w:rPr>
        <w:t xml:space="preserve">La figura presenta el flujo de funcionamiento del sistema, iniciando con el ingreso de datos por parte del usuario a través de la aplicación móvil. Estos datos son enviados al backend, donde son procesados y analizados por el módulo de inteligencia artificial, el cual genera recomendaciones personalizadas de rutinas de ejercicio y planes nutricionales. Posteriormente, el usuario visualiza los resultados y realiza el seguimiento de su progreso, generando un proceso continuo de retroalimentación.</w:t>
      </w:r>
      <w:r w:rsidDel="00000000" w:rsidR="00000000" w:rsidRPr="00000000">
        <w:rPr>
          <w:rtl w:val="0"/>
        </w:rPr>
      </w:r>
    </w:p>
    <w:p w:rsidR="00000000" w:rsidDel="00000000" w:rsidP="00000000" w:rsidRDefault="00000000" w:rsidRPr="00000000" w14:paraId="000002D4">
      <w:pPr>
        <w:pStyle w:val="Heading3"/>
        <w:numPr>
          <w:ilvl w:val="2"/>
          <w:numId w:val="10"/>
        </w:numPr>
        <w:ind w:left="993" w:hanging="567"/>
        <w:rPr>
          <w:b w:val="1"/>
          <w:bCs w:val="1"/>
        </w:rPr>
      </w:pPr>
      <w:bookmarkStart w:colFirst="0" w:colLast="0" w:name="_owdb8vhdhmd3" w:id="101"/>
      <w:bookmarkEnd w:id="101"/>
      <w:r w:rsidDel="00000000" w:rsidR="00000000" w:rsidRPr="00000000">
        <w:rPr>
          <w:highlight w:val="white"/>
          <w:rtl w:val="0"/>
        </w:rPr>
        <w:t xml:space="preserve">Componentes del sistema </w:t>
      </w:r>
    </w:p>
    <w:p w:rsidR="00000000" w:rsidDel="00000000" w:rsidP="00000000" w:rsidRDefault="00000000" w:rsidRPr="00000000" w14:paraId="000002D5">
      <w:pPr>
        <w:ind w:left="720" w:firstLine="0"/>
        <w:rPr/>
      </w:pPr>
      <w:r w:rsidDel="00000000" w:rsidR="00000000" w:rsidRPr="00000000">
        <w:rPr>
          <w:rtl w:val="0"/>
        </w:rPr>
        <w:t xml:space="preserve">El sistema propuesto está compuesto por los siguientes componentes:</w:t>
      </w:r>
    </w:p>
    <w:p w:rsidR="00000000" w:rsidDel="00000000" w:rsidP="00000000" w:rsidRDefault="00000000" w:rsidRPr="00000000" w14:paraId="000002D6">
      <w:pPr>
        <w:numPr>
          <w:ilvl w:val="0"/>
          <w:numId w:val="13"/>
        </w:numPr>
        <w:spacing w:after="0" w:afterAutospacing="0"/>
        <w:ind w:left="1440" w:hanging="360"/>
        <w:rPr/>
      </w:pPr>
      <w:r w:rsidDel="00000000" w:rsidR="00000000" w:rsidRPr="00000000">
        <w:rPr>
          <w:b w:val="1"/>
          <w:bCs w:val="1"/>
          <w:rtl w:val="0"/>
        </w:rPr>
        <w:t xml:space="preserve">Aplicación móvil:</w:t>
      </w:r>
      <w:r w:rsidDel="00000000" w:rsidR="00000000" w:rsidRPr="00000000">
        <w:rPr>
          <w:rtl w:val="0"/>
        </w:rPr>
        <w:t xml:space="preserve"> Permite la interacción directa con el usuario, facilitando el ingreso de datos, visualización de rutinas y planes nutricionales, así como el seguimiento del progreso.</w:t>
      </w:r>
    </w:p>
    <w:p w:rsidR="00000000" w:rsidDel="00000000" w:rsidP="00000000" w:rsidRDefault="00000000" w:rsidRPr="00000000" w14:paraId="000002D7">
      <w:pPr>
        <w:numPr>
          <w:ilvl w:val="0"/>
          <w:numId w:val="13"/>
        </w:numPr>
        <w:spacing w:after="0" w:afterAutospacing="0"/>
        <w:ind w:left="1440" w:hanging="360"/>
        <w:rPr/>
      </w:pPr>
      <w:r w:rsidDel="00000000" w:rsidR="00000000" w:rsidRPr="00000000">
        <w:rPr>
          <w:b w:val="1"/>
          <w:bCs w:val="1"/>
          <w:rtl w:val="0"/>
        </w:rPr>
        <w:t xml:space="preserve">Backend de servicios: </w:t>
      </w:r>
      <w:r w:rsidDel="00000000" w:rsidR="00000000" w:rsidRPr="00000000">
        <w:rPr>
          <w:rtl w:val="0"/>
        </w:rPr>
        <w:t xml:space="preserve">Gestiona la lógica del sistema, procesa las solicitudes y permite la comunicación entre la aplicación móvil, la base de datos y el módulo de inteligencia artificial.</w:t>
      </w:r>
    </w:p>
    <w:p w:rsidR="00000000" w:rsidDel="00000000" w:rsidP="00000000" w:rsidRDefault="00000000" w:rsidRPr="00000000" w14:paraId="000002D8">
      <w:pPr>
        <w:numPr>
          <w:ilvl w:val="0"/>
          <w:numId w:val="13"/>
        </w:numPr>
        <w:spacing w:after="0" w:afterAutospacing="0"/>
        <w:ind w:left="1440" w:hanging="360"/>
        <w:rPr/>
      </w:pPr>
      <w:r w:rsidDel="00000000" w:rsidR="00000000" w:rsidRPr="00000000">
        <w:rPr>
          <w:b w:val="1"/>
          <w:bCs w:val="1"/>
          <w:rtl w:val="0"/>
        </w:rPr>
        <w:t xml:space="preserve">Base de datos:</w:t>
      </w:r>
      <w:r w:rsidDel="00000000" w:rsidR="00000000" w:rsidRPr="00000000">
        <w:rPr>
          <w:rtl w:val="0"/>
        </w:rPr>
        <w:t xml:space="preserve"> Almacena la información de los usuarios, rutinas, planes nutricionales y registros de progreso, permitiendo el análisis y seguimiento del comportamiento del usuario.</w:t>
      </w:r>
    </w:p>
    <w:p w:rsidR="00000000" w:rsidDel="00000000" w:rsidP="00000000" w:rsidRDefault="00000000" w:rsidRPr="00000000" w14:paraId="000002D9">
      <w:pPr>
        <w:numPr>
          <w:ilvl w:val="0"/>
          <w:numId w:val="13"/>
        </w:numPr>
        <w:spacing w:after="0" w:afterAutospacing="0"/>
        <w:ind w:left="1440" w:hanging="360"/>
        <w:rPr/>
      </w:pPr>
      <w:r w:rsidDel="00000000" w:rsidR="00000000" w:rsidRPr="00000000">
        <w:rPr>
          <w:b w:val="1"/>
          <w:bCs w:val="1"/>
          <w:rtl w:val="0"/>
        </w:rPr>
        <w:t xml:space="preserve">Módulo de inteligencia artificial:</w:t>
      </w:r>
      <w:r w:rsidDel="00000000" w:rsidR="00000000" w:rsidRPr="00000000">
        <w:rPr>
          <w:rtl w:val="0"/>
        </w:rPr>
        <w:t xml:space="preserve"> Analiza los datos del usuario y genera recomendaciones personalizadas de rutinas de ejercicio y planes nutricionales.</w:t>
      </w:r>
    </w:p>
    <w:p w:rsidR="00000000" w:rsidDel="00000000" w:rsidP="00000000" w:rsidRDefault="00000000" w:rsidRPr="00000000" w14:paraId="000002DA">
      <w:pPr>
        <w:numPr>
          <w:ilvl w:val="0"/>
          <w:numId w:val="13"/>
        </w:numPr>
        <w:spacing w:after="0" w:afterAutospacing="0"/>
        <w:ind w:left="1440" w:hanging="360"/>
        <w:rPr/>
      </w:pPr>
      <w:r w:rsidDel="00000000" w:rsidR="00000000" w:rsidRPr="00000000">
        <w:rPr>
          <w:b w:val="1"/>
          <w:bCs w:val="1"/>
          <w:rtl w:val="0"/>
        </w:rPr>
        <w:t xml:space="preserve">Infraestructura SaaS:</w:t>
      </w:r>
      <w:r w:rsidDel="00000000" w:rsidR="00000000" w:rsidRPr="00000000">
        <w:rPr>
          <w:rtl w:val="0"/>
        </w:rPr>
        <w:t xml:space="preserve"> Permite el acceso remoto al sistema, garantizando disponibilidad, escalabilidad y continuidad del servicio.</w:t>
      </w:r>
      <w:r w:rsidDel="00000000" w:rsidR="00000000" w:rsidRPr="00000000">
        <w:rPr>
          <w:rtl w:val="0"/>
        </w:rPr>
      </w:r>
    </w:p>
    <w:p w:rsidR="00000000" w:rsidDel="00000000" w:rsidP="00000000" w:rsidRDefault="00000000" w:rsidRPr="00000000" w14:paraId="000002DB">
      <w:pPr>
        <w:pStyle w:val="Heading3"/>
        <w:numPr>
          <w:ilvl w:val="2"/>
          <w:numId w:val="10"/>
        </w:numPr>
        <w:ind w:left="993" w:hanging="567"/>
        <w:rPr>
          <w:b w:val="1"/>
          <w:bCs w:val="1"/>
        </w:rPr>
      </w:pPr>
      <w:bookmarkStart w:colFirst="0" w:colLast="0" w:name="_dnyiuyrvjhox" w:id="102"/>
      <w:bookmarkEnd w:id="102"/>
      <w:r w:rsidDel="00000000" w:rsidR="00000000" w:rsidRPr="00000000">
        <w:rPr>
          <w:highlight w:val="white"/>
          <w:rtl w:val="0"/>
        </w:rPr>
        <w:t xml:space="preserve">Justificación del diseño del sistema </w:t>
      </w:r>
      <w:r w:rsidDel="00000000" w:rsidR="00000000" w:rsidRPr="00000000">
        <w:rPr>
          <w:rtl w:val="0"/>
        </w:rPr>
      </w:r>
    </w:p>
    <w:p w:rsidR="00000000" w:rsidDel="00000000" w:rsidP="00000000" w:rsidRDefault="00000000" w:rsidRPr="00000000" w14:paraId="000002DC">
      <w:pPr>
        <w:spacing w:after="240" w:before="240" w:lineRule="auto"/>
        <w:ind w:left="720" w:firstLine="0"/>
        <w:rPr>
          <w:highlight w:val="white"/>
        </w:rPr>
      </w:pPr>
      <w:r w:rsidDel="00000000" w:rsidR="00000000" w:rsidRPr="00000000">
        <w:rPr>
          <w:highlight w:val="white"/>
          <w:rtl w:val="0"/>
        </w:rPr>
        <w:t xml:space="preserve">El diseño del sistema propuesto responde a la necesidad de implementar una solución tecnológica que permita mejorar la personalización de rutinas de ejercicio y planes nutricionales mediante el uso de inteligencia artificial adaptativa.</w:t>
      </w:r>
    </w:p>
    <w:p w:rsidR="00000000" w:rsidDel="00000000" w:rsidP="00000000" w:rsidRDefault="00000000" w:rsidRPr="00000000" w14:paraId="000002DD">
      <w:pPr>
        <w:spacing w:after="240" w:before="240" w:lineRule="auto"/>
        <w:ind w:left="720" w:firstLine="0"/>
        <w:rPr>
          <w:highlight w:val="white"/>
        </w:rPr>
      </w:pPr>
      <w:r w:rsidDel="00000000" w:rsidR="00000000" w:rsidRPr="00000000">
        <w:rPr>
          <w:highlight w:val="white"/>
          <w:rtl w:val="0"/>
        </w:rPr>
        <w:t xml:space="preserve">La utilización de una arquitectura basada en SaaS permite garantizar la disponibilidad del sistema, facilitando el acceso continuo desde distintos dispositivos, lo cual resulta fundamental en aplicaciones móviles orientadas a la salud y el fitness.</w:t>
      </w:r>
    </w:p>
    <w:p w:rsidR="00000000" w:rsidDel="00000000" w:rsidP="00000000" w:rsidRDefault="00000000" w:rsidRPr="00000000" w14:paraId="000002DE">
      <w:pPr>
        <w:spacing w:after="240" w:before="240" w:lineRule="auto"/>
        <w:ind w:left="720" w:firstLine="0"/>
        <w:rPr>
          <w:highlight w:val="white"/>
        </w:rPr>
      </w:pPr>
      <w:r w:rsidDel="00000000" w:rsidR="00000000" w:rsidRPr="00000000">
        <w:rPr>
          <w:highlight w:val="white"/>
          <w:rtl w:val="0"/>
        </w:rPr>
        <w:t xml:space="preserve">Asimismo, la integración de un módulo de inteligencia artificial permite generar recomendaciones dinámicas en función del comportamiento del usuario, optimizando la experiencia de uso y mejorando la efectividad del sistema.</w:t>
      </w:r>
    </w:p>
    <w:p w:rsidR="00000000" w:rsidDel="00000000" w:rsidP="00000000" w:rsidRDefault="00000000" w:rsidRPr="00000000" w14:paraId="000002DF">
      <w:pPr>
        <w:spacing w:after="240" w:before="240" w:lineRule="auto"/>
        <w:ind w:left="720" w:firstLine="0"/>
        <w:rPr>
          <w:highlight w:val="white"/>
        </w:rPr>
      </w:pPr>
      <w:r w:rsidDel="00000000" w:rsidR="00000000" w:rsidRPr="00000000">
        <w:rPr>
          <w:highlight w:val="white"/>
          <w:rtl w:val="0"/>
        </w:rPr>
        <w:t xml:space="preserve">La separación en componentes (aplicación móvil, backend, base de datos e inteligencia artificial) facilita el mantenimiento del sistema, la escalabilidad del servicio y la incorporación de nuevas funcionalidades, lo que garantiza la sostenibilidad del proyecto en el tiempo.</w:t>
      </w:r>
      <w:r w:rsidDel="00000000" w:rsidR="00000000" w:rsidRPr="00000000">
        <w:rPr>
          <w:rtl w:val="0"/>
        </w:rPr>
      </w:r>
    </w:p>
    <w:p w:rsidR="00000000" w:rsidDel="00000000" w:rsidP="00000000" w:rsidRDefault="00000000" w:rsidRPr="00000000" w14:paraId="000002E0">
      <w:pPr>
        <w:pStyle w:val="Heading1"/>
        <w:rPr>
          <w:highlight w:val="white"/>
        </w:rPr>
      </w:pPr>
      <w:bookmarkStart w:colFirst="0" w:colLast="0" w:name="_p81czn7my1qc" w:id="103"/>
      <w:bookmarkEnd w:id="103"/>
      <w:r w:rsidDel="00000000" w:rsidR="00000000" w:rsidRPr="00000000">
        <w:rPr>
          <w:highlight w:val="white"/>
          <w:rtl w:val="0"/>
        </w:rPr>
        <w:t xml:space="preserve">CAPÍTULO IV</w:t>
      </w:r>
    </w:p>
    <w:p w:rsidR="00000000" w:rsidDel="00000000" w:rsidP="00000000" w:rsidRDefault="00000000" w:rsidRPr="00000000" w14:paraId="000002E1">
      <w:pPr>
        <w:pStyle w:val="Heading1"/>
        <w:spacing w:before="0" w:lineRule="auto"/>
        <w:rPr>
          <w:highlight w:val="white"/>
        </w:rPr>
      </w:pPr>
      <w:bookmarkStart w:colFirst="0" w:colLast="0" w:name="_hbmaw7ye6qrt" w:id="104"/>
      <w:bookmarkEnd w:id="104"/>
      <w:r w:rsidDel="00000000" w:rsidR="00000000" w:rsidRPr="00000000">
        <w:rPr>
          <w:highlight w:val="white"/>
          <w:rtl w:val="0"/>
        </w:rPr>
        <w:t xml:space="preserve">ASPECTOS ADMINISTRATIVOS</w:t>
      </w:r>
    </w:p>
    <w:p w:rsidR="00000000" w:rsidDel="00000000" w:rsidP="00000000" w:rsidRDefault="00000000" w:rsidRPr="00000000" w14:paraId="000002E2">
      <w:pPr>
        <w:pStyle w:val="Heading2"/>
        <w:numPr>
          <w:ilvl w:val="1"/>
          <w:numId w:val="11"/>
        </w:numPr>
        <w:ind w:left="426" w:hanging="426"/>
        <w:rPr/>
      </w:pPr>
      <w:bookmarkStart w:colFirst="0" w:colLast="0" w:name="_f33odw8ju54" w:id="105"/>
      <w:bookmarkEnd w:id="105"/>
      <w:r w:rsidDel="00000000" w:rsidR="00000000" w:rsidRPr="00000000">
        <w:rPr>
          <w:highlight w:val="white"/>
          <w:rtl w:val="0"/>
        </w:rPr>
        <w:t xml:space="preserve">Cronograma de Desarrollo</w:t>
      </w:r>
    </w:p>
    <w:p w:rsidR="00000000" w:rsidDel="00000000" w:rsidP="00000000" w:rsidRDefault="00000000" w:rsidRPr="00000000" w14:paraId="000002E3">
      <w:pPr>
        <w:spacing w:after="240" w:before="240" w:lineRule="auto"/>
        <w:rPr>
          <w:highlight w:val="white"/>
        </w:rPr>
      </w:pPr>
      <w:r w:rsidDel="00000000" w:rsidR="00000000" w:rsidRPr="00000000">
        <w:rPr>
          <w:highlight w:val="white"/>
          <w:rtl w:val="0"/>
        </w:rPr>
        <w:t xml:space="preserve">El cronograma de desarrollo del presente proyecto se estructuró mediante un diagrama de Gantt, con la finalidad de organizar de manera secuencial las actividades necesarias para la elaboración, desarrollo, implementación y validación de la investigación. Este cronograma considera un periodo de ejecución de cuatro meses, comprendido entre marzo y junio de 2026, permitiendo visualizar las actividades principales, su duración aproximada y la relación temporal entre cada etapa del proyecto.</w:t>
      </w:r>
    </w:p>
    <w:p w:rsidR="00000000" w:rsidDel="00000000" w:rsidP="00000000" w:rsidRDefault="00000000" w:rsidRPr="00000000" w14:paraId="000002E4">
      <w:pPr>
        <w:pStyle w:val="Heading5"/>
        <w:spacing w:after="240" w:before="240" w:lineRule="auto"/>
        <w:rPr/>
      </w:pPr>
      <w:bookmarkStart w:colFirst="0" w:colLast="0" w:name="_55awdfijpxy8" w:id="106"/>
      <w:bookmarkEnd w:id="106"/>
      <w:r w:rsidDel="00000000" w:rsidR="00000000" w:rsidRPr="00000000">
        <w:rPr>
          <w:rtl w:val="0"/>
        </w:rPr>
        <w:t xml:space="preserve">Tabla 5. Actividades del cronograma de desarrollo </w:t>
      </w:r>
    </w:p>
    <w:tbl>
      <w:tblPr>
        <w:tblStyle w:val="Table5"/>
        <w:tblW w:w="11025.0" w:type="dxa"/>
        <w:jc w:val="left"/>
        <w:tblInd w:w="-9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5"/>
        <w:gridCol w:w="2100"/>
        <w:gridCol w:w="3690"/>
        <w:gridCol w:w="1230"/>
        <w:gridCol w:w="1650"/>
        <w:tblGridChange w:id="0">
          <w:tblGrid>
            <w:gridCol w:w="2355"/>
            <w:gridCol w:w="2100"/>
            <w:gridCol w:w="3690"/>
            <w:gridCol w:w="1230"/>
            <w:gridCol w:w="1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jc w:val="center"/>
              <w:rPr>
                <w:highlight w:val="white"/>
              </w:rPr>
            </w:pPr>
            <w:r w:rsidDel="00000000" w:rsidR="00000000" w:rsidRPr="00000000">
              <w:rPr>
                <w:b w:val="1"/>
                <w:bCs w:val="1"/>
                <w:highlight w:val="white"/>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jc w:val="center"/>
              <w:rPr>
                <w:highlight w:val="white"/>
              </w:rPr>
            </w:pPr>
            <w:r w:rsidDel="00000000" w:rsidR="00000000" w:rsidRPr="00000000">
              <w:rPr>
                <w:b w:val="1"/>
                <w:bCs w:val="1"/>
                <w:highlight w:val="white"/>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jc w:val="center"/>
              <w:rPr>
                <w:highlight w:val="white"/>
              </w:rPr>
            </w:pPr>
            <w:r w:rsidDel="00000000" w:rsidR="00000000" w:rsidRPr="00000000">
              <w:rPr>
                <w:b w:val="1"/>
                <w:bCs w:val="1"/>
                <w:highlight w:val="whit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jc w:val="center"/>
              <w:rPr>
                <w:highlight w:val="white"/>
              </w:rPr>
            </w:pPr>
            <w:r w:rsidDel="00000000" w:rsidR="00000000" w:rsidRPr="00000000">
              <w:rPr>
                <w:b w:val="1"/>
                <w:bCs w:val="1"/>
                <w:highlight w:val="white"/>
                <w:rtl w:val="0"/>
              </w:rPr>
              <w:t xml:space="preserve">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jc w:val="center"/>
              <w:rPr>
                <w:highlight w:val="white"/>
              </w:rPr>
            </w:pPr>
            <w:r w:rsidDel="00000000" w:rsidR="00000000" w:rsidRPr="00000000">
              <w:rPr>
                <w:b w:val="1"/>
                <w:bCs w:val="1"/>
                <w:highlight w:val="white"/>
                <w:rtl w:val="0"/>
              </w:rPr>
              <w:t xml:space="preserve">Responsable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highlight w:val="white"/>
              </w:rPr>
            </w:pPr>
            <w:r w:rsidDel="00000000" w:rsidR="00000000" w:rsidRPr="00000000">
              <w:rPr>
                <w:highlight w:val="white"/>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highlight w:val="white"/>
              </w:rPr>
            </w:pPr>
            <w:r w:rsidDel="00000000" w:rsidR="00000000" w:rsidRPr="00000000">
              <w:rPr>
                <w:highlight w:val="white"/>
                <w:rtl w:val="0"/>
              </w:rPr>
              <w:t xml:space="preserve">Revisión bibliográfica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highlight w:val="white"/>
              </w:rPr>
            </w:pPr>
            <w:r w:rsidDel="00000000" w:rsidR="00000000" w:rsidRPr="00000000">
              <w:rPr>
                <w:highlight w:val="white"/>
                <w:rtl w:val="0"/>
              </w:rPr>
              <w:t xml:space="preserve">Revisión de antecedentes, bases teóricas y referencias científicas.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highlight w:val="white"/>
              </w:rPr>
            </w:pPr>
            <w:r w:rsidDel="00000000" w:rsidR="00000000" w:rsidRPr="00000000">
              <w:rPr>
                <w:highlight w:val="white"/>
                <w:rtl w:val="0"/>
              </w:rPr>
              <w:t xml:space="preserve">Marzo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highlight w:val="white"/>
              </w:rPr>
            </w:pPr>
            <w:r w:rsidDel="00000000" w:rsidR="00000000" w:rsidRPr="00000000">
              <w:rPr>
                <w:highlight w:val="white"/>
                <w:rtl w:val="0"/>
              </w:rPr>
              <w:t xml:space="preserve">Investigador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highlight w:val="white"/>
              </w:rPr>
            </w:pPr>
            <w:r w:rsidDel="00000000" w:rsidR="00000000" w:rsidRPr="00000000">
              <w:rPr>
                <w:highlight w:val="white"/>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highlight w:val="white"/>
              </w:rPr>
            </w:pPr>
            <w:r w:rsidDel="00000000" w:rsidR="00000000" w:rsidRPr="00000000">
              <w:rPr>
                <w:highlight w:val="white"/>
                <w:rtl w:val="0"/>
              </w:rPr>
              <w:t xml:space="preserve">Elaboración del plan de tesis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highlight w:val="white"/>
              </w:rPr>
            </w:pPr>
            <w:r w:rsidDel="00000000" w:rsidR="00000000" w:rsidRPr="00000000">
              <w:rPr>
                <w:highlight w:val="white"/>
                <w:rtl w:val="0"/>
              </w:rPr>
              <w:t xml:space="preserve">Redacción y ajuste del planteamiento, objetivos, hipótesis y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highlight w:val="white"/>
              </w:rPr>
            </w:pPr>
            <w:r w:rsidDel="00000000" w:rsidR="00000000" w:rsidRPr="00000000">
              <w:rPr>
                <w:highlight w:val="white"/>
                <w:rtl w:val="0"/>
              </w:rPr>
              <w:t xml:space="preserve">Marzo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highlight w:val="white"/>
              </w:rPr>
            </w:pPr>
            <w:r w:rsidDel="00000000" w:rsidR="00000000" w:rsidRPr="00000000">
              <w:rPr>
                <w:highlight w:val="white"/>
                <w:rtl w:val="0"/>
              </w:rPr>
              <w:t xml:space="preserve">Investigador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highlight w:val="white"/>
              </w:rPr>
            </w:pPr>
            <w:r w:rsidDel="00000000" w:rsidR="00000000" w:rsidRPr="00000000">
              <w:rPr>
                <w:highlight w:val="white"/>
                <w:rtl w:val="0"/>
              </w:rPr>
              <w:t xml:space="preserve">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highlight w:val="white"/>
              </w:rPr>
            </w:pPr>
            <w:r w:rsidDel="00000000" w:rsidR="00000000" w:rsidRPr="00000000">
              <w:rPr>
                <w:highlight w:val="white"/>
                <w:rtl w:val="0"/>
              </w:rPr>
              <w:t xml:space="preserve">Diseño metodológico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highlight w:val="white"/>
              </w:rPr>
            </w:pPr>
            <w:r w:rsidDel="00000000" w:rsidR="00000000" w:rsidRPr="00000000">
              <w:rPr>
                <w:highlight w:val="white"/>
                <w:rtl w:val="0"/>
              </w:rPr>
              <w:t xml:space="preserve">Definición del enfoque, diseño, población, muestra e instrumentos.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highlight w:val="white"/>
              </w:rPr>
            </w:pPr>
            <w:r w:rsidDel="00000000" w:rsidR="00000000" w:rsidRPr="00000000">
              <w:rPr>
                <w:highlight w:val="white"/>
                <w:rtl w:val="0"/>
              </w:rPr>
              <w:t xml:space="preserve">Marzo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highlight w:val="white"/>
              </w:rPr>
            </w:pPr>
            <w:r w:rsidDel="00000000" w:rsidR="00000000" w:rsidRPr="00000000">
              <w:rPr>
                <w:highlight w:val="white"/>
                <w:rtl w:val="0"/>
              </w:rPr>
              <w:t xml:space="preserve">Investigador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highlight w:val="white"/>
              </w:rPr>
            </w:pPr>
            <w:r w:rsidDel="00000000" w:rsidR="00000000" w:rsidRPr="00000000">
              <w:rPr>
                <w:highlight w:val="white"/>
                <w:rtl w:val="0"/>
              </w:rPr>
              <w:t xml:space="preserve">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highlight w:val="white"/>
              </w:rPr>
            </w:pPr>
            <w:r w:rsidDel="00000000" w:rsidR="00000000" w:rsidRPr="00000000">
              <w:rPr>
                <w:highlight w:val="white"/>
                <w:rtl w:val="0"/>
              </w:rPr>
              <w:t xml:space="preserve">Arquitectura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highlight w:val="white"/>
              </w:rPr>
            </w:pPr>
            <w:r w:rsidDel="00000000" w:rsidR="00000000" w:rsidRPr="00000000">
              <w:rPr>
                <w:highlight w:val="white"/>
                <w:rtl w:val="0"/>
              </w:rPr>
              <w:t xml:space="preserve">Definición de aplicación móvil, backend, base de datos, IA y SaaS.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highlight w:val="white"/>
              </w:rPr>
            </w:pPr>
            <w:r w:rsidDel="00000000" w:rsidR="00000000" w:rsidRPr="00000000">
              <w:rPr>
                <w:highlight w:val="white"/>
                <w:rtl w:val="0"/>
              </w:rPr>
              <w:t xml:space="preserve">Abril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highlight w:val="white"/>
              </w:rPr>
            </w:pPr>
            <w:r w:rsidDel="00000000" w:rsidR="00000000" w:rsidRPr="00000000">
              <w:rPr>
                <w:highlight w:val="white"/>
                <w:rtl w:val="0"/>
              </w:rPr>
              <w:t xml:space="preserve">Investigador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highlight w:val="white"/>
              </w:rPr>
            </w:pPr>
            <w:r w:rsidDel="00000000" w:rsidR="00000000" w:rsidRPr="00000000">
              <w:rPr>
                <w:highlight w:val="white"/>
                <w:rtl w:val="0"/>
              </w:rPr>
              <w:t xml:space="preserve">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highlight w:val="white"/>
              </w:rPr>
            </w:pPr>
            <w:r w:rsidDel="00000000" w:rsidR="00000000" w:rsidRPr="00000000">
              <w:rPr>
                <w:highlight w:val="white"/>
                <w:rtl w:val="0"/>
              </w:rPr>
              <w:t xml:space="preserve">Desarrollo del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highlight w:val="white"/>
              </w:rPr>
            </w:pPr>
            <w:r w:rsidDel="00000000" w:rsidR="00000000" w:rsidRPr="00000000">
              <w:rPr>
                <w:highlight w:val="white"/>
                <w:rtl w:val="0"/>
              </w:rPr>
              <w:t xml:space="preserve">Implementación de servicios, lógica del sistema y conexión con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highlight w:val="white"/>
              </w:rPr>
            </w:pPr>
            <w:r w:rsidDel="00000000" w:rsidR="00000000" w:rsidRPr="00000000">
              <w:rPr>
                <w:highlight w:val="white"/>
                <w:rtl w:val="0"/>
              </w:rPr>
              <w:t xml:space="preserve">Abril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highlight w:val="white"/>
              </w:rPr>
            </w:pPr>
            <w:r w:rsidDel="00000000" w:rsidR="00000000" w:rsidRPr="00000000">
              <w:rPr>
                <w:highlight w:val="white"/>
                <w:rtl w:val="0"/>
              </w:rPr>
              <w:t xml:space="preserve">Investigador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highlight w:val="white"/>
              </w:rPr>
            </w:pPr>
            <w:r w:rsidDel="00000000" w:rsidR="00000000" w:rsidRPr="00000000">
              <w:rPr>
                <w:highlight w:val="white"/>
                <w:rtl w:val="0"/>
              </w:rPr>
              <w:t xml:space="preserve">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highlight w:val="white"/>
              </w:rPr>
            </w:pPr>
            <w:r w:rsidDel="00000000" w:rsidR="00000000" w:rsidRPr="00000000">
              <w:rPr>
                <w:highlight w:val="white"/>
                <w:rtl w:val="0"/>
              </w:rPr>
              <w:t xml:space="preserve">Desarrollo de la aplicación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highlight w:val="white"/>
              </w:rPr>
            </w:pPr>
            <w:r w:rsidDel="00000000" w:rsidR="00000000" w:rsidRPr="00000000">
              <w:rPr>
                <w:highlight w:val="white"/>
                <w:rtl w:val="0"/>
              </w:rPr>
              <w:t xml:space="preserve">Implementación de interfaces, funcionalidades y consumo de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highlight w:val="white"/>
              </w:rPr>
            </w:pPr>
            <w:r w:rsidDel="00000000" w:rsidR="00000000" w:rsidRPr="00000000">
              <w:rPr>
                <w:highlight w:val="white"/>
                <w:rtl w:val="0"/>
              </w:rPr>
              <w:t xml:space="preserve">Abril - 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highlight w:val="white"/>
              </w:rPr>
            </w:pPr>
            <w:r w:rsidDel="00000000" w:rsidR="00000000" w:rsidRPr="00000000">
              <w:rPr>
                <w:highlight w:val="white"/>
                <w:rtl w:val="0"/>
              </w:rPr>
              <w:t xml:space="preserve">Investigador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highlight w:val="white"/>
              </w:rPr>
            </w:pPr>
            <w:r w:rsidDel="00000000" w:rsidR="00000000" w:rsidRPr="00000000">
              <w:rPr>
                <w:highlight w:val="white"/>
                <w:rtl w:val="0"/>
              </w:rPr>
              <w:t xml:space="preserve">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highlight w:val="white"/>
              </w:rPr>
            </w:pPr>
            <w:r w:rsidDel="00000000" w:rsidR="00000000" w:rsidRPr="00000000">
              <w:rPr>
                <w:highlight w:val="white"/>
                <w:rtl w:val="0"/>
              </w:rPr>
              <w:t xml:space="preserve">Implementación del módulo de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highlight w:val="white"/>
              </w:rPr>
            </w:pPr>
            <w:r w:rsidDel="00000000" w:rsidR="00000000" w:rsidRPr="00000000">
              <w:rPr>
                <w:highlight w:val="white"/>
                <w:rtl w:val="0"/>
              </w:rPr>
              <w:t xml:space="preserve">Configuración del componente adaptativo para rutinas y planes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highlight w:val="white"/>
              </w:rPr>
            </w:pPr>
            <w:r w:rsidDel="00000000" w:rsidR="00000000" w:rsidRPr="00000000">
              <w:rPr>
                <w:highlight w:val="white"/>
                <w:rtl w:val="0"/>
              </w:rPr>
              <w:t xml:space="preserve">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highlight w:val="white"/>
              </w:rPr>
            </w:pPr>
            <w:r w:rsidDel="00000000" w:rsidR="00000000" w:rsidRPr="00000000">
              <w:rPr>
                <w:highlight w:val="white"/>
                <w:rtl w:val="0"/>
              </w:rPr>
              <w:t xml:space="preserve">Investigador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highlight w:val="white"/>
              </w:rPr>
            </w:pPr>
            <w:r w:rsidDel="00000000" w:rsidR="00000000" w:rsidRPr="00000000">
              <w:rPr>
                <w:highlight w:val="white"/>
                <w:rtl w:val="0"/>
              </w:rPr>
              <w:t xml:space="preserve">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highlight w:val="white"/>
              </w:rPr>
            </w:pPr>
            <w:r w:rsidDel="00000000" w:rsidR="00000000" w:rsidRPr="00000000">
              <w:rPr>
                <w:highlight w:val="white"/>
                <w:rtl w:val="0"/>
              </w:rPr>
              <w:t xml:space="preserve">Pruebas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highlight w:val="white"/>
              </w:rPr>
            </w:pPr>
            <w:r w:rsidDel="00000000" w:rsidR="00000000" w:rsidRPr="00000000">
              <w:rPr>
                <w:highlight w:val="white"/>
                <w:rtl w:val="0"/>
              </w:rPr>
              <w:t xml:space="preserve">Validación de login, rutinas, nutrición, progreso y registros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highlight w:val="white"/>
              </w:rPr>
            </w:pPr>
            <w:r w:rsidDel="00000000" w:rsidR="00000000" w:rsidRPr="00000000">
              <w:rPr>
                <w:highlight w:val="white"/>
                <w:rtl w:val="0"/>
              </w:rPr>
              <w:t xml:space="preserve">Mayo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highlight w:val="white"/>
              </w:rPr>
            </w:pPr>
            <w:r w:rsidDel="00000000" w:rsidR="00000000" w:rsidRPr="00000000">
              <w:rPr>
                <w:highlight w:val="white"/>
                <w:rtl w:val="0"/>
              </w:rPr>
              <w:t xml:space="preserve">Investigador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highlight w:val="white"/>
              </w:rPr>
            </w:pPr>
            <w:r w:rsidDel="00000000" w:rsidR="00000000" w:rsidRPr="00000000">
              <w:rPr>
                <w:highlight w:val="white"/>
                <w:rtl w:val="0"/>
              </w:rPr>
              <w:t xml:space="preserve">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highlight w:val="white"/>
              </w:rPr>
            </w:pPr>
            <w:r w:rsidDel="00000000" w:rsidR="00000000" w:rsidRPr="00000000">
              <w:rPr>
                <w:highlight w:val="white"/>
                <w:rtl w:val="0"/>
              </w:rPr>
              <w:t xml:space="preserve">Aplicación de pretest y postest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highlight w:val="white"/>
              </w:rPr>
            </w:pPr>
            <w:r w:rsidDel="00000000" w:rsidR="00000000" w:rsidRPr="00000000">
              <w:rPr>
                <w:highlight w:val="white"/>
                <w:rtl w:val="0"/>
              </w:rPr>
              <w:t xml:space="preserve">Recolección de datos antes y después de la implementación.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highlight w:val="white"/>
              </w:rPr>
            </w:pPr>
            <w:r w:rsidDel="00000000" w:rsidR="00000000" w:rsidRPr="00000000">
              <w:rPr>
                <w:highlight w:val="white"/>
                <w:rtl w:val="0"/>
              </w:rPr>
              <w:t xml:space="preserve">Mayo - Junio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highlight w:val="white"/>
              </w:rPr>
            </w:pPr>
            <w:r w:rsidDel="00000000" w:rsidR="00000000" w:rsidRPr="00000000">
              <w:rPr>
                <w:highlight w:val="white"/>
                <w:rtl w:val="0"/>
              </w:rPr>
              <w:t xml:space="preserve">Investigador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highlight w:val="white"/>
              </w:rPr>
            </w:pPr>
            <w:r w:rsidDel="00000000" w:rsidR="00000000" w:rsidRPr="00000000">
              <w:rPr>
                <w:highlight w:val="white"/>
                <w:rtl w:val="0"/>
              </w:rPr>
              <w:t xml:space="preserve">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highlight w:val="white"/>
              </w:rPr>
            </w:pPr>
            <w:r w:rsidDel="00000000" w:rsidR="00000000" w:rsidRPr="00000000">
              <w:rPr>
                <w:highlight w:val="white"/>
                <w:rtl w:val="0"/>
              </w:rPr>
              <w:t xml:space="preserve">Análisis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highlight w:val="white"/>
              </w:rPr>
            </w:pPr>
            <w:r w:rsidDel="00000000" w:rsidR="00000000" w:rsidRPr="00000000">
              <w:rPr>
                <w:highlight w:val="white"/>
                <w:rtl w:val="0"/>
              </w:rPr>
              <w:t xml:space="preserve">Procesamiento en Excel, SPSS y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highlight w:val="white"/>
              </w:rPr>
            </w:pPr>
            <w:r w:rsidDel="00000000" w:rsidR="00000000" w:rsidRPr="00000000">
              <w:rPr>
                <w:highlight w:val="white"/>
                <w:rtl w:val="0"/>
              </w:rPr>
              <w:t xml:space="preserve">Junio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highlight w:val="white"/>
              </w:rPr>
            </w:pPr>
            <w:r w:rsidDel="00000000" w:rsidR="00000000" w:rsidRPr="00000000">
              <w:rPr>
                <w:highlight w:val="white"/>
                <w:rtl w:val="0"/>
              </w:rPr>
              <w:t xml:space="preserve">Investigador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highlight w:val="white"/>
              </w:rPr>
            </w:pPr>
            <w:r w:rsidDel="00000000" w:rsidR="00000000" w:rsidRPr="00000000">
              <w:rPr>
                <w:highlight w:val="white"/>
                <w:rtl w:val="0"/>
              </w:rPr>
              <w:t xml:space="preserve">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highlight w:val="white"/>
              </w:rPr>
            </w:pPr>
            <w:r w:rsidDel="00000000" w:rsidR="00000000" w:rsidRPr="00000000">
              <w:rPr>
                <w:highlight w:val="white"/>
                <w:rtl w:val="0"/>
              </w:rPr>
              <w:t xml:space="preserve">Redacción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highlight w:val="white"/>
              </w:rPr>
            </w:pPr>
            <w:r w:rsidDel="00000000" w:rsidR="00000000" w:rsidRPr="00000000">
              <w:rPr>
                <w:highlight w:val="white"/>
                <w:rtl w:val="0"/>
              </w:rPr>
              <w:t xml:space="preserve">Organización final del informe, correcciones y revisión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highlight w:val="white"/>
              </w:rPr>
            </w:pPr>
            <w:r w:rsidDel="00000000" w:rsidR="00000000" w:rsidRPr="00000000">
              <w:rPr>
                <w:highlight w:val="white"/>
                <w:rtl w:val="0"/>
              </w:rPr>
              <w:t xml:space="preserve">Junio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highlight w:val="white"/>
              </w:rPr>
            </w:pPr>
            <w:r w:rsidDel="00000000" w:rsidR="00000000" w:rsidRPr="00000000">
              <w:rPr>
                <w:highlight w:val="white"/>
                <w:rtl w:val="0"/>
              </w:rPr>
              <w:t xml:space="preserve">Investigador</w:t>
            </w:r>
          </w:p>
        </w:tc>
      </w:tr>
    </w:tbl>
    <w:p w:rsidR="00000000" w:rsidDel="00000000" w:rsidP="00000000" w:rsidRDefault="00000000" w:rsidRPr="00000000" w14:paraId="00000321">
      <w:pPr>
        <w:spacing w:after="240" w:before="240" w:lineRule="auto"/>
        <w:rPr>
          <w:highlight w:val="white"/>
        </w:rPr>
      </w:pPr>
      <w:r w:rsidDel="00000000" w:rsidR="00000000" w:rsidRPr="00000000">
        <w:rPr>
          <w:highlight w:val="white"/>
          <w:rtl w:val="0"/>
        </w:rPr>
        <w:t xml:space="preserve">Fuente: Elaboración propia. </w:t>
      </w:r>
    </w:p>
    <w:p w:rsidR="00000000" w:rsidDel="00000000" w:rsidP="00000000" w:rsidRDefault="00000000" w:rsidRPr="00000000" w14:paraId="00000322">
      <w:pPr>
        <w:spacing w:after="240" w:before="240" w:lineRule="auto"/>
        <w:rPr/>
      </w:pPr>
      <w:r w:rsidDel="00000000" w:rsidR="00000000" w:rsidRPr="00000000">
        <w:rPr>
          <w:highlight w:val="white"/>
          <w:rtl w:val="0"/>
        </w:rPr>
        <w:t xml:space="preserve">La tabla presenta las principales actividades consideradas para el desarrollo del proyecto de investigación, organizadas por fases, descripción, mes de ejecución y responsable. Esta planificación permite visualizar de manera ordenada el trabajo académico, técnico y metodológico necesario para implementar y validar la aplicación móvil inteligente propuesta.</w:t>
      </w:r>
      <w:r w:rsidDel="00000000" w:rsidR="00000000" w:rsidRPr="00000000">
        <w:rPr>
          <w:rtl w:val="0"/>
        </w:rPr>
      </w:r>
    </w:p>
    <w:p w:rsidR="00000000" w:rsidDel="00000000" w:rsidP="00000000" w:rsidRDefault="00000000" w:rsidRPr="00000000" w14:paraId="00000323">
      <w:pPr>
        <w:pStyle w:val="Heading6"/>
        <w:spacing w:after="240" w:before="240" w:lineRule="auto"/>
        <w:rPr/>
      </w:pPr>
      <w:bookmarkStart w:colFirst="0" w:colLast="0" w:name="_xfm6w61pmw8i" w:id="107"/>
      <w:bookmarkEnd w:id="107"/>
      <w:r w:rsidDel="00000000" w:rsidR="00000000" w:rsidRPr="00000000">
        <w:rPr>
          <w:rtl w:val="0"/>
        </w:rPr>
        <w:t xml:space="preserve">Figura 6. Diagrama de Gantt del cronograma de desarrollo del proyecto. </w:t>
      </w:r>
    </w:p>
    <w:p w:rsidR="00000000" w:rsidDel="00000000" w:rsidP="00000000" w:rsidRDefault="00000000" w:rsidRPr="00000000" w14:paraId="00000324">
      <w:pPr>
        <w:spacing w:after="240" w:before="240" w:lineRule="auto"/>
        <w:rPr>
          <w:highlight w:val="white"/>
        </w:rPr>
      </w:pPr>
      <w:r w:rsidDel="00000000" w:rsidR="00000000" w:rsidRPr="00000000">
        <w:rPr>
          <w:highlight w:val="white"/>
        </w:rPr>
        <w:drawing>
          <wp:inline distB="114300" distT="114300" distL="114300" distR="114300">
            <wp:extent cx="6254584" cy="1798303"/>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254584" cy="1798303"/>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before="240" w:lineRule="auto"/>
        <w:rPr>
          <w:highlight w:val="white"/>
        </w:rPr>
      </w:pPr>
      <w:r w:rsidDel="00000000" w:rsidR="00000000" w:rsidRPr="00000000">
        <w:rPr>
          <w:b w:val="1"/>
          <w:bCs w:val="1"/>
          <w:highlight w:val="white"/>
          <w:rtl w:val="0"/>
        </w:rPr>
        <w:t xml:space="preserve">Fuente:</w:t>
      </w:r>
      <w:r w:rsidDel="00000000" w:rsidR="00000000" w:rsidRPr="00000000">
        <w:rPr>
          <w:highlight w:val="white"/>
          <w:rtl w:val="0"/>
        </w:rPr>
        <w:t xml:space="preserve"> Elaboración propia.</w:t>
      </w:r>
    </w:p>
    <w:p w:rsidR="00000000" w:rsidDel="00000000" w:rsidP="00000000" w:rsidRDefault="00000000" w:rsidRPr="00000000" w14:paraId="00000326">
      <w:pPr>
        <w:spacing w:after="240" w:before="240" w:lineRule="auto"/>
        <w:rPr>
          <w:highlight w:val="white"/>
        </w:rPr>
      </w:pPr>
      <w:r w:rsidDel="00000000" w:rsidR="00000000" w:rsidRPr="00000000">
        <w:rPr>
          <w:highlight w:val="white"/>
          <w:rtl w:val="0"/>
        </w:rPr>
        <w:t xml:space="preserve">El diagrama de Gantt muestra la planificación temporal del proyecto durante el periodo comprendido entre marzo y junio de 2026. Las actividades se organizan en cinco fases: planificación e investigación, análisis y diseño del sistema, desarrollo e implementación, pruebas y validación, y análisis final. Esta distribución permite visualizar la secuencia lógica del proyecto, integrando tanto la elaboración académica del plan de tesis como la implementación técnica de la aplicación móvil inteligente basada en arquitectura SaaS e inteligencia artificial adaptativa.</w:t>
      </w:r>
      <w:r w:rsidDel="00000000" w:rsidR="00000000" w:rsidRPr="00000000">
        <w:rPr>
          <w:rtl w:val="0"/>
        </w:rPr>
      </w:r>
    </w:p>
    <w:p w:rsidR="00000000" w:rsidDel="00000000" w:rsidP="00000000" w:rsidRDefault="00000000" w:rsidRPr="00000000" w14:paraId="00000327">
      <w:pPr>
        <w:pStyle w:val="Heading2"/>
        <w:numPr>
          <w:ilvl w:val="1"/>
          <w:numId w:val="11"/>
        </w:numPr>
        <w:ind w:left="426" w:hanging="426"/>
        <w:rPr/>
      </w:pPr>
      <w:bookmarkStart w:colFirst="0" w:colLast="0" w:name="_wzfcbrxjldi2" w:id="108"/>
      <w:bookmarkEnd w:id="108"/>
      <w:r w:rsidDel="00000000" w:rsidR="00000000" w:rsidRPr="00000000">
        <w:rPr>
          <w:highlight w:val="white"/>
          <w:rtl w:val="0"/>
        </w:rPr>
        <w:t xml:space="preserve">Presupuesto de Investigación</w:t>
      </w:r>
    </w:p>
    <w:p w:rsidR="00000000" w:rsidDel="00000000" w:rsidP="00000000" w:rsidRDefault="00000000" w:rsidRPr="00000000" w14:paraId="00000328">
      <w:pPr>
        <w:rPr>
          <w:highlight w:val="white"/>
        </w:rPr>
      </w:pPr>
      <w:r w:rsidDel="00000000" w:rsidR="00000000" w:rsidRPr="00000000">
        <w:rPr>
          <w:highlight w:val="white"/>
          <w:rtl w:val="0"/>
        </w:rPr>
        <w:t xml:space="preserve">El presupuesto de la presente investigación considera los recursos necesarios para el desarrollo, implementación y validación del sistema propuesto, incluyendo herramientas tecnológicas avanzadas, capacitación especializada en inteligencia artificial y desarrollo móvil, infraestructura en la nube, materiales y gastos operativos. Todos los costos se presentan en moneda nacional (soles peruanos) y han sido estimados considerando la duración del proyecto y la complejidad tecnológica de la solución.</w:t>
      </w:r>
    </w:p>
    <w:p w:rsidR="00000000" w:rsidDel="00000000" w:rsidP="00000000" w:rsidRDefault="00000000" w:rsidRPr="00000000" w14:paraId="00000329">
      <w:pPr>
        <w:pStyle w:val="Heading5"/>
        <w:rPr/>
      </w:pPr>
      <w:bookmarkStart w:colFirst="0" w:colLast="0" w:name="_sxtz9jgugjgp" w:id="109"/>
      <w:bookmarkEnd w:id="109"/>
      <w:r w:rsidDel="00000000" w:rsidR="00000000" w:rsidRPr="00000000">
        <w:rPr>
          <w:rtl w:val="0"/>
        </w:rPr>
        <w:t xml:space="preserve">Tabla 6. Presupuesto de investigación </w:t>
      </w:r>
    </w:p>
    <w:tbl>
      <w:tblPr>
        <w:tblStyle w:val="Table6"/>
        <w:tblW w:w="10680.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4395"/>
        <w:gridCol w:w="1320"/>
        <w:gridCol w:w="2265"/>
        <w:gridCol w:w="1620"/>
        <w:tblGridChange w:id="0">
          <w:tblGrid>
            <w:gridCol w:w="1080"/>
            <w:gridCol w:w="4395"/>
            <w:gridCol w:w="1320"/>
            <w:gridCol w:w="2265"/>
            <w:gridCol w:w="1620"/>
          </w:tblGrid>
        </w:tblGridChange>
      </w:tblGrid>
      <w:tr>
        <w:trPr>
          <w:cantSplit w:val="0"/>
          <w:trHeight w:val="65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highlight w:val="white"/>
              </w:rPr>
            </w:pPr>
            <w:r w:rsidDel="00000000" w:rsidR="00000000" w:rsidRPr="00000000">
              <w:rPr>
                <w:b w:val="1"/>
                <w:bCs w:val="1"/>
                <w:highlight w:val="white"/>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center"/>
              <w:rPr>
                <w:highlight w:val="white"/>
              </w:rPr>
            </w:pPr>
            <w:r w:rsidDel="00000000" w:rsidR="00000000" w:rsidRPr="00000000">
              <w:rPr>
                <w:b w:val="1"/>
                <w:bCs w:val="1"/>
                <w:highlight w:val="whit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center"/>
              <w:rPr>
                <w:highlight w:val="white"/>
              </w:rPr>
            </w:pPr>
            <w:r w:rsidDel="00000000" w:rsidR="00000000" w:rsidRPr="00000000">
              <w:rPr>
                <w:b w:val="1"/>
                <w:bCs w:val="1"/>
                <w:highlight w:val="white"/>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jc w:val="center"/>
              <w:rPr>
                <w:highlight w:val="white"/>
              </w:rPr>
            </w:pPr>
            <w:r w:rsidDel="00000000" w:rsidR="00000000" w:rsidRPr="00000000">
              <w:rPr>
                <w:b w:val="1"/>
                <w:bCs w:val="1"/>
                <w:highlight w:val="white"/>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jc w:val="center"/>
              <w:rPr>
                <w:highlight w:val="white"/>
              </w:rPr>
            </w:pPr>
            <w:r w:rsidDel="00000000" w:rsidR="00000000" w:rsidRPr="00000000">
              <w:rPr>
                <w:b w:val="1"/>
                <w:bCs w:val="1"/>
                <w:highlight w:val="white"/>
                <w:rtl w:val="0"/>
              </w:rPr>
              <w:t xml:space="preserve">Subtotal (S/.)</w:t>
            </w:r>
            <w:r w:rsidDel="00000000" w:rsidR="00000000" w:rsidRPr="00000000">
              <w:rPr>
                <w:rtl w:val="0"/>
              </w:rPr>
            </w:r>
          </w:p>
        </w:tc>
      </w:tr>
      <w:tr>
        <w:trPr>
          <w:cantSplit w:val="0"/>
          <w:trHeight w:val="1021.914062499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jc w:val="cente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highlight w:val="white"/>
              </w:rPr>
            </w:pPr>
            <w:r w:rsidDel="00000000" w:rsidR="00000000" w:rsidRPr="00000000">
              <w:rPr>
                <w:highlight w:val="white"/>
                <w:rtl w:val="0"/>
              </w:rPr>
              <w:t xml:space="preserve">Suscripción a herramientas de IA (ChatGPT Plus, APIs, otros)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highlight w:val="white"/>
              </w:rPr>
            </w:pPr>
            <w:r w:rsidDel="00000000" w:rsidR="00000000" w:rsidRPr="00000000">
              <w:rPr>
                <w:highlight w:val="white"/>
                <w:rtl w:val="0"/>
              </w:rPr>
              <w:t xml:space="preserve">4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highlight w:val="white"/>
              </w:rPr>
            </w:pPr>
            <w:r w:rsidDel="00000000" w:rsidR="00000000" w:rsidRPr="00000000">
              <w:rPr>
                <w:highlight w:val="white"/>
                <w:rtl w:val="0"/>
              </w:rPr>
              <w:t xml:space="preserve">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highlight w:val="white"/>
              </w:rPr>
            </w:pPr>
            <w:r w:rsidDel="00000000" w:rsidR="00000000" w:rsidRPr="00000000">
              <w:rPr>
                <w:highlight w:val="white"/>
                <w:rtl w:val="0"/>
              </w:rPr>
              <w:t xml:space="preserve">480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jc w:val="center"/>
              <w:rPr>
                <w:highlight w:val="white"/>
              </w:rPr>
            </w:pPr>
            <w:r w:rsidDel="00000000" w:rsidR="00000000" w:rsidRPr="00000000">
              <w:rPr>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highlight w:val="white"/>
              </w:rPr>
            </w:pPr>
            <w:r w:rsidDel="00000000" w:rsidR="00000000" w:rsidRPr="00000000">
              <w:rPr>
                <w:highlight w:val="white"/>
                <w:rtl w:val="0"/>
              </w:rPr>
              <w:t xml:space="preserve">Uso de APIs de inteligencia artificial (OpenAI,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rPr>
                <w:highlight w:val="white"/>
              </w:rPr>
            </w:pPr>
            <w:r w:rsidDel="00000000" w:rsidR="00000000" w:rsidRPr="00000000">
              <w:rPr>
                <w:highlight w:val="white"/>
                <w:rtl w:val="0"/>
              </w:rPr>
              <w:t xml:space="preserve">1 paquete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highlight w:val="white"/>
              </w:rPr>
            </w:pPr>
            <w:r w:rsidDel="00000000" w:rsidR="00000000" w:rsidRPr="00000000">
              <w:rPr>
                <w:highlight w:val="white"/>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highlight w:val="white"/>
              </w:rPr>
            </w:pPr>
            <w:r w:rsidDel="00000000" w:rsidR="00000000" w:rsidRPr="00000000">
              <w:rPr>
                <w:highlight w:val="white"/>
                <w:rtl w:val="0"/>
              </w:rPr>
              <w:t xml:space="preserve">800</w:t>
            </w:r>
          </w:p>
        </w:tc>
      </w:tr>
      <w:tr>
        <w:trPr>
          <w:cantSplit w:val="0"/>
          <w:trHeight w:val="1051.91406249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highlight w:val="white"/>
              </w:rPr>
            </w:pPr>
            <w:r w:rsidDel="00000000" w:rsidR="00000000" w:rsidRPr="00000000">
              <w:rPr>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highlight w:val="white"/>
              </w:rPr>
            </w:pPr>
            <w:r w:rsidDel="00000000" w:rsidR="00000000" w:rsidRPr="00000000">
              <w:rPr>
                <w:highlight w:val="white"/>
                <w:rtl w:val="0"/>
              </w:rPr>
              <w:t xml:space="preserve">Curso avanzado de desarrollo móvil (Flutter/React)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highlight w:val="white"/>
              </w:rPr>
            </w:pPr>
            <w:r w:rsidDel="00000000" w:rsidR="00000000" w:rsidRPr="00000000">
              <w:rPr>
                <w:highlight w:val="white"/>
                <w:rtl w:val="0"/>
              </w:rPr>
              <w:t xml:space="preserve">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highlight w:val="white"/>
              </w:rPr>
            </w:pPr>
            <w:r w:rsidDel="00000000" w:rsidR="00000000" w:rsidRPr="00000000">
              <w:rPr>
                <w:highlight w:val="white"/>
                <w:rtl w:val="0"/>
              </w:rPr>
              <w:t xml:space="preserve">600</w:t>
            </w:r>
          </w:p>
        </w:tc>
      </w:tr>
      <w:tr>
        <w:trPr>
          <w:cantSplit w:val="0"/>
          <w:trHeight w:val="1111.91406249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jc w:val="center"/>
              <w:rPr>
                <w:highlight w:val="white"/>
              </w:rPr>
            </w:pPr>
            <w:r w:rsidDel="00000000" w:rsidR="00000000" w:rsidRPr="00000000">
              <w:rPr>
                <w:highlight w:val="whit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highlight w:val="white"/>
              </w:rPr>
            </w:pPr>
            <w:r w:rsidDel="00000000" w:rsidR="00000000" w:rsidRPr="00000000">
              <w:rPr>
                <w:highlight w:val="white"/>
                <w:rtl w:val="0"/>
              </w:rPr>
              <w:t xml:space="preserve">Curso especializado en inteligencia artificial con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highlight w:val="white"/>
              </w:rPr>
            </w:pPr>
            <w:r w:rsidDel="00000000" w:rsidR="00000000" w:rsidRPr="00000000">
              <w:rPr>
                <w:highlight w:val="white"/>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highlight w:val="white"/>
              </w:rPr>
            </w:pPr>
            <w:r w:rsidDel="00000000" w:rsidR="00000000" w:rsidRPr="00000000">
              <w:rPr>
                <w:highlight w:val="white"/>
                <w:rtl w:val="0"/>
              </w:rPr>
              <w:t xml:space="preserve">800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highlight w:val="white"/>
              </w:rPr>
            </w:pPr>
            <w:r w:rsidDel="00000000" w:rsidR="00000000" w:rsidRPr="00000000">
              <w:rPr>
                <w:highlight w:val="white"/>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highlight w:val="white"/>
              </w:rPr>
            </w:pPr>
            <w:r w:rsidDel="00000000" w:rsidR="00000000" w:rsidRPr="00000000">
              <w:rPr>
                <w:highlight w:val="white"/>
                <w:rtl w:val="0"/>
              </w:rPr>
              <w:t xml:space="preserve">Curso de arquitectura cloud y SaaS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highlight w:val="white"/>
              </w:rPr>
            </w:pPr>
            <w:r w:rsidDel="00000000" w:rsidR="00000000" w:rsidRPr="00000000">
              <w:rPr>
                <w:highlight w:val="white"/>
                <w:rtl w:val="0"/>
              </w:rPr>
              <w:t xml:space="preserve">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highlight w:val="white"/>
              </w:rPr>
            </w:pPr>
            <w:r w:rsidDel="00000000" w:rsidR="00000000" w:rsidRPr="00000000">
              <w:rPr>
                <w:highlight w:val="white"/>
                <w:rtl w:val="0"/>
              </w:rPr>
              <w:t xml:space="preserve">700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highlight w:val="white"/>
              </w:rPr>
            </w:pPr>
            <w:r w:rsidDel="00000000" w:rsidR="00000000" w:rsidRPr="00000000">
              <w:rPr>
                <w:highlight w:val="whit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highlight w:val="white"/>
              </w:rPr>
            </w:pPr>
            <w:r w:rsidDel="00000000" w:rsidR="00000000" w:rsidRPr="00000000">
              <w:rPr>
                <w:highlight w:val="white"/>
                <w:rtl w:val="0"/>
              </w:rPr>
              <w:t xml:space="preserve">Servicio de internet de alta velocidad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highlight w:val="white"/>
              </w:rPr>
            </w:pPr>
            <w:r w:rsidDel="00000000" w:rsidR="00000000" w:rsidRPr="00000000">
              <w:rPr>
                <w:highlight w:val="white"/>
                <w:rtl w:val="0"/>
              </w:rPr>
              <w:t xml:space="preserve">4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highlight w:val="white"/>
              </w:rPr>
            </w:pPr>
            <w:r w:rsidDel="00000000" w:rsidR="00000000" w:rsidRPr="00000000">
              <w:rPr>
                <w:highlight w:val="white"/>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highlight w:val="white"/>
              </w:rPr>
            </w:pPr>
            <w:r w:rsidDel="00000000" w:rsidR="00000000" w:rsidRPr="00000000">
              <w:rPr>
                <w:highlight w:val="white"/>
                <w:rtl w:val="0"/>
              </w:rPr>
              <w:t xml:space="preserve">400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jc w:val="center"/>
              <w:rPr>
                <w:highlight w:val="white"/>
              </w:rPr>
            </w:pPr>
            <w:r w:rsidDel="00000000" w:rsidR="00000000" w:rsidRPr="00000000">
              <w:rPr>
                <w:highlight w:val="white"/>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highlight w:val="white"/>
              </w:rPr>
            </w:pPr>
            <w:r w:rsidDel="00000000" w:rsidR="00000000" w:rsidRPr="00000000">
              <w:rPr>
                <w:highlight w:val="white"/>
                <w:rtl w:val="0"/>
              </w:rPr>
              <w:t xml:space="preserve">Energía eléctrica (uso intensivo de equipos)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highlight w:val="white"/>
              </w:rPr>
            </w:pPr>
            <w:r w:rsidDel="00000000" w:rsidR="00000000" w:rsidRPr="00000000">
              <w:rPr>
                <w:highlight w:val="white"/>
                <w:rtl w:val="0"/>
              </w:rPr>
              <w:t xml:space="preserve">4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highlight w:val="white"/>
              </w:rPr>
            </w:pPr>
            <w:r w:rsidDel="00000000" w:rsidR="00000000" w:rsidRPr="00000000">
              <w:rPr>
                <w:highlight w:val="white"/>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highlight w:val="white"/>
              </w:rPr>
            </w:pPr>
            <w:r w:rsidDel="00000000" w:rsidR="00000000" w:rsidRPr="00000000">
              <w:rPr>
                <w:highlight w:val="white"/>
                <w:rtl w:val="0"/>
              </w:rPr>
              <w:t xml:space="preserve">320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jc w:val="center"/>
              <w:rPr>
                <w:highlight w:val="white"/>
              </w:rPr>
            </w:pPr>
            <w:r w:rsidDel="00000000" w:rsidR="00000000" w:rsidRPr="00000000">
              <w:rPr>
                <w:highlight w:val="white"/>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highlight w:val="white"/>
              </w:rPr>
            </w:pPr>
            <w:r w:rsidDel="00000000" w:rsidR="00000000" w:rsidRPr="00000000">
              <w:rPr>
                <w:highlight w:val="white"/>
                <w:rtl w:val="0"/>
              </w:rPr>
              <w:t xml:space="preserve">Transporte local (visitas al gimnasio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highlight w:val="white"/>
              </w:rPr>
            </w:pPr>
            <w:r w:rsidDel="00000000" w:rsidR="00000000" w:rsidRPr="00000000">
              <w:rPr>
                <w:highlight w:val="white"/>
                <w:rtl w:val="0"/>
              </w:rPr>
              <w:t xml:space="preserve">30 viajes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highlight w:val="white"/>
              </w:rPr>
            </w:pPr>
            <w:r w:rsidDel="00000000" w:rsidR="00000000" w:rsidRPr="00000000">
              <w:rPr>
                <w:highlight w:val="whit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highlight w:val="white"/>
              </w:rPr>
            </w:pPr>
            <w:r w:rsidDel="00000000" w:rsidR="00000000" w:rsidRPr="00000000">
              <w:rPr>
                <w:highlight w:val="white"/>
                <w:rtl w:val="0"/>
              </w:rPr>
              <w:t xml:space="preserve">450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jc w:val="center"/>
              <w:rPr>
                <w:highlight w:val="white"/>
              </w:rPr>
            </w:pPr>
            <w:r w:rsidDel="00000000" w:rsidR="00000000" w:rsidRPr="00000000">
              <w:rPr>
                <w:highlight w:val="white"/>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highlight w:val="white"/>
              </w:rPr>
            </w:pPr>
            <w:r w:rsidDel="00000000" w:rsidR="00000000" w:rsidRPr="00000000">
              <w:rPr>
                <w:highlight w:val="white"/>
                <w:rtl w:val="0"/>
              </w:rPr>
              <w:t xml:space="preserve">Materiales de oficina e impresión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highlight w:val="white"/>
              </w:rPr>
            </w:pPr>
            <w:r w:rsidDel="00000000" w:rsidR="00000000" w:rsidRPr="00000000">
              <w:rPr>
                <w:highlight w:val="white"/>
                <w:rtl w:val="0"/>
              </w:rPr>
              <w:t xml:space="preserve">1 lote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highlight w:val="white"/>
              </w:rPr>
            </w:pPr>
            <w:r w:rsidDel="00000000" w:rsidR="00000000" w:rsidRPr="00000000">
              <w:rPr>
                <w:highlight w:val="white"/>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highlight w:val="white"/>
              </w:rPr>
            </w:pPr>
            <w:r w:rsidDel="00000000" w:rsidR="00000000" w:rsidRPr="00000000">
              <w:rPr>
                <w:highlight w:val="white"/>
                <w:rtl w:val="0"/>
              </w:rPr>
              <w:t xml:space="preserve">200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jc w:val="center"/>
              <w:rPr>
                <w:highlight w:val="white"/>
              </w:rPr>
            </w:pPr>
            <w:r w:rsidDel="00000000" w:rsidR="00000000" w:rsidRPr="00000000">
              <w:rPr>
                <w:highlight w:val="white"/>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highlight w:val="white"/>
              </w:rPr>
            </w:pPr>
            <w:r w:rsidDel="00000000" w:rsidR="00000000" w:rsidRPr="00000000">
              <w:rPr>
                <w:highlight w:val="white"/>
                <w:rtl w:val="0"/>
              </w:rPr>
              <w:t xml:space="preserve">Hosting y servicios en la nube (AWS / Firebase / Render)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highlight w:val="white"/>
              </w:rPr>
            </w:pPr>
            <w:r w:rsidDel="00000000" w:rsidR="00000000" w:rsidRPr="00000000">
              <w:rPr>
                <w:highlight w:val="white"/>
                <w:rtl w:val="0"/>
              </w:rPr>
              <w:t xml:space="preserve">4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highlight w:val="white"/>
              </w:rPr>
            </w:pPr>
            <w:r w:rsidDel="00000000" w:rsidR="00000000" w:rsidRPr="00000000">
              <w:rPr>
                <w:highlight w:val="white"/>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highlight w:val="white"/>
              </w:rPr>
            </w:pPr>
            <w:r w:rsidDel="00000000" w:rsidR="00000000" w:rsidRPr="00000000">
              <w:rPr>
                <w:highlight w:val="white"/>
                <w:rtl w:val="0"/>
              </w:rPr>
              <w:t xml:space="preserve">600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jc w:val="center"/>
              <w:rPr>
                <w:highlight w:val="white"/>
              </w:rPr>
            </w:pPr>
            <w:r w:rsidDel="00000000" w:rsidR="00000000" w:rsidRPr="00000000">
              <w:rPr>
                <w:highlight w:val="whit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highlight w:val="white"/>
              </w:rPr>
            </w:pPr>
            <w:r w:rsidDel="00000000" w:rsidR="00000000" w:rsidRPr="00000000">
              <w:rPr>
                <w:highlight w:val="white"/>
                <w:rtl w:val="0"/>
              </w:rPr>
              <w:t xml:space="preserve">Dominio web y certificados SSL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rPr>
                <w:highlight w:val="white"/>
              </w:rPr>
            </w:pPr>
            <w:r w:rsidDel="00000000" w:rsidR="00000000" w:rsidRPr="00000000">
              <w:rPr>
                <w:highlight w:val="white"/>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highlight w:val="white"/>
              </w:rPr>
            </w:pPr>
            <w:r w:rsidDel="00000000" w:rsidR="00000000" w:rsidRPr="00000000">
              <w:rPr>
                <w:highlight w:val="white"/>
                <w:rtl w:val="0"/>
              </w:rPr>
              <w:t xml:space="preserve">150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jc w:val="center"/>
              <w:rPr>
                <w:highlight w:val="white"/>
              </w:rPr>
            </w:pPr>
            <w:r w:rsidDel="00000000" w:rsidR="00000000" w:rsidRPr="00000000">
              <w:rPr>
                <w:highlight w:val="whit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rPr>
                <w:highlight w:val="white"/>
              </w:rPr>
            </w:pPr>
            <w:r w:rsidDel="00000000" w:rsidR="00000000" w:rsidRPr="00000000">
              <w:rPr>
                <w:highlight w:val="white"/>
                <w:rtl w:val="0"/>
              </w:rPr>
              <w:t xml:space="preserve">Dispositivo móvil para pruebas (smartphone gama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rPr>
                <w:highlight w:val="white"/>
              </w:rPr>
            </w:pPr>
            <w:r w:rsidDel="00000000" w:rsidR="00000000" w:rsidRPr="00000000">
              <w:rPr>
                <w:highlight w:val="white"/>
                <w:rtl w:val="0"/>
              </w:rPr>
              <w:t xml:space="preserve">1200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highlight w:val="white"/>
              </w:rPr>
            </w:pPr>
            <w:r w:rsidDel="00000000" w:rsidR="00000000" w:rsidRPr="00000000">
              <w:rPr>
                <w:highlight w:val="white"/>
                <w:rtl w:val="0"/>
              </w:rPr>
              <w:t xml:space="preserve">1200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jc w:val="center"/>
              <w:rPr>
                <w:highlight w:val="white"/>
              </w:rPr>
            </w:pPr>
            <w:r w:rsidDel="00000000" w:rsidR="00000000" w:rsidRPr="00000000">
              <w:rPr>
                <w:highlight w:val="whit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rPr>
                <w:highlight w:val="white"/>
              </w:rPr>
            </w:pPr>
            <w:r w:rsidDel="00000000" w:rsidR="00000000" w:rsidRPr="00000000">
              <w:rPr>
                <w:highlight w:val="white"/>
                <w:rtl w:val="0"/>
              </w:rPr>
              <w:t xml:space="preserve">Laptop o mejora de equipo (procesamiento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rPr>
                <w:highlight w:val="white"/>
              </w:rPr>
            </w:pPr>
            <w:r w:rsidDel="00000000" w:rsidR="00000000" w:rsidRPr="00000000">
              <w:rPr>
                <w:highlight w:val="white"/>
                <w:rtl w:val="0"/>
              </w:rPr>
              <w:t xml:space="preserve">3000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highlight w:val="white"/>
              </w:rPr>
            </w:pPr>
            <w:r w:rsidDel="00000000" w:rsidR="00000000" w:rsidRPr="00000000">
              <w:rPr>
                <w:highlight w:val="white"/>
                <w:rtl w:val="0"/>
              </w:rPr>
              <w:t xml:space="preserve">3000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jc w:val="center"/>
              <w:rPr>
                <w:highlight w:val="white"/>
              </w:rPr>
            </w:pPr>
            <w:r w:rsidDel="00000000" w:rsidR="00000000" w:rsidRPr="00000000">
              <w:rPr>
                <w:highlight w:val="whit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rPr>
                <w:highlight w:val="white"/>
              </w:rPr>
            </w:pPr>
            <w:r w:rsidDel="00000000" w:rsidR="00000000" w:rsidRPr="00000000">
              <w:rPr>
                <w:highlight w:val="white"/>
                <w:rtl w:val="0"/>
              </w:rPr>
              <w:t xml:space="preserve">Herramientas de diseño UI/UX (Figma, licencias)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highlight w:val="white"/>
              </w:rPr>
            </w:pPr>
            <w:r w:rsidDel="00000000" w:rsidR="00000000" w:rsidRPr="00000000">
              <w:rPr>
                <w:highlight w:val="white"/>
                <w:rtl w:val="0"/>
              </w:rPr>
              <w:t xml:space="preserve">4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highlight w:val="white"/>
              </w:rPr>
            </w:pPr>
            <w:r w:rsidDel="00000000" w:rsidR="00000000" w:rsidRPr="00000000">
              <w:rPr>
                <w:highlight w:val="white"/>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320</w:t>
            </w:r>
          </w:p>
        </w:tc>
      </w:tr>
      <w:tr>
        <w:trPr>
          <w:cantSplit w:val="0"/>
          <w:trHeight w:val="1111.91406249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jc w:val="center"/>
              <w:rPr>
                <w:highlight w:val="white"/>
              </w:rPr>
            </w:pPr>
            <w:r w:rsidDel="00000000" w:rsidR="00000000" w:rsidRPr="00000000">
              <w:rPr>
                <w:highlight w:val="whit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highlight w:val="white"/>
              </w:rPr>
            </w:pPr>
            <w:r w:rsidDel="00000000" w:rsidR="00000000" w:rsidRPr="00000000">
              <w:rPr>
                <w:highlight w:val="white"/>
                <w:rtl w:val="0"/>
              </w:rPr>
              <w:t xml:space="preserve">Software estadístico (licencias SPSS / similares)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highlight w:val="white"/>
              </w:rPr>
            </w:pPr>
            <w:r w:rsidDel="00000000" w:rsidR="00000000" w:rsidRPr="00000000">
              <w:rPr>
                <w:highlight w:val="white"/>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highlight w:val="white"/>
              </w:rPr>
            </w:pPr>
            <w:r w:rsidDel="00000000" w:rsidR="00000000" w:rsidRPr="00000000">
              <w:rPr>
                <w:highlight w:val="white"/>
                <w:rtl w:val="0"/>
              </w:rPr>
              <w:t xml:space="preserve">500</w:t>
            </w:r>
          </w:p>
        </w:tc>
      </w:tr>
      <w:tr>
        <w:trPr>
          <w:cantSplit w:val="0"/>
          <w:trHeight w:val="1021.914062499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jc w:val="center"/>
              <w:rPr>
                <w:highlight w:val="white"/>
              </w:rPr>
            </w:pPr>
            <w:r w:rsidDel="00000000" w:rsidR="00000000" w:rsidRPr="00000000">
              <w:rPr>
                <w:highlight w:val="whit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highlight w:val="white"/>
              </w:rPr>
            </w:pPr>
            <w:r w:rsidDel="00000000" w:rsidR="00000000" w:rsidRPr="00000000">
              <w:rPr>
                <w:highlight w:val="white"/>
                <w:rtl w:val="0"/>
              </w:rPr>
              <w:t xml:space="preserve">Incentivos para participantes del estudio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highlight w:val="white"/>
              </w:rPr>
            </w:pPr>
            <w:r w:rsidDel="00000000" w:rsidR="00000000" w:rsidRPr="00000000">
              <w:rPr>
                <w:highlight w:val="white"/>
                <w:rtl w:val="0"/>
              </w:rPr>
              <w:t xml:space="preserve">50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highlight w:val="white"/>
              </w:rPr>
            </w:pPr>
            <w:r w:rsidDel="00000000" w:rsidR="00000000" w:rsidRPr="00000000">
              <w:rPr>
                <w:highlight w:val="white"/>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rPr>
                <w:highlight w:val="white"/>
              </w:rPr>
            </w:pPr>
            <w:r w:rsidDel="00000000" w:rsidR="00000000" w:rsidRPr="00000000">
              <w:rPr>
                <w:highlight w:val="white"/>
                <w:rtl w:val="0"/>
              </w:rPr>
              <w:t xml:space="preserve">1000</w:t>
            </w:r>
          </w:p>
        </w:tc>
      </w:tr>
      <w:tr>
        <w:trPr>
          <w:cantSplit w:val="0"/>
          <w:trHeight w:val="590.95703125" w:hRule="atLeast"/>
          <w:tblHeader w:val="0"/>
        </w:trPr>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jc w:val="center"/>
              <w:rPr>
                <w:highlight w:val="white"/>
              </w:rPr>
            </w:pPr>
            <w:r w:rsidDel="00000000" w:rsidR="00000000" w:rsidRPr="00000000">
              <w:rPr>
                <w:b w:val="1"/>
                <w:bCs w:val="1"/>
                <w:highlight w:val="white"/>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rPr>
                <w:highlight w:val="white"/>
              </w:rPr>
            </w:pPr>
            <w:r w:rsidDel="00000000" w:rsidR="00000000" w:rsidRPr="00000000">
              <w:rPr>
                <w:b w:val="1"/>
                <w:bCs w:val="1"/>
                <w:highlight w:val="white"/>
                <w:rtl w:val="0"/>
              </w:rPr>
              <w:t xml:space="preserve">11,520</w:t>
            </w:r>
            <w:r w:rsidDel="00000000" w:rsidR="00000000" w:rsidRPr="00000000">
              <w:rPr>
                <w:rtl w:val="0"/>
              </w:rPr>
            </w:r>
          </w:p>
        </w:tc>
      </w:tr>
    </w:tbl>
    <w:p w:rsidR="00000000" w:rsidDel="00000000" w:rsidP="00000000" w:rsidRDefault="00000000" w:rsidRPr="00000000" w14:paraId="00000384">
      <w:pPr>
        <w:spacing w:after="240" w:before="240" w:lineRule="auto"/>
        <w:rPr>
          <w:highlight w:val="white"/>
        </w:rPr>
      </w:pPr>
      <w:r w:rsidDel="00000000" w:rsidR="00000000" w:rsidRPr="00000000">
        <w:rPr>
          <w:b w:val="1"/>
          <w:bCs w:val="1"/>
          <w:highlight w:val="white"/>
          <w:rtl w:val="0"/>
        </w:rPr>
        <w:t xml:space="preserve">Fuente:</w:t>
      </w:r>
      <w:r w:rsidDel="00000000" w:rsidR="00000000" w:rsidRPr="00000000">
        <w:rPr>
          <w:highlight w:val="white"/>
          <w:rtl w:val="0"/>
        </w:rPr>
        <w:t xml:space="preserve"> Elaboración propia.</w:t>
      </w:r>
    </w:p>
    <w:p w:rsidR="00000000" w:rsidDel="00000000" w:rsidP="00000000" w:rsidRDefault="00000000" w:rsidRPr="00000000" w14:paraId="00000385">
      <w:pPr>
        <w:pStyle w:val="Heading5"/>
        <w:spacing w:after="240" w:before="240" w:lineRule="auto"/>
        <w:rPr/>
      </w:pPr>
      <w:bookmarkStart w:colFirst="0" w:colLast="0" w:name="_klws9wyw3fkg" w:id="110"/>
      <w:bookmarkEnd w:id="110"/>
      <w:r w:rsidDel="00000000" w:rsidR="00000000" w:rsidRPr="00000000">
        <w:rPr>
          <w:rtl w:val="0"/>
        </w:rPr>
        <w:t xml:space="preserve">Tabla 7: Presupuesto por categoría </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3"/>
        <w:gridCol w:w="4513"/>
        <w:tblGridChange w:id="0">
          <w:tblGrid>
            <w:gridCol w:w="4513"/>
            <w:gridCol w:w="45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jc w:val="center"/>
              <w:rPr>
                <w:highlight w:val="white"/>
              </w:rPr>
            </w:pPr>
            <w:r w:rsidDel="00000000" w:rsidR="00000000" w:rsidRPr="00000000">
              <w:rPr>
                <w:b w:val="1"/>
                <w:bCs w:val="1"/>
                <w:highlight w:val="white"/>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jc w:val="center"/>
              <w:rPr>
                <w:highlight w:val="white"/>
              </w:rPr>
            </w:pPr>
            <w:r w:rsidDel="00000000" w:rsidR="00000000" w:rsidRPr="00000000">
              <w:rPr>
                <w:b w:val="1"/>
                <w:bCs w:val="1"/>
                <w:highlight w:val="white"/>
                <w:rtl w:val="0"/>
              </w:rPr>
              <w:t xml:space="preserve">Monto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jc w:val="left"/>
              <w:rPr>
                <w:highlight w:val="white"/>
              </w:rPr>
            </w:pPr>
            <w:r w:rsidDel="00000000" w:rsidR="00000000" w:rsidRPr="00000000">
              <w:rPr>
                <w:highlight w:val="white"/>
                <w:rtl w:val="0"/>
              </w:rPr>
              <w:t xml:space="preserve">Capacitación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jc w:val="center"/>
              <w:rPr>
                <w:highlight w:val="white"/>
              </w:rPr>
            </w:pPr>
            <w:r w:rsidDel="00000000" w:rsidR="00000000" w:rsidRPr="00000000">
              <w:rPr>
                <w:highlight w:val="white"/>
                <w:rtl w:val="0"/>
              </w:rPr>
              <w:t xml:space="preserve">S/ 2,100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jc w:val="left"/>
              <w:rPr>
                <w:highlight w:val="white"/>
              </w:rPr>
            </w:pPr>
            <w:r w:rsidDel="00000000" w:rsidR="00000000" w:rsidRPr="00000000">
              <w:rPr>
                <w:highlight w:val="white"/>
                <w:rtl w:val="0"/>
              </w:rPr>
              <w:t xml:space="preserve">Infraestructura tecnológica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jc w:val="center"/>
              <w:rPr>
                <w:highlight w:val="white"/>
              </w:rPr>
            </w:pPr>
            <w:r w:rsidDel="00000000" w:rsidR="00000000" w:rsidRPr="00000000">
              <w:rPr>
                <w:highlight w:val="white"/>
                <w:rtl w:val="0"/>
              </w:rPr>
              <w:t xml:space="preserve">S/ 1,150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jc w:val="left"/>
              <w:rPr>
                <w:highlight w:val="white"/>
              </w:rPr>
            </w:pPr>
            <w:r w:rsidDel="00000000" w:rsidR="00000000" w:rsidRPr="00000000">
              <w:rPr>
                <w:highlight w:val="white"/>
                <w:rtl w:val="0"/>
              </w:rPr>
              <w:t xml:space="preserve">Equipos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jc w:val="center"/>
              <w:rPr>
                <w:highlight w:val="white"/>
              </w:rPr>
            </w:pPr>
            <w:r w:rsidDel="00000000" w:rsidR="00000000" w:rsidRPr="00000000">
              <w:rPr>
                <w:highlight w:val="white"/>
                <w:rtl w:val="0"/>
              </w:rPr>
              <w:t xml:space="preserve">S/ 4,200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jc w:val="left"/>
              <w:rPr>
                <w:highlight w:val="white"/>
              </w:rPr>
            </w:pPr>
            <w:r w:rsidDel="00000000" w:rsidR="00000000" w:rsidRPr="00000000">
              <w:rPr>
                <w:highlight w:val="white"/>
                <w:rtl w:val="0"/>
              </w:rPr>
              <w:t xml:space="preserve">Operación y 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jc w:val="center"/>
              <w:rPr>
                <w:highlight w:val="white"/>
              </w:rPr>
            </w:pPr>
            <w:r w:rsidDel="00000000" w:rsidR="00000000" w:rsidRPr="00000000">
              <w:rPr>
                <w:highlight w:val="white"/>
                <w:rtl w:val="0"/>
              </w:rPr>
              <w:t xml:space="preserve">S/ 2,070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jc w:val="left"/>
              <w:rPr>
                <w:b w:val="1"/>
                <w:bCs w:val="1"/>
                <w:highlight w:val="white"/>
              </w:rPr>
            </w:pPr>
            <w:r w:rsidDel="00000000" w:rsidR="00000000" w:rsidRPr="00000000">
              <w:rPr>
                <w:b w:val="1"/>
                <w:bCs w:val="1"/>
                <w:highlight w:val="white"/>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jc w:val="center"/>
              <w:rPr>
                <w:b w:val="1"/>
                <w:bCs w:val="1"/>
                <w:highlight w:val="white"/>
              </w:rPr>
            </w:pPr>
            <w:r w:rsidDel="00000000" w:rsidR="00000000" w:rsidRPr="00000000">
              <w:rPr>
                <w:b w:val="1"/>
                <w:bCs w:val="1"/>
                <w:highlight w:val="white"/>
                <w:rtl w:val="0"/>
              </w:rPr>
              <w:t xml:space="preserve">S/ 11,520</w:t>
            </w:r>
          </w:p>
        </w:tc>
      </w:tr>
    </w:tbl>
    <w:p w:rsidR="00000000" w:rsidDel="00000000" w:rsidP="00000000" w:rsidRDefault="00000000" w:rsidRPr="00000000" w14:paraId="00000392">
      <w:pPr>
        <w:spacing w:after="240" w:before="240" w:lineRule="auto"/>
        <w:rPr>
          <w:highlight w:val="white"/>
        </w:rPr>
      </w:pPr>
      <w:r w:rsidDel="00000000" w:rsidR="00000000" w:rsidRPr="00000000">
        <w:rPr>
          <w:b w:val="1"/>
          <w:bCs w:val="1"/>
          <w:highlight w:val="white"/>
          <w:rtl w:val="0"/>
        </w:rPr>
        <w:t xml:space="preserve">Fuente:</w:t>
      </w:r>
      <w:r w:rsidDel="00000000" w:rsidR="00000000" w:rsidRPr="00000000">
        <w:rPr>
          <w:highlight w:val="white"/>
          <w:rtl w:val="0"/>
        </w:rPr>
        <w:t xml:space="preserve"> Elaboración propia.</w:t>
      </w:r>
    </w:p>
    <w:p w:rsidR="00000000" w:rsidDel="00000000" w:rsidP="00000000" w:rsidRDefault="00000000" w:rsidRPr="00000000" w14:paraId="00000393">
      <w:pPr>
        <w:spacing w:after="240" w:before="240" w:lineRule="auto"/>
        <w:rPr>
          <w:highlight w:val="white"/>
        </w:rPr>
      </w:pPr>
      <w:r w:rsidDel="00000000" w:rsidR="00000000" w:rsidRPr="00000000">
        <w:rPr>
          <w:highlight w:val="white"/>
          <w:rtl w:val="0"/>
        </w:rPr>
        <w:t xml:space="preserve">El presupuesto planteado se encuentra directamente relacionado con los requerimientos técnicos y metodológicos de la investigación. En primer lugar, las herramientas de inteligencia artificial y el uso de APIs permiten la implementación del módulo adaptativo, el cual constituye un componente esencial de la variable independiente.</w:t>
      </w:r>
    </w:p>
    <w:p w:rsidR="00000000" w:rsidDel="00000000" w:rsidP="00000000" w:rsidRDefault="00000000" w:rsidRPr="00000000" w14:paraId="00000394">
      <w:pPr>
        <w:spacing w:after="240" w:before="240" w:lineRule="auto"/>
        <w:rPr>
          <w:highlight w:val="white"/>
        </w:rPr>
      </w:pPr>
      <w:r w:rsidDel="00000000" w:rsidR="00000000" w:rsidRPr="00000000">
        <w:rPr>
          <w:highlight w:val="white"/>
          <w:rtl w:val="0"/>
        </w:rPr>
        <w:t xml:space="preserve">Asimismo, la infraestructura en la nube, el hosting, el dominio y los servicios asociados garantizan la disponibilidad, escalabilidad y acceso remoto del sistema bajo el modelo SaaS. Estos recursos son necesarios para que la aplicación pueda ser utilizada durante la fase de implementación y validación en el gimnasio “GLEYFORGYM”.</w:t>
      </w:r>
    </w:p>
    <w:p w:rsidR="00000000" w:rsidDel="00000000" w:rsidP="00000000" w:rsidRDefault="00000000" w:rsidRPr="00000000" w14:paraId="00000395">
      <w:pPr>
        <w:spacing w:after="240" w:before="240" w:lineRule="auto"/>
        <w:rPr>
          <w:highlight w:val="white"/>
        </w:rPr>
      </w:pPr>
      <w:r w:rsidDel="00000000" w:rsidR="00000000" w:rsidRPr="00000000">
        <w:rPr>
          <w:highlight w:val="white"/>
          <w:rtl w:val="0"/>
        </w:rPr>
        <w:t xml:space="preserve">Por otro lado, los equipos tecnológicos y dispositivos móviles permiten realizar pruebas reales del sistema, validar su funcionamiento y asegurar que la aplicación responda adecuadamente a las necesidades de los usuarios. Además, las herramientas de diseño UI/UX contribuyen a mejorar la interacción del usuario con la aplicación móvil.</w:t>
      </w:r>
    </w:p>
    <w:p w:rsidR="00000000" w:rsidDel="00000000" w:rsidP="00000000" w:rsidRDefault="00000000" w:rsidRPr="00000000" w14:paraId="00000396">
      <w:pPr>
        <w:spacing w:after="240" w:before="240" w:lineRule="auto"/>
        <w:rPr>
          <w:highlight w:val="white"/>
        </w:rPr>
      </w:pPr>
      <w:r w:rsidDel="00000000" w:rsidR="00000000" w:rsidRPr="00000000">
        <w:rPr>
          <w:highlight w:val="white"/>
          <w:rtl w:val="0"/>
        </w:rPr>
        <w:t xml:space="preserve">En el ámbito metodológico, los incentivos a los participantes favorecen la participación activa de los usuarios durante la aplicación del pretest, la intervención y el postest, lo cual contribuye a la calidad de los datos recolectados. Finalmente, el uso de software estadístico permite procesar la información obtenida y contrastar las hipótesis mediante técnicas descriptivas e inferenciales.</w:t>
      </w:r>
    </w:p>
    <w:p w:rsidR="00000000" w:rsidDel="00000000" w:rsidP="00000000" w:rsidRDefault="00000000" w:rsidRPr="00000000" w14:paraId="00000397">
      <w:pPr>
        <w:spacing w:after="240" w:before="240" w:lineRule="auto"/>
        <w:rPr>
          <w:highlight w:val="white"/>
        </w:rPr>
      </w:pPr>
      <w:r w:rsidDel="00000000" w:rsidR="00000000" w:rsidRPr="00000000">
        <w:rPr>
          <w:highlight w:val="white"/>
          <w:rtl w:val="0"/>
        </w:rPr>
        <w:t xml:space="preserve">En síntesis, los aspectos administrativos presentados permiten garantizar la viabilidad del proyecto, tanto en términos de planificación temporal como de recursos económicos. El cronograma asegura la correcta ejecución de cada fase del estudio, mientras que el presupuesto contempla los recursos necesarios para el desarrollo, implementación y validación del sistema propuesto.</w:t>
      </w:r>
      <w:r w:rsidDel="00000000" w:rsidR="00000000" w:rsidRPr="00000000">
        <w:rPr>
          <w:rtl w:val="0"/>
        </w:rPr>
      </w:r>
    </w:p>
    <w:p w:rsidR="00000000" w:rsidDel="00000000" w:rsidP="00000000" w:rsidRDefault="00000000" w:rsidRPr="00000000" w14:paraId="00000398">
      <w:pPr>
        <w:rPr>
          <w:highlight w:val="white"/>
        </w:rPr>
      </w:pPr>
      <w:r w:rsidDel="00000000" w:rsidR="00000000" w:rsidRPr="00000000">
        <w:rPr>
          <w:rtl w:val="0"/>
        </w:rPr>
      </w:r>
    </w:p>
    <w:p w:rsidR="00000000" w:rsidDel="00000000" w:rsidP="00000000" w:rsidRDefault="00000000" w:rsidRPr="00000000" w14:paraId="00000399">
      <w:pPr>
        <w:rPr>
          <w:highlight w:val="white"/>
        </w:rPr>
      </w:pPr>
      <w:r w:rsidDel="00000000" w:rsidR="00000000" w:rsidRPr="00000000">
        <w:rPr>
          <w:rtl w:val="0"/>
        </w:rPr>
      </w:r>
    </w:p>
    <w:p w:rsidR="00000000" w:rsidDel="00000000" w:rsidP="00000000" w:rsidRDefault="00000000" w:rsidRPr="00000000" w14:paraId="0000039A">
      <w:pPr>
        <w:rPr>
          <w:highlight w:val="white"/>
        </w:rPr>
      </w:pPr>
      <w:r w:rsidDel="00000000" w:rsidR="00000000" w:rsidRPr="00000000">
        <w:rPr>
          <w:rtl w:val="0"/>
        </w:rPr>
      </w:r>
    </w:p>
    <w:p w:rsidR="00000000" w:rsidDel="00000000" w:rsidP="00000000" w:rsidRDefault="00000000" w:rsidRPr="00000000" w14:paraId="0000039B">
      <w:pPr>
        <w:rPr>
          <w:highlight w:val="white"/>
        </w:rPr>
      </w:pPr>
      <w:r w:rsidDel="00000000" w:rsidR="00000000" w:rsidRPr="00000000">
        <w:rPr>
          <w:rtl w:val="0"/>
        </w:rPr>
      </w:r>
    </w:p>
    <w:p w:rsidR="00000000" w:rsidDel="00000000" w:rsidP="00000000" w:rsidRDefault="00000000" w:rsidRPr="00000000" w14:paraId="0000039C">
      <w:pPr>
        <w:rPr>
          <w:highlight w:val="white"/>
        </w:rPr>
      </w:pPr>
      <w:r w:rsidDel="00000000" w:rsidR="00000000" w:rsidRPr="00000000">
        <w:rPr>
          <w:rtl w:val="0"/>
        </w:rPr>
      </w:r>
    </w:p>
    <w:p w:rsidR="00000000" w:rsidDel="00000000" w:rsidP="00000000" w:rsidRDefault="00000000" w:rsidRPr="00000000" w14:paraId="0000039D">
      <w:pPr>
        <w:rPr>
          <w:highlight w:val="white"/>
        </w:rPr>
      </w:pPr>
      <w:r w:rsidDel="00000000" w:rsidR="00000000" w:rsidRPr="00000000">
        <w:rPr>
          <w:rtl w:val="0"/>
        </w:rPr>
      </w:r>
    </w:p>
    <w:p w:rsidR="00000000" w:rsidDel="00000000" w:rsidP="00000000" w:rsidRDefault="00000000" w:rsidRPr="00000000" w14:paraId="0000039E">
      <w:pPr>
        <w:rPr>
          <w:highlight w:val="white"/>
        </w:rPr>
      </w:pPr>
      <w:r w:rsidDel="00000000" w:rsidR="00000000" w:rsidRPr="00000000">
        <w:rPr>
          <w:rtl w:val="0"/>
        </w:rPr>
      </w:r>
    </w:p>
    <w:p w:rsidR="00000000" w:rsidDel="00000000" w:rsidP="00000000" w:rsidRDefault="00000000" w:rsidRPr="00000000" w14:paraId="0000039F">
      <w:pPr>
        <w:rPr>
          <w:highlight w:val="white"/>
        </w:rPr>
      </w:pPr>
      <w:r w:rsidDel="00000000" w:rsidR="00000000" w:rsidRPr="00000000">
        <w:rPr>
          <w:rtl w:val="0"/>
        </w:rPr>
      </w:r>
    </w:p>
    <w:p w:rsidR="00000000" w:rsidDel="00000000" w:rsidP="00000000" w:rsidRDefault="00000000" w:rsidRPr="00000000" w14:paraId="000003A0">
      <w:pPr>
        <w:rPr>
          <w:highlight w:val="white"/>
        </w:rPr>
      </w:pPr>
      <w:r w:rsidDel="00000000" w:rsidR="00000000" w:rsidRPr="00000000">
        <w:rPr>
          <w:rtl w:val="0"/>
        </w:rPr>
      </w:r>
    </w:p>
    <w:p w:rsidR="00000000" w:rsidDel="00000000" w:rsidP="00000000" w:rsidRDefault="00000000" w:rsidRPr="00000000" w14:paraId="000003A1">
      <w:pPr>
        <w:pStyle w:val="Heading1"/>
        <w:rPr>
          <w:highlight w:val="white"/>
        </w:rPr>
      </w:pPr>
      <w:bookmarkStart w:colFirst="0" w:colLast="0" w:name="_efkvq1wszpm4" w:id="111"/>
      <w:bookmarkEnd w:id="111"/>
      <w:r w:rsidDel="00000000" w:rsidR="00000000" w:rsidRPr="00000000">
        <w:rPr>
          <w:highlight w:val="white"/>
          <w:rtl w:val="0"/>
        </w:rPr>
        <w:t xml:space="preserve">REFERENCIAS BIBLIOGRÁFICAS</w:t>
      </w:r>
    </w:p>
    <w:p w:rsidR="00000000" w:rsidDel="00000000" w:rsidP="00000000" w:rsidRDefault="00000000" w:rsidRPr="00000000" w14:paraId="000003A2">
      <w:pPr>
        <w:spacing w:after="240" w:before="240" w:lineRule="auto"/>
        <w:rPr>
          <w:highlight w:val="white"/>
        </w:rPr>
      </w:pPr>
      <w:r w:rsidDel="00000000" w:rsidR="00000000" w:rsidRPr="00000000">
        <w:rPr>
          <w:highlight w:val="white"/>
          <w:rtl w:val="0"/>
        </w:rPr>
        <w:t xml:space="preserve">[1] TONG, Huong Ly; QUIROZ, Juan C.; KOCABALLI, Ahmet Baki; IJAZ, Kiran; COIERA, Enrico; CHOW, Clara K.; LARANJO, Liliana, 2022. A personalized mobile app for physical activity: An experimental mixed-methods study. </w:t>
      </w:r>
      <w:r w:rsidDel="00000000" w:rsidR="00000000" w:rsidRPr="00000000">
        <w:rPr>
          <w:i w:val="1"/>
          <w:iCs w:val="1"/>
          <w:highlight w:val="white"/>
          <w:rtl w:val="0"/>
        </w:rPr>
        <w:t xml:space="preserve">Digital Health</w:t>
      </w:r>
      <w:r w:rsidDel="00000000" w:rsidR="00000000" w:rsidRPr="00000000">
        <w:rPr>
          <w:highlight w:val="white"/>
          <w:rtl w:val="0"/>
        </w:rPr>
        <w:t xml:space="preserve"> [en línea], vol. 8, pp. 1–13. [consulta: 26 abril 2026]. DOI 10.1177/20552076221115017.</w:t>
      </w:r>
    </w:p>
    <w:p w:rsidR="00000000" w:rsidDel="00000000" w:rsidP="00000000" w:rsidRDefault="00000000" w:rsidRPr="00000000" w14:paraId="000003A3">
      <w:pPr>
        <w:spacing w:after="240" w:before="240" w:lineRule="auto"/>
        <w:rPr>
          <w:highlight w:val="white"/>
        </w:rPr>
      </w:pPr>
      <w:r w:rsidDel="00000000" w:rsidR="00000000" w:rsidRPr="00000000">
        <w:rPr>
          <w:highlight w:val="white"/>
          <w:rtl w:val="0"/>
        </w:rPr>
        <w:t xml:space="preserve">[2] RODGERS, Mary M.; ALON, Gad; PAI, Vinay M.; CONROY, Richard S., 2019. Wearable technologies for active living and rehabilitation: Current research challenges and future opportunities. </w:t>
      </w:r>
      <w:r w:rsidDel="00000000" w:rsidR="00000000" w:rsidRPr="00000000">
        <w:rPr>
          <w:i w:val="1"/>
          <w:iCs w:val="1"/>
          <w:highlight w:val="white"/>
          <w:rtl w:val="0"/>
        </w:rPr>
        <w:t xml:space="preserve">Journal of Rehabilitation and Assistive Technologies Engineering</w:t>
      </w:r>
      <w:r w:rsidDel="00000000" w:rsidR="00000000" w:rsidRPr="00000000">
        <w:rPr>
          <w:highlight w:val="white"/>
          <w:rtl w:val="0"/>
        </w:rPr>
        <w:t xml:space="preserve"> [en línea], vol. 6, pp. 1–9. [consulta: 26 abril 2026]. DOI 10.1177/2055668319839607.</w:t>
      </w:r>
    </w:p>
    <w:p w:rsidR="00000000" w:rsidDel="00000000" w:rsidP="00000000" w:rsidRDefault="00000000" w:rsidRPr="00000000" w14:paraId="000003A4">
      <w:pPr>
        <w:spacing w:after="240" w:before="240" w:lineRule="auto"/>
        <w:rPr>
          <w:highlight w:val="white"/>
        </w:rPr>
      </w:pPr>
      <w:r w:rsidDel="00000000" w:rsidR="00000000" w:rsidRPr="00000000">
        <w:rPr>
          <w:highlight w:val="white"/>
          <w:rtl w:val="0"/>
        </w:rPr>
        <w:t xml:space="preserve">[3] PAPASTRATIS, Ilias; KONSTANTINIDIS, Dimitrios; DARAS, Petros; DIMITROPOULOS, Kosmas, 2024. AI nutrition recommendation using a deep generative model and ChatGPT. </w:t>
      </w:r>
      <w:r w:rsidDel="00000000" w:rsidR="00000000" w:rsidRPr="00000000">
        <w:rPr>
          <w:i w:val="1"/>
          <w:iCs w:val="1"/>
          <w:highlight w:val="white"/>
          <w:rtl w:val="0"/>
        </w:rPr>
        <w:t xml:space="preserve">Scientific Reports</w:t>
      </w:r>
      <w:r w:rsidDel="00000000" w:rsidR="00000000" w:rsidRPr="00000000">
        <w:rPr>
          <w:highlight w:val="white"/>
          <w:rtl w:val="0"/>
        </w:rPr>
        <w:t xml:space="preserve"> [en línea], vol. 14, art. 14620. [consulta: 26 abril 2026]. DOI 10.1038/s41598-024-65438-x.</w:t>
      </w:r>
    </w:p>
    <w:p w:rsidR="00000000" w:rsidDel="00000000" w:rsidP="00000000" w:rsidRDefault="00000000" w:rsidRPr="00000000" w14:paraId="000003A5">
      <w:pPr>
        <w:spacing w:after="240" w:before="240" w:lineRule="auto"/>
        <w:rPr>
          <w:highlight w:val="white"/>
        </w:rPr>
      </w:pPr>
      <w:r w:rsidDel="00000000" w:rsidR="00000000" w:rsidRPr="00000000">
        <w:rPr>
          <w:highlight w:val="white"/>
          <w:rtl w:val="0"/>
        </w:rPr>
        <w:t xml:space="preserve">[4] VELANDIA BERNAL, Z. T.; LOZANO RODRÍGUEZ, M.; BAQUERO MUJICA, G. K., 2020. Aplicaciones móviles en salud: una revisión sistemática cualitativa. </w:t>
      </w:r>
      <w:r w:rsidDel="00000000" w:rsidR="00000000" w:rsidRPr="00000000">
        <w:rPr>
          <w:i w:val="1"/>
          <w:iCs w:val="1"/>
          <w:highlight w:val="white"/>
          <w:rtl w:val="0"/>
        </w:rPr>
        <w:t xml:space="preserve">Ciencia Unisalle</w:t>
      </w:r>
      <w:r w:rsidDel="00000000" w:rsidR="00000000" w:rsidRPr="00000000">
        <w:rPr>
          <w:highlight w:val="white"/>
          <w:rtl w:val="0"/>
        </w:rPr>
        <w:t xml:space="preserve"> [en línea]. [consulta: 26 abril 2026].</w:t>
      </w:r>
    </w:p>
    <w:p w:rsidR="00000000" w:rsidDel="00000000" w:rsidP="00000000" w:rsidRDefault="00000000" w:rsidRPr="00000000" w14:paraId="000003A6">
      <w:pPr>
        <w:spacing w:after="240" w:before="240" w:lineRule="auto"/>
        <w:rPr>
          <w:highlight w:val="white"/>
        </w:rPr>
      </w:pPr>
      <w:r w:rsidDel="00000000" w:rsidR="00000000" w:rsidRPr="00000000">
        <w:rPr>
          <w:highlight w:val="white"/>
          <w:rtl w:val="0"/>
        </w:rPr>
        <w:t xml:space="preserve">[5] ROMERO DE CHORIÉ, G. E.; TINEO RAMÓN, M. E.; BENAVIDES SANTUR, J. D.; GUERRERO REYES, F. A.; ROSAS ARBILDO, G., 2021. Modelo ProLab: CHECKIFOOD, aplicación móvil que ayuda al régimen alimenticio con Machine Learning. </w:t>
      </w:r>
      <w:r w:rsidDel="00000000" w:rsidR="00000000" w:rsidRPr="00000000">
        <w:rPr>
          <w:i w:val="1"/>
          <w:iCs w:val="1"/>
          <w:highlight w:val="white"/>
          <w:rtl w:val="0"/>
        </w:rPr>
        <w:t xml:space="preserve">Pontificia Universidad Católica del Perú</w:t>
      </w:r>
      <w:r w:rsidDel="00000000" w:rsidR="00000000" w:rsidRPr="00000000">
        <w:rPr>
          <w:highlight w:val="white"/>
          <w:rtl w:val="0"/>
        </w:rPr>
        <w:t xml:space="preserve"> [en línea]. [consulta: 26 abril 2026].</w:t>
      </w:r>
    </w:p>
    <w:p w:rsidR="00000000" w:rsidDel="00000000" w:rsidP="00000000" w:rsidRDefault="00000000" w:rsidRPr="00000000" w14:paraId="000003A7">
      <w:pPr>
        <w:spacing w:after="240" w:before="240" w:lineRule="auto"/>
        <w:rPr>
          <w:highlight w:val="white"/>
        </w:rPr>
      </w:pPr>
      <w:r w:rsidDel="00000000" w:rsidR="00000000" w:rsidRPr="00000000">
        <w:rPr>
          <w:highlight w:val="white"/>
          <w:rtl w:val="0"/>
        </w:rPr>
        <w:t xml:space="preserve">[6] HIDALGO TUANAMA, S., 2021. Aplicación móvil para recomendar hábitos de vida saludable a estudiantes de la Facultad de Ingeniería de Sistemas e Informática. </w:t>
      </w:r>
      <w:r w:rsidDel="00000000" w:rsidR="00000000" w:rsidRPr="00000000">
        <w:rPr>
          <w:i w:val="1"/>
          <w:iCs w:val="1"/>
          <w:highlight w:val="white"/>
          <w:rtl w:val="0"/>
        </w:rPr>
        <w:t xml:space="preserve">Universidad Nacional de San Martín</w:t>
      </w:r>
      <w:r w:rsidDel="00000000" w:rsidR="00000000" w:rsidRPr="00000000">
        <w:rPr>
          <w:highlight w:val="white"/>
          <w:rtl w:val="0"/>
        </w:rPr>
        <w:t xml:space="preserve"> [en línea]. [consulta: 26 abril 2026].</w:t>
      </w:r>
    </w:p>
    <w:p w:rsidR="00000000" w:rsidDel="00000000" w:rsidP="00000000" w:rsidRDefault="00000000" w:rsidRPr="00000000" w14:paraId="000003A8">
      <w:pPr>
        <w:spacing w:after="240" w:before="240" w:lineRule="auto"/>
        <w:rPr>
          <w:highlight w:val="white"/>
        </w:rPr>
      </w:pPr>
      <w:r w:rsidDel="00000000" w:rsidR="00000000" w:rsidRPr="00000000">
        <w:rPr>
          <w:highlight w:val="white"/>
          <w:rtl w:val="0"/>
        </w:rPr>
        <w:t xml:space="preserve">[7] RIVERA VALDIVIA, K. C., 2022. Aplicación de la inteligencia artificial en la nutrición personalizada. </w:t>
      </w:r>
      <w:r w:rsidDel="00000000" w:rsidR="00000000" w:rsidRPr="00000000">
        <w:rPr>
          <w:i w:val="1"/>
          <w:iCs w:val="1"/>
          <w:highlight w:val="white"/>
          <w:rtl w:val="0"/>
        </w:rPr>
        <w:t xml:space="preserve">Revista de Investigaciones</w:t>
      </w:r>
      <w:r w:rsidDel="00000000" w:rsidR="00000000" w:rsidRPr="00000000">
        <w:rPr>
          <w:highlight w:val="white"/>
          <w:rtl w:val="0"/>
        </w:rPr>
        <w:t xml:space="preserve"> [en línea]. [consulta: 26 abril 2026].</w:t>
      </w:r>
    </w:p>
    <w:p w:rsidR="00000000" w:rsidDel="00000000" w:rsidP="00000000" w:rsidRDefault="00000000" w:rsidRPr="00000000" w14:paraId="000003A9">
      <w:pPr>
        <w:spacing w:after="240" w:before="240" w:lineRule="auto"/>
        <w:rPr>
          <w:highlight w:val="white"/>
        </w:rPr>
      </w:pPr>
      <w:r w:rsidDel="00000000" w:rsidR="00000000" w:rsidRPr="00000000">
        <w:rPr>
          <w:highlight w:val="white"/>
          <w:rtl w:val="0"/>
        </w:rPr>
        <w:t xml:space="preserve">[8] BOLÍVAR CALDERÓN, J. L.; OBREGÓN ORTEGA, M. K., 2021. SmartCoach: aplicación móvil para el entrenamiento físico personalizado. </w:t>
      </w:r>
      <w:r w:rsidDel="00000000" w:rsidR="00000000" w:rsidRPr="00000000">
        <w:rPr>
          <w:i w:val="1"/>
          <w:iCs w:val="1"/>
          <w:highlight w:val="white"/>
          <w:rtl w:val="0"/>
        </w:rPr>
        <w:t xml:space="preserve">Pontificia Universidad Javeriana</w:t>
      </w:r>
      <w:r w:rsidDel="00000000" w:rsidR="00000000" w:rsidRPr="00000000">
        <w:rPr>
          <w:highlight w:val="white"/>
          <w:rtl w:val="0"/>
        </w:rPr>
        <w:t xml:space="preserve"> [en línea]. [consulta: 26 abril 2026].</w:t>
      </w:r>
    </w:p>
    <w:p w:rsidR="00000000" w:rsidDel="00000000" w:rsidP="00000000" w:rsidRDefault="00000000" w:rsidRPr="00000000" w14:paraId="000003AA">
      <w:pPr>
        <w:spacing w:after="240" w:before="240" w:lineRule="auto"/>
        <w:rPr>
          <w:highlight w:val="white"/>
        </w:rPr>
      </w:pPr>
      <w:r w:rsidDel="00000000" w:rsidR="00000000" w:rsidRPr="00000000">
        <w:rPr>
          <w:highlight w:val="white"/>
          <w:rtl w:val="0"/>
        </w:rPr>
        <w:t xml:space="preserve">[9] OSHANOVA, N.; KAMALOVA, G.; TEKESBAYEVA, N.; TURASHOVA, S.; ANUARBEKOVA, G.; BUKANOVA, A., 2023. Assessing the efficacy of an artificial intelligence-driven real-time exercise monitoring system in computer-supported collaborative learning. </w:t>
      </w:r>
      <w:r w:rsidDel="00000000" w:rsidR="00000000" w:rsidRPr="00000000">
        <w:rPr>
          <w:i w:val="1"/>
          <w:iCs w:val="1"/>
          <w:highlight w:val="white"/>
          <w:rtl w:val="0"/>
        </w:rPr>
        <w:t xml:space="preserve">Retos</w:t>
      </w:r>
      <w:r w:rsidDel="00000000" w:rsidR="00000000" w:rsidRPr="00000000">
        <w:rPr>
          <w:highlight w:val="white"/>
          <w:rtl w:val="0"/>
        </w:rPr>
        <w:t xml:space="preserve"> [en línea]. [consulta: 26 abril 2026].</w:t>
      </w:r>
    </w:p>
    <w:p w:rsidR="00000000" w:rsidDel="00000000" w:rsidP="00000000" w:rsidRDefault="00000000" w:rsidRPr="00000000" w14:paraId="000003AB">
      <w:pPr>
        <w:spacing w:after="240" w:before="240" w:lineRule="auto"/>
        <w:rPr>
          <w:highlight w:val="white"/>
        </w:rPr>
      </w:pPr>
      <w:r w:rsidDel="00000000" w:rsidR="00000000" w:rsidRPr="00000000">
        <w:rPr>
          <w:highlight w:val="white"/>
          <w:rtl w:val="0"/>
        </w:rPr>
        <w:t xml:space="preserve">[10] MENNELLA, C.; MANISCALCO, U.; DE PIETRO, G.; ESPOSITO, M., 2020. A deep learning system to monitor and assess rehabilitation exercises. </w:t>
      </w:r>
      <w:r w:rsidDel="00000000" w:rsidR="00000000" w:rsidRPr="00000000">
        <w:rPr>
          <w:i w:val="1"/>
          <w:iCs w:val="1"/>
          <w:highlight w:val="white"/>
          <w:rtl w:val="0"/>
        </w:rPr>
        <w:t xml:space="preserve">Computers in Biology and Medicine</w:t>
      </w:r>
      <w:r w:rsidDel="00000000" w:rsidR="00000000" w:rsidRPr="00000000">
        <w:rPr>
          <w:highlight w:val="white"/>
          <w:rtl w:val="0"/>
        </w:rPr>
        <w:t xml:space="preserve"> [en línea]. [consulta: 26 abril 2026].</w:t>
      </w:r>
    </w:p>
    <w:p w:rsidR="00000000" w:rsidDel="00000000" w:rsidP="00000000" w:rsidRDefault="00000000" w:rsidRPr="00000000" w14:paraId="000003AC">
      <w:pPr>
        <w:spacing w:after="240" w:before="240" w:lineRule="auto"/>
        <w:rPr>
          <w:highlight w:val="white"/>
        </w:rPr>
      </w:pPr>
      <w:r w:rsidDel="00000000" w:rsidR="00000000" w:rsidRPr="00000000">
        <w:rPr>
          <w:highlight w:val="white"/>
          <w:rtl w:val="0"/>
        </w:rPr>
        <w:t xml:space="preserve">[11] LIU, J.; ZHOU, Y., 2022. Smart fitness with YOLO-Fit IoT: real-time pose analysis and personalized training. </w:t>
      </w:r>
      <w:r w:rsidDel="00000000" w:rsidR="00000000" w:rsidRPr="00000000">
        <w:rPr>
          <w:i w:val="1"/>
          <w:iCs w:val="1"/>
          <w:highlight w:val="white"/>
          <w:rtl w:val="0"/>
        </w:rPr>
        <w:t xml:space="preserve">Alexandria Engineering Journal</w:t>
      </w:r>
      <w:r w:rsidDel="00000000" w:rsidR="00000000" w:rsidRPr="00000000">
        <w:rPr>
          <w:highlight w:val="white"/>
          <w:rtl w:val="0"/>
        </w:rPr>
        <w:t xml:space="preserve"> [en línea]. [consulta: 26 abril 2026].</w:t>
      </w:r>
    </w:p>
    <w:p w:rsidR="00000000" w:rsidDel="00000000" w:rsidP="00000000" w:rsidRDefault="00000000" w:rsidRPr="00000000" w14:paraId="000003AD">
      <w:pPr>
        <w:spacing w:after="240" w:before="240" w:lineRule="auto"/>
        <w:rPr>
          <w:highlight w:val="white"/>
        </w:rPr>
      </w:pPr>
      <w:r w:rsidDel="00000000" w:rsidR="00000000" w:rsidRPr="00000000">
        <w:rPr>
          <w:highlight w:val="white"/>
          <w:rtl w:val="0"/>
        </w:rPr>
        <w:t xml:space="preserve">[12] SANDAMAL, K.; ARACHCHI, S.; ERKUDOV, V. O.; ROZUMBETOV, K. U.; RATHNAYAKE, U., 2023. Explainable artificial intelligence for fitness prediction of young athletes. </w:t>
      </w:r>
      <w:r w:rsidDel="00000000" w:rsidR="00000000" w:rsidRPr="00000000">
        <w:rPr>
          <w:i w:val="1"/>
          <w:iCs w:val="1"/>
          <w:highlight w:val="white"/>
          <w:rtl w:val="0"/>
        </w:rPr>
        <w:t xml:space="preserve">Journal científico internacional</w:t>
      </w:r>
      <w:r w:rsidDel="00000000" w:rsidR="00000000" w:rsidRPr="00000000">
        <w:rPr>
          <w:highlight w:val="white"/>
          <w:rtl w:val="0"/>
        </w:rPr>
        <w:t xml:space="preserve"> [en línea]. [consulta: 26 abril 2026].</w:t>
      </w:r>
    </w:p>
    <w:p w:rsidR="00000000" w:rsidDel="00000000" w:rsidP="00000000" w:rsidRDefault="00000000" w:rsidRPr="00000000" w14:paraId="000003AE">
      <w:pPr>
        <w:spacing w:after="240" w:before="240" w:lineRule="auto"/>
        <w:rPr>
          <w:highlight w:val="white"/>
        </w:rPr>
      </w:pPr>
      <w:r w:rsidDel="00000000" w:rsidR="00000000" w:rsidRPr="00000000">
        <w:rPr>
          <w:highlight w:val="white"/>
          <w:rtl w:val="0"/>
        </w:rPr>
        <w:t xml:space="preserve">[13] SAAD, A. M.; RAHI, Md. R. H.; ISLAM, Md. M.; RABBANI, G., 2025. Diet Engine: A real-time food nutrition assistant system for personalized dietary guidance. </w:t>
      </w:r>
      <w:r w:rsidDel="00000000" w:rsidR="00000000" w:rsidRPr="00000000">
        <w:rPr>
          <w:i w:val="1"/>
          <w:iCs w:val="1"/>
          <w:highlight w:val="white"/>
          <w:rtl w:val="0"/>
        </w:rPr>
        <w:t xml:space="preserve">Food Chemistry Advances</w:t>
      </w:r>
      <w:r w:rsidDel="00000000" w:rsidR="00000000" w:rsidRPr="00000000">
        <w:rPr>
          <w:highlight w:val="white"/>
          <w:rtl w:val="0"/>
        </w:rPr>
        <w:t xml:space="preserve"> [en línea], vol. 7, pp. 100978. [consulta: 21 abril 2026]. ISSN 2772753X. DOI 10.1016/j.focha.2025.100978. Disponible en:</w:t>
      </w:r>
      <w:hyperlink r:id="rId15">
        <w:r w:rsidDel="00000000" w:rsidR="00000000" w:rsidRPr="00000000">
          <w:rPr>
            <w:highlight w:val="white"/>
            <w:rtl w:val="0"/>
          </w:rPr>
          <w:t xml:space="preserve"> </w:t>
        </w:r>
      </w:hyperlink>
      <w:hyperlink r:id="rId16">
        <w:r w:rsidDel="00000000" w:rsidR="00000000" w:rsidRPr="00000000">
          <w:rPr>
            <w:color w:val="1155cc"/>
            <w:highlight w:val="white"/>
            <w:u w:val="single"/>
            <w:rtl w:val="0"/>
          </w:rPr>
          <w:t xml:space="preserve">https://linkinghub.elsevier.com/retrieve/pii/S2772753X25000942</w:t>
        </w:r>
      </w:hyperlink>
      <w:r w:rsidDel="00000000" w:rsidR="00000000" w:rsidRPr="00000000">
        <w:rPr>
          <w:highlight w:val="white"/>
          <w:rtl w:val="0"/>
        </w:rPr>
        <w:t xml:space="preserve">.</w:t>
      </w:r>
    </w:p>
    <w:p w:rsidR="00000000" w:rsidDel="00000000" w:rsidP="00000000" w:rsidRDefault="00000000" w:rsidRPr="00000000" w14:paraId="000003AF">
      <w:pPr>
        <w:spacing w:after="240" w:before="240" w:lineRule="auto"/>
        <w:rPr>
          <w:highlight w:val="white"/>
        </w:rPr>
      </w:pPr>
      <w:r w:rsidDel="00000000" w:rsidR="00000000" w:rsidRPr="00000000">
        <w:rPr>
          <w:highlight w:val="white"/>
          <w:rtl w:val="0"/>
        </w:rPr>
        <w:t xml:space="preserve">[14] PATRA, E.; KOKKINOPOULOU, A.; WILSON-BARNES, S.; HART, K.; GYMNOPOULOS, L. P.; TSATSOU, D.; SOLACHIDIS, V.; DIMITROPOULOS, K.; ROUSKAS, K.; ARGIRIOU, A., 2023. Personal goals, user engagement, and meal adherence within a personalised AI-based mobile application for nutrition and physical activity. </w:t>
      </w:r>
      <w:r w:rsidDel="00000000" w:rsidR="00000000" w:rsidRPr="00000000">
        <w:rPr>
          <w:i w:val="1"/>
          <w:iCs w:val="1"/>
          <w:highlight w:val="white"/>
          <w:rtl w:val="0"/>
        </w:rPr>
        <w:t xml:space="preserve">Life</w:t>
      </w:r>
      <w:r w:rsidDel="00000000" w:rsidR="00000000" w:rsidRPr="00000000">
        <w:rPr>
          <w:highlight w:val="white"/>
          <w:rtl w:val="0"/>
        </w:rPr>
        <w:t xml:space="preserve"> [en línea]. [consulta: 26 abril 2026].</w:t>
      </w:r>
    </w:p>
    <w:p w:rsidR="00000000" w:rsidDel="00000000" w:rsidP="00000000" w:rsidRDefault="00000000" w:rsidRPr="00000000" w14:paraId="000003B0">
      <w:pPr>
        <w:spacing w:after="240" w:before="240" w:lineRule="auto"/>
        <w:rPr>
          <w:highlight w:val="white"/>
        </w:rPr>
      </w:pPr>
      <w:r w:rsidDel="00000000" w:rsidR="00000000" w:rsidRPr="00000000">
        <w:rPr>
          <w:highlight w:val="white"/>
          <w:rtl w:val="0"/>
        </w:rPr>
        <w:t xml:space="preserve">[15] RUSSELL, Stuart J.; NORVIG, Peter, 2004. </w:t>
      </w:r>
      <w:r w:rsidDel="00000000" w:rsidR="00000000" w:rsidRPr="00000000">
        <w:rPr>
          <w:i w:val="1"/>
          <w:iCs w:val="1"/>
          <w:highlight w:val="white"/>
          <w:rtl w:val="0"/>
        </w:rPr>
        <w:t xml:space="preserve">Inteligencia Artificial: Un Enfoque Moderno</w:t>
      </w:r>
      <w:r w:rsidDel="00000000" w:rsidR="00000000" w:rsidRPr="00000000">
        <w:rPr>
          <w:highlight w:val="white"/>
          <w:rtl w:val="0"/>
        </w:rPr>
        <w:t xml:space="preserve">. 2.ª ed. Madrid: Pearson Educación. ISBN 978-84-205-4003-0.</w:t>
      </w:r>
    </w:p>
    <w:p w:rsidR="00000000" w:rsidDel="00000000" w:rsidP="00000000" w:rsidRDefault="00000000" w:rsidRPr="00000000" w14:paraId="000003B1">
      <w:pPr>
        <w:spacing w:after="240" w:before="240" w:lineRule="auto"/>
        <w:rPr>
          <w:highlight w:val="white"/>
        </w:rPr>
      </w:pPr>
      <w:r w:rsidDel="00000000" w:rsidR="00000000" w:rsidRPr="00000000">
        <w:rPr>
          <w:highlight w:val="white"/>
          <w:rtl w:val="0"/>
        </w:rPr>
        <w:t xml:space="preserve">[16] AGRAWAL, K.; GOKTAS, P.; KUMAR, N.; LEUNG, M. F., 2023. Artificial intelligence in personalized nutrition and food manufacturing: a comprehensive review of methods, applications, and future directions. </w:t>
      </w:r>
      <w:r w:rsidDel="00000000" w:rsidR="00000000" w:rsidRPr="00000000">
        <w:rPr>
          <w:i w:val="1"/>
          <w:iCs w:val="1"/>
          <w:highlight w:val="white"/>
          <w:rtl w:val="0"/>
        </w:rPr>
        <w:t xml:space="preserve">Frontiers in Nutrition</w:t>
      </w:r>
      <w:r w:rsidDel="00000000" w:rsidR="00000000" w:rsidRPr="00000000">
        <w:rPr>
          <w:highlight w:val="white"/>
          <w:rtl w:val="0"/>
        </w:rPr>
        <w:t xml:space="preserve"> [en línea]. [consulta: 26 abril 2026].</w:t>
      </w:r>
    </w:p>
    <w:p w:rsidR="00000000" w:rsidDel="00000000" w:rsidP="00000000" w:rsidRDefault="00000000" w:rsidRPr="00000000" w14:paraId="000003B2">
      <w:pPr>
        <w:spacing w:after="240" w:before="240" w:lineRule="auto"/>
        <w:rPr>
          <w:highlight w:val="white"/>
        </w:rPr>
      </w:pPr>
      <w:r w:rsidDel="00000000" w:rsidR="00000000" w:rsidRPr="00000000">
        <w:rPr>
          <w:highlight w:val="white"/>
          <w:rtl w:val="0"/>
        </w:rPr>
        <w:t xml:space="preserve">[17] LIU, R.; SHEN, W., 2022. Data acquisition of exercise and fitness pressure measurement based on artificial intelligence technology. </w:t>
      </w:r>
      <w:r w:rsidDel="00000000" w:rsidR="00000000" w:rsidRPr="00000000">
        <w:rPr>
          <w:i w:val="1"/>
          <w:iCs w:val="1"/>
          <w:highlight w:val="white"/>
          <w:rtl w:val="0"/>
        </w:rPr>
        <w:t xml:space="preserve">Journal de ingeniería y deporte</w:t>
      </w:r>
      <w:r w:rsidDel="00000000" w:rsidR="00000000" w:rsidRPr="00000000">
        <w:rPr>
          <w:highlight w:val="white"/>
          <w:rtl w:val="0"/>
        </w:rPr>
        <w:t xml:space="preserve"> [en línea]. [consulta: 26 abril 2026].</w:t>
      </w:r>
    </w:p>
    <w:p w:rsidR="00000000" w:rsidDel="00000000" w:rsidP="00000000" w:rsidRDefault="00000000" w:rsidRPr="00000000" w14:paraId="000003B3">
      <w:pPr>
        <w:spacing w:after="240" w:before="240" w:lineRule="auto"/>
        <w:rPr>
          <w:highlight w:val="white"/>
        </w:rPr>
      </w:pPr>
      <w:r w:rsidDel="00000000" w:rsidR="00000000" w:rsidRPr="00000000">
        <w:rPr>
          <w:highlight w:val="white"/>
          <w:rtl w:val="0"/>
        </w:rPr>
        <w:t xml:space="preserve">[18] ERL, Thomas; MAHMOOD, Zaigham; PUTTINI, Ricardo, 2013. </w:t>
      </w:r>
      <w:r w:rsidDel="00000000" w:rsidR="00000000" w:rsidRPr="00000000">
        <w:rPr>
          <w:i w:val="1"/>
          <w:iCs w:val="1"/>
          <w:highlight w:val="white"/>
          <w:rtl w:val="0"/>
        </w:rPr>
        <w:t xml:space="preserve">Cloud Computing: Concepts, Technology &amp; Architecture</w:t>
      </w:r>
      <w:r w:rsidDel="00000000" w:rsidR="00000000" w:rsidRPr="00000000">
        <w:rPr>
          <w:highlight w:val="white"/>
          <w:rtl w:val="0"/>
        </w:rPr>
        <w:t xml:space="preserve">. USA: Prentice Hall. ISBN 978-0-13-338752-0.</w:t>
      </w:r>
    </w:p>
    <w:p w:rsidR="00000000" w:rsidDel="00000000" w:rsidP="00000000" w:rsidRDefault="00000000" w:rsidRPr="00000000" w14:paraId="000003B4">
      <w:pPr>
        <w:spacing w:after="240" w:before="240" w:lineRule="auto"/>
        <w:rPr>
          <w:highlight w:val="white"/>
        </w:rPr>
      </w:pPr>
      <w:r w:rsidDel="00000000" w:rsidR="00000000" w:rsidRPr="00000000">
        <w:rPr>
          <w:highlight w:val="white"/>
          <w:rtl w:val="0"/>
        </w:rPr>
        <w:t xml:space="preserve">[19] CASINO, F.; LOPEZ-ITURRI, P.; PATSAKIS, C., 2021. Cloud continuum testbeds and next-generation ICTs: trends, challenges, and perspectives. </w:t>
      </w:r>
      <w:r w:rsidDel="00000000" w:rsidR="00000000" w:rsidRPr="00000000">
        <w:rPr>
          <w:i w:val="1"/>
          <w:iCs w:val="1"/>
          <w:highlight w:val="white"/>
          <w:rtl w:val="0"/>
        </w:rPr>
        <w:t xml:space="preserve">Computer Science Review</w:t>
      </w:r>
      <w:r w:rsidDel="00000000" w:rsidR="00000000" w:rsidRPr="00000000">
        <w:rPr>
          <w:highlight w:val="white"/>
          <w:rtl w:val="0"/>
        </w:rPr>
        <w:t xml:space="preserve"> [en línea]. [consulta: 26 abril 2026].</w:t>
      </w:r>
    </w:p>
    <w:p w:rsidR="00000000" w:rsidDel="00000000" w:rsidP="00000000" w:rsidRDefault="00000000" w:rsidRPr="00000000" w14:paraId="000003B5">
      <w:pPr>
        <w:spacing w:after="240" w:before="240" w:lineRule="auto"/>
        <w:rPr>
          <w:highlight w:val="white"/>
        </w:rPr>
      </w:pPr>
      <w:r w:rsidDel="00000000" w:rsidR="00000000" w:rsidRPr="00000000">
        <w:rPr>
          <w:highlight w:val="white"/>
          <w:rtl w:val="0"/>
        </w:rPr>
        <w:t xml:space="preserve">[20] PHILLIPS, Bill; STEWART, Chris; HARDY, Brian; MARSICANO, Kristin, 2015. </w:t>
      </w:r>
      <w:r w:rsidDel="00000000" w:rsidR="00000000" w:rsidRPr="00000000">
        <w:rPr>
          <w:i w:val="1"/>
          <w:iCs w:val="1"/>
          <w:highlight w:val="white"/>
          <w:rtl w:val="0"/>
        </w:rPr>
        <w:t xml:space="preserve">Android Programming: The Big Nerd Ranch Guide</w:t>
      </w:r>
      <w:r w:rsidDel="00000000" w:rsidR="00000000" w:rsidRPr="00000000">
        <w:rPr>
          <w:highlight w:val="white"/>
          <w:rtl w:val="0"/>
        </w:rPr>
        <w:t xml:space="preserve">. USA: Pearson. ISBN 978-0-13-417149-4.</w:t>
      </w:r>
    </w:p>
    <w:p w:rsidR="00000000" w:rsidDel="00000000" w:rsidP="00000000" w:rsidRDefault="00000000" w:rsidRPr="00000000" w14:paraId="000003B6">
      <w:pPr>
        <w:spacing w:after="240" w:before="240" w:lineRule="auto"/>
        <w:rPr>
          <w:highlight w:val="white"/>
        </w:rPr>
      </w:pPr>
      <w:r w:rsidDel="00000000" w:rsidR="00000000" w:rsidRPr="00000000">
        <w:rPr>
          <w:highlight w:val="white"/>
          <w:rtl w:val="0"/>
        </w:rPr>
        <w:t xml:space="preserve">[21] LI, Yu-Hao; LI, Yu-Lin; WEI, Mu-Yang; LI, Guang-Yu, 2023. Innovation and challenges of artificial intelligence technology in personalized healthcare. </w:t>
      </w:r>
      <w:r w:rsidDel="00000000" w:rsidR="00000000" w:rsidRPr="00000000">
        <w:rPr>
          <w:i w:val="1"/>
          <w:iCs w:val="1"/>
          <w:highlight w:val="white"/>
          <w:rtl w:val="0"/>
        </w:rPr>
        <w:t xml:space="preserve">Scientific Reports</w:t>
      </w:r>
      <w:r w:rsidDel="00000000" w:rsidR="00000000" w:rsidRPr="00000000">
        <w:rPr>
          <w:highlight w:val="white"/>
          <w:rtl w:val="0"/>
        </w:rPr>
        <w:t xml:space="preserve"> [en línea]. [consulta: 26 abril 2026].</w:t>
      </w:r>
    </w:p>
    <w:p w:rsidR="00000000" w:rsidDel="00000000" w:rsidP="00000000" w:rsidRDefault="00000000" w:rsidRPr="00000000" w14:paraId="000003B7">
      <w:pPr>
        <w:spacing w:after="240" w:before="240" w:lineRule="auto"/>
        <w:rPr>
          <w:highlight w:val="white"/>
        </w:rPr>
      </w:pPr>
      <w:r w:rsidDel="00000000" w:rsidR="00000000" w:rsidRPr="00000000">
        <w:rPr>
          <w:highlight w:val="white"/>
          <w:rtl w:val="0"/>
        </w:rPr>
        <w:t xml:space="preserve">[22] IRVIN, L.; MADDEN, L. A.; MARSHALL, P.; VINCE, R. V., 2022. Digital health solutions for weight loss and obesity: a narrative review. </w:t>
      </w:r>
      <w:r w:rsidDel="00000000" w:rsidR="00000000" w:rsidRPr="00000000">
        <w:rPr>
          <w:i w:val="1"/>
          <w:iCs w:val="1"/>
          <w:highlight w:val="white"/>
          <w:rtl w:val="0"/>
        </w:rPr>
        <w:t xml:space="preserve">Nutrients</w:t>
      </w:r>
      <w:r w:rsidDel="00000000" w:rsidR="00000000" w:rsidRPr="00000000">
        <w:rPr>
          <w:highlight w:val="white"/>
          <w:rtl w:val="0"/>
        </w:rPr>
        <w:t xml:space="preserve"> [en línea]. [consulta: 26 abril 2026].</w:t>
      </w:r>
    </w:p>
    <w:p w:rsidR="00000000" w:rsidDel="00000000" w:rsidP="00000000" w:rsidRDefault="00000000" w:rsidRPr="00000000" w14:paraId="000003B8">
      <w:pPr>
        <w:spacing w:after="240" w:before="240" w:lineRule="auto"/>
        <w:rPr>
          <w:highlight w:val="white"/>
        </w:rPr>
      </w:pPr>
      <w:r w:rsidDel="00000000" w:rsidR="00000000" w:rsidRPr="00000000">
        <w:rPr>
          <w:highlight w:val="white"/>
          <w:rtl w:val="0"/>
        </w:rPr>
        <w:t xml:space="preserve">[23] DERGAA, I.; BEN SAAD, H.; EL OMRI, A.; GLENN, J. M.; CLARK, C. C. T.; WASHIF, J. A., 2023. Using artificial intelligence for exercise prescription in personalised health promotion: a critical evaluation of OpenAI’s GPT-4 model. </w:t>
      </w:r>
      <w:r w:rsidDel="00000000" w:rsidR="00000000" w:rsidRPr="00000000">
        <w:rPr>
          <w:i w:val="1"/>
          <w:iCs w:val="1"/>
          <w:highlight w:val="white"/>
          <w:rtl w:val="0"/>
        </w:rPr>
        <w:t xml:space="preserve">Biology of Sport</w:t>
      </w:r>
      <w:r w:rsidDel="00000000" w:rsidR="00000000" w:rsidRPr="00000000">
        <w:rPr>
          <w:highlight w:val="white"/>
          <w:rtl w:val="0"/>
        </w:rPr>
        <w:t xml:space="preserve"> [en línea]. [consulta: 26 abril 2026].</w:t>
      </w:r>
    </w:p>
    <w:p w:rsidR="00000000" w:rsidDel="00000000" w:rsidP="00000000" w:rsidRDefault="00000000" w:rsidRPr="00000000" w14:paraId="000003B9">
      <w:pPr>
        <w:spacing w:after="240" w:before="240" w:lineRule="auto"/>
        <w:rPr>
          <w:highlight w:val="white"/>
        </w:rPr>
      </w:pPr>
      <w:r w:rsidDel="00000000" w:rsidR="00000000" w:rsidRPr="00000000">
        <w:rPr>
          <w:highlight w:val="white"/>
          <w:rtl w:val="0"/>
        </w:rPr>
        <w:t xml:space="preserve">[24] CHEN, Moyun; CARL, K. Valerie; HINZ, Oliver, 2021. Continued usage of mobile fitness applications: a systematic literature review. </w:t>
      </w:r>
      <w:r w:rsidDel="00000000" w:rsidR="00000000" w:rsidRPr="00000000">
        <w:rPr>
          <w:i w:val="1"/>
          <w:iCs w:val="1"/>
          <w:highlight w:val="white"/>
          <w:rtl w:val="0"/>
        </w:rPr>
        <w:t xml:space="preserve">Management Review Quarterly</w:t>
      </w:r>
      <w:r w:rsidDel="00000000" w:rsidR="00000000" w:rsidRPr="00000000">
        <w:rPr>
          <w:highlight w:val="white"/>
          <w:rtl w:val="0"/>
        </w:rPr>
        <w:t xml:space="preserve"> [en línea]. [consulta: 26 abril 2026].</w:t>
      </w:r>
    </w:p>
    <w:p w:rsidR="00000000" w:rsidDel="00000000" w:rsidP="00000000" w:rsidRDefault="00000000" w:rsidRPr="00000000" w14:paraId="000003BA">
      <w:pPr>
        <w:spacing w:after="240" w:before="240" w:lineRule="auto"/>
        <w:rPr>
          <w:highlight w:val="white"/>
        </w:rPr>
      </w:pPr>
      <w:r w:rsidDel="00000000" w:rsidR="00000000" w:rsidRPr="00000000">
        <w:rPr>
          <w:highlight w:val="white"/>
          <w:rtl w:val="0"/>
        </w:rPr>
        <w:t xml:space="preserve">[25] OH, Yoo Jung; LEE, J.; KIM, H.; et al., 2021. A systematic review of artificial intelligence chatbots for promoting physical activity, healthy diet, and weight loss. </w:t>
      </w:r>
      <w:r w:rsidDel="00000000" w:rsidR="00000000" w:rsidRPr="00000000">
        <w:rPr>
          <w:i w:val="1"/>
          <w:iCs w:val="1"/>
          <w:highlight w:val="white"/>
          <w:rtl w:val="0"/>
        </w:rPr>
        <w:t xml:space="preserve">International Journal of Behavioral Nutrition and Physical Activity</w:t>
      </w:r>
      <w:r w:rsidDel="00000000" w:rsidR="00000000" w:rsidRPr="00000000">
        <w:rPr>
          <w:highlight w:val="white"/>
          <w:rtl w:val="0"/>
        </w:rPr>
        <w:t xml:space="preserve"> [en línea]. [consulta: 26 abril 2026].</w:t>
      </w:r>
    </w:p>
    <w:p w:rsidR="00000000" w:rsidDel="00000000" w:rsidP="00000000" w:rsidRDefault="00000000" w:rsidRPr="00000000" w14:paraId="000003BB">
      <w:pPr>
        <w:spacing w:after="240" w:before="240" w:lineRule="auto"/>
        <w:rPr>
          <w:highlight w:val="white"/>
        </w:rPr>
      </w:pPr>
      <w:r w:rsidDel="00000000" w:rsidR="00000000" w:rsidRPr="00000000">
        <w:rPr>
          <w:highlight w:val="white"/>
          <w:rtl w:val="0"/>
        </w:rPr>
        <w:t xml:space="preserve">[26] HERNÁNDEZ SAMPIERI, Roberto; FERNÁNDEZ COLLADO, Carlos; BAPTISTA LUCIO, María del Pilar, 2014. </w:t>
      </w:r>
      <w:r w:rsidDel="00000000" w:rsidR="00000000" w:rsidRPr="00000000">
        <w:rPr>
          <w:i w:val="1"/>
          <w:iCs w:val="1"/>
          <w:highlight w:val="white"/>
          <w:rtl w:val="0"/>
        </w:rPr>
        <w:t xml:space="preserve">Metodología de la Investigación</w:t>
      </w:r>
      <w:r w:rsidDel="00000000" w:rsidR="00000000" w:rsidRPr="00000000">
        <w:rPr>
          <w:highlight w:val="white"/>
          <w:rtl w:val="0"/>
        </w:rPr>
        <w:t xml:space="preserve">. 6.ª ed. México: McGraw-Hill. ISBN 978-1-4562-2396-0.</w:t>
      </w:r>
    </w:p>
    <w:p w:rsidR="00000000" w:rsidDel="00000000" w:rsidP="00000000" w:rsidRDefault="00000000" w:rsidRPr="00000000" w14:paraId="000003BC">
      <w:pPr>
        <w:spacing w:after="240" w:before="240" w:lineRule="auto"/>
        <w:rPr>
          <w:highlight w:val="white"/>
        </w:rPr>
      </w:pPr>
      <w:r w:rsidDel="00000000" w:rsidR="00000000" w:rsidRPr="00000000">
        <w:rPr>
          <w:highlight w:val="white"/>
          <w:rtl w:val="0"/>
        </w:rPr>
        <w:t xml:space="preserve">[27] INSTITUTO PERUANO DEL DEPORTE, 2021. Encuesta Nacional de Actividad Física [en línea]. Perú. [consulta: 10 marzo 2026]. Disponible en:</w:t>
      </w:r>
      <w:hyperlink r:id="rId17">
        <w:r w:rsidDel="00000000" w:rsidR="00000000" w:rsidRPr="00000000">
          <w:rPr>
            <w:highlight w:val="white"/>
            <w:rtl w:val="0"/>
          </w:rPr>
          <w:t xml:space="preserve"> </w:t>
        </w:r>
      </w:hyperlink>
      <w:hyperlink r:id="rId18">
        <w:r w:rsidDel="00000000" w:rsidR="00000000" w:rsidRPr="00000000">
          <w:rPr>
            <w:color w:val="1155cc"/>
            <w:highlight w:val="white"/>
            <w:u w:val="single"/>
            <w:rtl w:val="0"/>
          </w:rPr>
          <w:t xml:space="preserve">https://appweb.ipd.gob.pe/victoria/web/archivo/Encuesta.pdf</w:t>
        </w:r>
      </w:hyperlink>
      <w:r w:rsidDel="00000000" w:rsidR="00000000" w:rsidRPr="00000000">
        <w:rPr>
          <w:rtl w:val="0"/>
        </w:rPr>
      </w:r>
    </w:p>
    <w:p w:rsidR="00000000" w:rsidDel="00000000" w:rsidP="00000000" w:rsidRDefault="00000000" w:rsidRPr="00000000" w14:paraId="000003BD">
      <w:pPr>
        <w:rPr>
          <w:highlight w:val="white"/>
        </w:rPr>
      </w:pPr>
      <w:r w:rsidDel="00000000" w:rsidR="00000000" w:rsidRPr="00000000">
        <w:rPr>
          <w:rtl w:val="0"/>
        </w:rPr>
      </w:r>
    </w:p>
    <w:p w:rsidR="00000000" w:rsidDel="00000000" w:rsidP="00000000" w:rsidRDefault="00000000" w:rsidRPr="00000000" w14:paraId="000003BE">
      <w:pPr>
        <w:rPr>
          <w:highlight w:val="white"/>
        </w:rPr>
      </w:pPr>
      <w:r w:rsidDel="00000000" w:rsidR="00000000" w:rsidRPr="00000000">
        <w:rPr>
          <w:rtl w:val="0"/>
        </w:rPr>
      </w:r>
    </w:p>
    <w:p w:rsidR="00000000" w:rsidDel="00000000" w:rsidP="00000000" w:rsidRDefault="00000000" w:rsidRPr="00000000" w14:paraId="000003BF">
      <w:pPr>
        <w:rPr>
          <w:highlight w:val="white"/>
        </w:rPr>
      </w:pPr>
      <w:r w:rsidDel="00000000" w:rsidR="00000000" w:rsidRPr="00000000">
        <w:rPr>
          <w:rtl w:val="0"/>
        </w:rPr>
      </w:r>
    </w:p>
    <w:p w:rsidR="00000000" w:rsidDel="00000000" w:rsidP="00000000" w:rsidRDefault="00000000" w:rsidRPr="00000000" w14:paraId="000003C0">
      <w:pPr>
        <w:rPr>
          <w:highlight w:val="white"/>
        </w:rPr>
      </w:pPr>
      <w:r w:rsidDel="00000000" w:rsidR="00000000" w:rsidRPr="00000000">
        <w:rPr>
          <w:rtl w:val="0"/>
        </w:rPr>
      </w:r>
    </w:p>
    <w:p w:rsidR="00000000" w:rsidDel="00000000" w:rsidP="00000000" w:rsidRDefault="00000000" w:rsidRPr="00000000" w14:paraId="000003C1">
      <w:pPr>
        <w:rPr>
          <w:highlight w:val="white"/>
        </w:rPr>
      </w:pPr>
      <w:r w:rsidDel="00000000" w:rsidR="00000000" w:rsidRPr="00000000">
        <w:rPr>
          <w:rtl w:val="0"/>
        </w:rPr>
      </w:r>
    </w:p>
    <w:p w:rsidR="00000000" w:rsidDel="00000000" w:rsidP="00000000" w:rsidRDefault="00000000" w:rsidRPr="00000000" w14:paraId="000003C2">
      <w:pPr>
        <w:pStyle w:val="Heading1"/>
        <w:rPr>
          <w:highlight w:val="white"/>
        </w:rPr>
        <w:sectPr>
          <w:type w:val="nextPage"/>
          <w:pgSz w:h="16838" w:w="11906" w:orient="portrait"/>
          <w:pgMar w:bottom="1440" w:top="1440" w:left="1440" w:right="1440" w:header="708" w:footer="708"/>
        </w:sectPr>
      </w:pPr>
      <w:bookmarkStart w:colFirst="0" w:colLast="0" w:name="_5gt9nxxhnp5o" w:id="112"/>
      <w:bookmarkEnd w:id="112"/>
      <w:r w:rsidDel="00000000" w:rsidR="00000000" w:rsidRPr="00000000">
        <w:rPr>
          <w:rtl w:val="0"/>
        </w:rPr>
      </w:r>
    </w:p>
    <w:p w:rsidR="00000000" w:rsidDel="00000000" w:rsidP="00000000" w:rsidRDefault="00000000" w:rsidRPr="00000000" w14:paraId="000003C3">
      <w:pPr>
        <w:pStyle w:val="Heading1"/>
        <w:rPr>
          <w:highlight w:val="white"/>
        </w:rPr>
      </w:pPr>
      <w:bookmarkStart w:colFirst="0" w:colLast="0" w:name="_9hqmviek4ifj" w:id="113"/>
      <w:bookmarkEnd w:id="113"/>
      <w:r w:rsidDel="00000000" w:rsidR="00000000" w:rsidRPr="00000000">
        <w:rPr>
          <w:highlight w:val="white"/>
          <w:rtl w:val="0"/>
        </w:rPr>
        <w:t xml:space="preserve">ANEXOS</w:t>
      </w:r>
    </w:p>
    <w:p w:rsidR="00000000" w:rsidDel="00000000" w:rsidP="00000000" w:rsidRDefault="00000000" w:rsidRPr="00000000" w14:paraId="000003C4">
      <w:pPr>
        <w:pStyle w:val="Heading2"/>
        <w:jc w:val="center"/>
        <w:rPr/>
      </w:pPr>
      <w:bookmarkStart w:colFirst="0" w:colLast="0" w:name="_tt473vcd9080" w:id="114"/>
      <w:bookmarkEnd w:id="114"/>
      <w:r w:rsidDel="00000000" w:rsidR="00000000" w:rsidRPr="00000000">
        <w:rPr>
          <w:highlight w:val="white"/>
          <w:rtl w:val="0"/>
        </w:rPr>
        <w:t xml:space="preserve">Anexo 01. Matriz de Consistencia</w:t>
      </w:r>
      <w:r w:rsidDel="00000000" w:rsidR="00000000" w:rsidRPr="00000000">
        <w:rPr>
          <w:rtl w:val="0"/>
        </w:rPr>
      </w:r>
    </w:p>
    <w:tbl>
      <w:tblPr>
        <w:tblStyle w:val="Table8"/>
        <w:tblW w:w="1575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2865"/>
        <w:gridCol w:w="2895"/>
        <w:gridCol w:w="3555"/>
        <w:gridCol w:w="3495"/>
        <w:tblGridChange w:id="0">
          <w:tblGrid>
            <w:gridCol w:w="2940"/>
            <w:gridCol w:w="2865"/>
            <w:gridCol w:w="2895"/>
            <w:gridCol w:w="3555"/>
            <w:gridCol w:w="349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jc w:val="center"/>
              <w:rPr>
                <w:highlight w:val="white"/>
              </w:rPr>
            </w:pPr>
            <w:r w:rsidDel="00000000" w:rsidR="00000000" w:rsidRPr="00000000">
              <w:rPr>
                <w:b w:val="1"/>
                <w:bCs w:val="1"/>
                <w:highlight w:val="white"/>
                <w:rtl w:val="0"/>
              </w:rPr>
              <w:t xml:space="preserve">PROBLEMA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jc w:val="center"/>
              <w:rPr>
                <w:highlight w:val="white"/>
              </w:rPr>
            </w:pPr>
            <w:r w:rsidDel="00000000" w:rsidR="00000000" w:rsidRPr="00000000">
              <w:rPr>
                <w:b w:val="1"/>
                <w:bCs w:val="1"/>
                <w:highlight w:val="white"/>
                <w:rtl w:val="0"/>
              </w:rPr>
              <w:t xml:space="preserve">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jc w:val="center"/>
              <w:rPr>
                <w:highlight w:val="white"/>
              </w:rPr>
            </w:pPr>
            <w:r w:rsidDel="00000000" w:rsidR="00000000" w:rsidRPr="00000000">
              <w:rPr>
                <w:b w:val="1"/>
                <w:bCs w:val="1"/>
                <w:highlight w:val="white"/>
                <w:rtl w:val="0"/>
              </w:rPr>
              <w:t xml:space="preserve">HIPÓTESIS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jc w:val="center"/>
              <w:rPr>
                <w:highlight w:val="white"/>
              </w:rPr>
            </w:pPr>
            <w:r w:rsidDel="00000000" w:rsidR="00000000" w:rsidRPr="00000000">
              <w:rPr>
                <w:b w:val="1"/>
                <w:bCs w:val="1"/>
                <w:highlight w:val="white"/>
                <w:rtl w:val="0"/>
              </w:rPr>
              <w:t xml:space="preserve">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jc w:val="center"/>
              <w:rPr>
                <w:highlight w:val="white"/>
              </w:rPr>
            </w:pPr>
            <w:r w:rsidDel="00000000" w:rsidR="00000000" w:rsidRPr="00000000">
              <w:rPr>
                <w:b w:val="1"/>
                <w:bCs w:val="1"/>
                <w:highlight w:val="white"/>
                <w:rtl w:val="0"/>
              </w:rPr>
              <w:t xml:space="preserve">METODOLOGÍA</w:t>
            </w:r>
            <w:r w:rsidDel="00000000" w:rsidR="00000000" w:rsidRPr="00000000">
              <w:rPr>
                <w:rtl w:val="0"/>
              </w:rPr>
            </w:r>
          </w:p>
        </w:tc>
      </w:tr>
      <w:tr>
        <w:trPr>
          <w:cantSplit w:val="0"/>
          <w:trHeight w:val="5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b w:val="1"/>
                <w:bCs w:val="1"/>
                <w:highlight w:val="white"/>
              </w:rPr>
            </w:pPr>
            <w:r w:rsidDel="00000000" w:rsidR="00000000" w:rsidRPr="00000000">
              <w:rPr>
                <w:b w:val="1"/>
                <w:bCs w:val="1"/>
                <w:highlight w:val="white"/>
                <w:rtl w:val="0"/>
              </w:rPr>
              <w:t xml:space="preserve">Problema General:</w:t>
            </w:r>
          </w:p>
          <w:p w:rsidR="00000000" w:rsidDel="00000000" w:rsidP="00000000" w:rsidRDefault="00000000" w:rsidRPr="00000000" w14:paraId="000003CB">
            <w:pPr>
              <w:rPr>
                <w:highlight w:val="white"/>
              </w:rPr>
            </w:pPr>
            <w:r w:rsidDel="00000000" w:rsidR="00000000" w:rsidRPr="00000000">
              <w:rPr>
                <w:highlight w:val="white"/>
                <w:rtl w:val="0"/>
              </w:rPr>
              <w:t xml:space="preserve">¿De qué manera la implementación de una aplicación móvil inteligente basada en arquitectura SaaS e inteligencia artificial adaptativa influye en la personalización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b w:val="1"/>
                <w:bCs w:val="1"/>
                <w:highlight w:val="white"/>
              </w:rPr>
            </w:pPr>
            <w:r w:rsidDel="00000000" w:rsidR="00000000" w:rsidRPr="00000000">
              <w:rPr>
                <w:b w:val="1"/>
                <w:bCs w:val="1"/>
                <w:highlight w:val="white"/>
                <w:rtl w:val="0"/>
              </w:rPr>
              <w:t xml:space="preserve">Objetivo General:</w:t>
            </w:r>
          </w:p>
          <w:p w:rsidR="00000000" w:rsidDel="00000000" w:rsidP="00000000" w:rsidRDefault="00000000" w:rsidRPr="00000000" w14:paraId="000003CD">
            <w:pPr>
              <w:rPr>
                <w:highlight w:val="white"/>
              </w:rPr>
            </w:pPr>
            <w:r w:rsidDel="00000000" w:rsidR="00000000" w:rsidRPr="00000000">
              <w:rPr>
                <w:highlight w:val="white"/>
                <w:rtl w:val="0"/>
              </w:rPr>
              <w:t xml:space="preserve">Determinar de qué manera la implementación de una aplicación móvil inteligente basada en arquitectura SaaS e inteligencia artificial adaptativa influye en la personalización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b w:val="1"/>
                <w:bCs w:val="1"/>
                <w:highlight w:val="white"/>
              </w:rPr>
            </w:pPr>
            <w:r w:rsidDel="00000000" w:rsidR="00000000" w:rsidRPr="00000000">
              <w:rPr>
                <w:b w:val="1"/>
                <w:bCs w:val="1"/>
                <w:highlight w:val="white"/>
                <w:rtl w:val="0"/>
              </w:rPr>
              <w:t xml:space="preserve">Hipótesis General:</w:t>
            </w:r>
          </w:p>
          <w:p w:rsidR="00000000" w:rsidDel="00000000" w:rsidP="00000000" w:rsidRDefault="00000000" w:rsidRPr="00000000" w14:paraId="000003CF">
            <w:pPr>
              <w:rPr>
                <w:highlight w:val="white"/>
              </w:rPr>
            </w:pPr>
            <w:r w:rsidDel="00000000" w:rsidR="00000000" w:rsidRPr="00000000">
              <w:rPr>
                <w:highlight w:val="white"/>
                <w:rtl w:val="0"/>
              </w:rPr>
              <w:t xml:space="preserve">La implementación de una aplicación móvil inteligente basada en arquitectura SaaS e inteligencia artificial adaptativa influye significativamente en la personalización de rutinas de ejercicio y planes nutricionales en el gimnasio “GLEYFORGYM”.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b w:val="1"/>
                <w:bCs w:val="1"/>
                <w:highlight w:val="white"/>
              </w:rPr>
            </w:pPr>
            <w:r w:rsidDel="00000000" w:rsidR="00000000" w:rsidRPr="00000000">
              <w:rPr>
                <w:b w:val="1"/>
                <w:bCs w:val="1"/>
                <w:highlight w:val="white"/>
                <w:rtl w:val="0"/>
              </w:rPr>
              <w:t xml:space="preserve">Variable Independiente:</w:t>
            </w:r>
          </w:p>
          <w:p w:rsidR="00000000" w:rsidDel="00000000" w:rsidP="00000000" w:rsidRDefault="00000000" w:rsidRPr="00000000" w14:paraId="000003D1">
            <w:pPr>
              <w:rPr>
                <w:highlight w:val="white"/>
              </w:rPr>
            </w:pPr>
            <w:r w:rsidDel="00000000" w:rsidR="00000000" w:rsidRPr="00000000">
              <w:rPr>
                <w:highlight w:val="white"/>
                <w:rtl w:val="0"/>
              </w:rPr>
              <w:t xml:space="preserve">Aplicación móvil inteligente basada en arquitectura SaaS e inteligencia artificial adaptativa </w:t>
            </w:r>
          </w:p>
          <w:p w:rsidR="00000000" w:rsidDel="00000000" w:rsidP="00000000" w:rsidRDefault="00000000" w:rsidRPr="00000000" w14:paraId="000003D2">
            <w:pPr>
              <w:rPr>
                <w:highlight w:val="white"/>
              </w:rPr>
            </w:pPr>
            <w:r w:rsidDel="00000000" w:rsidR="00000000" w:rsidRPr="00000000">
              <w:rPr>
                <w:b w:val="1"/>
                <w:bCs w:val="1"/>
                <w:highlight w:val="white"/>
                <w:rtl w:val="0"/>
              </w:rPr>
              <w:t xml:space="preserve">Dimensiones</w:t>
            </w:r>
            <w:r w:rsidDel="00000000" w:rsidR="00000000" w:rsidRPr="00000000">
              <w:rPr>
                <w:highlight w:val="white"/>
                <w:rtl w:val="0"/>
              </w:rPr>
              <w:t xml:space="preserve">:</w:t>
            </w:r>
          </w:p>
          <w:p w:rsidR="00000000" w:rsidDel="00000000" w:rsidP="00000000" w:rsidRDefault="00000000" w:rsidRPr="00000000" w14:paraId="000003D3">
            <w:pPr>
              <w:rPr>
                <w:highlight w:val="white"/>
              </w:rPr>
            </w:pPr>
            <w:r w:rsidDel="00000000" w:rsidR="00000000" w:rsidRPr="00000000">
              <w:rPr>
                <w:highlight w:val="white"/>
                <w:rtl w:val="0"/>
              </w:rPr>
              <w:t xml:space="preserve">-Funcionalidad</w:t>
            </w:r>
          </w:p>
          <w:p w:rsidR="00000000" w:rsidDel="00000000" w:rsidP="00000000" w:rsidRDefault="00000000" w:rsidRPr="00000000" w14:paraId="000003D4">
            <w:pPr>
              <w:rPr>
                <w:highlight w:val="white"/>
              </w:rPr>
            </w:pPr>
            <w:r w:rsidDel="00000000" w:rsidR="00000000" w:rsidRPr="00000000">
              <w:rPr>
                <w:highlight w:val="white"/>
                <w:rtl w:val="0"/>
              </w:rPr>
              <w:t xml:space="preserve">-IA adaptativa</w:t>
            </w:r>
          </w:p>
          <w:p w:rsidR="00000000" w:rsidDel="00000000" w:rsidP="00000000" w:rsidRDefault="00000000" w:rsidRPr="00000000" w14:paraId="000003D5">
            <w:pPr>
              <w:rPr>
                <w:highlight w:val="white"/>
              </w:rPr>
            </w:pPr>
            <w:r w:rsidDel="00000000" w:rsidR="00000000" w:rsidRPr="00000000">
              <w:rPr>
                <w:highlight w:val="white"/>
                <w:rtl w:val="0"/>
              </w:rPr>
              <w:t xml:space="preserve">- Arquitectura SaaS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highlight w:val="white"/>
              </w:rPr>
            </w:pPr>
            <w:r w:rsidDel="00000000" w:rsidR="00000000" w:rsidRPr="00000000">
              <w:rPr>
                <w:b w:val="1"/>
                <w:bCs w:val="1"/>
                <w:highlight w:val="white"/>
                <w:rtl w:val="0"/>
              </w:rPr>
              <w:t xml:space="preserve">Enfoque:</w:t>
            </w:r>
            <w:r w:rsidDel="00000000" w:rsidR="00000000" w:rsidRPr="00000000">
              <w:rPr>
                <w:highlight w:val="white"/>
                <w:rtl w:val="0"/>
              </w:rPr>
              <w:t xml:space="preserve"> Cuantitativo</w:t>
            </w:r>
          </w:p>
          <w:p w:rsidR="00000000" w:rsidDel="00000000" w:rsidP="00000000" w:rsidRDefault="00000000" w:rsidRPr="00000000" w14:paraId="000003D7">
            <w:pPr>
              <w:rPr>
                <w:highlight w:val="white"/>
              </w:rPr>
            </w:pPr>
            <w:r w:rsidDel="00000000" w:rsidR="00000000" w:rsidRPr="00000000">
              <w:rPr>
                <w:b w:val="1"/>
                <w:bCs w:val="1"/>
                <w:highlight w:val="white"/>
                <w:rtl w:val="0"/>
              </w:rPr>
              <w:t xml:space="preserve">Tipo:</w:t>
            </w:r>
            <w:r w:rsidDel="00000000" w:rsidR="00000000" w:rsidRPr="00000000">
              <w:rPr>
                <w:highlight w:val="white"/>
                <w:rtl w:val="0"/>
              </w:rPr>
              <w:t xml:space="preserve"> Aplicada</w:t>
            </w:r>
          </w:p>
          <w:p w:rsidR="00000000" w:rsidDel="00000000" w:rsidP="00000000" w:rsidRDefault="00000000" w:rsidRPr="00000000" w14:paraId="000003D8">
            <w:pPr>
              <w:rPr>
                <w:highlight w:val="white"/>
              </w:rPr>
            </w:pPr>
            <w:r w:rsidDel="00000000" w:rsidR="00000000" w:rsidRPr="00000000">
              <w:rPr>
                <w:b w:val="1"/>
                <w:bCs w:val="1"/>
                <w:highlight w:val="white"/>
                <w:rtl w:val="0"/>
              </w:rPr>
              <w:t xml:space="preserve">Nivel:</w:t>
            </w:r>
            <w:r w:rsidDel="00000000" w:rsidR="00000000" w:rsidRPr="00000000">
              <w:rPr>
                <w:highlight w:val="white"/>
                <w:rtl w:val="0"/>
              </w:rPr>
              <w:t xml:space="preserve"> Explicativo</w:t>
            </w:r>
          </w:p>
          <w:p w:rsidR="00000000" w:rsidDel="00000000" w:rsidP="00000000" w:rsidRDefault="00000000" w:rsidRPr="00000000" w14:paraId="000003D9">
            <w:pPr>
              <w:rPr>
                <w:highlight w:val="white"/>
              </w:rPr>
            </w:pPr>
            <w:r w:rsidDel="00000000" w:rsidR="00000000" w:rsidRPr="00000000">
              <w:rPr>
                <w:b w:val="1"/>
                <w:bCs w:val="1"/>
                <w:highlight w:val="white"/>
                <w:rtl w:val="0"/>
              </w:rPr>
              <w:t xml:space="preserve">Diseño:</w:t>
            </w:r>
            <w:r w:rsidDel="00000000" w:rsidR="00000000" w:rsidRPr="00000000">
              <w:rPr>
                <w:highlight w:val="white"/>
                <w:rtl w:val="0"/>
              </w:rPr>
              <w:t xml:space="preserve"> Cuasi-experimental (pretest – postest)</w:t>
            </w:r>
          </w:p>
          <w:p w:rsidR="00000000" w:rsidDel="00000000" w:rsidP="00000000" w:rsidRDefault="00000000" w:rsidRPr="00000000" w14:paraId="000003DA">
            <w:pPr>
              <w:rPr>
                <w:highlight w:val="white"/>
              </w:rPr>
            </w:pPr>
            <w:r w:rsidDel="00000000" w:rsidR="00000000" w:rsidRPr="00000000">
              <w:rPr>
                <w:b w:val="1"/>
                <w:bCs w:val="1"/>
                <w:highlight w:val="white"/>
                <w:rtl w:val="0"/>
              </w:rPr>
              <w:t xml:space="preserve">Método:</w:t>
            </w:r>
            <w:r w:rsidDel="00000000" w:rsidR="00000000" w:rsidRPr="00000000">
              <w:rPr>
                <w:highlight w:val="white"/>
                <w:rtl w:val="0"/>
              </w:rPr>
              <w:t xml:space="preserve"> Analítico – sintético</w:t>
            </w:r>
          </w:p>
          <w:p w:rsidR="00000000" w:rsidDel="00000000" w:rsidP="00000000" w:rsidRDefault="00000000" w:rsidRPr="00000000" w14:paraId="000003DB">
            <w:pPr>
              <w:rPr>
                <w:highlight w:val="white"/>
              </w:rPr>
            </w:pPr>
            <w:r w:rsidDel="00000000" w:rsidR="00000000" w:rsidRPr="00000000">
              <w:rPr>
                <w:b w:val="1"/>
                <w:bCs w:val="1"/>
                <w:highlight w:val="white"/>
                <w:rtl w:val="0"/>
              </w:rPr>
              <w:t xml:space="preserve">Población:</w:t>
            </w:r>
            <w:r w:rsidDel="00000000" w:rsidR="00000000" w:rsidRPr="00000000">
              <w:rPr>
                <w:highlight w:val="white"/>
                <w:rtl w:val="0"/>
              </w:rPr>
              <w:t xml:space="preserve"> 120 usuarios</w:t>
            </w:r>
          </w:p>
          <w:p w:rsidR="00000000" w:rsidDel="00000000" w:rsidP="00000000" w:rsidRDefault="00000000" w:rsidRPr="00000000" w14:paraId="000003DC">
            <w:pPr>
              <w:rPr>
                <w:highlight w:val="white"/>
              </w:rPr>
            </w:pPr>
            <w:r w:rsidDel="00000000" w:rsidR="00000000" w:rsidRPr="00000000">
              <w:rPr>
                <w:b w:val="1"/>
                <w:bCs w:val="1"/>
                <w:highlight w:val="white"/>
                <w:rtl w:val="0"/>
              </w:rPr>
              <w:t xml:space="preserve">Muestra:</w:t>
            </w:r>
            <w:r w:rsidDel="00000000" w:rsidR="00000000" w:rsidRPr="00000000">
              <w:rPr>
                <w:highlight w:val="white"/>
                <w:rtl w:val="0"/>
              </w:rPr>
              <w:t xml:space="preserve"> 50 usuarios</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Problema Específico 1:</w:t>
            </w:r>
          </w:p>
          <w:p w:rsidR="00000000" w:rsidDel="00000000" w:rsidP="00000000" w:rsidRDefault="00000000" w:rsidRPr="00000000" w14:paraId="000003DE">
            <w:pPr>
              <w:rPr>
                <w:highlight w:val="white"/>
              </w:rPr>
            </w:pPr>
            <w:r w:rsidDel="00000000" w:rsidR="00000000" w:rsidRPr="00000000">
              <w:rPr>
                <w:highlight w:val="white"/>
                <w:rtl w:val="0"/>
              </w:rPr>
              <w:t xml:space="preserve">¿De qué manera la funcionalidad de la aplicación móvil influye en la personalización de rutinas y planes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Objetivo Específico 1:</w:t>
            </w:r>
          </w:p>
          <w:p w:rsidR="00000000" w:rsidDel="00000000" w:rsidP="00000000" w:rsidRDefault="00000000" w:rsidRPr="00000000" w14:paraId="000003E0">
            <w:pPr>
              <w:rPr>
                <w:highlight w:val="white"/>
              </w:rPr>
            </w:pPr>
            <w:r w:rsidDel="00000000" w:rsidR="00000000" w:rsidRPr="00000000">
              <w:rPr>
                <w:highlight w:val="white"/>
                <w:rtl w:val="0"/>
              </w:rPr>
              <w:t xml:space="preserve">Determinar la influencia de la funcionalidad en la personalización de rutinas y planes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b w:val="1"/>
                <w:bCs w:val="1"/>
                <w:highlight w:val="white"/>
              </w:rPr>
            </w:pPr>
            <w:r w:rsidDel="00000000" w:rsidR="00000000" w:rsidRPr="00000000">
              <w:rPr>
                <w:b w:val="1"/>
                <w:bCs w:val="1"/>
                <w:highlight w:val="white"/>
                <w:rtl w:val="0"/>
              </w:rPr>
              <w:t xml:space="preserve">Hipótesis Específica 1:</w:t>
            </w:r>
          </w:p>
          <w:p w:rsidR="00000000" w:rsidDel="00000000" w:rsidP="00000000" w:rsidRDefault="00000000" w:rsidRPr="00000000" w14:paraId="000003E2">
            <w:pPr>
              <w:rPr>
                <w:highlight w:val="white"/>
              </w:rPr>
            </w:pPr>
            <w:r w:rsidDel="00000000" w:rsidR="00000000" w:rsidRPr="00000000">
              <w:rPr>
                <w:highlight w:val="white"/>
                <w:rtl w:val="0"/>
              </w:rPr>
              <w:t xml:space="preserve">La funcionalidad de la aplicación influye significativamente en la 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highlight w:val="white"/>
              </w:rPr>
            </w:pPr>
            <w:r w:rsidDel="00000000" w:rsidR="00000000" w:rsidRPr="00000000">
              <w:rPr>
                <w:b w:val="1"/>
                <w:bCs w:val="1"/>
                <w:highlight w:val="white"/>
                <w:rtl w:val="0"/>
              </w:rPr>
              <w:t xml:space="preserve">Dimensión</w:t>
            </w:r>
            <w:r w:rsidDel="00000000" w:rsidR="00000000" w:rsidRPr="00000000">
              <w:rPr>
                <w:highlight w:val="white"/>
                <w:rtl w:val="0"/>
              </w:rPr>
              <w:t xml:space="preserve">: Funcionalidad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b w:val="1"/>
                <w:bCs w:val="1"/>
                <w:highlight w:val="white"/>
              </w:rPr>
            </w:pPr>
            <w:r w:rsidDel="00000000" w:rsidR="00000000" w:rsidRPr="00000000">
              <w:rPr>
                <w:b w:val="1"/>
                <w:bCs w:val="1"/>
                <w:highlight w:val="white"/>
                <w:rtl w:val="0"/>
              </w:rPr>
              <w:t xml:space="preserve">Técnicas:</w:t>
            </w:r>
          </w:p>
          <w:p w:rsidR="00000000" w:rsidDel="00000000" w:rsidP="00000000" w:rsidRDefault="00000000" w:rsidRPr="00000000" w14:paraId="000003E5">
            <w:pPr>
              <w:rPr>
                <w:highlight w:val="white"/>
              </w:rPr>
            </w:pPr>
            <w:r w:rsidDel="00000000" w:rsidR="00000000" w:rsidRPr="00000000">
              <w:rPr>
                <w:highlight w:val="white"/>
                <w:rtl w:val="0"/>
              </w:rPr>
              <w:t xml:space="preserve">- Encuesta</w:t>
            </w:r>
          </w:p>
          <w:p w:rsidR="00000000" w:rsidDel="00000000" w:rsidP="00000000" w:rsidRDefault="00000000" w:rsidRPr="00000000" w14:paraId="000003E6">
            <w:pPr>
              <w:rPr>
                <w:highlight w:val="white"/>
              </w:rPr>
            </w:pPr>
            <w:r w:rsidDel="00000000" w:rsidR="00000000" w:rsidRPr="00000000">
              <w:rPr>
                <w:highlight w:val="white"/>
                <w:rtl w:val="0"/>
              </w:rPr>
              <w:t xml:space="preserve">- Observación</w:t>
            </w:r>
          </w:p>
        </w:tc>
      </w:tr>
      <w:tr>
        <w:trPr>
          <w:cantSplit w:val="0"/>
          <w:trHeight w:val="23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b w:val="1"/>
                <w:bCs w:val="1"/>
                <w:highlight w:val="white"/>
              </w:rPr>
            </w:pPr>
            <w:r w:rsidDel="00000000" w:rsidR="00000000" w:rsidRPr="00000000">
              <w:rPr>
                <w:b w:val="1"/>
                <w:bCs w:val="1"/>
                <w:highlight w:val="white"/>
                <w:rtl w:val="0"/>
              </w:rPr>
              <w:t xml:space="preserve">Problema Específico 2:</w:t>
            </w:r>
          </w:p>
          <w:p w:rsidR="00000000" w:rsidDel="00000000" w:rsidP="00000000" w:rsidRDefault="00000000" w:rsidRPr="00000000" w14:paraId="000003E8">
            <w:pPr>
              <w:rPr>
                <w:highlight w:val="white"/>
              </w:rPr>
            </w:pPr>
            <w:r w:rsidDel="00000000" w:rsidR="00000000" w:rsidRPr="00000000">
              <w:rPr>
                <w:highlight w:val="white"/>
                <w:rtl w:val="0"/>
              </w:rPr>
              <w:t xml:space="preserve">¿De qué manera la inteligencia artificial adaptativa influye en la 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b w:val="1"/>
                <w:bCs w:val="1"/>
                <w:highlight w:val="white"/>
              </w:rPr>
            </w:pPr>
            <w:r w:rsidDel="00000000" w:rsidR="00000000" w:rsidRPr="00000000">
              <w:rPr>
                <w:b w:val="1"/>
                <w:bCs w:val="1"/>
                <w:highlight w:val="white"/>
                <w:rtl w:val="0"/>
              </w:rPr>
              <w:t xml:space="preserve">Objetivo Específico 2:</w:t>
            </w:r>
          </w:p>
          <w:p w:rsidR="00000000" w:rsidDel="00000000" w:rsidP="00000000" w:rsidRDefault="00000000" w:rsidRPr="00000000" w14:paraId="000003EA">
            <w:pPr>
              <w:rPr>
                <w:highlight w:val="white"/>
              </w:rPr>
            </w:pPr>
            <w:r w:rsidDel="00000000" w:rsidR="00000000" w:rsidRPr="00000000">
              <w:rPr>
                <w:highlight w:val="white"/>
                <w:rtl w:val="0"/>
              </w:rPr>
              <w:t xml:space="preserve">Analizar la influencia de la IA adaptativa en la 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Hipótesis Específica 2:</w:t>
            </w:r>
          </w:p>
          <w:p w:rsidR="00000000" w:rsidDel="00000000" w:rsidP="00000000" w:rsidRDefault="00000000" w:rsidRPr="00000000" w14:paraId="000003EC">
            <w:pPr>
              <w:rPr>
                <w:highlight w:val="white"/>
              </w:rPr>
            </w:pPr>
            <w:r w:rsidDel="00000000" w:rsidR="00000000" w:rsidRPr="00000000">
              <w:rPr>
                <w:highlight w:val="white"/>
                <w:rtl w:val="0"/>
              </w:rPr>
              <w:t xml:space="preserve">La IA adaptativa influye significativamente en la 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highlight w:val="white"/>
              </w:rPr>
            </w:pPr>
            <w:r w:rsidDel="00000000" w:rsidR="00000000" w:rsidRPr="00000000">
              <w:rPr>
                <w:highlight w:val="white"/>
                <w:rtl w:val="0"/>
              </w:rPr>
              <w:t xml:space="preserve">Dimensión: IA adaptativa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Instrumentos:</w:t>
            </w:r>
          </w:p>
          <w:p w:rsidR="00000000" w:rsidDel="00000000" w:rsidP="00000000" w:rsidRDefault="00000000" w:rsidRPr="00000000" w14:paraId="000003EF">
            <w:pPr>
              <w:rPr>
                <w:highlight w:val="white"/>
              </w:rPr>
            </w:pPr>
            <w:r w:rsidDel="00000000" w:rsidR="00000000" w:rsidRPr="00000000">
              <w:rPr>
                <w:highlight w:val="white"/>
                <w:rtl w:val="0"/>
              </w:rPr>
              <w:t xml:space="preserve">- Cuestionario Likert</w:t>
            </w:r>
          </w:p>
        </w:tc>
      </w:tr>
      <w:tr>
        <w:trPr>
          <w:cantSplit w:val="0"/>
          <w:trHeight w:val="23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b w:val="1"/>
                <w:bCs w:val="1"/>
                <w:highlight w:val="white"/>
              </w:rPr>
            </w:pPr>
            <w:r w:rsidDel="00000000" w:rsidR="00000000" w:rsidRPr="00000000">
              <w:rPr>
                <w:b w:val="1"/>
                <w:bCs w:val="1"/>
                <w:highlight w:val="white"/>
                <w:rtl w:val="0"/>
              </w:rPr>
              <w:t xml:space="preserve">Problema Específico 3:</w:t>
            </w:r>
          </w:p>
          <w:p w:rsidR="00000000" w:rsidDel="00000000" w:rsidP="00000000" w:rsidRDefault="00000000" w:rsidRPr="00000000" w14:paraId="000003F1">
            <w:pPr>
              <w:rPr>
                <w:highlight w:val="white"/>
              </w:rPr>
            </w:pPr>
            <w:r w:rsidDel="00000000" w:rsidR="00000000" w:rsidRPr="00000000">
              <w:rPr>
                <w:highlight w:val="white"/>
                <w:rtl w:val="0"/>
              </w:rPr>
              <w:t xml:space="preserve">¿De qué manera la arquitectura SaaS influye en la 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b w:val="1"/>
                <w:bCs w:val="1"/>
                <w:highlight w:val="white"/>
              </w:rPr>
            </w:pPr>
            <w:r w:rsidDel="00000000" w:rsidR="00000000" w:rsidRPr="00000000">
              <w:rPr>
                <w:b w:val="1"/>
                <w:bCs w:val="1"/>
                <w:highlight w:val="white"/>
                <w:rtl w:val="0"/>
              </w:rPr>
              <w:t xml:space="preserve">Objetivo Específico 3:</w:t>
            </w:r>
          </w:p>
          <w:p w:rsidR="00000000" w:rsidDel="00000000" w:rsidP="00000000" w:rsidRDefault="00000000" w:rsidRPr="00000000" w14:paraId="000003F3">
            <w:pPr>
              <w:rPr>
                <w:highlight w:val="white"/>
              </w:rPr>
            </w:pPr>
            <w:r w:rsidDel="00000000" w:rsidR="00000000" w:rsidRPr="00000000">
              <w:rPr>
                <w:highlight w:val="white"/>
                <w:rtl w:val="0"/>
              </w:rPr>
              <w:t xml:space="preserve">Evaluar la influencia de la arquitectura SaaS en la 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b w:val="1"/>
                <w:bCs w:val="1"/>
                <w:highlight w:val="white"/>
              </w:rPr>
            </w:pPr>
            <w:r w:rsidDel="00000000" w:rsidR="00000000" w:rsidRPr="00000000">
              <w:rPr>
                <w:b w:val="1"/>
                <w:bCs w:val="1"/>
                <w:highlight w:val="white"/>
                <w:rtl w:val="0"/>
              </w:rPr>
              <w:t xml:space="preserve">Hipótesis Específica 3:</w:t>
            </w:r>
          </w:p>
          <w:p w:rsidR="00000000" w:rsidDel="00000000" w:rsidP="00000000" w:rsidRDefault="00000000" w:rsidRPr="00000000" w14:paraId="000003F5">
            <w:pPr>
              <w:rPr>
                <w:highlight w:val="white"/>
              </w:rPr>
            </w:pPr>
            <w:r w:rsidDel="00000000" w:rsidR="00000000" w:rsidRPr="00000000">
              <w:rPr>
                <w:highlight w:val="white"/>
                <w:rtl w:val="0"/>
              </w:rPr>
              <w:t xml:space="preserve">La arquitectura SaaS influye significativamente en la 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Dimensión: Arquitectura SaaS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highlight w:val="white"/>
              </w:rPr>
            </w:pPr>
            <w:r w:rsidDel="00000000" w:rsidR="00000000" w:rsidRPr="00000000">
              <w:rPr>
                <w:highlight w:val="white"/>
                <w:rtl w:val="0"/>
              </w:rPr>
              <w:t xml:space="preserve">Análisis:</w:t>
            </w:r>
          </w:p>
          <w:p w:rsidR="00000000" w:rsidDel="00000000" w:rsidP="00000000" w:rsidRDefault="00000000" w:rsidRPr="00000000" w14:paraId="000003F8">
            <w:pPr>
              <w:rPr>
                <w:highlight w:val="white"/>
              </w:rPr>
            </w:pPr>
            <w:r w:rsidDel="00000000" w:rsidR="00000000" w:rsidRPr="00000000">
              <w:rPr>
                <w:highlight w:val="white"/>
                <w:rtl w:val="0"/>
              </w:rPr>
              <w:t xml:space="preserve">- SPSS</w:t>
            </w:r>
          </w:p>
          <w:p w:rsidR="00000000" w:rsidDel="00000000" w:rsidP="00000000" w:rsidRDefault="00000000" w:rsidRPr="00000000" w14:paraId="000003F9">
            <w:pPr>
              <w:rPr>
                <w:highlight w:val="white"/>
              </w:rPr>
            </w:pPr>
            <w:r w:rsidDel="00000000" w:rsidR="00000000" w:rsidRPr="00000000">
              <w:rPr>
                <w:highlight w:val="white"/>
                <w:rtl w:val="0"/>
              </w:rPr>
              <w:t xml:space="preserve">- T Student / Wilcoxon</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Variable Dependiente:</w:t>
            </w:r>
          </w:p>
          <w:p w:rsidR="00000000" w:rsidDel="00000000" w:rsidP="00000000" w:rsidRDefault="00000000" w:rsidRPr="00000000" w14:paraId="000003FE">
            <w:pPr>
              <w:rPr>
                <w:highlight w:val="white"/>
              </w:rPr>
            </w:pPr>
            <w:r w:rsidDel="00000000" w:rsidR="00000000" w:rsidRPr="00000000">
              <w:rPr>
                <w:highlight w:val="white"/>
                <w:rtl w:val="0"/>
              </w:rPr>
              <w:t xml:space="preserve">Personalización de rutinas de ejercicio y planes nutricionales</w:t>
            </w:r>
          </w:p>
          <w:p w:rsidR="00000000" w:rsidDel="00000000" w:rsidP="00000000" w:rsidRDefault="00000000" w:rsidRPr="00000000" w14:paraId="000003FF">
            <w:pPr>
              <w:rPr>
                <w:highlight w:val="white"/>
              </w:rPr>
            </w:pPr>
            <w:r w:rsidDel="00000000" w:rsidR="00000000" w:rsidRPr="00000000">
              <w:rPr>
                <w:highlight w:val="white"/>
                <w:rtl w:val="0"/>
              </w:rPr>
              <w:t xml:space="preserve">Dimensiones:</w:t>
            </w:r>
          </w:p>
          <w:p w:rsidR="00000000" w:rsidDel="00000000" w:rsidP="00000000" w:rsidRDefault="00000000" w:rsidRPr="00000000" w14:paraId="00000400">
            <w:pPr>
              <w:rPr>
                <w:highlight w:val="white"/>
              </w:rPr>
            </w:pPr>
            <w:r w:rsidDel="00000000" w:rsidR="00000000" w:rsidRPr="00000000">
              <w:rPr>
                <w:highlight w:val="white"/>
                <w:rtl w:val="0"/>
              </w:rPr>
              <w:t xml:space="preserve">- Rutinas de ejercicio</w:t>
            </w:r>
          </w:p>
          <w:p w:rsidR="00000000" w:rsidDel="00000000" w:rsidP="00000000" w:rsidRDefault="00000000" w:rsidRPr="00000000" w14:paraId="00000401">
            <w:pPr>
              <w:rPr>
                <w:highlight w:val="white"/>
              </w:rPr>
            </w:pPr>
            <w:r w:rsidDel="00000000" w:rsidR="00000000" w:rsidRPr="00000000">
              <w:rPr>
                <w:highlight w:val="white"/>
                <w:rtl w:val="0"/>
              </w:rPr>
              <w:t xml:space="preserve">- Planes nutricionales</w:t>
            </w:r>
          </w:p>
          <w:p w:rsidR="00000000" w:rsidDel="00000000" w:rsidP="00000000" w:rsidRDefault="00000000" w:rsidRPr="00000000" w14:paraId="00000402">
            <w:pPr>
              <w:rPr>
                <w:highlight w:val="white"/>
              </w:rPr>
            </w:pPr>
            <w:r w:rsidDel="00000000" w:rsidR="00000000" w:rsidRPr="00000000">
              <w:rPr>
                <w:highlight w:val="white"/>
                <w:rtl w:val="0"/>
              </w:rPr>
              <w:t xml:space="preserve">- Rendimiento y salud</w:t>
            </w:r>
          </w:p>
          <w:p w:rsidR="00000000" w:rsidDel="00000000" w:rsidP="00000000" w:rsidRDefault="00000000" w:rsidRPr="00000000" w14:paraId="00000403">
            <w:pPr>
              <w:rPr>
                <w:highlight w:val="white"/>
              </w:rPr>
            </w:pPr>
            <w:r w:rsidDel="00000000" w:rsidR="00000000" w:rsidRPr="00000000">
              <w:rPr>
                <w:highlight w:val="white"/>
                <w:rtl w:val="0"/>
              </w:rPr>
              <w:t xml:space="preserve">- Satisfacción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highlight w:val="white"/>
              </w:rPr>
            </w:pPr>
            <w:r w:rsidDel="00000000" w:rsidR="00000000" w:rsidRPr="00000000">
              <w:rPr>
                <w:highlight w:val="white"/>
                <w:rtl w:val="0"/>
              </w:rPr>
              <w:t xml:space="preserve">Técnicas de análisis:</w:t>
            </w:r>
          </w:p>
          <w:p w:rsidR="00000000" w:rsidDel="00000000" w:rsidP="00000000" w:rsidRDefault="00000000" w:rsidRPr="00000000" w14:paraId="00000405">
            <w:pPr>
              <w:rPr>
                <w:highlight w:val="white"/>
              </w:rPr>
            </w:pPr>
            <w:r w:rsidDel="00000000" w:rsidR="00000000" w:rsidRPr="00000000">
              <w:rPr>
                <w:highlight w:val="white"/>
                <w:rtl w:val="0"/>
              </w:rPr>
              <w:t xml:space="preserve">- Estadística descriptiva</w:t>
            </w:r>
          </w:p>
          <w:p w:rsidR="00000000" w:rsidDel="00000000" w:rsidP="00000000" w:rsidRDefault="00000000" w:rsidRPr="00000000" w14:paraId="00000406">
            <w:pPr>
              <w:rPr>
                <w:highlight w:val="white"/>
              </w:rPr>
            </w:pPr>
            <w:r w:rsidDel="00000000" w:rsidR="00000000" w:rsidRPr="00000000">
              <w:rPr>
                <w:highlight w:val="white"/>
                <w:rtl w:val="0"/>
              </w:rPr>
              <w:t xml:space="preserve">- Estadística inferencial</w:t>
            </w:r>
          </w:p>
        </w:tc>
      </w:tr>
    </w:tbl>
    <w:p w:rsidR="00000000" w:rsidDel="00000000" w:rsidP="00000000" w:rsidRDefault="00000000" w:rsidRPr="00000000" w14:paraId="00000407">
      <w:pPr>
        <w:rPr>
          <w:highlight w:val="white"/>
        </w:rPr>
        <w:sectPr>
          <w:type w:val="nextPage"/>
          <w:pgSz w:h="11906" w:w="16838"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408">
      <w:pPr>
        <w:pStyle w:val="Heading2"/>
        <w:jc w:val="center"/>
        <w:rPr/>
      </w:pPr>
      <w:bookmarkStart w:colFirst="0" w:colLast="0" w:name="_u2ws7qxrdgbg" w:id="115"/>
      <w:bookmarkEnd w:id="115"/>
      <w:r w:rsidDel="00000000" w:rsidR="00000000" w:rsidRPr="00000000">
        <w:rPr>
          <w:highlight w:val="white"/>
          <w:rtl w:val="0"/>
        </w:rPr>
        <w:t xml:space="preserve">Anexo 02. Matriz de Operacionalización de Variables</w:t>
      </w:r>
      <w:r w:rsidDel="00000000" w:rsidR="00000000" w:rsidRPr="00000000">
        <w:rPr>
          <w:rtl w:val="0"/>
        </w:rPr>
      </w:r>
    </w:p>
    <w:tbl>
      <w:tblPr>
        <w:tblStyle w:val="Table9"/>
        <w:tblW w:w="15480.0" w:type="dxa"/>
        <w:jc w:val="left"/>
        <w:tblInd w:w="-9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60"/>
        <w:gridCol w:w="4605"/>
        <w:gridCol w:w="4140"/>
        <w:gridCol w:w="2175"/>
        <w:tblGridChange w:id="0">
          <w:tblGrid>
            <w:gridCol w:w="4560"/>
            <w:gridCol w:w="4605"/>
            <w:gridCol w:w="4140"/>
            <w:gridCol w:w="21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jc w:val="center"/>
              <w:rPr/>
            </w:pPr>
            <w:r w:rsidDel="00000000" w:rsidR="00000000" w:rsidRPr="00000000">
              <w:rPr>
                <w:b w:val="1"/>
                <w:bCs w:val="1"/>
                <w:rtl w:val="0"/>
              </w:rPr>
              <w:t xml:space="preserve">Instrumento</w:t>
            </w:r>
            <w:r w:rsidDel="00000000" w:rsidR="00000000" w:rsidRPr="00000000">
              <w:rPr>
                <w:rtl w:val="0"/>
              </w:rPr>
            </w:r>
          </w:p>
        </w:tc>
      </w:tr>
      <w:tr>
        <w:trPr>
          <w:cantSplit w:val="0"/>
          <w:trHeight w:val="485.957031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b w:val="1"/>
                <w:bCs w:val="1"/>
              </w:rPr>
            </w:pPr>
            <w:r w:rsidDel="00000000" w:rsidR="00000000" w:rsidRPr="00000000">
              <w:rPr>
                <w:b w:val="1"/>
                <w:bCs w:val="1"/>
                <w:rtl w:val="0"/>
              </w:rPr>
              <w:t xml:space="preserve">Variable independiente:</w:t>
            </w:r>
          </w:p>
          <w:p w:rsidR="00000000" w:rsidDel="00000000" w:rsidP="00000000" w:rsidRDefault="00000000" w:rsidRPr="00000000" w14:paraId="0000040E">
            <w:pPr>
              <w:rPr/>
            </w:pPr>
            <w:r w:rsidDel="00000000" w:rsidR="00000000" w:rsidRPr="00000000">
              <w:rPr>
                <w:rtl w:val="0"/>
              </w:rPr>
              <w:t xml:space="preserve">Aplicación móvil inteligente basada en arquitectura SaaS e inteligencia artificial adaptativa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Funcionalidad [1], [2], [10], [11]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Idoneidad</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Cuestionario Likert</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Precisión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240" w:lineRule="auto"/>
              <w:ind w:left="0" w:firstLine="0"/>
              <w:rPr/>
            </w:pPr>
            <w:r w:rsidDel="00000000" w:rsidR="00000000" w:rsidRPr="00000000">
              <w:rPr>
                <w:rtl w:val="0"/>
              </w:rPr>
            </w:r>
          </w:p>
        </w:tc>
      </w:tr>
      <w:tr>
        <w:trPr>
          <w:cantSplit w:val="0"/>
          <w:trHeight w:val="334.96093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Interoperabilidad</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240" w:lineRule="auto"/>
              <w:ind w:left="0" w:firstLine="0"/>
              <w:rPr/>
            </w:pPr>
            <w:r w:rsidDel="00000000" w:rsidR="00000000" w:rsidRPr="00000000">
              <w:rPr>
                <w:rtl w:val="0"/>
              </w:rPr>
            </w:r>
          </w:p>
        </w:tc>
      </w:tr>
      <w:tr>
        <w:trPr>
          <w:cantSplit w:val="0"/>
          <w:trHeight w:val="440.957031250000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Seguridad</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240" w:lineRule="auto"/>
              <w:ind w:left="0" w:firstLine="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Cumplimiento de la funcionalidad</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240" w:lineRule="auto"/>
              <w:ind w:left="0" w:firstLine="0"/>
              <w:rPr/>
            </w:pPr>
            <w:r w:rsidDel="00000000" w:rsidR="00000000" w:rsidRPr="00000000">
              <w:rPr>
                <w:rtl w:val="0"/>
              </w:rPr>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Inteligencia artificial adaptativa [3], [13], [16], [21], [23]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Personalización de recomendaciones</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Adaptabilidad al usuario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Arquitectura SaaS [18], [19]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Disponibilidad del sistema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Escalabilidad</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Acceso remoto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0" w:line="240" w:lineRule="auto"/>
              <w:ind w:left="0" w:firstLine="0"/>
              <w:rPr/>
            </w:pPr>
            <w:r w:rsidDel="00000000" w:rsidR="00000000" w:rsidRPr="00000000">
              <w:rPr>
                <w:rtl w:val="0"/>
              </w:rPr>
            </w:r>
          </w:p>
        </w:tc>
      </w:tr>
      <w:tr>
        <w:trPr>
          <w:cantSplit w:val="0"/>
          <w:trHeight w:val="5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b w:val="1"/>
                <w:bCs w:val="1"/>
              </w:rPr>
            </w:pPr>
            <w:r w:rsidDel="00000000" w:rsidR="00000000" w:rsidRPr="00000000">
              <w:rPr>
                <w:b w:val="1"/>
                <w:bCs w:val="1"/>
                <w:rtl w:val="0"/>
              </w:rPr>
              <w:t xml:space="preserve">Variable dependiente: </w:t>
            </w:r>
          </w:p>
          <w:p w:rsidR="00000000" w:rsidDel="00000000" w:rsidP="00000000" w:rsidRDefault="00000000" w:rsidRPr="00000000" w14:paraId="00000437">
            <w:pPr>
              <w:rPr/>
            </w:pPr>
            <w:r w:rsidDel="00000000" w:rsidR="00000000" w:rsidRPr="00000000">
              <w:rPr>
                <w:rtl w:val="0"/>
              </w:rPr>
              <w:t xml:space="preserve">Personalización de rutinas de ejercicio y planes nutricionales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Rutinas de ejercicio [1], [9], [10], [23]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Mejora del desempeño físico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Cumplimiento de la rutina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0" w:line="240" w:lineRule="auto"/>
              <w:ind w:left="0" w:firstLine="0"/>
              <w:rPr/>
            </w:pPr>
            <w:r w:rsidDel="00000000" w:rsidR="00000000" w:rsidRPr="00000000">
              <w:rPr>
                <w:rtl w:val="0"/>
              </w:rPr>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Planes nutricionales [3], [13], [16], [22],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Adherencia al plan alimenticio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Mejora de hábitos alimenticios</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0" w:line="240" w:lineRule="auto"/>
              <w:ind w:left="0" w:firstLine="0"/>
              <w:rPr/>
            </w:pPr>
            <w:r w:rsidDel="00000000" w:rsidR="00000000" w:rsidRPr="00000000">
              <w:rPr>
                <w:rtl w:val="0"/>
              </w:rPr>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Rendimiento físico y bienestar [9], [22], [24]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Control del progreso físico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Bienestar general</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0" w:line="240" w:lineRule="auto"/>
              <w:ind w:left="0" w:firstLine="0"/>
              <w:rPr/>
            </w:pPr>
            <w:r w:rsidDel="00000000" w:rsidR="00000000" w:rsidRPr="00000000">
              <w:rPr>
                <w:rtl w:val="0"/>
              </w:rPr>
            </w:r>
          </w:p>
        </w:tc>
      </w:tr>
      <w:tr>
        <w:trPr>
          <w:cantSplit w:val="0"/>
          <w:trHeight w:val="556.9140624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Satisfacción del usuario [1], [14], [24],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Nivel de satisfacción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240" w:lineRule="auto"/>
              <w:ind w:left="0" w:firstLine="0"/>
              <w:rPr/>
            </w:pPr>
            <w:r w:rsidDel="00000000" w:rsidR="00000000" w:rsidRPr="00000000">
              <w:rPr>
                <w:rtl w:val="0"/>
              </w:rPr>
            </w:r>
          </w:p>
        </w:tc>
      </w:tr>
      <w:tr>
        <w:trPr>
          <w:cantSplit w:val="0"/>
          <w:trHeight w:val="319.9609374999999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Motivación de uso</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457">
      <w:pPr>
        <w:pStyle w:val="Heading2"/>
        <w:jc w:val="left"/>
        <w:rPr>
          <w:b w:val="0"/>
          <w:bCs w:val="0"/>
          <w:highlight w:val="white"/>
        </w:rPr>
        <w:sectPr>
          <w:type w:val="nextPage"/>
          <w:pgSz w:h="11906" w:w="16838" w:orient="landscape"/>
          <w:pgMar w:bottom="1440" w:top="1440" w:left="1440" w:right="1440" w:header="708" w:footer="708"/>
        </w:sectPr>
      </w:pPr>
      <w:bookmarkStart w:colFirst="0" w:colLast="0" w:name="_8xj02kyp1urb" w:id="116"/>
      <w:bookmarkEnd w:id="116"/>
      <w:r w:rsidDel="00000000" w:rsidR="00000000" w:rsidRPr="00000000">
        <w:rPr>
          <w:b w:val="0"/>
          <w:bCs w:val="0"/>
          <w:highlight w:val="white"/>
          <w:rtl w:val="0"/>
        </w:rPr>
        <w:t xml:space="preserve">Fuente: Elaboración propia. </w:t>
      </w:r>
    </w:p>
    <w:p w:rsidR="00000000" w:rsidDel="00000000" w:rsidP="00000000" w:rsidRDefault="00000000" w:rsidRPr="00000000" w14:paraId="00000458">
      <w:pPr>
        <w:pStyle w:val="Heading2"/>
        <w:jc w:val="center"/>
        <w:rPr/>
      </w:pPr>
      <w:bookmarkStart w:colFirst="0" w:colLast="0" w:name="_qy3wd41ktyxi" w:id="117"/>
      <w:bookmarkEnd w:id="117"/>
      <w:r w:rsidDel="00000000" w:rsidR="00000000" w:rsidRPr="00000000">
        <w:rPr>
          <w:highlight w:val="white"/>
          <w:rtl w:val="0"/>
        </w:rPr>
        <w:t xml:space="preserve">Anexo 03. Matriz de Operacionalización del Instrumento</w:t>
      </w:r>
      <w:r w:rsidDel="00000000" w:rsidR="00000000" w:rsidRPr="00000000">
        <w:rPr>
          <w:rtl w:val="0"/>
        </w:rPr>
      </w:r>
    </w:p>
    <w:tbl>
      <w:tblPr>
        <w:tblStyle w:val="Table10"/>
        <w:tblW w:w="1543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70"/>
        <w:gridCol w:w="2025"/>
        <w:gridCol w:w="1980"/>
        <w:gridCol w:w="5715"/>
        <w:gridCol w:w="2145"/>
        <w:tblGridChange w:id="0">
          <w:tblGrid>
            <w:gridCol w:w="3570"/>
            <w:gridCol w:w="2025"/>
            <w:gridCol w:w="1980"/>
            <w:gridCol w:w="5715"/>
            <w:gridCol w:w="21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jc w:val="center"/>
              <w:rPr/>
            </w:pPr>
            <w:r w:rsidDel="00000000" w:rsidR="00000000" w:rsidRPr="00000000">
              <w:rPr>
                <w:b w:val="1"/>
                <w:bCs w:val="1"/>
                <w:rtl w:val="0"/>
              </w:rPr>
              <w:t xml:space="preserve">Ítem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jc w:val="center"/>
              <w:rPr/>
            </w:pPr>
            <w:r w:rsidDel="00000000" w:rsidR="00000000" w:rsidRPr="00000000">
              <w:rPr>
                <w:b w:val="1"/>
                <w:bCs w:val="1"/>
                <w:rtl w:val="0"/>
              </w:rPr>
              <w:t xml:space="preserve">Escala</w:t>
            </w:r>
            <w:r w:rsidDel="00000000" w:rsidR="00000000" w:rsidRPr="00000000">
              <w:rPr>
                <w:rtl w:val="0"/>
              </w:rPr>
            </w:r>
          </w:p>
        </w:tc>
      </w:tr>
      <w:tr>
        <w:trPr>
          <w:cantSplit w:val="0"/>
          <w:trHeight w:val="897.9296874999999"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b w:val="1"/>
                <w:bCs w:val="1"/>
                <w:rtl w:val="0"/>
              </w:rPr>
              <w:t xml:space="preserve">Aplicación móvil inteligente basada en arquitectura SaaS e inteligencia artificial adaptativa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Funcionalidad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Idoneidad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La aplicación cumple adecuadamente con las funciones necesarias para gestionar rutinas y planes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Likert (1–5)</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La aplicación proporciona recomendaciones correctas según mis datos personales.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Likert (1–5)</w:t>
            </w:r>
          </w:p>
        </w:tc>
      </w:tr>
      <w:tr>
        <w:trPr>
          <w:cantSplit w:val="0"/>
          <w:trHeight w:val="237.9296874999998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Interoperabilidad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La aplicación se integra correctamente con otros sistemas o dispositivos.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Likert (1–5)</w:t>
            </w:r>
          </w:p>
        </w:tc>
      </w:tr>
      <w:tr>
        <w:trPr>
          <w:cantSplit w:val="0"/>
          <w:trHeight w:val="6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Considero que mis datos personales están protegidos dentro 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Likert (1–5)</w:t>
            </w:r>
          </w:p>
        </w:tc>
      </w:tr>
      <w:tr>
        <w:trPr>
          <w:cantSplit w:val="0"/>
          <w:trHeight w:val="5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Cumplimiento de la funcionalidad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La aplicación realiza todas las funciones prometidas de manera eficiente.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Likert (1–5)</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Inteligencia artificial adaptativa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Personalización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La aplicación adapta las rutinas y planes nutricionales según mi progreso.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Likert (1–5)</w:t>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Adaptabilidad al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La aplicación ajusta sus recomendaciones según mis preferencias y necesidades.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Likert (1–5)</w:t>
            </w:r>
          </w:p>
        </w:tc>
      </w:tr>
      <w:tr>
        <w:trPr>
          <w:cantSplit w:val="0"/>
          <w:trHeight w:val="522.9296874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Arquitectura SaaS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Disponibilidad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Puedo acceder a la aplicación en cualquier momento sin interrupciones.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Likert (1–5)</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La aplicación mantiene su rendimiento incluso con múltiples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Likert (1–5)</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Acceso remoto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Puedo acceder a la aplicación desde distintos dispositivos o ubicaciones.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Likert (1–5)</w:t>
            </w:r>
          </w:p>
        </w:tc>
      </w:tr>
      <w:tr>
        <w:trPr>
          <w:cantSplit w:val="0"/>
          <w:trHeight w:val="3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b w:val="1"/>
                <w:bCs w:val="1"/>
                <w:rtl w:val="0"/>
              </w:rPr>
              <w:t xml:space="preserve">Personalización de rutinas de ejercicio y planes nutricionales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Rutinas de ejercicio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Mejora del desempeño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Mi rendimiento físico ha mejorado gracias a las rutinas propuestas por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Likert (1–5)</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Cumplimiento de la rutina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Cumplo con las rutinas de ejercicio recomendadas por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Likert (1–5)</w:t>
            </w:r>
          </w:p>
        </w:tc>
      </w:tr>
      <w:tr>
        <w:trPr>
          <w:cantSplit w:val="0"/>
          <w:trHeight w:val="507.92968749999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Planes nutricionales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Adherencia al plan alimenticio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Sigo el plan nutricional recomendado por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Likert (1–5)</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Mejora de hábitos alimenticios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Mis hábitos alimenticios han mejorado con el uso 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Likert (1–5)</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Rendimiento físico y bienestar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Control del progreso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Puedo monitorear claramente mi progreso físico mediante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Likert (1–5)</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Bienestar 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Me siento mejor físicamente desde que utilizo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Likert (1–5)</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Satisfacción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Nivel de satisfacción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Estoy satisfecho con el uso 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Likert (1–5)</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Motivación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La aplicación me motiva a continuar con mi entrenamiento y alimentación saludable.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Likert (1–5)</w:t>
            </w:r>
          </w:p>
        </w:tc>
      </w:tr>
    </w:tbl>
    <w:p w:rsidR="00000000" w:rsidDel="00000000" w:rsidP="00000000" w:rsidRDefault="00000000" w:rsidRPr="00000000" w14:paraId="000004B8">
      <w:pPr>
        <w:rPr>
          <w:highlight w:val="white"/>
        </w:rPr>
        <w:sectPr>
          <w:type w:val="nextPage"/>
          <w:pgSz w:h="11906" w:w="16838" w:orient="landscape"/>
          <w:pgMar w:bottom="1440" w:top="1440" w:left="1440" w:right="1440" w:header="708" w:footer="708"/>
        </w:sectPr>
      </w:pPr>
      <w:r w:rsidDel="00000000" w:rsidR="00000000" w:rsidRPr="00000000">
        <w:rPr>
          <w:rtl w:val="0"/>
        </w:rPr>
        <w:t xml:space="preserve">Fuente: Elaboración propia. </w:t>
      </w:r>
      <w:r w:rsidDel="00000000" w:rsidR="00000000" w:rsidRPr="00000000">
        <w:rPr>
          <w:rtl w:val="0"/>
        </w:rPr>
      </w:r>
    </w:p>
    <w:p w:rsidR="00000000" w:rsidDel="00000000" w:rsidP="00000000" w:rsidRDefault="00000000" w:rsidRPr="00000000" w14:paraId="000004B9">
      <w:pPr>
        <w:rPr>
          <w:highlight w:val="white"/>
        </w:rPr>
      </w:pPr>
      <w:r w:rsidDel="00000000" w:rsidR="00000000" w:rsidRPr="00000000">
        <w:rPr>
          <w:rtl w:val="0"/>
        </w:rPr>
      </w:r>
    </w:p>
    <w:p w:rsidR="00000000" w:rsidDel="00000000" w:rsidP="00000000" w:rsidRDefault="00000000" w:rsidRPr="00000000" w14:paraId="000004BA">
      <w:pPr>
        <w:pStyle w:val="Heading2"/>
        <w:jc w:val="center"/>
        <w:rPr>
          <w:highlight w:val="white"/>
        </w:rPr>
      </w:pPr>
      <w:bookmarkStart w:colFirst="0" w:colLast="0" w:name="_ndb383t9c27s" w:id="118"/>
      <w:bookmarkEnd w:id="118"/>
      <w:r w:rsidDel="00000000" w:rsidR="00000000" w:rsidRPr="00000000">
        <w:rPr>
          <w:highlight w:val="white"/>
          <w:rtl w:val="0"/>
        </w:rPr>
        <w:t xml:space="preserve">Anexo 04. Instrumento de Investigación</w:t>
      </w:r>
    </w:p>
    <w:p w:rsidR="00000000" w:rsidDel="00000000" w:rsidP="00000000" w:rsidRDefault="00000000" w:rsidRPr="00000000" w14:paraId="000004BB">
      <w:pPr>
        <w:rPr>
          <w:highlight w:val="white"/>
        </w:rPr>
      </w:pPr>
      <w:r w:rsidDel="00000000" w:rsidR="00000000" w:rsidRPr="00000000">
        <w:rPr>
          <w:highlight w:val="white"/>
          <w:rtl w:val="0"/>
        </w:rPr>
        <w:t xml:space="preserve">Cuestionario sobre la personalización de rutinas de ejercicio y planes nutricionales mediante una aplicación móvil inteligente</w:t>
      </w:r>
    </w:p>
    <w:p w:rsidR="00000000" w:rsidDel="00000000" w:rsidP="00000000" w:rsidRDefault="00000000" w:rsidRPr="00000000" w14:paraId="000004BC">
      <w:pPr>
        <w:rPr>
          <w:highlight w:val="white"/>
        </w:rPr>
      </w:pPr>
      <w:r w:rsidDel="00000000" w:rsidR="00000000" w:rsidRPr="00000000">
        <w:rPr>
          <w:highlight w:val="white"/>
          <w:rtl w:val="0"/>
        </w:rPr>
        <w:t xml:space="preserve">—------------------------------------------------------------------------------------------------------------------------</w:t>
      </w:r>
    </w:p>
    <w:p w:rsidR="00000000" w:rsidDel="00000000" w:rsidP="00000000" w:rsidRDefault="00000000" w:rsidRPr="00000000" w14:paraId="000004BD">
      <w:pPr>
        <w:rPr>
          <w:highlight w:val="white"/>
        </w:rPr>
      </w:pPr>
      <w:r w:rsidDel="00000000" w:rsidR="00000000" w:rsidRPr="00000000">
        <w:rPr>
          <w:highlight w:val="white"/>
          <w:rtl w:val="0"/>
        </w:rPr>
        <w:t xml:space="preserve">Estimado(a) participante:</w:t>
      </w:r>
    </w:p>
    <w:p w:rsidR="00000000" w:rsidDel="00000000" w:rsidP="00000000" w:rsidRDefault="00000000" w:rsidRPr="00000000" w14:paraId="000004BE">
      <w:pPr>
        <w:rPr>
          <w:highlight w:val="white"/>
        </w:rPr>
      </w:pPr>
      <w:r w:rsidDel="00000000" w:rsidR="00000000" w:rsidRPr="00000000">
        <w:rPr>
          <w:highlight w:val="white"/>
          <w:rtl w:val="0"/>
        </w:rPr>
        <w:t xml:space="preserve">El presente cuestionario tiene como finalidad recopilar información sobre su percepción respecto al uso de una aplicación móvil inteligente para la personalización de rutinas de ejercicio y planes nutricionales en el gimnasio “GLEYFORGYM”.</w:t>
      </w:r>
    </w:p>
    <w:p w:rsidR="00000000" w:rsidDel="00000000" w:rsidP="00000000" w:rsidRDefault="00000000" w:rsidRPr="00000000" w14:paraId="000004BF">
      <w:pPr>
        <w:rPr>
          <w:highlight w:val="white"/>
        </w:rPr>
      </w:pPr>
      <w:r w:rsidDel="00000000" w:rsidR="00000000" w:rsidRPr="00000000">
        <w:rPr>
          <w:highlight w:val="white"/>
          <w:rtl w:val="0"/>
        </w:rPr>
        <w:t xml:space="preserve">Por favor, marque con una (X) la opción que mejor represente su opinión. No existen respuestas correctas o incorrectas; se solicita responder con sinceridad.</w:t>
      </w:r>
    </w:p>
    <w:p w:rsidR="00000000" w:rsidDel="00000000" w:rsidP="00000000" w:rsidRDefault="00000000" w:rsidRPr="00000000" w14:paraId="000004C0">
      <w:pPr>
        <w:rPr>
          <w:highlight w:val="white"/>
        </w:rPr>
      </w:pPr>
      <w:r w:rsidDel="00000000" w:rsidR="00000000" w:rsidRPr="00000000">
        <w:rPr>
          <w:highlight w:val="white"/>
          <w:rtl w:val="0"/>
        </w:rPr>
        <w:t xml:space="preserve">La información recopilada será utilizada únicamente con fines académicos y se garantiza la confidencialidad de sus respuestas.</w:t>
      </w:r>
    </w:p>
    <w:p w:rsidR="00000000" w:rsidDel="00000000" w:rsidP="00000000" w:rsidRDefault="00000000" w:rsidRPr="00000000" w14:paraId="000004C1">
      <w:pPr>
        <w:rPr>
          <w:b w:val="1"/>
          <w:bCs w:val="1"/>
          <w:highlight w:val="white"/>
        </w:rPr>
      </w:pPr>
      <w:r w:rsidDel="00000000" w:rsidR="00000000" w:rsidRPr="00000000">
        <w:rPr>
          <w:b w:val="1"/>
          <w:bCs w:val="1"/>
          <w:highlight w:val="white"/>
          <w:rtl w:val="0"/>
        </w:rPr>
        <w:t xml:space="preserve">Escala de valoración </w:t>
      </w:r>
    </w:p>
    <w:tbl>
      <w:tblPr>
        <w:tblStyle w:val="Table11"/>
        <w:tblW w:w="4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3525"/>
        <w:tblGridChange w:id="0">
          <w:tblGrid>
            <w:gridCol w:w="1155"/>
            <w:gridCol w:w="35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jc w:val="center"/>
              <w:rPr>
                <w:highlight w:val="white"/>
              </w:rPr>
            </w:pPr>
            <w:r w:rsidDel="00000000" w:rsidR="00000000" w:rsidRPr="00000000">
              <w:rPr>
                <w:b w:val="1"/>
                <w:bCs w:val="1"/>
                <w:highlight w:val="white"/>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jc w:val="center"/>
              <w:rPr>
                <w:highlight w:val="white"/>
              </w:rPr>
            </w:pPr>
            <w:r w:rsidDel="00000000" w:rsidR="00000000" w:rsidRPr="00000000">
              <w:rPr>
                <w:b w:val="1"/>
                <w:bCs w:val="1"/>
                <w:highlight w:val="white"/>
                <w:rtl w:val="0"/>
              </w:rPr>
              <w:t xml:space="preserve">Descripción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jc w:val="cente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rPr>
                <w:highlight w:val="white"/>
              </w:rPr>
            </w:pPr>
            <w:r w:rsidDel="00000000" w:rsidR="00000000" w:rsidRPr="00000000">
              <w:rPr>
                <w:highlight w:val="white"/>
                <w:rtl w:val="0"/>
              </w:rPr>
              <w:t xml:space="preserve">Totalmente en desacuerdo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jc w:val="center"/>
              <w:rPr>
                <w:highlight w:val="white"/>
              </w:rPr>
            </w:pPr>
            <w:r w:rsidDel="00000000" w:rsidR="00000000" w:rsidRPr="00000000">
              <w:rPr>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rPr>
                <w:highlight w:val="white"/>
              </w:rPr>
            </w:pPr>
            <w:r w:rsidDel="00000000" w:rsidR="00000000" w:rsidRPr="00000000">
              <w:rPr>
                <w:highlight w:val="white"/>
                <w:rtl w:val="0"/>
              </w:rPr>
              <w:t xml:space="preserve">En desacuerdo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jc w:val="center"/>
              <w:rPr>
                <w:highlight w:val="white"/>
              </w:rPr>
            </w:pPr>
            <w:r w:rsidDel="00000000" w:rsidR="00000000" w:rsidRPr="00000000">
              <w:rPr>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highlight w:val="white"/>
              </w:rPr>
            </w:pPr>
            <w:r w:rsidDel="00000000" w:rsidR="00000000" w:rsidRPr="00000000">
              <w:rPr>
                <w:highlight w:val="white"/>
                <w:rtl w:val="0"/>
              </w:rPr>
              <w:t xml:space="preserve">Ni de acuerdo ni en desacuerdo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jc w:val="center"/>
              <w:rPr>
                <w:highlight w:val="white"/>
              </w:rPr>
            </w:pPr>
            <w:r w:rsidDel="00000000" w:rsidR="00000000" w:rsidRPr="00000000">
              <w:rPr>
                <w:highlight w:val="whit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highlight w:val="white"/>
              </w:rPr>
            </w:pPr>
            <w:r w:rsidDel="00000000" w:rsidR="00000000" w:rsidRPr="00000000">
              <w:rPr>
                <w:highlight w:val="white"/>
                <w:rtl w:val="0"/>
              </w:rPr>
              <w:t xml:space="preserve">De acuerdo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jc w:val="center"/>
              <w:rPr>
                <w:highlight w:val="white"/>
              </w:rPr>
            </w:pPr>
            <w:r w:rsidDel="00000000" w:rsidR="00000000" w:rsidRPr="00000000">
              <w:rPr>
                <w:highlight w:val="white"/>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highlight w:val="white"/>
              </w:rPr>
            </w:pPr>
            <w:r w:rsidDel="00000000" w:rsidR="00000000" w:rsidRPr="00000000">
              <w:rPr>
                <w:highlight w:val="white"/>
                <w:rtl w:val="0"/>
              </w:rPr>
              <w:t xml:space="preserve">Totalmente de acuerdo</w:t>
            </w:r>
          </w:p>
        </w:tc>
      </w:tr>
    </w:tbl>
    <w:p w:rsidR="00000000" w:rsidDel="00000000" w:rsidP="00000000" w:rsidRDefault="00000000" w:rsidRPr="00000000" w14:paraId="000004CE">
      <w:pPr>
        <w:rPr>
          <w:highlight w:val="white"/>
        </w:rPr>
      </w:pPr>
      <w:r w:rsidDel="00000000" w:rsidR="00000000" w:rsidRPr="00000000">
        <w:rPr>
          <w:rtl w:val="0"/>
        </w:rPr>
      </w:r>
    </w:p>
    <w:p w:rsidR="00000000" w:rsidDel="00000000" w:rsidP="00000000" w:rsidRDefault="00000000" w:rsidRPr="00000000" w14:paraId="000004CF">
      <w:pPr>
        <w:rPr>
          <w:b w:val="1"/>
          <w:bCs w:val="1"/>
          <w:highlight w:val="white"/>
        </w:rPr>
      </w:pPr>
      <w:r w:rsidDel="00000000" w:rsidR="00000000" w:rsidRPr="00000000">
        <w:rPr>
          <w:b w:val="1"/>
          <w:bCs w:val="1"/>
          <w:highlight w:val="white"/>
          <w:rtl w:val="0"/>
        </w:rPr>
        <w:t xml:space="preserve">Ítems del cuestionario </w:t>
      </w:r>
    </w:p>
    <w:p w:rsidR="00000000" w:rsidDel="00000000" w:rsidP="00000000" w:rsidRDefault="00000000" w:rsidRPr="00000000" w14:paraId="000004D0">
      <w:pPr>
        <w:rPr>
          <w:highlight w:val="white"/>
        </w:rPr>
      </w:pPr>
      <w:r w:rsidDel="00000000" w:rsidR="00000000" w:rsidRPr="00000000">
        <w:rPr>
          <w:b w:val="1"/>
          <w:bCs w:val="1"/>
          <w:highlight w:val="white"/>
          <w:rtl w:val="0"/>
        </w:rPr>
        <w:t xml:space="preserve">Dimensión</w:t>
      </w:r>
      <w:r w:rsidDel="00000000" w:rsidR="00000000" w:rsidRPr="00000000">
        <w:rPr>
          <w:highlight w:val="white"/>
          <w:rtl w:val="0"/>
        </w:rPr>
        <w:t xml:space="preserve">: Funcionalidad </w:t>
      </w:r>
    </w:p>
    <w:tbl>
      <w:tblPr>
        <w:tblStyle w:val="Table12"/>
        <w:tblpPr w:leftFromText="180" w:rightFromText="180" w:topFromText="180" w:bottomFromText="180" w:vertAnchor="text" w:horzAnchor="text" w:tblpX="-1065" w:tblpY="0"/>
        <w:tblW w:w="11145.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7305"/>
        <w:gridCol w:w="600"/>
        <w:gridCol w:w="600"/>
        <w:gridCol w:w="600"/>
        <w:gridCol w:w="600"/>
        <w:gridCol w:w="585"/>
        <w:tblGridChange w:id="0">
          <w:tblGrid>
            <w:gridCol w:w="855"/>
            <w:gridCol w:w="7305"/>
            <w:gridCol w:w="600"/>
            <w:gridCol w:w="600"/>
            <w:gridCol w:w="600"/>
            <w:gridCol w:w="600"/>
            <w:gridCol w:w="585"/>
          </w:tblGrid>
        </w:tblGridChange>
      </w:tblGrid>
      <w:tr>
        <w:trPr>
          <w:cantSplit w:val="0"/>
          <w:trHeight w:val="500" w:hRule="atLeast"/>
          <w:tblHeader w:val="0"/>
        </w:trPr>
        <w:tc>
          <w:tcPr/>
          <w:p w:rsidR="00000000" w:rsidDel="00000000" w:rsidP="00000000" w:rsidRDefault="00000000" w:rsidRPr="00000000" w14:paraId="000004D1">
            <w:pPr>
              <w:jc w:val="center"/>
              <w:rPr>
                <w:b w:val="1"/>
                <w:bCs w:val="1"/>
                <w:highlight w:val="white"/>
              </w:rPr>
            </w:pPr>
            <w:r w:rsidDel="00000000" w:rsidR="00000000" w:rsidRPr="00000000">
              <w:rPr>
                <w:b w:val="1"/>
                <w:bCs w:val="1"/>
                <w:highlight w:val="white"/>
                <w:rtl w:val="0"/>
              </w:rPr>
              <w:t xml:space="preserve">N°</w:t>
            </w:r>
          </w:p>
        </w:tc>
        <w:tc>
          <w:tcPr/>
          <w:p w:rsidR="00000000" w:rsidDel="00000000" w:rsidP="00000000" w:rsidRDefault="00000000" w:rsidRPr="00000000" w14:paraId="000004D2">
            <w:pPr>
              <w:jc w:val="center"/>
              <w:rPr>
                <w:highlight w:val="white"/>
              </w:rPr>
            </w:pPr>
            <w:r w:rsidDel="00000000" w:rsidR="00000000" w:rsidRPr="00000000">
              <w:rPr>
                <w:b w:val="1"/>
                <w:bCs w:val="1"/>
                <w:highlight w:val="white"/>
                <w:rtl w:val="0"/>
              </w:rPr>
              <w:t xml:space="preserve">Ítem</w:t>
            </w:r>
            <w:r w:rsidDel="00000000" w:rsidR="00000000" w:rsidRPr="00000000">
              <w:rPr>
                <w:rtl w:val="0"/>
              </w:rPr>
            </w:r>
          </w:p>
        </w:tc>
        <w:tc>
          <w:tcPr/>
          <w:p w:rsidR="00000000" w:rsidDel="00000000" w:rsidP="00000000" w:rsidRDefault="00000000" w:rsidRPr="00000000" w14:paraId="000004D3">
            <w:pPr>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p w:rsidR="00000000" w:rsidDel="00000000" w:rsidP="00000000" w:rsidRDefault="00000000" w:rsidRPr="00000000" w14:paraId="000004D4">
            <w:pPr>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p w:rsidR="00000000" w:rsidDel="00000000" w:rsidP="00000000" w:rsidRDefault="00000000" w:rsidRPr="00000000" w14:paraId="000004D5">
            <w:pPr>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p w:rsidR="00000000" w:rsidDel="00000000" w:rsidP="00000000" w:rsidRDefault="00000000" w:rsidRPr="00000000" w14:paraId="000004D6">
            <w:pPr>
              <w:jc w:val="center"/>
              <w:rPr>
                <w:highlight w:val="white"/>
              </w:rPr>
            </w:pPr>
            <w:r w:rsidDel="00000000" w:rsidR="00000000" w:rsidRPr="00000000">
              <w:rPr>
                <w:b w:val="1"/>
                <w:bCs w:val="1"/>
                <w:highlight w:val="white"/>
                <w:rtl w:val="0"/>
              </w:rPr>
              <w:t xml:space="preserve">4</w:t>
            </w:r>
            <w:r w:rsidDel="00000000" w:rsidR="00000000" w:rsidRPr="00000000">
              <w:rPr>
                <w:rtl w:val="0"/>
              </w:rPr>
            </w:r>
          </w:p>
        </w:tc>
        <w:tc>
          <w:tcPr/>
          <w:p w:rsidR="00000000" w:rsidDel="00000000" w:rsidP="00000000" w:rsidRDefault="00000000" w:rsidRPr="00000000" w14:paraId="000004D7">
            <w:pPr>
              <w:jc w:val="center"/>
              <w:rPr>
                <w:highlight w:val="white"/>
              </w:rPr>
            </w:pPr>
            <w:r w:rsidDel="00000000" w:rsidR="00000000" w:rsidRPr="00000000">
              <w:rPr>
                <w:b w:val="1"/>
                <w:bCs w:val="1"/>
                <w:highlight w:val="white"/>
                <w:rtl w:val="0"/>
              </w:rPr>
              <w:t xml:space="preserve">5</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D8">
            <w:pPr>
              <w:jc w:val="center"/>
              <w:rPr>
                <w:b w:val="1"/>
                <w:bCs w:val="1"/>
                <w:highlight w:val="white"/>
              </w:rPr>
            </w:pPr>
            <w:r w:rsidDel="00000000" w:rsidR="00000000" w:rsidRPr="00000000">
              <w:rPr>
                <w:b w:val="1"/>
                <w:bCs w:val="1"/>
                <w:highlight w:val="white"/>
                <w:rtl w:val="0"/>
              </w:rPr>
              <w:t xml:space="preserve">1</w:t>
            </w:r>
          </w:p>
        </w:tc>
        <w:tc>
          <w:tcPr/>
          <w:p w:rsidR="00000000" w:rsidDel="00000000" w:rsidP="00000000" w:rsidRDefault="00000000" w:rsidRPr="00000000" w14:paraId="000004D9">
            <w:pPr>
              <w:rPr>
                <w:highlight w:val="white"/>
              </w:rPr>
            </w:pPr>
            <w:r w:rsidDel="00000000" w:rsidR="00000000" w:rsidRPr="00000000">
              <w:rPr>
                <w:highlight w:val="white"/>
                <w:rtl w:val="0"/>
              </w:rPr>
              <w:t xml:space="preserve">La aplicación cumple adecuadamente con las funciones necesarias para gestionar rutinas y planes nutricionales.</w:t>
            </w:r>
          </w:p>
        </w:tc>
        <w:tc>
          <w:tcPr/>
          <w:p w:rsidR="00000000" w:rsidDel="00000000" w:rsidP="00000000" w:rsidRDefault="00000000" w:rsidRPr="00000000" w14:paraId="000004DA">
            <w:pPr>
              <w:rPr>
                <w:highlight w:val="white"/>
              </w:rPr>
            </w:pPr>
            <w:r w:rsidDel="00000000" w:rsidR="00000000" w:rsidRPr="00000000">
              <w:rPr>
                <w:rtl w:val="0"/>
              </w:rPr>
            </w:r>
          </w:p>
        </w:tc>
        <w:tc>
          <w:tcPr/>
          <w:p w:rsidR="00000000" w:rsidDel="00000000" w:rsidP="00000000" w:rsidRDefault="00000000" w:rsidRPr="00000000" w14:paraId="000004DB">
            <w:pPr>
              <w:rPr>
                <w:highlight w:val="white"/>
              </w:rPr>
            </w:pPr>
            <w:r w:rsidDel="00000000" w:rsidR="00000000" w:rsidRPr="00000000">
              <w:rPr>
                <w:rtl w:val="0"/>
              </w:rPr>
            </w:r>
          </w:p>
        </w:tc>
        <w:tc>
          <w:tcPr/>
          <w:p w:rsidR="00000000" w:rsidDel="00000000" w:rsidP="00000000" w:rsidRDefault="00000000" w:rsidRPr="00000000" w14:paraId="000004DC">
            <w:pPr>
              <w:rPr>
                <w:highlight w:val="white"/>
              </w:rPr>
            </w:pPr>
            <w:r w:rsidDel="00000000" w:rsidR="00000000" w:rsidRPr="00000000">
              <w:rPr>
                <w:rtl w:val="0"/>
              </w:rPr>
            </w:r>
          </w:p>
        </w:tc>
        <w:tc>
          <w:tcPr/>
          <w:p w:rsidR="00000000" w:rsidDel="00000000" w:rsidP="00000000" w:rsidRDefault="00000000" w:rsidRPr="00000000" w14:paraId="000004DD">
            <w:pPr>
              <w:rPr>
                <w:highlight w:val="white"/>
              </w:rPr>
            </w:pPr>
            <w:r w:rsidDel="00000000" w:rsidR="00000000" w:rsidRPr="00000000">
              <w:rPr>
                <w:rtl w:val="0"/>
              </w:rPr>
            </w:r>
          </w:p>
        </w:tc>
        <w:tc>
          <w:tcPr/>
          <w:p w:rsidR="00000000" w:rsidDel="00000000" w:rsidP="00000000" w:rsidRDefault="00000000" w:rsidRPr="00000000" w14:paraId="000004DE">
            <w:pPr>
              <w:rPr>
                <w:highlight w:val="white"/>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DF">
            <w:pPr>
              <w:jc w:val="center"/>
              <w:rPr>
                <w:b w:val="1"/>
                <w:bCs w:val="1"/>
                <w:highlight w:val="white"/>
              </w:rPr>
            </w:pPr>
            <w:r w:rsidDel="00000000" w:rsidR="00000000" w:rsidRPr="00000000">
              <w:rPr>
                <w:b w:val="1"/>
                <w:bCs w:val="1"/>
                <w:highlight w:val="white"/>
                <w:rtl w:val="0"/>
              </w:rPr>
              <w:t xml:space="preserve">2</w:t>
            </w:r>
          </w:p>
        </w:tc>
        <w:tc>
          <w:tcPr/>
          <w:p w:rsidR="00000000" w:rsidDel="00000000" w:rsidP="00000000" w:rsidRDefault="00000000" w:rsidRPr="00000000" w14:paraId="000004E0">
            <w:pPr>
              <w:rPr>
                <w:highlight w:val="white"/>
              </w:rPr>
            </w:pPr>
            <w:r w:rsidDel="00000000" w:rsidR="00000000" w:rsidRPr="00000000">
              <w:rPr>
                <w:highlight w:val="white"/>
                <w:rtl w:val="0"/>
              </w:rPr>
              <w:t xml:space="preserve">La aplicación proporciona recomendaciones correctas según mis datos personales.</w:t>
            </w:r>
          </w:p>
        </w:tc>
        <w:tc>
          <w:tcPr/>
          <w:p w:rsidR="00000000" w:rsidDel="00000000" w:rsidP="00000000" w:rsidRDefault="00000000" w:rsidRPr="00000000" w14:paraId="000004E1">
            <w:pPr>
              <w:rPr>
                <w:highlight w:val="white"/>
              </w:rPr>
            </w:pPr>
            <w:r w:rsidDel="00000000" w:rsidR="00000000" w:rsidRPr="00000000">
              <w:rPr>
                <w:rtl w:val="0"/>
              </w:rPr>
            </w:r>
          </w:p>
        </w:tc>
        <w:tc>
          <w:tcPr/>
          <w:p w:rsidR="00000000" w:rsidDel="00000000" w:rsidP="00000000" w:rsidRDefault="00000000" w:rsidRPr="00000000" w14:paraId="000004E2">
            <w:pPr>
              <w:rPr>
                <w:highlight w:val="white"/>
              </w:rPr>
            </w:pPr>
            <w:r w:rsidDel="00000000" w:rsidR="00000000" w:rsidRPr="00000000">
              <w:rPr>
                <w:rtl w:val="0"/>
              </w:rPr>
            </w:r>
          </w:p>
        </w:tc>
        <w:tc>
          <w:tcPr/>
          <w:p w:rsidR="00000000" w:rsidDel="00000000" w:rsidP="00000000" w:rsidRDefault="00000000" w:rsidRPr="00000000" w14:paraId="000004E3">
            <w:pPr>
              <w:rPr>
                <w:highlight w:val="white"/>
              </w:rPr>
            </w:pPr>
            <w:r w:rsidDel="00000000" w:rsidR="00000000" w:rsidRPr="00000000">
              <w:rPr>
                <w:rtl w:val="0"/>
              </w:rPr>
            </w:r>
          </w:p>
        </w:tc>
        <w:tc>
          <w:tcPr/>
          <w:p w:rsidR="00000000" w:rsidDel="00000000" w:rsidP="00000000" w:rsidRDefault="00000000" w:rsidRPr="00000000" w14:paraId="000004E4">
            <w:pPr>
              <w:rPr>
                <w:highlight w:val="white"/>
              </w:rPr>
            </w:pPr>
            <w:r w:rsidDel="00000000" w:rsidR="00000000" w:rsidRPr="00000000">
              <w:rPr>
                <w:rtl w:val="0"/>
              </w:rPr>
            </w:r>
          </w:p>
        </w:tc>
        <w:tc>
          <w:tcPr/>
          <w:p w:rsidR="00000000" w:rsidDel="00000000" w:rsidP="00000000" w:rsidRDefault="00000000" w:rsidRPr="00000000" w14:paraId="000004E5">
            <w:pPr>
              <w:rPr>
                <w:highlight w:val="whit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E6">
            <w:pPr>
              <w:jc w:val="center"/>
              <w:rPr>
                <w:b w:val="1"/>
                <w:bCs w:val="1"/>
                <w:highlight w:val="white"/>
              </w:rPr>
            </w:pPr>
            <w:r w:rsidDel="00000000" w:rsidR="00000000" w:rsidRPr="00000000">
              <w:rPr>
                <w:b w:val="1"/>
                <w:bCs w:val="1"/>
                <w:highlight w:val="white"/>
                <w:rtl w:val="0"/>
              </w:rPr>
              <w:t xml:space="preserve">3</w:t>
            </w:r>
          </w:p>
        </w:tc>
        <w:tc>
          <w:tcPr/>
          <w:p w:rsidR="00000000" w:rsidDel="00000000" w:rsidP="00000000" w:rsidRDefault="00000000" w:rsidRPr="00000000" w14:paraId="000004E7">
            <w:pPr>
              <w:rPr>
                <w:highlight w:val="white"/>
              </w:rPr>
            </w:pPr>
            <w:r w:rsidDel="00000000" w:rsidR="00000000" w:rsidRPr="00000000">
              <w:rPr>
                <w:highlight w:val="white"/>
                <w:rtl w:val="0"/>
              </w:rPr>
              <w:t xml:space="preserve">La aplicación se integra correctamente con otros sistemas o dispositivos.</w:t>
            </w:r>
          </w:p>
        </w:tc>
        <w:tc>
          <w:tcPr/>
          <w:p w:rsidR="00000000" w:rsidDel="00000000" w:rsidP="00000000" w:rsidRDefault="00000000" w:rsidRPr="00000000" w14:paraId="000004E8">
            <w:pPr>
              <w:rPr>
                <w:highlight w:val="white"/>
              </w:rPr>
            </w:pPr>
            <w:r w:rsidDel="00000000" w:rsidR="00000000" w:rsidRPr="00000000">
              <w:rPr>
                <w:rtl w:val="0"/>
              </w:rPr>
            </w:r>
          </w:p>
        </w:tc>
        <w:tc>
          <w:tcPr/>
          <w:p w:rsidR="00000000" w:rsidDel="00000000" w:rsidP="00000000" w:rsidRDefault="00000000" w:rsidRPr="00000000" w14:paraId="000004E9">
            <w:pPr>
              <w:rPr>
                <w:highlight w:val="white"/>
              </w:rPr>
            </w:pPr>
            <w:r w:rsidDel="00000000" w:rsidR="00000000" w:rsidRPr="00000000">
              <w:rPr>
                <w:rtl w:val="0"/>
              </w:rPr>
            </w:r>
          </w:p>
        </w:tc>
        <w:tc>
          <w:tcPr/>
          <w:p w:rsidR="00000000" w:rsidDel="00000000" w:rsidP="00000000" w:rsidRDefault="00000000" w:rsidRPr="00000000" w14:paraId="000004EA">
            <w:pPr>
              <w:rPr>
                <w:highlight w:val="white"/>
              </w:rPr>
            </w:pPr>
            <w:r w:rsidDel="00000000" w:rsidR="00000000" w:rsidRPr="00000000">
              <w:rPr>
                <w:rtl w:val="0"/>
              </w:rPr>
            </w:r>
          </w:p>
        </w:tc>
        <w:tc>
          <w:tcPr/>
          <w:p w:rsidR="00000000" w:rsidDel="00000000" w:rsidP="00000000" w:rsidRDefault="00000000" w:rsidRPr="00000000" w14:paraId="000004EB">
            <w:pPr>
              <w:rPr>
                <w:highlight w:val="white"/>
              </w:rPr>
            </w:pPr>
            <w:r w:rsidDel="00000000" w:rsidR="00000000" w:rsidRPr="00000000">
              <w:rPr>
                <w:rtl w:val="0"/>
              </w:rPr>
            </w:r>
          </w:p>
        </w:tc>
        <w:tc>
          <w:tcPr/>
          <w:p w:rsidR="00000000" w:rsidDel="00000000" w:rsidP="00000000" w:rsidRDefault="00000000" w:rsidRPr="00000000" w14:paraId="000004EC">
            <w:pPr>
              <w:rPr>
                <w:highlight w:val="whit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ED">
            <w:pPr>
              <w:jc w:val="center"/>
              <w:rPr>
                <w:b w:val="1"/>
                <w:bCs w:val="1"/>
                <w:highlight w:val="white"/>
              </w:rPr>
            </w:pPr>
            <w:r w:rsidDel="00000000" w:rsidR="00000000" w:rsidRPr="00000000">
              <w:rPr>
                <w:b w:val="1"/>
                <w:bCs w:val="1"/>
                <w:highlight w:val="white"/>
                <w:rtl w:val="0"/>
              </w:rPr>
              <w:t xml:space="preserve">4</w:t>
            </w:r>
          </w:p>
        </w:tc>
        <w:tc>
          <w:tcPr/>
          <w:p w:rsidR="00000000" w:rsidDel="00000000" w:rsidP="00000000" w:rsidRDefault="00000000" w:rsidRPr="00000000" w14:paraId="000004EE">
            <w:pPr>
              <w:rPr>
                <w:highlight w:val="white"/>
              </w:rPr>
            </w:pPr>
            <w:r w:rsidDel="00000000" w:rsidR="00000000" w:rsidRPr="00000000">
              <w:rPr>
                <w:highlight w:val="white"/>
                <w:rtl w:val="0"/>
              </w:rPr>
              <w:t xml:space="preserve">Considero que mis datos personales están protegidos dentro de la aplicación.</w:t>
            </w:r>
          </w:p>
        </w:tc>
        <w:tc>
          <w:tcPr/>
          <w:p w:rsidR="00000000" w:rsidDel="00000000" w:rsidP="00000000" w:rsidRDefault="00000000" w:rsidRPr="00000000" w14:paraId="000004EF">
            <w:pPr>
              <w:rPr>
                <w:highlight w:val="white"/>
              </w:rPr>
            </w:pPr>
            <w:r w:rsidDel="00000000" w:rsidR="00000000" w:rsidRPr="00000000">
              <w:rPr>
                <w:rtl w:val="0"/>
              </w:rPr>
            </w:r>
          </w:p>
        </w:tc>
        <w:tc>
          <w:tcPr/>
          <w:p w:rsidR="00000000" w:rsidDel="00000000" w:rsidP="00000000" w:rsidRDefault="00000000" w:rsidRPr="00000000" w14:paraId="000004F0">
            <w:pPr>
              <w:rPr>
                <w:highlight w:val="white"/>
              </w:rPr>
            </w:pPr>
            <w:r w:rsidDel="00000000" w:rsidR="00000000" w:rsidRPr="00000000">
              <w:rPr>
                <w:rtl w:val="0"/>
              </w:rPr>
            </w:r>
          </w:p>
        </w:tc>
        <w:tc>
          <w:tcPr/>
          <w:p w:rsidR="00000000" w:rsidDel="00000000" w:rsidP="00000000" w:rsidRDefault="00000000" w:rsidRPr="00000000" w14:paraId="000004F1">
            <w:pPr>
              <w:rPr>
                <w:highlight w:val="white"/>
              </w:rPr>
            </w:pPr>
            <w:r w:rsidDel="00000000" w:rsidR="00000000" w:rsidRPr="00000000">
              <w:rPr>
                <w:rtl w:val="0"/>
              </w:rPr>
            </w:r>
          </w:p>
        </w:tc>
        <w:tc>
          <w:tcPr/>
          <w:p w:rsidR="00000000" w:rsidDel="00000000" w:rsidP="00000000" w:rsidRDefault="00000000" w:rsidRPr="00000000" w14:paraId="000004F2">
            <w:pPr>
              <w:rPr>
                <w:highlight w:val="white"/>
              </w:rPr>
            </w:pPr>
            <w:r w:rsidDel="00000000" w:rsidR="00000000" w:rsidRPr="00000000">
              <w:rPr>
                <w:rtl w:val="0"/>
              </w:rPr>
            </w:r>
          </w:p>
        </w:tc>
        <w:tc>
          <w:tcPr/>
          <w:p w:rsidR="00000000" w:rsidDel="00000000" w:rsidP="00000000" w:rsidRDefault="00000000" w:rsidRPr="00000000" w14:paraId="000004F3">
            <w:pPr>
              <w:rPr>
                <w:highlight w:val="whit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F4">
            <w:pPr>
              <w:jc w:val="center"/>
              <w:rPr>
                <w:b w:val="1"/>
                <w:bCs w:val="1"/>
                <w:highlight w:val="white"/>
              </w:rPr>
            </w:pPr>
            <w:r w:rsidDel="00000000" w:rsidR="00000000" w:rsidRPr="00000000">
              <w:rPr>
                <w:b w:val="1"/>
                <w:bCs w:val="1"/>
                <w:highlight w:val="white"/>
                <w:rtl w:val="0"/>
              </w:rPr>
              <w:t xml:space="preserve">5</w:t>
            </w:r>
          </w:p>
        </w:tc>
        <w:tc>
          <w:tcPr/>
          <w:p w:rsidR="00000000" w:rsidDel="00000000" w:rsidP="00000000" w:rsidRDefault="00000000" w:rsidRPr="00000000" w14:paraId="000004F5">
            <w:pPr>
              <w:rPr>
                <w:highlight w:val="white"/>
              </w:rPr>
            </w:pPr>
            <w:r w:rsidDel="00000000" w:rsidR="00000000" w:rsidRPr="00000000">
              <w:rPr>
                <w:highlight w:val="white"/>
                <w:rtl w:val="0"/>
              </w:rPr>
              <w:t xml:space="preserve">La aplicación realiza todas las funciones prometidas de manera eficiente.</w:t>
            </w:r>
          </w:p>
        </w:tc>
        <w:tc>
          <w:tcPr/>
          <w:p w:rsidR="00000000" w:rsidDel="00000000" w:rsidP="00000000" w:rsidRDefault="00000000" w:rsidRPr="00000000" w14:paraId="000004F6">
            <w:pPr>
              <w:rPr>
                <w:highlight w:val="white"/>
              </w:rPr>
            </w:pPr>
            <w:r w:rsidDel="00000000" w:rsidR="00000000" w:rsidRPr="00000000">
              <w:rPr>
                <w:rtl w:val="0"/>
              </w:rPr>
            </w:r>
          </w:p>
        </w:tc>
        <w:tc>
          <w:tcPr/>
          <w:p w:rsidR="00000000" w:rsidDel="00000000" w:rsidP="00000000" w:rsidRDefault="00000000" w:rsidRPr="00000000" w14:paraId="000004F7">
            <w:pPr>
              <w:rPr>
                <w:highlight w:val="white"/>
              </w:rPr>
            </w:pPr>
            <w:r w:rsidDel="00000000" w:rsidR="00000000" w:rsidRPr="00000000">
              <w:rPr>
                <w:rtl w:val="0"/>
              </w:rPr>
            </w:r>
          </w:p>
        </w:tc>
        <w:tc>
          <w:tcPr/>
          <w:p w:rsidR="00000000" w:rsidDel="00000000" w:rsidP="00000000" w:rsidRDefault="00000000" w:rsidRPr="00000000" w14:paraId="000004F8">
            <w:pPr>
              <w:rPr>
                <w:highlight w:val="white"/>
              </w:rPr>
            </w:pPr>
            <w:r w:rsidDel="00000000" w:rsidR="00000000" w:rsidRPr="00000000">
              <w:rPr>
                <w:rtl w:val="0"/>
              </w:rPr>
            </w:r>
          </w:p>
        </w:tc>
        <w:tc>
          <w:tcPr/>
          <w:p w:rsidR="00000000" w:rsidDel="00000000" w:rsidP="00000000" w:rsidRDefault="00000000" w:rsidRPr="00000000" w14:paraId="000004F9">
            <w:pPr>
              <w:rPr>
                <w:highlight w:val="white"/>
              </w:rPr>
            </w:pPr>
            <w:r w:rsidDel="00000000" w:rsidR="00000000" w:rsidRPr="00000000">
              <w:rPr>
                <w:rtl w:val="0"/>
              </w:rPr>
            </w:r>
          </w:p>
        </w:tc>
        <w:tc>
          <w:tcPr/>
          <w:p w:rsidR="00000000" w:rsidDel="00000000" w:rsidP="00000000" w:rsidRDefault="00000000" w:rsidRPr="00000000" w14:paraId="000004FA">
            <w:pPr>
              <w:rPr>
                <w:highlight w:val="white"/>
              </w:rPr>
            </w:pPr>
            <w:r w:rsidDel="00000000" w:rsidR="00000000" w:rsidRPr="00000000">
              <w:rPr>
                <w:rtl w:val="0"/>
              </w:rPr>
            </w:r>
          </w:p>
        </w:tc>
      </w:tr>
    </w:tbl>
    <w:p w:rsidR="00000000" w:rsidDel="00000000" w:rsidP="00000000" w:rsidRDefault="00000000" w:rsidRPr="00000000" w14:paraId="000004FB">
      <w:pPr>
        <w:rPr>
          <w:b w:val="1"/>
          <w:bCs w:val="1"/>
          <w:highlight w:val="white"/>
        </w:rPr>
      </w:pPr>
      <w:r w:rsidDel="00000000" w:rsidR="00000000" w:rsidRPr="00000000">
        <w:rPr>
          <w:rtl w:val="0"/>
        </w:rPr>
      </w:r>
    </w:p>
    <w:p w:rsidR="00000000" w:rsidDel="00000000" w:rsidP="00000000" w:rsidRDefault="00000000" w:rsidRPr="00000000" w14:paraId="000004FC">
      <w:pPr>
        <w:rPr>
          <w:highlight w:val="white"/>
        </w:rPr>
      </w:pPr>
      <w:r w:rsidDel="00000000" w:rsidR="00000000" w:rsidRPr="00000000">
        <w:rPr>
          <w:b w:val="1"/>
          <w:bCs w:val="1"/>
          <w:highlight w:val="white"/>
          <w:rtl w:val="0"/>
        </w:rPr>
        <w:t xml:space="preserve">Dimensión:</w:t>
      </w:r>
      <w:r w:rsidDel="00000000" w:rsidR="00000000" w:rsidRPr="00000000">
        <w:rPr>
          <w:highlight w:val="white"/>
          <w:rtl w:val="0"/>
        </w:rPr>
        <w:t xml:space="preserve"> Inteligencia artificial adaptativa </w:t>
      </w:r>
    </w:p>
    <w:tbl>
      <w:tblPr>
        <w:tblStyle w:val="Table13"/>
        <w:tblW w:w="11085.0" w:type="dxa"/>
        <w:jc w:val="left"/>
        <w:tblInd w:w="-1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
        <w:gridCol w:w="7365"/>
        <w:gridCol w:w="585"/>
        <w:gridCol w:w="585"/>
        <w:gridCol w:w="585"/>
        <w:gridCol w:w="510"/>
        <w:gridCol w:w="645"/>
        <w:tblGridChange w:id="0">
          <w:tblGrid>
            <w:gridCol w:w="810"/>
            <w:gridCol w:w="7365"/>
            <w:gridCol w:w="585"/>
            <w:gridCol w:w="585"/>
            <w:gridCol w:w="585"/>
            <w:gridCol w:w="510"/>
            <w:gridCol w:w="6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jc w:val="center"/>
              <w:rPr>
                <w:highlight w:val="white"/>
              </w:rPr>
            </w:pPr>
            <w:r w:rsidDel="00000000" w:rsidR="00000000" w:rsidRPr="00000000">
              <w:rPr>
                <w:b w:val="1"/>
                <w:bCs w:val="1"/>
                <w:highlight w:val="whit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jc w:val="center"/>
              <w:rPr>
                <w:highlight w:val="white"/>
              </w:rPr>
            </w:pPr>
            <w:r w:rsidDel="00000000" w:rsidR="00000000" w:rsidRPr="00000000">
              <w:rPr>
                <w:b w:val="1"/>
                <w:bCs w:val="1"/>
                <w:highlight w:val="white"/>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jc w:val="center"/>
              <w:rPr>
                <w:highlight w:val="white"/>
              </w:rPr>
            </w:pPr>
            <w:r w:rsidDel="00000000" w:rsidR="00000000" w:rsidRPr="00000000">
              <w:rPr>
                <w:b w:val="1"/>
                <w:bCs w:val="1"/>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jc w:val="center"/>
              <w:rPr>
                <w:highlight w:val="white"/>
              </w:rPr>
            </w:pPr>
            <w:r w:rsidDel="00000000" w:rsidR="00000000" w:rsidRPr="00000000">
              <w:rPr>
                <w:b w:val="1"/>
                <w:bCs w:val="1"/>
                <w:highlight w:val="white"/>
                <w:rtl w:val="0"/>
              </w:rPr>
              <w:t xml:space="preserve">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rPr>
                <w:highlight w:val="white"/>
              </w:rPr>
            </w:pPr>
            <w:r w:rsidDel="00000000" w:rsidR="00000000" w:rsidRPr="00000000">
              <w:rPr>
                <w:highlight w:val="whit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rPr>
                <w:highlight w:val="white"/>
              </w:rPr>
            </w:pPr>
            <w:r w:rsidDel="00000000" w:rsidR="00000000" w:rsidRPr="00000000">
              <w:rPr>
                <w:highlight w:val="white"/>
                <w:rtl w:val="0"/>
              </w:rPr>
              <w:t xml:space="preserve">La aplicación adapta las rutinas y planes nutricionales según mi progreso.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rPr>
                <w:highlight w:val="whit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rPr>
                <w:highlight w:val="white"/>
              </w:rPr>
            </w:pPr>
            <w:r w:rsidDel="00000000" w:rsidR="00000000" w:rsidRPr="00000000">
              <w:rPr>
                <w:highlight w:val="white"/>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highlight w:val="white"/>
              </w:rPr>
            </w:pPr>
            <w:r w:rsidDel="00000000" w:rsidR="00000000" w:rsidRPr="00000000">
              <w:rPr>
                <w:highlight w:val="white"/>
                <w:rtl w:val="0"/>
              </w:rPr>
              <w:t xml:space="preserve">La aplicación ajusta sus recomendaciones según mis preferencias y necesidades.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rPr>
                <w:highlight w:val="white"/>
              </w:rPr>
            </w:pPr>
            <w:r w:rsidDel="00000000" w:rsidR="00000000" w:rsidRPr="00000000">
              <w:rPr>
                <w:rtl w:val="0"/>
              </w:rPr>
            </w:r>
          </w:p>
        </w:tc>
      </w:tr>
    </w:tbl>
    <w:p w:rsidR="00000000" w:rsidDel="00000000" w:rsidP="00000000" w:rsidRDefault="00000000" w:rsidRPr="00000000" w14:paraId="00000512">
      <w:pPr>
        <w:rPr>
          <w:highlight w:val="white"/>
        </w:rPr>
      </w:pPr>
      <w:r w:rsidDel="00000000" w:rsidR="00000000" w:rsidRPr="00000000">
        <w:rPr>
          <w:rtl w:val="0"/>
        </w:rPr>
      </w:r>
    </w:p>
    <w:p w:rsidR="00000000" w:rsidDel="00000000" w:rsidP="00000000" w:rsidRDefault="00000000" w:rsidRPr="00000000" w14:paraId="00000513">
      <w:pPr>
        <w:rPr>
          <w:highlight w:val="white"/>
        </w:rPr>
      </w:pPr>
      <w:r w:rsidDel="00000000" w:rsidR="00000000" w:rsidRPr="00000000">
        <w:rPr>
          <w:rtl w:val="0"/>
        </w:rPr>
      </w:r>
    </w:p>
    <w:p w:rsidR="00000000" w:rsidDel="00000000" w:rsidP="00000000" w:rsidRDefault="00000000" w:rsidRPr="00000000" w14:paraId="00000514">
      <w:pPr>
        <w:rPr>
          <w:highlight w:val="white"/>
        </w:rPr>
      </w:pPr>
      <w:r w:rsidDel="00000000" w:rsidR="00000000" w:rsidRPr="00000000">
        <w:rPr>
          <w:rtl w:val="0"/>
        </w:rPr>
      </w:r>
    </w:p>
    <w:p w:rsidR="00000000" w:rsidDel="00000000" w:rsidP="00000000" w:rsidRDefault="00000000" w:rsidRPr="00000000" w14:paraId="00000515">
      <w:pPr>
        <w:rPr>
          <w:highlight w:val="white"/>
        </w:rPr>
      </w:pPr>
      <w:r w:rsidDel="00000000" w:rsidR="00000000" w:rsidRPr="00000000">
        <w:rPr>
          <w:b w:val="1"/>
          <w:bCs w:val="1"/>
          <w:highlight w:val="white"/>
          <w:rtl w:val="0"/>
        </w:rPr>
        <w:t xml:space="preserve">Dimensión:</w:t>
      </w:r>
      <w:r w:rsidDel="00000000" w:rsidR="00000000" w:rsidRPr="00000000">
        <w:rPr>
          <w:highlight w:val="white"/>
          <w:rtl w:val="0"/>
        </w:rPr>
        <w:t xml:space="preserve"> Arquitectura SaaS</w:t>
      </w:r>
    </w:p>
    <w:tbl>
      <w:tblPr>
        <w:tblStyle w:val="Table14"/>
        <w:tblpPr w:leftFromText="180" w:rightFromText="180" w:topFromText="180" w:bottomFromText="180" w:vertAnchor="text" w:horzAnchor="text" w:tblpX="-930" w:tblpY="93.08593750007276"/>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6960"/>
        <w:gridCol w:w="570"/>
        <w:gridCol w:w="555"/>
        <w:gridCol w:w="555"/>
        <w:gridCol w:w="555"/>
        <w:gridCol w:w="555"/>
        <w:tblGridChange w:id="0">
          <w:tblGrid>
            <w:gridCol w:w="630"/>
            <w:gridCol w:w="6960"/>
            <w:gridCol w:w="570"/>
            <w:gridCol w:w="555"/>
            <w:gridCol w:w="555"/>
            <w:gridCol w:w="555"/>
            <w:gridCol w:w="555"/>
          </w:tblGrid>
        </w:tblGridChange>
      </w:tblGrid>
      <w:tr>
        <w:trPr>
          <w:cantSplit w:val="0"/>
          <w:trHeight w:val="500" w:hRule="atLeast"/>
          <w:tblHeader w:val="0"/>
        </w:trPr>
        <w:tc>
          <w:tcPr/>
          <w:p w:rsidR="00000000" w:rsidDel="00000000" w:rsidP="00000000" w:rsidRDefault="00000000" w:rsidRPr="00000000" w14:paraId="00000516">
            <w:pPr>
              <w:jc w:val="center"/>
              <w:rPr>
                <w:highlight w:val="white"/>
              </w:rPr>
            </w:pPr>
            <w:r w:rsidDel="00000000" w:rsidR="00000000" w:rsidRPr="00000000">
              <w:rPr>
                <w:highlight w:val="white"/>
                <w:rtl w:val="0"/>
              </w:rPr>
              <w:t xml:space="preserve">N°</w:t>
            </w:r>
          </w:p>
        </w:tc>
        <w:tc>
          <w:tcPr/>
          <w:p w:rsidR="00000000" w:rsidDel="00000000" w:rsidP="00000000" w:rsidRDefault="00000000" w:rsidRPr="00000000" w14:paraId="00000517">
            <w:pPr>
              <w:jc w:val="center"/>
              <w:rPr>
                <w:highlight w:val="white"/>
              </w:rPr>
            </w:pPr>
            <w:r w:rsidDel="00000000" w:rsidR="00000000" w:rsidRPr="00000000">
              <w:rPr>
                <w:b w:val="1"/>
                <w:bCs w:val="1"/>
                <w:highlight w:val="white"/>
                <w:rtl w:val="0"/>
              </w:rPr>
              <w:t xml:space="preserve">Ítem</w:t>
            </w:r>
            <w:r w:rsidDel="00000000" w:rsidR="00000000" w:rsidRPr="00000000">
              <w:rPr>
                <w:rtl w:val="0"/>
              </w:rPr>
            </w:r>
          </w:p>
        </w:tc>
        <w:tc>
          <w:tcPr/>
          <w:p w:rsidR="00000000" w:rsidDel="00000000" w:rsidP="00000000" w:rsidRDefault="00000000" w:rsidRPr="00000000" w14:paraId="00000518">
            <w:pPr>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p w:rsidR="00000000" w:rsidDel="00000000" w:rsidP="00000000" w:rsidRDefault="00000000" w:rsidRPr="00000000" w14:paraId="00000519">
            <w:pPr>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p w:rsidR="00000000" w:rsidDel="00000000" w:rsidP="00000000" w:rsidRDefault="00000000" w:rsidRPr="00000000" w14:paraId="0000051A">
            <w:pPr>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p w:rsidR="00000000" w:rsidDel="00000000" w:rsidP="00000000" w:rsidRDefault="00000000" w:rsidRPr="00000000" w14:paraId="0000051B">
            <w:pPr>
              <w:jc w:val="center"/>
              <w:rPr>
                <w:highlight w:val="white"/>
              </w:rPr>
            </w:pPr>
            <w:r w:rsidDel="00000000" w:rsidR="00000000" w:rsidRPr="00000000">
              <w:rPr>
                <w:b w:val="1"/>
                <w:bCs w:val="1"/>
                <w:highlight w:val="white"/>
                <w:rtl w:val="0"/>
              </w:rPr>
              <w:t xml:space="preserve">4</w:t>
            </w:r>
            <w:r w:rsidDel="00000000" w:rsidR="00000000" w:rsidRPr="00000000">
              <w:rPr>
                <w:rtl w:val="0"/>
              </w:rPr>
            </w:r>
          </w:p>
        </w:tc>
        <w:tc>
          <w:tcPr/>
          <w:p w:rsidR="00000000" w:rsidDel="00000000" w:rsidP="00000000" w:rsidRDefault="00000000" w:rsidRPr="00000000" w14:paraId="0000051C">
            <w:pPr>
              <w:jc w:val="center"/>
              <w:rPr>
                <w:highlight w:val="white"/>
              </w:rPr>
            </w:pPr>
            <w:r w:rsidDel="00000000" w:rsidR="00000000" w:rsidRPr="00000000">
              <w:rPr>
                <w:b w:val="1"/>
                <w:bCs w:val="1"/>
                <w:highlight w:val="white"/>
                <w:rtl w:val="0"/>
              </w:rPr>
              <w:t xml:space="preserve">5</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D">
            <w:pPr>
              <w:jc w:val="center"/>
              <w:rPr>
                <w:highlight w:val="white"/>
              </w:rPr>
            </w:pPr>
            <w:r w:rsidDel="00000000" w:rsidR="00000000" w:rsidRPr="00000000">
              <w:rPr>
                <w:highlight w:val="white"/>
                <w:rtl w:val="0"/>
              </w:rPr>
              <w:t xml:space="preserve">8</w:t>
            </w:r>
          </w:p>
        </w:tc>
        <w:tc>
          <w:tcPr/>
          <w:p w:rsidR="00000000" w:rsidDel="00000000" w:rsidP="00000000" w:rsidRDefault="00000000" w:rsidRPr="00000000" w14:paraId="0000051E">
            <w:pPr>
              <w:rPr>
                <w:highlight w:val="white"/>
              </w:rPr>
            </w:pPr>
            <w:r w:rsidDel="00000000" w:rsidR="00000000" w:rsidRPr="00000000">
              <w:rPr>
                <w:highlight w:val="white"/>
                <w:rtl w:val="0"/>
              </w:rPr>
              <w:t xml:space="preserve">Puedo acceder a la aplicación en cualquier momento sin interrupciones.</w:t>
            </w:r>
          </w:p>
        </w:tc>
        <w:tc>
          <w:tcPr/>
          <w:p w:rsidR="00000000" w:rsidDel="00000000" w:rsidP="00000000" w:rsidRDefault="00000000" w:rsidRPr="00000000" w14:paraId="0000051F">
            <w:pPr>
              <w:rPr>
                <w:highlight w:val="white"/>
              </w:rPr>
            </w:pPr>
            <w:r w:rsidDel="00000000" w:rsidR="00000000" w:rsidRPr="00000000">
              <w:rPr>
                <w:rtl w:val="0"/>
              </w:rPr>
            </w:r>
          </w:p>
        </w:tc>
        <w:tc>
          <w:tcPr/>
          <w:p w:rsidR="00000000" w:rsidDel="00000000" w:rsidP="00000000" w:rsidRDefault="00000000" w:rsidRPr="00000000" w14:paraId="00000520">
            <w:pPr>
              <w:rPr>
                <w:highlight w:val="white"/>
              </w:rPr>
            </w:pPr>
            <w:r w:rsidDel="00000000" w:rsidR="00000000" w:rsidRPr="00000000">
              <w:rPr>
                <w:rtl w:val="0"/>
              </w:rPr>
            </w:r>
          </w:p>
        </w:tc>
        <w:tc>
          <w:tcPr/>
          <w:p w:rsidR="00000000" w:rsidDel="00000000" w:rsidP="00000000" w:rsidRDefault="00000000" w:rsidRPr="00000000" w14:paraId="00000521">
            <w:pPr>
              <w:rPr>
                <w:highlight w:val="white"/>
              </w:rPr>
            </w:pPr>
            <w:r w:rsidDel="00000000" w:rsidR="00000000" w:rsidRPr="00000000">
              <w:rPr>
                <w:rtl w:val="0"/>
              </w:rPr>
            </w:r>
          </w:p>
        </w:tc>
        <w:tc>
          <w:tcPr/>
          <w:p w:rsidR="00000000" w:rsidDel="00000000" w:rsidP="00000000" w:rsidRDefault="00000000" w:rsidRPr="00000000" w14:paraId="00000522">
            <w:pPr>
              <w:rPr>
                <w:highlight w:val="white"/>
              </w:rPr>
            </w:pPr>
            <w:r w:rsidDel="00000000" w:rsidR="00000000" w:rsidRPr="00000000">
              <w:rPr>
                <w:rtl w:val="0"/>
              </w:rPr>
            </w:r>
          </w:p>
        </w:tc>
        <w:tc>
          <w:tcPr/>
          <w:p w:rsidR="00000000" w:rsidDel="00000000" w:rsidP="00000000" w:rsidRDefault="00000000" w:rsidRPr="00000000" w14:paraId="00000523">
            <w:pPr>
              <w:rPr>
                <w:highlight w:val="whit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24">
            <w:pPr>
              <w:jc w:val="center"/>
              <w:rPr>
                <w:highlight w:val="white"/>
              </w:rPr>
            </w:pPr>
            <w:r w:rsidDel="00000000" w:rsidR="00000000" w:rsidRPr="00000000">
              <w:rPr>
                <w:highlight w:val="white"/>
                <w:rtl w:val="0"/>
              </w:rPr>
              <w:t xml:space="preserve">9</w:t>
            </w:r>
          </w:p>
        </w:tc>
        <w:tc>
          <w:tcPr/>
          <w:p w:rsidR="00000000" w:rsidDel="00000000" w:rsidP="00000000" w:rsidRDefault="00000000" w:rsidRPr="00000000" w14:paraId="00000525">
            <w:pPr>
              <w:rPr>
                <w:highlight w:val="white"/>
              </w:rPr>
            </w:pPr>
            <w:r w:rsidDel="00000000" w:rsidR="00000000" w:rsidRPr="00000000">
              <w:rPr>
                <w:highlight w:val="white"/>
                <w:rtl w:val="0"/>
              </w:rPr>
              <w:t xml:space="preserve">La aplicación mantiene su rendimiento incluso cuando hay muchos usuarios.</w:t>
            </w:r>
          </w:p>
        </w:tc>
        <w:tc>
          <w:tcPr/>
          <w:p w:rsidR="00000000" w:rsidDel="00000000" w:rsidP="00000000" w:rsidRDefault="00000000" w:rsidRPr="00000000" w14:paraId="00000526">
            <w:pPr>
              <w:rPr>
                <w:highlight w:val="white"/>
              </w:rPr>
            </w:pPr>
            <w:r w:rsidDel="00000000" w:rsidR="00000000" w:rsidRPr="00000000">
              <w:rPr>
                <w:rtl w:val="0"/>
              </w:rPr>
            </w:r>
          </w:p>
        </w:tc>
        <w:tc>
          <w:tcPr/>
          <w:p w:rsidR="00000000" w:rsidDel="00000000" w:rsidP="00000000" w:rsidRDefault="00000000" w:rsidRPr="00000000" w14:paraId="00000527">
            <w:pPr>
              <w:rPr>
                <w:highlight w:val="white"/>
              </w:rPr>
            </w:pPr>
            <w:r w:rsidDel="00000000" w:rsidR="00000000" w:rsidRPr="00000000">
              <w:rPr>
                <w:rtl w:val="0"/>
              </w:rPr>
            </w:r>
          </w:p>
        </w:tc>
        <w:tc>
          <w:tcPr/>
          <w:p w:rsidR="00000000" w:rsidDel="00000000" w:rsidP="00000000" w:rsidRDefault="00000000" w:rsidRPr="00000000" w14:paraId="00000528">
            <w:pPr>
              <w:rPr>
                <w:highlight w:val="white"/>
              </w:rPr>
            </w:pPr>
            <w:r w:rsidDel="00000000" w:rsidR="00000000" w:rsidRPr="00000000">
              <w:rPr>
                <w:rtl w:val="0"/>
              </w:rPr>
            </w:r>
          </w:p>
        </w:tc>
        <w:tc>
          <w:tcPr/>
          <w:p w:rsidR="00000000" w:rsidDel="00000000" w:rsidP="00000000" w:rsidRDefault="00000000" w:rsidRPr="00000000" w14:paraId="00000529">
            <w:pPr>
              <w:rPr>
                <w:highlight w:val="white"/>
              </w:rPr>
            </w:pPr>
            <w:r w:rsidDel="00000000" w:rsidR="00000000" w:rsidRPr="00000000">
              <w:rPr>
                <w:rtl w:val="0"/>
              </w:rPr>
            </w:r>
          </w:p>
        </w:tc>
        <w:tc>
          <w:tcPr/>
          <w:p w:rsidR="00000000" w:rsidDel="00000000" w:rsidP="00000000" w:rsidRDefault="00000000" w:rsidRPr="00000000" w14:paraId="0000052A">
            <w:pPr>
              <w:rPr>
                <w:highlight w:val="whit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2B">
            <w:pPr>
              <w:jc w:val="center"/>
              <w:rPr>
                <w:highlight w:val="white"/>
              </w:rPr>
            </w:pPr>
            <w:r w:rsidDel="00000000" w:rsidR="00000000" w:rsidRPr="00000000">
              <w:rPr>
                <w:highlight w:val="white"/>
                <w:rtl w:val="0"/>
              </w:rPr>
              <w:t xml:space="preserve">10</w:t>
            </w:r>
          </w:p>
        </w:tc>
        <w:tc>
          <w:tcPr/>
          <w:p w:rsidR="00000000" w:rsidDel="00000000" w:rsidP="00000000" w:rsidRDefault="00000000" w:rsidRPr="00000000" w14:paraId="0000052C">
            <w:pPr>
              <w:rPr>
                <w:highlight w:val="white"/>
              </w:rPr>
            </w:pPr>
            <w:r w:rsidDel="00000000" w:rsidR="00000000" w:rsidRPr="00000000">
              <w:rPr>
                <w:highlight w:val="white"/>
                <w:rtl w:val="0"/>
              </w:rPr>
              <w:t xml:space="preserve">Puedo acceder a la aplicación desde distintos dispositivos o ubicaciones.</w:t>
            </w:r>
          </w:p>
        </w:tc>
        <w:tc>
          <w:tcPr/>
          <w:p w:rsidR="00000000" w:rsidDel="00000000" w:rsidP="00000000" w:rsidRDefault="00000000" w:rsidRPr="00000000" w14:paraId="0000052D">
            <w:pPr>
              <w:rPr>
                <w:highlight w:val="white"/>
              </w:rPr>
            </w:pPr>
            <w:r w:rsidDel="00000000" w:rsidR="00000000" w:rsidRPr="00000000">
              <w:rPr>
                <w:rtl w:val="0"/>
              </w:rPr>
            </w:r>
          </w:p>
        </w:tc>
        <w:tc>
          <w:tcPr/>
          <w:p w:rsidR="00000000" w:rsidDel="00000000" w:rsidP="00000000" w:rsidRDefault="00000000" w:rsidRPr="00000000" w14:paraId="0000052E">
            <w:pPr>
              <w:rPr>
                <w:highlight w:val="white"/>
              </w:rPr>
            </w:pPr>
            <w:r w:rsidDel="00000000" w:rsidR="00000000" w:rsidRPr="00000000">
              <w:rPr>
                <w:rtl w:val="0"/>
              </w:rPr>
            </w:r>
          </w:p>
        </w:tc>
        <w:tc>
          <w:tcPr/>
          <w:p w:rsidR="00000000" w:rsidDel="00000000" w:rsidP="00000000" w:rsidRDefault="00000000" w:rsidRPr="00000000" w14:paraId="0000052F">
            <w:pPr>
              <w:rPr>
                <w:highlight w:val="white"/>
              </w:rPr>
            </w:pPr>
            <w:r w:rsidDel="00000000" w:rsidR="00000000" w:rsidRPr="00000000">
              <w:rPr>
                <w:rtl w:val="0"/>
              </w:rPr>
            </w:r>
          </w:p>
        </w:tc>
        <w:tc>
          <w:tcPr/>
          <w:p w:rsidR="00000000" w:rsidDel="00000000" w:rsidP="00000000" w:rsidRDefault="00000000" w:rsidRPr="00000000" w14:paraId="00000530">
            <w:pPr>
              <w:rPr>
                <w:highlight w:val="white"/>
              </w:rPr>
            </w:pPr>
            <w:r w:rsidDel="00000000" w:rsidR="00000000" w:rsidRPr="00000000">
              <w:rPr>
                <w:rtl w:val="0"/>
              </w:rPr>
            </w:r>
          </w:p>
        </w:tc>
        <w:tc>
          <w:tcPr/>
          <w:p w:rsidR="00000000" w:rsidDel="00000000" w:rsidP="00000000" w:rsidRDefault="00000000" w:rsidRPr="00000000" w14:paraId="00000531">
            <w:pPr>
              <w:rPr>
                <w:highlight w:val="white"/>
              </w:rPr>
            </w:pPr>
            <w:r w:rsidDel="00000000" w:rsidR="00000000" w:rsidRPr="00000000">
              <w:rPr>
                <w:rtl w:val="0"/>
              </w:rPr>
            </w:r>
          </w:p>
        </w:tc>
      </w:tr>
    </w:tbl>
    <w:p w:rsidR="00000000" w:rsidDel="00000000" w:rsidP="00000000" w:rsidRDefault="00000000" w:rsidRPr="00000000" w14:paraId="00000532">
      <w:pPr>
        <w:rPr>
          <w:b w:val="1"/>
          <w:bCs w:val="1"/>
          <w:highlight w:val="white"/>
        </w:rPr>
      </w:pPr>
      <w:r w:rsidDel="00000000" w:rsidR="00000000" w:rsidRPr="00000000">
        <w:rPr>
          <w:rtl w:val="0"/>
        </w:rPr>
      </w:r>
    </w:p>
    <w:p w:rsidR="00000000" w:rsidDel="00000000" w:rsidP="00000000" w:rsidRDefault="00000000" w:rsidRPr="00000000" w14:paraId="00000533">
      <w:pPr>
        <w:rPr>
          <w:highlight w:val="white"/>
        </w:rPr>
      </w:pPr>
      <w:r w:rsidDel="00000000" w:rsidR="00000000" w:rsidRPr="00000000">
        <w:rPr>
          <w:b w:val="1"/>
          <w:bCs w:val="1"/>
          <w:highlight w:val="white"/>
          <w:rtl w:val="0"/>
        </w:rPr>
        <w:t xml:space="preserve">Dimensión:</w:t>
      </w:r>
      <w:r w:rsidDel="00000000" w:rsidR="00000000" w:rsidRPr="00000000">
        <w:rPr>
          <w:highlight w:val="white"/>
          <w:rtl w:val="0"/>
        </w:rPr>
        <w:t xml:space="preserve">Rutinas de ejercicio </w:t>
      </w:r>
    </w:p>
    <w:tbl>
      <w:tblPr>
        <w:tblStyle w:val="Table15"/>
        <w:tblW w:w="10305.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7005"/>
        <w:gridCol w:w="645"/>
        <w:gridCol w:w="480"/>
        <w:gridCol w:w="450"/>
        <w:gridCol w:w="480"/>
        <w:gridCol w:w="585"/>
        <w:tblGridChange w:id="0">
          <w:tblGrid>
            <w:gridCol w:w="660"/>
            <w:gridCol w:w="7005"/>
            <w:gridCol w:w="645"/>
            <w:gridCol w:w="480"/>
            <w:gridCol w:w="450"/>
            <w:gridCol w:w="480"/>
            <w:gridCol w:w="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jc w:val="center"/>
              <w:rPr>
                <w:highlight w:val="white"/>
              </w:rPr>
            </w:pPr>
            <w:r w:rsidDel="00000000" w:rsidR="00000000" w:rsidRPr="00000000">
              <w:rPr>
                <w:b w:val="1"/>
                <w:bCs w:val="1"/>
                <w:highlight w:val="whit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jc w:val="center"/>
              <w:rPr>
                <w:highlight w:val="white"/>
              </w:rPr>
            </w:pPr>
            <w:r w:rsidDel="00000000" w:rsidR="00000000" w:rsidRPr="00000000">
              <w:rPr>
                <w:b w:val="1"/>
                <w:bCs w:val="1"/>
                <w:highlight w:val="white"/>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jc w:val="center"/>
              <w:rPr>
                <w:highlight w:val="white"/>
              </w:rPr>
            </w:pPr>
            <w:r w:rsidDel="00000000" w:rsidR="00000000" w:rsidRPr="00000000">
              <w:rPr>
                <w:b w:val="1"/>
                <w:bCs w:val="1"/>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jc w:val="center"/>
              <w:rPr>
                <w:highlight w:val="white"/>
              </w:rPr>
            </w:pPr>
            <w:r w:rsidDel="00000000" w:rsidR="00000000" w:rsidRPr="00000000">
              <w:rPr>
                <w:b w:val="1"/>
                <w:bCs w:val="1"/>
                <w:highlight w:val="white"/>
                <w:rtl w:val="0"/>
              </w:rPr>
              <w:t xml:space="preserve">5</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jc w:val="center"/>
              <w:rPr>
                <w:highlight w:val="white"/>
              </w:rPr>
            </w:pPr>
            <w:r w:rsidDel="00000000" w:rsidR="00000000" w:rsidRPr="00000000">
              <w:rPr>
                <w:highlight w:val="whit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rPr>
                <w:highlight w:val="white"/>
              </w:rPr>
            </w:pPr>
            <w:r w:rsidDel="00000000" w:rsidR="00000000" w:rsidRPr="00000000">
              <w:rPr>
                <w:highlight w:val="white"/>
                <w:rtl w:val="0"/>
              </w:rPr>
              <w:t xml:space="preserve">Mi rendimiento físico ha mejorado gracias a las rutinas propuestas por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rPr>
                <w:highlight w:val="whit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jc w:val="center"/>
              <w:rPr>
                <w:highlight w:val="white"/>
              </w:rPr>
            </w:pPr>
            <w:r w:rsidDel="00000000" w:rsidR="00000000" w:rsidRPr="00000000">
              <w:rPr>
                <w:highlight w:val="whit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rPr>
                <w:highlight w:val="white"/>
              </w:rPr>
            </w:pPr>
            <w:r w:rsidDel="00000000" w:rsidR="00000000" w:rsidRPr="00000000">
              <w:rPr>
                <w:highlight w:val="white"/>
                <w:rtl w:val="0"/>
              </w:rPr>
              <w:t xml:space="preserve">Cumplo con las rutinas de ejercicio recomendadas por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rPr>
                <w:highlight w:val="white"/>
              </w:rPr>
            </w:pPr>
            <w:r w:rsidDel="00000000" w:rsidR="00000000" w:rsidRPr="00000000">
              <w:rPr>
                <w:rtl w:val="0"/>
              </w:rPr>
            </w:r>
          </w:p>
        </w:tc>
      </w:tr>
    </w:tbl>
    <w:p w:rsidR="00000000" w:rsidDel="00000000" w:rsidP="00000000" w:rsidRDefault="00000000" w:rsidRPr="00000000" w14:paraId="00000549">
      <w:pPr>
        <w:rPr>
          <w:highlight w:val="white"/>
        </w:rPr>
      </w:pPr>
      <w:r w:rsidDel="00000000" w:rsidR="00000000" w:rsidRPr="00000000">
        <w:rPr>
          <w:rtl w:val="0"/>
        </w:rPr>
      </w:r>
    </w:p>
    <w:p w:rsidR="00000000" w:rsidDel="00000000" w:rsidP="00000000" w:rsidRDefault="00000000" w:rsidRPr="00000000" w14:paraId="0000054A">
      <w:pPr>
        <w:rPr>
          <w:highlight w:val="white"/>
        </w:rPr>
      </w:pPr>
      <w:r w:rsidDel="00000000" w:rsidR="00000000" w:rsidRPr="00000000">
        <w:rPr>
          <w:b w:val="1"/>
          <w:bCs w:val="1"/>
          <w:highlight w:val="white"/>
          <w:rtl w:val="0"/>
        </w:rPr>
        <w:t xml:space="preserve">Dimensión:</w:t>
      </w:r>
      <w:r w:rsidDel="00000000" w:rsidR="00000000" w:rsidRPr="00000000">
        <w:rPr>
          <w:highlight w:val="white"/>
          <w:rtl w:val="0"/>
        </w:rPr>
        <w:t xml:space="preserve"> Planes nutricionales</w:t>
      </w:r>
    </w:p>
    <w:tbl>
      <w:tblPr>
        <w:tblStyle w:val="Table16"/>
        <w:tblW w:w="10320.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5"/>
        <w:gridCol w:w="7005"/>
        <w:gridCol w:w="615"/>
        <w:gridCol w:w="510"/>
        <w:gridCol w:w="450"/>
        <w:gridCol w:w="375"/>
        <w:gridCol w:w="720"/>
        <w:tblGridChange w:id="0">
          <w:tblGrid>
            <w:gridCol w:w="645"/>
            <w:gridCol w:w="7005"/>
            <w:gridCol w:w="615"/>
            <w:gridCol w:w="510"/>
            <w:gridCol w:w="450"/>
            <w:gridCol w:w="375"/>
            <w:gridCol w:w="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jc w:val="center"/>
              <w:rPr>
                <w:highlight w:val="white"/>
              </w:rPr>
            </w:pPr>
            <w:r w:rsidDel="00000000" w:rsidR="00000000" w:rsidRPr="00000000">
              <w:rPr>
                <w:b w:val="1"/>
                <w:bCs w:val="1"/>
                <w:highlight w:val="whit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jc w:val="center"/>
              <w:rPr>
                <w:highlight w:val="white"/>
              </w:rPr>
            </w:pPr>
            <w:r w:rsidDel="00000000" w:rsidR="00000000" w:rsidRPr="00000000">
              <w:rPr>
                <w:b w:val="1"/>
                <w:bCs w:val="1"/>
                <w:highlight w:val="white"/>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jc w:val="center"/>
              <w:rPr>
                <w:highlight w:val="white"/>
              </w:rPr>
            </w:pPr>
            <w:r w:rsidDel="00000000" w:rsidR="00000000" w:rsidRPr="00000000">
              <w:rPr>
                <w:b w:val="1"/>
                <w:bCs w:val="1"/>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jc w:val="center"/>
              <w:rPr>
                <w:highlight w:val="white"/>
              </w:rPr>
            </w:pPr>
            <w:r w:rsidDel="00000000" w:rsidR="00000000" w:rsidRPr="00000000">
              <w:rPr>
                <w:b w:val="1"/>
                <w:bCs w:val="1"/>
                <w:highlight w:val="white"/>
                <w:rtl w:val="0"/>
              </w:rPr>
              <w:t xml:space="preserve">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rPr>
                <w:highlight w:val="white"/>
              </w:rPr>
            </w:pPr>
            <w:r w:rsidDel="00000000" w:rsidR="00000000" w:rsidRPr="00000000">
              <w:rPr>
                <w:highlight w:val="whit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rPr>
                <w:highlight w:val="white"/>
              </w:rPr>
            </w:pPr>
            <w:r w:rsidDel="00000000" w:rsidR="00000000" w:rsidRPr="00000000">
              <w:rPr>
                <w:highlight w:val="white"/>
                <w:rtl w:val="0"/>
              </w:rPr>
              <w:t xml:space="preserve">Sigo el plan nutricional recomendado por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rPr>
                <w:highlight w:val="whit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rPr>
                <w:highlight w:val="white"/>
              </w:rPr>
            </w:pPr>
            <w:r w:rsidDel="00000000" w:rsidR="00000000" w:rsidRPr="00000000">
              <w:rPr>
                <w:highlight w:val="whit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rPr>
                <w:highlight w:val="white"/>
              </w:rPr>
            </w:pPr>
            <w:r w:rsidDel="00000000" w:rsidR="00000000" w:rsidRPr="00000000">
              <w:rPr>
                <w:highlight w:val="white"/>
                <w:rtl w:val="0"/>
              </w:rPr>
              <w:t xml:space="preserve">Mis hábitos alimenticios han mejorado con el uso 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rPr>
                <w:highlight w:val="white"/>
              </w:rPr>
            </w:pPr>
            <w:r w:rsidDel="00000000" w:rsidR="00000000" w:rsidRPr="00000000">
              <w:rPr>
                <w:rtl w:val="0"/>
              </w:rPr>
            </w:r>
          </w:p>
        </w:tc>
      </w:tr>
    </w:tbl>
    <w:p w:rsidR="00000000" w:rsidDel="00000000" w:rsidP="00000000" w:rsidRDefault="00000000" w:rsidRPr="00000000" w14:paraId="00000560">
      <w:pPr>
        <w:rPr>
          <w:highlight w:val="white"/>
        </w:rPr>
      </w:pPr>
      <w:r w:rsidDel="00000000" w:rsidR="00000000" w:rsidRPr="00000000">
        <w:rPr>
          <w:highlight w:val="white"/>
          <w:rtl w:val="0"/>
        </w:rPr>
        <w:t xml:space="preserve"> </w:t>
      </w:r>
    </w:p>
    <w:p w:rsidR="00000000" w:rsidDel="00000000" w:rsidP="00000000" w:rsidRDefault="00000000" w:rsidRPr="00000000" w14:paraId="00000561">
      <w:pPr>
        <w:rPr>
          <w:highlight w:val="white"/>
        </w:rPr>
      </w:pPr>
      <w:r w:rsidDel="00000000" w:rsidR="00000000" w:rsidRPr="00000000">
        <w:rPr>
          <w:b w:val="1"/>
          <w:bCs w:val="1"/>
          <w:highlight w:val="white"/>
          <w:rtl w:val="0"/>
        </w:rPr>
        <w:t xml:space="preserve">Dimensión</w:t>
      </w:r>
      <w:r w:rsidDel="00000000" w:rsidR="00000000" w:rsidRPr="00000000">
        <w:rPr>
          <w:highlight w:val="white"/>
          <w:rtl w:val="0"/>
        </w:rPr>
        <w:t xml:space="preserve">: Rendimiento físico y bienestar </w:t>
      </w:r>
    </w:p>
    <w:tbl>
      <w:tblPr>
        <w:tblStyle w:val="Table17"/>
        <w:tblW w:w="10515.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5"/>
        <w:gridCol w:w="6930"/>
        <w:gridCol w:w="555"/>
        <w:gridCol w:w="495"/>
        <w:gridCol w:w="450"/>
        <w:gridCol w:w="585"/>
        <w:gridCol w:w="585"/>
        <w:tblGridChange w:id="0">
          <w:tblGrid>
            <w:gridCol w:w="915"/>
            <w:gridCol w:w="6930"/>
            <w:gridCol w:w="555"/>
            <w:gridCol w:w="495"/>
            <w:gridCol w:w="450"/>
            <w:gridCol w:w="585"/>
            <w:gridCol w:w="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jc w:val="center"/>
              <w:rPr>
                <w:highlight w:val="white"/>
              </w:rPr>
            </w:pPr>
            <w:r w:rsidDel="00000000" w:rsidR="00000000" w:rsidRPr="00000000">
              <w:rPr>
                <w:b w:val="1"/>
                <w:bCs w:val="1"/>
                <w:highlight w:val="whit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jc w:val="center"/>
              <w:rPr>
                <w:highlight w:val="white"/>
              </w:rPr>
            </w:pPr>
            <w:r w:rsidDel="00000000" w:rsidR="00000000" w:rsidRPr="00000000">
              <w:rPr>
                <w:b w:val="1"/>
                <w:bCs w:val="1"/>
                <w:highlight w:val="white"/>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jc w:val="center"/>
              <w:rPr>
                <w:highlight w:val="white"/>
              </w:rPr>
            </w:pPr>
            <w:r w:rsidDel="00000000" w:rsidR="00000000" w:rsidRPr="00000000">
              <w:rPr>
                <w:b w:val="1"/>
                <w:bCs w:val="1"/>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jc w:val="center"/>
              <w:rPr>
                <w:highlight w:val="white"/>
              </w:rPr>
            </w:pPr>
            <w:r w:rsidDel="00000000" w:rsidR="00000000" w:rsidRPr="00000000">
              <w:rPr>
                <w:b w:val="1"/>
                <w:bCs w:val="1"/>
                <w:highlight w:val="white"/>
                <w:rtl w:val="0"/>
              </w:rPr>
              <w:t xml:space="preserve">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rPr>
                <w:highlight w:val="white"/>
              </w:rPr>
            </w:pPr>
            <w:r w:rsidDel="00000000" w:rsidR="00000000" w:rsidRPr="00000000">
              <w:rPr>
                <w:highlight w:val="whit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rPr>
                <w:highlight w:val="white"/>
              </w:rPr>
            </w:pPr>
            <w:r w:rsidDel="00000000" w:rsidR="00000000" w:rsidRPr="00000000">
              <w:rPr>
                <w:highlight w:val="white"/>
                <w:rtl w:val="0"/>
              </w:rPr>
              <w:t xml:space="preserve">Puedo monitorear claramente mi progreso físico mediante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rPr>
                <w:highlight w:val="whit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rPr>
                <w:highlight w:val="white"/>
              </w:rPr>
            </w:pPr>
            <w:r w:rsidDel="00000000" w:rsidR="00000000" w:rsidRPr="00000000">
              <w:rPr>
                <w:highlight w:val="whit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rPr>
                <w:highlight w:val="white"/>
              </w:rPr>
            </w:pPr>
            <w:r w:rsidDel="00000000" w:rsidR="00000000" w:rsidRPr="00000000">
              <w:rPr>
                <w:highlight w:val="white"/>
                <w:rtl w:val="0"/>
              </w:rPr>
              <w:t xml:space="preserve">Me siento mejor físicamente desde que utilizo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rPr>
                <w:highlight w:val="white"/>
              </w:rPr>
            </w:pPr>
            <w:r w:rsidDel="00000000" w:rsidR="00000000" w:rsidRPr="00000000">
              <w:rPr>
                <w:rtl w:val="0"/>
              </w:rPr>
            </w:r>
          </w:p>
        </w:tc>
      </w:tr>
    </w:tbl>
    <w:p w:rsidR="00000000" w:rsidDel="00000000" w:rsidP="00000000" w:rsidRDefault="00000000" w:rsidRPr="00000000" w14:paraId="00000577">
      <w:pPr>
        <w:rPr>
          <w:highlight w:val="white"/>
        </w:rPr>
      </w:pPr>
      <w:r w:rsidDel="00000000" w:rsidR="00000000" w:rsidRPr="00000000">
        <w:rPr>
          <w:rtl w:val="0"/>
        </w:rPr>
      </w:r>
    </w:p>
    <w:p w:rsidR="00000000" w:rsidDel="00000000" w:rsidP="00000000" w:rsidRDefault="00000000" w:rsidRPr="00000000" w14:paraId="00000578">
      <w:pPr>
        <w:rPr>
          <w:highlight w:val="white"/>
        </w:rPr>
      </w:pPr>
      <w:r w:rsidDel="00000000" w:rsidR="00000000" w:rsidRPr="00000000">
        <w:rPr>
          <w:b w:val="1"/>
          <w:bCs w:val="1"/>
          <w:highlight w:val="white"/>
          <w:rtl w:val="0"/>
        </w:rPr>
        <w:t xml:space="preserve">Dimensión:</w:t>
      </w:r>
      <w:r w:rsidDel="00000000" w:rsidR="00000000" w:rsidRPr="00000000">
        <w:rPr>
          <w:highlight w:val="white"/>
          <w:rtl w:val="0"/>
        </w:rPr>
        <w:t xml:space="preserve"> Satisfacción del usuario </w:t>
      </w:r>
    </w:p>
    <w:tbl>
      <w:tblPr>
        <w:tblStyle w:val="Table18"/>
        <w:tblW w:w="1048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5"/>
        <w:gridCol w:w="6975"/>
        <w:gridCol w:w="555"/>
        <w:gridCol w:w="555"/>
        <w:gridCol w:w="420"/>
        <w:gridCol w:w="510"/>
        <w:gridCol w:w="555"/>
        <w:tblGridChange w:id="0">
          <w:tblGrid>
            <w:gridCol w:w="915"/>
            <w:gridCol w:w="6975"/>
            <w:gridCol w:w="555"/>
            <w:gridCol w:w="555"/>
            <w:gridCol w:w="420"/>
            <w:gridCol w:w="510"/>
            <w:gridCol w:w="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jc w:val="center"/>
              <w:rPr>
                <w:highlight w:val="white"/>
              </w:rPr>
            </w:pPr>
            <w:r w:rsidDel="00000000" w:rsidR="00000000" w:rsidRPr="00000000">
              <w:rPr>
                <w:b w:val="1"/>
                <w:bCs w:val="1"/>
                <w:highlight w:val="whit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jc w:val="center"/>
              <w:rPr>
                <w:highlight w:val="white"/>
              </w:rPr>
            </w:pPr>
            <w:r w:rsidDel="00000000" w:rsidR="00000000" w:rsidRPr="00000000">
              <w:rPr>
                <w:b w:val="1"/>
                <w:bCs w:val="1"/>
                <w:highlight w:val="white"/>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jc w:val="center"/>
              <w:rPr>
                <w:highlight w:val="white"/>
              </w:rPr>
            </w:pPr>
            <w:r w:rsidDel="00000000" w:rsidR="00000000" w:rsidRPr="00000000">
              <w:rPr>
                <w:b w:val="1"/>
                <w:bCs w:val="1"/>
                <w:highlight w:val="whit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jc w:val="center"/>
              <w:rPr>
                <w:highlight w:val="white"/>
              </w:rPr>
            </w:pPr>
            <w:r w:rsidDel="00000000" w:rsidR="00000000" w:rsidRPr="00000000">
              <w:rPr>
                <w:b w:val="1"/>
                <w:bCs w:val="1"/>
                <w:highlight w:val="white"/>
                <w:rtl w:val="0"/>
              </w:rPr>
              <w:t xml:space="preserve">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rPr>
                <w:highlight w:val="white"/>
              </w:rPr>
            </w:pPr>
            <w:r w:rsidDel="00000000" w:rsidR="00000000" w:rsidRPr="00000000">
              <w:rPr>
                <w:highlight w:val="white"/>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rPr>
                <w:highlight w:val="white"/>
              </w:rPr>
            </w:pPr>
            <w:r w:rsidDel="00000000" w:rsidR="00000000" w:rsidRPr="00000000">
              <w:rPr>
                <w:highlight w:val="white"/>
                <w:rtl w:val="0"/>
              </w:rPr>
              <w:t xml:space="preserve">Estoy satisfecho con el uso 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rPr>
                <w:highlight w:val="white"/>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rPr>
                <w:highlight w:val="white"/>
              </w:rPr>
            </w:pPr>
            <w:r w:rsidDel="00000000" w:rsidR="00000000" w:rsidRPr="00000000">
              <w:rPr>
                <w:highlight w:val="white"/>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rPr>
                <w:highlight w:val="white"/>
              </w:rPr>
            </w:pPr>
            <w:r w:rsidDel="00000000" w:rsidR="00000000" w:rsidRPr="00000000">
              <w:rPr>
                <w:highlight w:val="white"/>
                <w:rtl w:val="0"/>
              </w:rPr>
              <w:t xml:space="preserve">La aplicación me motiva a continuar con mi entrenamiento y alimentación saludable.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9">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rPr>
                <w:highlight w:val="white"/>
              </w:rPr>
            </w:pPr>
            <w:r w:rsidDel="00000000" w:rsidR="00000000" w:rsidRPr="00000000">
              <w:rPr>
                <w:rtl w:val="0"/>
              </w:rPr>
            </w:r>
          </w:p>
        </w:tc>
      </w:tr>
    </w:tbl>
    <w:p w:rsidR="00000000" w:rsidDel="00000000" w:rsidP="00000000" w:rsidRDefault="00000000" w:rsidRPr="00000000" w14:paraId="0000058E">
      <w:pPr>
        <w:rPr>
          <w:highlight w:val="white"/>
        </w:rPr>
      </w:pPr>
      <w:r w:rsidDel="00000000" w:rsidR="00000000" w:rsidRPr="00000000">
        <w:rPr>
          <w:rtl w:val="0"/>
        </w:rPr>
      </w:r>
    </w:p>
    <w:p w:rsidR="00000000" w:rsidDel="00000000" w:rsidP="00000000" w:rsidRDefault="00000000" w:rsidRPr="00000000" w14:paraId="0000058F">
      <w:pPr>
        <w:pStyle w:val="Heading2"/>
        <w:jc w:val="center"/>
        <w:rPr>
          <w:highlight w:val="white"/>
        </w:rPr>
      </w:pPr>
      <w:bookmarkStart w:colFirst="0" w:colLast="0" w:name="_y2hb91cusmnj" w:id="119"/>
      <w:bookmarkEnd w:id="119"/>
      <w:r w:rsidDel="00000000" w:rsidR="00000000" w:rsidRPr="00000000">
        <w:rPr>
          <w:highlight w:val="white"/>
          <w:rtl w:val="0"/>
        </w:rPr>
        <w:t xml:space="preserve">Anexo 05. Consentimiento Informado</w:t>
      </w:r>
    </w:p>
    <w:p w:rsidR="00000000" w:rsidDel="00000000" w:rsidP="00000000" w:rsidRDefault="00000000" w:rsidRPr="00000000" w14:paraId="00000590">
      <w:pPr>
        <w:rPr>
          <w:rFonts w:ascii="Arial" w:cs="Arial" w:eastAsia="Arial" w:hAnsi="Arial"/>
          <w:b w:val="0"/>
          <w:bCs w:val="0"/>
          <w:i w:val="1"/>
          <w:iCs w:val="1"/>
          <w:smallCaps w:val="0"/>
          <w:strike w:val="0"/>
          <w:color w:val="44546a"/>
          <w:u w:val="none"/>
          <w:shd w:fill="auto" w:val="clear"/>
          <w:vertAlign w:val="baseline"/>
        </w:rPr>
      </w:pPr>
      <w:r w:rsidDel="00000000" w:rsidR="00000000" w:rsidRPr="00000000">
        <w:rPr/>
        <w:drawing>
          <wp:inline distB="114300" distT="114300" distL="114300" distR="114300">
            <wp:extent cx="6015038" cy="8453566"/>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15038" cy="8453566"/>
                    </a:xfrm>
                    <a:prstGeom prst="rect"/>
                    <a:ln/>
                  </pic:spPr>
                </pic:pic>
              </a:graphicData>
            </a:graphic>
          </wp:inline>
        </w:drawing>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080" w:hanging="360"/>
      </w:pPr>
      <w:rPr/>
    </w:lvl>
    <w:lvl w:ilvl="1">
      <w:start w:val="1"/>
      <w:numFmt w:val="decimal"/>
      <w:lvlText w:val="%1.%2."/>
      <w:lvlJc w:val="left"/>
      <w:pPr>
        <w:ind w:left="1080" w:hanging="36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6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rPr>
  </w:style>
  <w:style w:type="paragraph" w:styleId="Heading2">
    <w:name w:val="heading 2"/>
    <w:basedOn w:val="Normal"/>
    <w:next w:val="Normal"/>
    <w:pPr>
      <w:keepNext w:val="1"/>
      <w:keepLines w:val="1"/>
      <w:spacing w:after="0" w:before="40" w:lineRule="auto"/>
      <w:jc w:val="left"/>
    </w:pPr>
    <w:rPr>
      <w:b w:val="1"/>
      <w:bCs w:val="1"/>
    </w:rPr>
  </w:style>
  <w:style w:type="paragraph" w:styleId="Heading3">
    <w:name w:val="heading 3"/>
    <w:basedOn w:val="Normal"/>
    <w:next w:val="Normal"/>
    <w:pPr>
      <w:keepNext w:val="1"/>
      <w:keepLines w:val="1"/>
      <w:spacing w:after="0" w:before="40" w:lineRule="auto"/>
      <w:jc w:val="left"/>
    </w:pPr>
    <w:rPr>
      <w:b w:val="1"/>
      <w:bCs w:val="1"/>
    </w:rPr>
  </w:style>
  <w:style w:type="paragraph" w:styleId="Heading4">
    <w:name w:val="heading 4"/>
    <w:basedOn w:val="Normal"/>
    <w:next w:val="Normal"/>
    <w:pPr>
      <w:keepNext w:val="1"/>
      <w:keepLines w:val="1"/>
      <w:spacing w:after="0" w:before="40" w:lineRule="auto"/>
      <w:jc w:val="left"/>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linkinghub.elsevier.com/retrieve/pii/S2772753X25000942" TargetMode="External"/><Relationship Id="rId14" Type="http://schemas.openxmlformats.org/officeDocument/2006/relationships/image" Target="media/image6.png"/><Relationship Id="rId17" Type="http://schemas.openxmlformats.org/officeDocument/2006/relationships/hyperlink" Target="https://appweb.ipd.gob.pe/victoria/web/archivo/Encuesta.pdf" TargetMode="External"/><Relationship Id="rId16" Type="http://schemas.openxmlformats.org/officeDocument/2006/relationships/hyperlink" Target="https://linkinghub.elsevier.com/retrieve/pii/S2772753X25000942" TargetMode="External"/><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png"/><Relationship Id="rId18" Type="http://schemas.openxmlformats.org/officeDocument/2006/relationships/hyperlink" Target="https://appweb.ipd.gob.pe/victoria/web/archivo/Encuesta.pdf"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