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0B87F6" w14:textId="77777777" w:rsidR="00312EE1" w:rsidRDefault="00EB52B8">
      <w:r>
        <w:t>Keenin Vye</w:t>
      </w:r>
    </w:p>
    <w:p w14:paraId="5C6BA4AF" w14:textId="77777777" w:rsidR="00EB52B8" w:rsidRPr="00EB52B8" w:rsidRDefault="00EB52B8">
      <w:r>
        <w:t>Fundamentals of Data Analytics</w:t>
      </w:r>
      <w:r w:rsidRPr="00EB52B8">
        <w:t xml:space="preserve"> — C740</w:t>
      </w:r>
    </w:p>
    <w:p w14:paraId="2899AFE2" w14:textId="77777777" w:rsidR="00EB52B8" w:rsidRDefault="00EB52B8">
      <w:r>
        <w:t>IVP Task 1</w:t>
      </w:r>
    </w:p>
    <w:p w14:paraId="2AFD3091" w14:textId="77777777" w:rsidR="00EB52B8" w:rsidRDefault="00EB52B8"/>
    <w:p w14:paraId="3F796045" w14:textId="61EBF462" w:rsidR="00C62CBC" w:rsidRPr="00C62CBC" w:rsidRDefault="00C62CBC" w:rsidP="00C62CBC">
      <w:pPr>
        <w:rPr>
          <w:sz w:val="32"/>
          <w:u w:val="single"/>
        </w:rPr>
      </w:pPr>
      <w:r w:rsidRPr="00C62CBC">
        <w:rPr>
          <w:sz w:val="32"/>
          <w:u w:val="single"/>
        </w:rPr>
        <w:t>Section A</w:t>
      </w:r>
    </w:p>
    <w:p w14:paraId="4E3CFEBF" w14:textId="77777777" w:rsidR="00EB52B8" w:rsidRDefault="00EB52B8" w:rsidP="00C62CBC">
      <w:pPr>
        <w:pStyle w:val="ListParagraph"/>
      </w:pPr>
      <w:r>
        <w:t>I removed the following columns:</w:t>
      </w:r>
    </w:p>
    <w:p w14:paraId="1505B796" w14:textId="77777777" w:rsidR="00EB52B8" w:rsidRDefault="00EB52B8" w:rsidP="00EB52B8">
      <w:pPr>
        <w:pStyle w:val="ListParagraph"/>
        <w:numPr>
          <w:ilvl w:val="1"/>
          <w:numId w:val="1"/>
        </w:numPr>
      </w:pPr>
      <w:r>
        <w:t>Event Clearance Code:</w:t>
      </w:r>
    </w:p>
    <w:p w14:paraId="1760B2F0" w14:textId="77777777" w:rsidR="00EB52B8" w:rsidRDefault="00EB52B8" w:rsidP="00EB52B8">
      <w:pPr>
        <w:pStyle w:val="ListParagraph"/>
        <w:numPr>
          <w:ilvl w:val="2"/>
          <w:numId w:val="1"/>
        </w:numPr>
      </w:pPr>
      <w:r>
        <w:t xml:space="preserve">I removed this because it is the same information as </w:t>
      </w:r>
      <w:r w:rsidR="001348E8">
        <w:t>Event Clearance Description, but in the form of a number.  This information means nothing to everybody except police officers, the text description is much more beneficial.</w:t>
      </w:r>
    </w:p>
    <w:p w14:paraId="73BD5290" w14:textId="77777777" w:rsidR="00EB52B8" w:rsidRDefault="00EB52B8" w:rsidP="00EB52B8">
      <w:pPr>
        <w:pStyle w:val="ListParagraph"/>
        <w:numPr>
          <w:ilvl w:val="1"/>
          <w:numId w:val="1"/>
        </w:numPr>
      </w:pPr>
      <w:r>
        <w:t>Event Clearance Description</w:t>
      </w:r>
    </w:p>
    <w:p w14:paraId="4115530D" w14:textId="77777777" w:rsidR="00EB52B8" w:rsidRDefault="00EB52B8" w:rsidP="00EB52B8">
      <w:pPr>
        <w:pStyle w:val="ListParagraph"/>
        <w:numPr>
          <w:ilvl w:val="2"/>
          <w:numId w:val="1"/>
        </w:numPr>
      </w:pPr>
      <w:r>
        <w:t xml:space="preserve">I removed this because it was a more detailed version of the Event Clearance </w:t>
      </w:r>
      <w:r w:rsidR="001348E8">
        <w:t>Group</w:t>
      </w:r>
      <w:r>
        <w:t xml:space="preserve">. Event Clearance </w:t>
      </w:r>
      <w:r w:rsidR="001348E8">
        <w:t>Group</w:t>
      </w:r>
      <w:r>
        <w:t xml:space="preserve"> is more general and much more intuitive to understand when grouping incidents.</w:t>
      </w:r>
    </w:p>
    <w:p w14:paraId="6A1FF38F" w14:textId="77777777" w:rsidR="00EB52B8" w:rsidRDefault="001348E8" w:rsidP="00EB52B8">
      <w:pPr>
        <w:pStyle w:val="ListParagraph"/>
        <w:numPr>
          <w:ilvl w:val="1"/>
          <w:numId w:val="1"/>
        </w:numPr>
      </w:pPr>
      <w:r>
        <w:t>Event Clearance Subgroup</w:t>
      </w:r>
    </w:p>
    <w:p w14:paraId="66CFACFB" w14:textId="77777777" w:rsidR="001348E8" w:rsidRDefault="001348E8" w:rsidP="001348E8">
      <w:pPr>
        <w:pStyle w:val="ListParagraph"/>
        <w:numPr>
          <w:ilvl w:val="2"/>
          <w:numId w:val="1"/>
        </w:numPr>
      </w:pPr>
      <w:r>
        <w:t>I removed this because, again, it was a more detailed version of the Event Clearance Group.  Once I chose to use the Event Clearance Group as my incident type, I removed all other superfluous type information.  Event Clearance Group holds enough information to accurately interpret the data based on incident type.</w:t>
      </w:r>
    </w:p>
    <w:p w14:paraId="482C18F0" w14:textId="77777777" w:rsidR="001348E8" w:rsidRDefault="001348E8" w:rsidP="001348E8">
      <w:pPr>
        <w:pStyle w:val="ListParagraph"/>
        <w:numPr>
          <w:ilvl w:val="1"/>
          <w:numId w:val="1"/>
        </w:numPr>
      </w:pPr>
      <w:r>
        <w:t>Zone/Beat</w:t>
      </w:r>
    </w:p>
    <w:p w14:paraId="5EC57D69" w14:textId="77777777" w:rsidR="001348E8" w:rsidRDefault="001348E8" w:rsidP="001348E8">
      <w:pPr>
        <w:pStyle w:val="ListParagraph"/>
        <w:numPr>
          <w:ilvl w:val="2"/>
          <w:numId w:val="1"/>
        </w:numPr>
      </w:pPr>
      <w:r>
        <w:t>I removed this because it was more detailed information than just the zone of the incident.  For the questions asked of us, the ‘beat’ information is not important, so we can ignore this column.</w:t>
      </w:r>
    </w:p>
    <w:p w14:paraId="59691742" w14:textId="77777777" w:rsidR="001348E8" w:rsidRDefault="001348E8" w:rsidP="001348E8">
      <w:pPr>
        <w:pStyle w:val="ListParagraph"/>
        <w:numPr>
          <w:ilvl w:val="1"/>
          <w:numId w:val="1"/>
        </w:numPr>
      </w:pPr>
      <w:r>
        <w:t>Latitude and Longitude</w:t>
      </w:r>
    </w:p>
    <w:p w14:paraId="2FAE3152" w14:textId="77777777" w:rsidR="001348E8" w:rsidRDefault="001348E8" w:rsidP="001348E8">
      <w:pPr>
        <w:pStyle w:val="ListParagraph"/>
        <w:numPr>
          <w:ilvl w:val="2"/>
          <w:numId w:val="1"/>
        </w:numPr>
      </w:pPr>
      <w:r>
        <w:t>I removed these two columns because this information is present in the `location` column and there is no reason to have duplicate data.</w:t>
      </w:r>
    </w:p>
    <w:p w14:paraId="48A6D14F" w14:textId="77777777" w:rsidR="001348E8" w:rsidRDefault="00853359" w:rsidP="001348E8">
      <w:pPr>
        <w:pStyle w:val="ListParagraph"/>
        <w:numPr>
          <w:ilvl w:val="1"/>
          <w:numId w:val="1"/>
        </w:numPr>
      </w:pPr>
      <w:r>
        <w:t>Initial Type Description</w:t>
      </w:r>
    </w:p>
    <w:p w14:paraId="42B89838" w14:textId="77777777" w:rsidR="00853359" w:rsidRDefault="00853359" w:rsidP="00853359">
      <w:pPr>
        <w:pStyle w:val="ListParagraph"/>
        <w:numPr>
          <w:ilvl w:val="2"/>
          <w:numId w:val="1"/>
        </w:numPr>
      </w:pPr>
      <w:r>
        <w:t>I removed this because it was a more detailed version of the Initial Type Group. Initial Type Group is more general and much more intuitive to understand when grouping.</w:t>
      </w:r>
    </w:p>
    <w:p w14:paraId="3EB471FD" w14:textId="77777777" w:rsidR="00853359" w:rsidRDefault="00853359" w:rsidP="00853359">
      <w:pPr>
        <w:pStyle w:val="ListParagraph"/>
        <w:numPr>
          <w:ilvl w:val="1"/>
          <w:numId w:val="1"/>
        </w:numPr>
      </w:pPr>
      <w:r>
        <w:t>Initial Type Subgroup</w:t>
      </w:r>
    </w:p>
    <w:p w14:paraId="2B85C1FD" w14:textId="77777777" w:rsidR="00853359" w:rsidRDefault="00853359" w:rsidP="00853359">
      <w:pPr>
        <w:pStyle w:val="ListParagraph"/>
        <w:numPr>
          <w:ilvl w:val="2"/>
          <w:numId w:val="1"/>
        </w:numPr>
      </w:pPr>
      <w:r>
        <w:t>I removed this because, again, it was a more detailed version of the Initial Type Group.  Once I chose to use the Initial Type Group as my incident type, I removed all other superfluous type information.  Initial Type Group holds enough information to accurately interpret the data based on incident type.</w:t>
      </w:r>
    </w:p>
    <w:p w14:paraId="456FE0E6" w14:textId="77777777" w:rsidR="00853359" w:rsidRDefault="00853359" w:rsidP="00853359">
      <w:pPr>
        <w:pStyle w:val="ListParagraph"/>
        <w:numPr>
          <w:ilvl w:val="1"/>
          <w:numId w:val="1"/>
        </w:numPr>
      </w:pPr>
      <w:r>
        <w:t>At Scene Time</w:t>
      </w:r>
    </w:p>
    <w:p w14:paraId="7013B729" w14:textId="77777777" w:rsidR="00853359" w:rsidRDefault="00853359" w:rsidP="00853359">
      <w:pPr>
        <w:pStyle w:val="ListParagraph"/>
        <w:numPr>
          <w:ilvl w:val="2"/>
          <w:numId w:val="1"/>
        </w:numPr>
      </w:pPr>
      <w:r>
        <w:t>I removed this because it was not present in all rows of the data.</w:t>
      </w:r>
    </w:p>
    <w:p w14:paraId="3F669768" w14:textId="77777777" w:rsidR="00853359" w:rsidRDefault="00853359" w:rsidP="00853359">
      <w:pPr>
        <w:pStyle w:val="ListParagraph"/>
        <w:numPr>
          <w:ilvl w:val="1"/>
          <w:numId w:val="1"/>
        </w:numPr>
      </w:pPr>
      <w:r>
        <w:t>Event Clearance Date/time</w:t>
      </w:r>
    </w:p>
    <w:p w14:paraId="38B0D942" w14:textId="7071A895" w:rsidR="0056392C" w:rsidRDefault="00853359" w:rsidP="0056392C">
      <w:pPr>
        <w:pStyle w:val="ListParagraph"/>
        <w:numPr>
          <w:ilvl w:val="2"/>
          <w:numId w:val="1"/>
        </w:numPr>
      </w:pPr>
      <w:r>
        <w:t>I added Event Clearance Date/time because I wanted to group my events by day and not by minute.  Grouping the number of events by day tells a much better story thinly a minutely aggregate.</w:t>
      </w:r>
    </w:p>
    <w:p w14:paraId="340B4186" w14:textId="58FC3DE3" w:rsidR="00C62CBC" w:rsidRPr="00C62CBC" w:rsidRDefault="00C62CBC" w:rsidP="00C62CBC">
      <w:pPr>
        <w:rPr>
          <w:sz w:val="32"/>
          <w:u w:val="single"/>
        </w:rPr>
      </w:pPr>
      <w:r w:rsidRPr="00C62CBC">
        <w:rPr>
          <w:sz w:val="32"/>
          <w:u w:val="single"/>
        </w:rPr>
        <w:lastRenderedPageBreak/>
        <w:t>Section B</w:t>
      </w:r>
    </w:p>
    <w:p w14:paraId="2A668462" w14:textId="6675629A" w:rsidR="00F96118" w:rsidRDefault="00F96118" w:rsidP="00F96118">
      <w:pPr>
        <w:ind w:firstLine="720"/>
      </w:pPr>
      <w:r>
        <w:t>See supporting worksheet in Excel Doc (</w:t>
      </w:r>
      <w:r>
        <w:t>B</w:t>
      </w:r>
      <w:r>
        <w:t>.</w:t>
      </w:r>
      <w:r>
        <w:t xml:space="preserve"> Events per Day, B. Events per Incident Type, B. Events per Sector</w:t>
      </w:r>
      <w:r>
        <w:t>).</w:t>
      </w:r>
    </w:p>
    <w:p w14:paraId="2030C9C8" w14:textId="77777777" w:rsidR="00C62CBC" w:rsidRDefault="00C62CBC" w:rsidP="00C62CBC"/>
    <w:p w14:paraId="6C6463B7" w14:textId="45A60942" w:rsidR="00C62CBC" w:rsidRPr="00C62CBC" w:rsidRDefault="00C62CBC" w:rsidP="00C62CBC">
      <w:pPr>
        <w:rPr>
          <w:sz w:val="32"/>
          <w:u w:val="single"/>
        </w:rPr>
      </w:pPr>
      <w:r>
        <w:rPr>
          <w:sz w:val="32"/>
          <w:u w:val="single"/>
        </w:rPr>
        <w:t>Section C</w:t>
      </w:r>
    </w:p>
    <w:p w14:paraId="7FB35AEC" w14:textId="12351DB4" w:rsidR="00537198" w:rsidRDefault="00A32757" w:rsidP="00C62CBC">
      <w:pPr>
        <w:pStyle w:val="ListParagraph"/>
      </w:pPr>
      <w:r>
        <w:t xml:space="preserve">The fit of the regression is fairly strong and I would have a large amount of confidence in it.  The reason this is, is because of the R-squared value.  The R-squared value of </w:t>
      </w:r>
      <w:r w:rsidRPr="00A32757">
        <w:t>0.87953</w:t>
      </w:r>
      <w:r>
        <w:t xml:space="preserve"> tells us that our data strongly fits the line of regression.  Along with that, I have created an ANOVA table to view the Standard Error value</w:t>
      </w:r>
      <w:r w:rsidR="006941E1">
        <w:t>.  With a Standard Error of 6.2117, we have more assurance that the fit of our model is strong.</w:t>
      </w:r>
      <w:r>
        <w:t xml:space="preserve"> </w:t>
      </w:r>
      <w:r w:rsidR="00537198">
        <w:br/>
      </w:r>
    </w:p>
    <w:tbl>
      <w:tblPr>
        <w:tblW w:w="8760" w:type="dxa"/>
        <w:tblLook w:val="04A0" w:firstRow="1" w:lastRow="0" w:firstColumn="1" w:lastColumn="0" w:noHBand="0" w:noVBand="1"/>
      </w:tblPr>
      <w:tblGrid>
        <w:gridCol w:w="1397"/>
        <w:gridCol w:w="1483"/>
        <w:gridCol w:w="1719"/>
        <w:gridCol w:w="1387"/>
        <w:gridCol w:w="1387"/>
        <w:gridCol w:w="1387"/>
      </w:tblGrid>
      <w:tr w:rsidR="00A32757" w:rsidRPr="00537198" w14:paraId="4847B8A1" w14:textId="77777777" w:rsidTr="00A32757">
        <w:trPr>
          <w:gridAfter w:val="4"/>
          <w:wAfter w:w="5880" w:type="dxa"/>
          <w:trHeight w:val="300"/>
        </w:trPr>
        <w:tc>
          <w:tcPr>
            <w:tcW w:w="2880" w:type="dxa"/>
            <w:gridSpan w:val="2"/>
            <w:tcBorders>
              <w:top w:val="nil"/>
              <w:left w:val="nil"/>
              <w:bottom w:val="nil"/>
              <w:right w:val="nil"/>
            </w:tcBorders>
            <w:shd w:val="clear" w:color="auto" w:fill="auto"/>
            <w:noWrap/>
            <w:vAlign w:val="bottom"/>
            <w:hideMark/>
          </w:tcPr>
          <w:p w14:paraId="1EB40AFE" w14:textId="77777777" w:rsidR="00A32757" w:rsidRPr="00537198" w:rsidRDefault="00A32757" w:rsidP="00537198">
            <w:pPr>
              <w:rPr>
                <w:rFonts w:ascii="Calibri" w:eastAsia="Times New Roman" w:hAnsi="Calibri"/>
                <w:color w:val="000000"/>
                <w:sz w:val="22"/>
                <w:szCs w:val="22"/>
              </w:rPr>
            </w:pPr>
            <w:r w:rsidRPr="00537198">
              <w:rPr>
                <w:rFonts w:ascii="Calibri" w:eastAsia="Times New Roman" w:hAnsi="Calibri"/>
                <w:color w:val="000000"/>
                <w:sz w:val="22"/>
                <w:szCs w:val="22"/>
              </w:rPr>
              <w:t>SUMMARY OUTPUT</w:t>
            </w:r>
          </w:p>
        </w:tc>
      </w:tr>
      <w:tr w:rsidR="00A32757" w:rsidRPr="00537198" w14:paraId="00F9BB70" w14:textId="77777777" w:rsidTr="00A32757">
        <w:trPr>
          <w:gridAfter w:val="4"/>
          <w:wAfter w:w="5880" w:type="dxa"/>
          <w:trHeight w:val="300"/>
        </w:trPr>
        <w:tc>
          <w:tcPr>
            <w:tcW w:w="2880" w:type="dxa"/>
            <w:gridSpan w:val="2"/>
            <w:tcBorders>
              <w:top w:val="single" w:sz="8" w:space="0" w:color="auto"/>
              <w:left w:val="nil"/>
              <w:bottom w:val="single" w:sz="4" w:space="0" w:color="auto"/>
              <w:right w:val="nil"/>
            </w:tcBorders>
            <w:shd w:val="clear" w:color="auto" w:fill="auto"/>
            <w:noWrap/>
            <w:vAlign w:val="bottom"/>
            <w:hideMark/>
          </w:tcPr>
          <w:p w14:paraId="6D29AE1D" w14:textId="77777777" w:rsidR="00A32757" w:rsidRPr="00537198" w:rsidRDefault="00A32757" w:rsidP="00537198">
            <w:pPr>
              <w:jc w:val="center"/>
              <w:rPr>
                <w:rFonts w:ascii="Calibri" w:eastAsia="Times New Roman" w:hAnsi="Calibri"/>
                <w:i/>
                <w:iCs/>
                <w:color w:val="000000"/>
                <w:sz w:val="22"/>
                <w:szCs w:val="22"/>
              </w:rPr>
            </w:pPr>
            <w:r w:rsidRPr="00537198">
              <w:rPr>
                <w:rFonts w:ascii="Calibri" w:eastAsia="Times New Roman" w:hAnsi="Calibri"/>
                <w:i/>
                <w:iCs/>
                <w:color w:val="000000"/>
                <w:sz w:val="22"/>
                <w:szCs w:val="22"/>
              </w:rPr>
              <w:t>Regression Statistics</w:t>
            </w:r>
          </w:p>
        </w:tc>
      </w:tr>
      <w:tr w:rsidR="00A32757" w:rsidRPr="00537198" w14:paraId="2AAEA804" w14:textId="77777777" w:rsidTr="00A32757">
        <w:trPr>
          <w:gridAfter w:val="4"/>
          <w:wAfter w:w="5880" w:type="dxa"/>
          <w:trHeight w:val="300"/>
        </w:trPr>
        <w:tc>
          <w:tcPr>
            <w:tcW w:w="1397" w:type="dxa"/>
            <w:tcBorders>
              <w:top w:val="nil"/>
              <w:left w:val="nil"/>
              <w:bottom w:val="nil"/>
              <w:right w:val="nil"/>
            </w:tcBorders>
            <w:shd w:val="clear" w:color="auto" w:fill="auto"/>
            <w:noWrap/>
            <w:vAlign w:val="bottom"/>
            <w:hideMark/>
          </w:tcPr>
          <w:p w14:paraId="07986253" w14:textId="77777777" w:rsidR="00A32757" w:rsidRPr="00537198" w:rsidRDefault="00A32757" w:rsidP="00537198">
            <w:pPr>
              <w:rPr>
                <w:rFonts w:ascii="Calibri" w:eastAsia="Times New Roman" w:hAnsi="Calibri"/>
                <w:color w:val="000000"/>
                <w:sz w:val="22"/>
                <w:szCs w:val="22"/>
              </w:rPr>
            </w:pPr>
            <w:r w:rsidRPr="00537198">
              <w:rPr>
                <w:rFonts w:ascii="Calibri" w:eastAsia="Times New Roman" w:hAnsi="Calibri"/>
                <w:color w:val="000000"/>
                <w:sz w:val="22"/>
                <w:szCs w:val="22"/>
              </w:rPr>
              <w:t>Multiple R</w:t>
            </w:r>
          </w:p>
        </w:tc>
        <w:tc>
          <w:tcPr>
            <w:tcW w:w="1483" w:type="dxa"/>
            <w:tcBorders>
              <w:top w:val="nil"/>
              <w:left w:val="nil"/>
              <w:bottom w:val="nil"/>
              <w:right w:val="nil"/>
            </w:tcBorders>
            <w:shd w:val="clear" w:color="auto" w:fill="auto"/>
            <w:noWrap/>
            <w:vAlign w:val="bottom"/>
            <w:hideMark/>
          </w:tcPr>
          <w:p w14:paraId="7C00CB30" w14:textId="77777777" w:rsidR="00A32757" w:rsidRPr="00537198" w:rsidRDefault="00A32757" w:rsidP="00537198">
            <w:pPr>
              <w:jc w:val="right"/>
              <w:rPr>
                <w:rFonts w:ascii="Calibri" w:eastAsia="Times New Roman" w:hAnsi="Calibri"/>
                <w:color w:val="000000"/>
                <w:sz w:val="22"/>
                <w:szCs w:val="22"/>
              </w:rPr>
            </w:pPr>
            <w:r w:rsidRPr="00537198">
              <w:rPr>
                <w:rFonts w:ascii="Calibri" w:eastAsia="Times New Roman" w:hAnsi="Calibri"/>
                <w:color w:val="000000"/>
                <w:sz w:val="22"/>
                <w:szCs w:val="22"/>
              </w:rPr>
              <w:t>0.934348495</w:t>
            </w:r>
          </w:p>
        </w:tc>
      </w:tr>
      <w:tr w:rsidR="00A32757" w:rsidRPr="00537198" w14:paraId="47D04A53" w14:textId="77777777" w:rsidTr="00A32757">
        <w:trPr>
          <w:gridAfter w:val="4"/>
          <w:wAfter w:w="5880" w:type="dxa"/>
          <w:trHeight w:val="300"/>
        </w:trPr>
        <w:tc>
          <w:tcPr>
            <w:tcW w:w="1397" w:type="dxa"/>
            <w:tcBorders>
              <w:top w:val="nil"/>
              <w:left w:val="nil"/>
              <w:bottom w:val="nil"/>
              <w:right w:val="nil"/>
            </w:tcBorders>
            <w:shd w:val="clear" w:color="auto" w:fill="auto"/>
            <w:noWrap/>
            <w:vAlign w:val="bottom"/>
            <w:hideMark/>
          </w:tcPr>
          <w:p w14:paraId="097063B2" w14:textId="77777777" w:rsidR="00A32757" w:rsidRPr="00537198" w:rsidRDefault="00A32757" w:rsidP="00537198">
            <w:pPr>
              <w:rPr>
                <w:rFonts w:ascii="Calibri" w:eastAsia="Times New Roman" w:hAnsi="Calibri"/>
                <w:color w:val="000000"/>
                <w:sz w:val="22"/>
                <w:szCs w:val="22"/>
              </w:rPr>
            </w:pPr>
            <w:r w:rsidRPr="00537198">
              <w:rPr>
                <w:rFonts w:ascii="Calibri" w:eastAsia="Times New Roman" w:hAnsi="Calibri"/>
                <w:color w:val="000000"/>
                <w:sz w:val="22"/>
                <w:szCs w:val="22"/>
              </w:rPr>
              <w:t>R Square</w:t>
            </w:r>
          </w:p>
        </w:tc>
        <w:tc>
          <w:tcPr>
            <w:tcW w:w="1483" w:type="dxa"/>
            <w:tcBorders>
              <w:top w:val="nil"/>
              <w:left w:val="nil"/>
              <w:bottom w:val="nil"/>
              <w:right w:val="nil"/>
            </w:tcBorders>
            <w:shd w:val="clear" w:color="auto" w:fill="auto"/>
            <w:noWrap/>
            <w:vAlign w:val="bottom"/>
            <w:hideMark/>
          </w:tcPr>
          <w:p w14:paraId="37AD46A8" w14:textId="77777777" w:rsidR="00A32757" w:rsidRPr="00537198" w:rsidRDefault="00A32757" w:rsidP="00537198">
            <w:pPr>
              <w:jc w:val="right"/>
              <w:rPr>
                <w:rFonts w:ascii="Calibri" w:eastAsia="Times New Roman" w:hAnsi="Calibri"/>
                <w:color w:val="000000"/>
                <w:sz w:val="22"/>
                <w:szCs w:val="22"/>
              </w:rPr>
            </w:pPr>
            <w:r w:rsidRPr="00537198">
              <w:rPr>
                <w:rFonts w:ascii="Calibri" w:eastAsia="Times New Roman" w:hAnsi="Calibri"/>
                <w:color w:val="000000"/>
                <w:sz w:val="22"/>
                <w:szCs w:val="22"/>
              </w:rPr>
              <w:t>0.87300711</w:t>
            </w:r>
          </w:p>
        </w:tc>
      </w:tr>
      <w:tr w:rsidR="00A32757" w:rsidRPr="00537198" w14:paraId="288D4CF1" w14:textId="77777777" w:rsidTr="00A32757">
        <w:trPr>
          <w:gridAfter w:val="4"/>
          <w:wAfter w:w="5880" w:type="dxa"/>
          <w:trHeight w:val="300"/>
        </w:trPr>
        <w:tc>
          <w:tcPr>
            <w:tcW w:w="1397" w:type="dxa"/>
            <w:tcBorders>
              <w:top w:val="nil"/>
              <w:left w:val="nil"/>
              <w:bottom w:val="nil"/>
              <w:right w:val="nil"/>
            </w:tcBorders>
            <w:shd w:val="clear" w:color="auto" w:fill="auto"/>
            <w:noWrap/>
            <w:vAlign w:val="bottom"/>
            <w:hideMark/>
          </w:tcPr>
          <w:p w14:paraId="1CC02912" w14:textId="77777777" w:rsidR="00A32757" w:rsidRPr="00537198" w:rsidRDefault="00A32757" w:rsidP="00537198">
            <w:pPr>
              <w:rPr>
                <w:rFonts w:ascii="Calibri" w:eastAsia="Times New Roman" w:hAnsi="Calibri"/>
                <w:color w:val="000000"/>
                <w:sz w:val="22"/>
                <w:szCs w:val="22"/>
              </w:rPr>
            </w:pPr>
            <w:r w:rsidRPr="00537198">
              <w:rPr>
                <w:rFonts w:ascii="Calibri" w:eastAsia="Times New Roman" w:hAnsi="Calibri"/>
                <w:color w:val="000000"/>
                <w:sz w:val="22"/>
                <w:szCs w:val="22"/>
              </w:rPr>
              <w:t>Adjusted R Square</w:t>
            </w:r>
          </w:p>
        </w:tc>
        <w:tc>
          <w:tcPr>
            <w:tcW w:w="1483" w:type="dxa"/>
            <w:tcBorders>
              <w:top w:val="nil"/>
              <w:left w:val="nil"/>
              <w:bottom w:val="nil"/>
              <w:right w:val="nil"/>
            </w:tcBorders>
            <w:shd w:val="clear" w:color="auto" w:fill="auto"/>
            <w:noWrap/>
            <w:vAlign w:val="bottom"/>
            <w:hideMark/>
          </w:tcPr>
          <w:p w14:paraId="12F465FE" w14:textId="77777777" w:rsidR="00A32757" w:rsidRPr="00537198" w:rsidRDefault="00A32757" w:rsidP="00537198">
            <w:pPr>
              <w:jc w:val="right"/>
              <w:rPr>
                <w:rFonts w:ascii="Calibri" w:eastAsia="Times New Roman" w:hAnsi="Calibri"/>
                <w:color w:val="000000"/>
                <w:sz w:val="22"/>
                <w:szCs w:val="22"/>
              </w:rPr>
            </w:pPr>
            <w:r w:rsidRPr="00537198">
              <w:rPr>
                <w:rFonts w:ascii="Calibri" w:eastAsia="Times New Roman" w:hAnsi="Calibri"/>
                <w:color w:val="000000"/>
                <w:sz w:val="22"/>
                <w:szCs w:val="22"/>
              </w:rPr>
              <w:t>0.865070055</w:t>
            </w:r>
          </w:p>
        </w:tc>
      </w:tr>
      <w:tr w:rsidR="00A32757" w:rsidRPr="00537198" w14:paraId="0453E745" w14:textId="77777777" w:rsidTr="00A32757">
        <w:trPr>
          <w:gridAfter w:val="4"/>
          <w:wAfter w:w="5880" w:type="dxa"/>
          <w:trHeight w:val="300"/>
        </w:trPr>
        <w:tc>
          <w:tcPr>
            <w:tcW w:w="1397" w:type="dxa"/>
            <w:tcBorders>
              <w:top w:val="nil"/>
              <w:left w:val="nil"/>
              <w:bottom w:val="nil"/>
              <w:right w:val="nil"/>
            </w:tcBorders>
            <w:shd w:val="clear" w:color="auto" w:fill="auto"/>
            <w:noWrap/>
            <w:vAlign w:val="bottom"/>
            <w:hideMark/>
          </w:tcPr>
          <w:p w14:paraId="4FCD8142" w14:textId="77777777" w:rsidR="00A32757" w:rsidRPr="00537198" w:rsidRDefault="00A32757" w:rsidP="00537198">
            <w:pPr>
              <w:rPr>
                <w:rFonts w:ascii="Calibri" w:eastAsia="Times New Roman" w:hAnsi="Calibri"/>
                <w:color w:val="000000"/>
                <w:sz w:val="22"/>
                <w:szCs w:val="22"/>
              </w:rPr>
            </w:pPr>
            <w:r w:rsidRPr="00537198">
              <w:rPr>
                <w:rFonts w:ascii="Calibri" w:eastAsia="Times New Roman" w:hAnsi="Calibri"/>
                <w:color w:val="000000"/>
                <w:sz w:val="22"/>
                <w:szCs w:val="22"/>
              </w:rPr>
              <w:t>Standard Error</w:t>
            </w:r>
          </w:p>
        </w:tc>
        <w:tc>
          <w:tcPr>
            <w:tcW w:w="1483" w:type="dxa"/>
            <w:tcBorders>
              <w:top w:val="nil"/>
              <w:left w:val="nil"/>
              <w:bottom w:val="nil"/>
              <w:right w:val="nil"/>
            </w:tcBorders>
            <w:shd w:val="clear" w:color="auto" w:fill="auto"/>
            <w:noWrap/>
            <w:vAlign w:val="bottom"/>
            <w:hideMark/>
          </w:tcPr>
          <w:p w14:paraId="19E4944D" w14:textId="77777777" w:rsidR="00A32757" w:rsidRPr="00537198" w:rsidRDefault="00A32757" w:rsidP="00537198">
            <w:pPr>
              <w:jc w:val="right"/>
              <w:rPr>
                <w:rFonts w:ascii="Calibri" w:eastAsia="Times New Roman" w:hAnsi="Calibri"/>
                <w:color w:val="000000"/>
                <w:sz w:val="22"/>
                <w:szCs w:val="22"/>
              </w:rPr>
            </w:pPr>
            <w:r w:rsidRPr="00537198">
              <w:rPr>
                <w:rFonts w:ascii="Calibri" w:eastAsia="Times New Roman" w:hAnsi="Calibri"/>
                <w:color w:val="000000"/>
                <w:sz w:val="22"/>
                <w:szCs w:val="22"/>
              </w:rPr>
              <w:t>9.963968094</w:t>
            </w:r>
          </w:p>
        </w:tc>
      </w:tr>
      <w:tr w:rsidR="00A32757" w:rsidRPr="00537198" w14:paraId="144E0F71" w14:textId="77777777" w:rsidTr="00A32757">
        <w:trPr>
          <w:gridAfter w:val="4"/>
          <w:wAfter w:w="5880" w:type="dxa"/>
          <w:trHeight w:val="320"/>
        </w:trPr>
        <w:tc>
          <w:tcPr>
            <w:tcW w:w="1397" w:type="dxa"/>
            <w:tcBorders>
              <w:top w:val="nil"/>
              <w:left w:val="nil"/>
              <w:bottom w:val="single" w:sz="8" w:space="0" w:color="auto"/>
              <w:right w:val="nil"/>
            </w:tcBorders>
            <w:shd w:val="clear" w:color="auto" w:fill="auto"/>
            <w:noWrap/>
            <w:vAlign w:val="bottom"/>
            <w:hideMark/>
          </w:tcPr>
          <w:p w14:paraId="21DC07D4" w14:textId="77777777" w:rsidR="00A32757" w:rsidRPr="00537198" w:rsidRDefault="00A32757" w:rsidP="00537198">
            <w:pPr>
              <w:rPr>
                <w:rFonts w:ascii="Calibri" w:eastAsia="Times New Roman" w:hAnsi="Calibri"/>
                <w:color w:val="000000"/>
                <w:sz w:val="22"/>
                <w:szCs w:val="22"/>
              </w:rPr>
            </w:pPr>
            <w:r w:rsidRPr="00537198">
              <w:rPr>
                <w:rFonts w:ascii="Calibri" w:eastAsia="Times New Roman" w:hAnsi="Calibri"/>
                <w:color w:val="000000"/>
                <w:sz w:val="22"/>
                <w:szCs w:val="22"/>
              </w:rPr>
              <w:t>Observations</w:t>
            </w:r>
          </w:p>
        </w:tc>
        <w:tc>
          <w:tcPr>
            <w:tcW w:w="1483" w:type="dxa"/>
            <w:tcBorders>
              <w:top w:val="nil"/>
              <w:left w:val="nil"/>
              <w:bottom w:val="single" w:sz="8" w:space="0" w:color="auto"/>
              <w:right w:val="nil"/>
            </w:tcBorders>
            <w:shd w:val="clear" w:color="auto" w:fill="auto"/>
            <w:noWrap/>
            <w:vAlign w:val="bottom"/>
            <w:hideMark/>
          </w:tcPr>
          <w:p w14:paraId="1125079E" w14:textId="77777777" w:rsidR="00A32757" w:rsidRPr="00537198" w:rsidRDefault="00A32757" w:rsidP="00537198">
            <w:pPr>
              <w:jc w:val="right"/>
              <w:rPr>
                <w:rFonts w:ascii="Calibri" w:eastAsia="Times New Roman" w:hAnsi="Calibri"/>
                <w:color w:val="000000"/>
                <w:sz w:val="22"/>
                <w:szCs w:val="22"/>
              </w:rPr>
            </w:pPr>
            <w:r w:rsidRPr="00537198">
              <w:rPr>
                <w:rFonts w:ascii="Calibri" w:eastAsia="Times New Roman" w:hAnsi="Calibri"/>
                <w:color w:val="000000"/>
                <w:sz w:val="22"/>
                <w:szCs w:val="22"/>
              </w:rPr>
              <w:t>18</w:t>
            </w:r>
          </w:p>
        </w:tc>
      </w:tr>
      <w:tr w:rsidR="00A32757" w:rsidRPr="00537198" w14:paraId="5B9391B7" w14:textId="77777777" w:rsidTr="00A32757">
        <w:trPr>
          <w:gridAfter w:val="5"/>
          <w:wAfter w:w="7363" w:type="dxa"/>
          <w:trHeight w:val="320"/>
        </w:trPr>
        <w:tc>
          <w:tcPr>
            <w:tcW w:w="1397" w:type="dxa"/>
            <w:tcBorders>
              <w:top w:val="nil"/>
              <w:left w:val="nil"/>
              <w:bottom w:val="nil"/>
              <w:right w:val="nil"/>
            </w:tcBorders>
            <w:shd w:val="clear" w:color="auto" w:fill="auto"/>
            <w:noWrap/>
            <w:vAlign w:val="bottom"/>
            <w:hideMark/>
          </w:tcPr>
          <w:p w14:paraId="7AFAEDA7" w14:textId="77777777" w:rsidR="00A32757" w:rsidRPr="00537198" w:rsidRDefault="00A32757" w:rsidP="00537198">
            <w:pPr>
              <w:rPr>
                <w:rFonts w:ascii="Calibri" w:eastAsia="Times New Roman" w:hAnsi="Calibri"/>
                <w:color w:val="000000"/>
                <w:sz w:val="22"/>
                <w:szCs w:val="22"/>
              </w:rPr>
            </w:pPr>
            <w:r w:rsidRPr="00537198">
              <w:rPr>
                <w:rFonts w:ascii="Calibri" w:eastAsia="Times New Roman" w:hAnsi="Calibri"/>
                <w:color w:val="000000"/>
                <w:sz w:val="22"/>
                <w:szCs w:val="22"/>
              </w:rPr>
              <w:t>ANOVA</w:t>
            </w:r>
          </w:p>
        </w:tc>
      </w:tr>
      <w:tr w:rsidR="00A32757" w:rsidRPr="00537198" w14:paraId="13A59C1D" w14:textId="77777777" w:rsidTr="00A32757">
        <w:trPr>
          <w:trHeight w:val="300"/>
        </w:trPr>
        <w:tc>
          <w:tcPr>
            <w:tcW w:w="1397" w:type="dxa"/>
            <w:tcBorders>
              <w:top w:val="single" w:sz="8" w:space="0" w:color="auto"/>
              <w:left w:val="nil"/>
              <w:bottom w:val="single" w:sz="4" w:space="0" w:color="auto"/>
              <w:right w:val="nil"/>
            </w:tcBorders>
            <w:shd w:val="clear" w:color="auto" w:fill="auto"/>
            <w:noWrap/>
            <w:vAlign w:val="bottom"/>
            <w:hideMark/>
          </w:tcPr>
          <w:p w14:paraId="4749F531" w14:textId="77777777" w:rsidR="00A32757" w:rsidRPr="00537198" w:rsidRDefault="00A32757" w:rsidP="00537198">
            <w:pPr>
              <w:jc w:val="center"/>
              <w:rPr>
                <w:rFonts w:ascii="Calibri" w:eastAsia="Times New Roman" w:hAnsi="Calibri"/>
                <w:i/>
                <w:iCs/>
                <w:color w:val="000000"/>
                <w:sz w:val="22"/>
                <w:szCs w:val="22"/>
              </w:rPr>
            </w:pPr>
            <w:r w:rsidRPr="00537198">
              <w:rPr>
                <w:rFonts w:ascii="Calibri" w:eastAsia="Times New Roman" w:hAnsi="Calibri"/>
                <w:i/>
                <w:iCs/>
                <w:color w:val="000000"/>
                <w:sz w:val="22"/>
                <w:szCs w:val="22"/>
              </w:rPr>
              <w:t> </w:t>
            </w:r>
          </w:p>
        </w:tc>
        <w:tc>
          <w:tcPr>
            <w:tcW w:w="1483" w:type="dxa"/>
            <w:tcBorders>
              <w:top w:val="single" w:sz="8" w:space="0" w:color="auto"/>
              <w:left w:val="nil"/>
              <w:bottom w:val="single" w:sz="4" w:space="0" w:color="auto"/>
              <w:right w:val="nil"/>
            </w:tcBorders>
            <w:shd w:val="clear" w:color="auto" w:fill="auto"/>
            <w:noWrap/>
            <w:vAlign w:val="bottom"/>
            <w:hideMark/>
          </w:tcPr>
          <w:p w14:paraId="7B503F39" w14:textId="77777777" w:rsidR="00A32757" w:rsidRPr="00537198" w:rsidRDefault="00A32757" w:rsidP="00537198">
            <w:pPr>
              <w:jc w:val="center"/>
              <w:rPr>
                <w:rFonts w:ascii="Calibri" w:eastAsia="Times New Roman" w:hAnsi="Calibri"/>
                <w:i/>
                <w:iCs/>
                <w:color w:val="000000"/>
                <w:sz w:val="22"/>
                <w:szCs w:val="22"/>
              </w:rPr>
            </w:pPr>
            <w:r w:rsidRPr="00537198">
              <w:rPr>
                <w:rFonts w:ascii="Calibri" w:eastAsia="Times New Roman" w:hAnsi="Calibri"/>
                <w:i/>
                <w:iCs/>
                <w:color w:val="000000"/>
                <w:sz w:val="22"/>
                <w:szCs w:val="22"/>
              </w:rPr>
              <w:t>df</w:t>
            </w:r>
          </w:p>
        </w:tc>
        <w:tc>
          <w:tcPr>
            <w:tcW w:w="1719" w:type="dxa"/>
            <w:tcBorders>
              <w:top w:val="single" w:sz="8" w:space="0" w:color="auto"/>
              <w:left w:val="nil"/>
              <w:bottom w:val="single" w:sz="4" w:space="0" w:color="auto"/>
              <w:right w:val="nil"/>
            </w:tcBorders>
            <w:shd w:val="clear" w:color="auto" w:fill="auto"/>
            <w:noWrap/>
            <w:vAlign w:val="bottom"/>
            <w:hideMark/>
          </w:tcPr>
          <w:p w14:paraId="50967986" w14:textId="77777777" w:rsidR="00A32757" w:rsidRPr="00537198" w:rsidRDefault="00A32757" w:rsidP="00537198">
            <w:pPr>
              <w:jc w:val="center"/>
              <w:rPr>
                <w:rFonts w:ascii="Calibri" w:eastAsia="Times New Roman" w:hAnsi="Calibri"/>
                <w:i/>
                <w:iCs/>
                <w:color w:val="000000"/>
                <w:sz w:val="22"/>
                <w:szCs w:val="22"/>
              </w:rPr>
            </w:pPr>
            <w:r w:rsidRPr="00537198">
              <w:rPr>
                <w:rFonts w:ascii="Calibri" w:eastAsia="Times New Roman" w:hAnsi="Calibri"/>
                <w:i/>
                <w:iCs/>
                <w:color w:val="000000"/>
                <w:sz w:val="22"/>
                <w:szCs w:val="22"/>
              </w:rPr>
              <w:t>SS</w:t>
            </w:r>
          </w:p>
        </w:tc>
        <w:tc>
          <w:tcPr>
            <w:tcW w:w="1387" w:type="dxa"/>
            <w:tcBorders>
              <w:top w:val="single" w:sz="8" w:space="0" w:color="auto"/>
              <w:left w:val="nil"/>
              <w:bottom w:val="single" w:sz="4" w:space="0" w:color="auto"/>
              <w:right w:val="nil"/>
            </w:tcBorders>
            <w:shd w:val="clear" w:color="auto" w:fill="auto"/>
            <w:noWrap/>
            <w:vAlign w:val="bottom"/>
            <w:hideMark/>
          </w:tcPr>
          <w:p w14:paraId="37C0E16C" w14:textId="77777777" w:rsidR="00A32757" w:rsidRPr="00537198" w:rsidRDefault="00A32757" w:rsidP="00537198">
            <w:pPr>
              <w:jc w:val="center"/>
              <w:rPr>
                <w:rFonts w:ascii="Calibri" w:eastAsia="Times New Roman" w:hAnsi="Calibri"/>
                <w:i/>
                <w:iCs/>
                <w:color w:val="000000"/>
                <w:sz w:val="22"/>
                <w:szCs w:val="22"/>
              </w:rPr>
            </w:pPr>
            <w:r w:rsidRPr="00537198">
              <w:rPr>
                <w:rFonts w:ascii="Calibri" w:eastAsia="Times New Roman" w:hAnsi="Calibri"/>
                <w:i/>
                <w:iCs/>
                <w:color w:val="000000"/>
                <w:sz w:val="22"/>
                <w:szCs w:val="22"/>
              </w:rPr>
              <w:t>MS</w:t>
            </w:r>
          </w:p>
        </w:tc>
        <w:tc>
          <w:tcPr>
            <w:tcW w:w="1387" w:type="dxa"/>
            <w:tcBorders>
              <w:top w:val="single" w:sz="8" w:space="0" w:color="auto"/>
              <w:left w:val="nil"/>
              <w:bottom w:val="single" w:sz="4" w:space="0" w:color="auto"/>
              <w:right w:val="nil"/>
            </w:tcBorders>
            <w:shd w:val="clear" w:color="auto" w:fill="auto"/>
            <w:noWrap/>
            <w:vAlign w:val="bottom"/>
            <w:hideMark/>
          </w:tcPr>
          <w:p w14:paraId="7D94BA9B" w14:textId="77777777" w:rsidR="00A32757" w:rsidRPr="00537198" w:rsidRDefault="00A32757" w:rsidP="00537198">
            <w:pPr>
              <w:jc w:val="center"/>
              <w:rPr>
                <w:rFonts w:ascii="Calibri" w:eastAsia="Times New Roman" w:hAnsi="Calibri"/>
                <w:i/>
                <w:iCs/>
                <w:color w:val="000000"/>
                <w:sz w:val="22"/>
                <w:szCs w:val="22"/>
              </w:rPr>
            </w:pPr>
            <w:r w:rsidRPr="00537198">
              <w:rPr>
                <w:rFonts w:ascii="Calibri" w:eastAsia="Times New Roman" w:hAnsi="Calibri"/>
                <w:i/>
                <w:iCs/>
                <w:color w:val="000000"/>
                <w:sz w:val="22"/>
                <w:szCs w:val="22"/>
              </w:rPr>
              <w:t>F</w:t>
            </w:r>
          </w:p>
        </w:tc>
        <w:tc>
          <w:tcPr>
            <w:tcW w:w="1387" w:type="dxa"/>
            <w:tcBorders>
              <w:top w:val="single" w:sz="8" w:space="0" w:color="auto"/>
              <w:left w:val="nil"/>
              <w:bottom w:val="single" w:sz="4" w:space="0" w:color="auto"/>
              <w:right w:val="nil"/>
            </w:tcBorders>
            <w:shd w:val="clear" w:color="auto" w:fill="auto"/>
            <w:noWrap/>
            <w:vAlign w:val="bottom"/>
            <w:hideMark/>
          </w:tcPr>
          <w:p w14:paraId="4DC7CC5C" w14:textId="77777777" w:rsidR="00A32757" w:rsidRPr="00537198" w:rsidRDefault="00A32757" w:rsidP="00537198">
            <w:pPr>
              <w:jc w:val="center"/>
              <w:rPr>
                <w:rFonts w:ascii="Calibri" w:eastAsia="Times New Roman" w:hAnsi="Calibri"/>
                <w:i/>
                <w:iCs/>
                <w:color w:val="000000"/>
                <w:sz w:val="22"/>
                <w:szCs w:val="22"/>
              </w:rPr>
            </w:pPr>
            <w:r w:rsidRPr="00537198">
              <w:rPr>
                <w:rFonts w:ascii="Calibri" w:eastAsia="Times New Roman" w:hAnsi="Calibri"/>
                <w:i/>
                <w:iCs/>
                <w:color w:val="000000"/>
                <w:sz w:val="22"/>
                <w:szCs w:val="22"/>
              </w:rPr>
              <w:t>Significance F</w:t>
            </w:r>
          </w:p>
        </w:tc>
      </w:tr>
      <w:tr w:rsidR="00A32757" w:rsidRPr="00537198" w14:paraId="2CEA1CE5" w14:textId="77777777" w:rsidTr="00A32757">
        <w:trPr>
          <w:trHeight w:val="300"/>
        </w:trPr>
        <w:tc>
          <w:tcPr>
            <w:tcW w:w="1397" w:type="dxa"/>
            <w:tcBorders>
              <w:top w:val="nil"/>
              <w:left w:val="nil"/>
              <w:bottom w:val="nil"/>
              <w:right w:val="nil"/>
            </w:tcBorders>
            <w:shd w:val="clear" w:color="auto" w:fill="auto"/>
            <w:noWrap/>
            <w:vAlign w:val="bottom"/>
            <w:hideMark/>
          </w:tcPr>
          <w:p w14:paraId="5362CFD6" w14:textId="77777777" w:rsidR="00A32757" w:rsidRPr="00537198" w:rsidRDefault="00A32757" w:rsidP="00537198">
            <w:pPr>
              <w:rPr>
                <w:rFonts w:ascii="Calibri" w:eastAsia="Times New Roman" w:hAnsi="Calibri"/>
                <w:color w:val="000000"/>
                <w:sz w:val="22"/>
                <w:szCs w:val="22"/>
              </w:rPr>
            </w:pPr>
            <w:r w:rsidRPr="00537198">
              <w:rPr>
                <w:rFonts w:ascii="Calibri" w:eastAsia="Times New Roman" w:hAnsi="Calibri"/>
                <w:color w:val="000000"/>
                <w:sz w:val="22"/>
                <w:szCs w:val="22"/>
              </w:rPr>
              <w:t>Regression</w:t>
            </w:r>
          </w:p>
        </w:tc>
        <w:tc>
          <w:tcPr>
            <w:tcW w:w="1483" w:type="dxa"/>
            <w:tcBorders>
              <w:top w:val="nil"/>
              <w:left w:val="nil"/>
              <w:bottom w:val="nil"/>
              <w:right w:val="nil"/>
            </w:tcBorders>
            <w:shd w:val="clear" w:color="auto" w:fill="auto"/>
            <w:noWrap/>
            <w:vAlign w:val="bottom"/>
            <w:hideMark/>
          </w:tcPr>
          <w:p w14:paraId="10CC33A4" w14:textId="77777777" w:rsidR="00A32757" w:rsidRPr="00537198" w:rsidRDefault="00A32757" w:rsidP="00537198">
            <w:pPr>
              <w:jc w:val="right"/>
              <w:rPr>
                <w:rFonts w:ascii="Calibri" w:eastAsia="Times New Roman" w:hAnsi="Calibri"/>
                <w:color w:val="000000"/>
                <w:sz w:val="22"/>
                <w:szCs w:val="22"/>
              </w:rPr>
            </w:pPr>
            <w:r w:rsidRPr="00537198">
              <w:rPr>
                <w:rFonts w:ascii="Calibri" w:eastAsia="Times New Roman" w:hAnsi="Calibri"/>
                <w:color w:val="000000"/>
                <w:sz w:val="22"/>
                <w:szCs w:val="22"/>
              </w:rPr>
              <w:t>1</w:t>
            </w:r>
          </w:p>
        </w:tc>
        <w:tc>
          <w:tcPr>
            <w:tcW w:w="1719" w:type="dxa"/>
            <w:tcBorders>
              <w:top w:val="nil"/>
              <w:left w:val="nil"/>
              <w:bottom w:val="nil"/>
              <w:right w:val="nil"/>
            </w:tcBorders>
            <w:shd w:val="clear" w:color="auto" w:fill="auto"/>
            <w:noWrap/>
            <w:vAlign w:val="bottom"/>
            <w:hideMark/>
          </w:tcPr>
          <w:p w14:paraId="04E5C777" w14:textId="77777777" w:rsidR="00A32757" w:rsidRPr="00537198" w:rsidRDefault="00A32757" w:rsidP="00537198">
            <w:pPr>
              <w:jc w:val="right"/>
              <w:rPr>
                <w:rFonts w:ascii="Calibri" w:eastAsia="Times New Roman" w:hAnsi="Calibri"/>
                <w:color w:val="000000"/>
                <w:sz w:val="22"/>
                <w:szCs w:val="22"/>
              </w:rPr>
            </w:pPr>
            <w:r w:rsidRPr="00537198">
              <w:rPr>
                <w:rFonts w:ascii="Calibri" w:eastAsia="Times New Roman" w:hAnsi="Calibri"/>
                <w:color w:val="000000"/>
                <w:sz w:val="22"/>
                <w:szCs w:val="22"/>
              </w:rPr>
              <w:t>10920.00944</w:t>
            </w:r>
          </w:p>
        </w:tc>
        <w:tc>
          <w:tcPr>
            <w:tcW w:w="1387" w:type="dxa"/>
            <w:tcBorders>
              <w:top w:val="nil"/>
              <w:left w:val="nil"/>
              <w:bottom w:val="nil"/>
              <w:right w:val="nil"/>
            </w:tcBorders>
            <w:shd w:val="clear" w:color="auto" w:fill="auto"/>
            <w:noWrap/>
            <w:vAlign w:val="bottom"/>
            <w:hideMark/>
          </w:tcPr>
          <w:p w14:paraId="7E21CC23" w14:textId="77777777" w:rsidR="00A32757" w:rsidRPr="00537198" w:rsidRDefault="00A32757" w:rsidP="00537198">
            <w:pPr>
              <w:jc w:val="right"/>
              <w:rPr>
                <w:rFonts w:ascii="Calibri" w:eastAsia="Times New Roman" w:hAnsi="Calibri"/>
                <w:color w:val="000000"/>
                <w:sz w:val="22"/>
                <w:szCs w:val="22"/>
              </w:rPr>
            </w:pPr>
            <w:r w:rsidRPr="00537198">
              <w:rPr>
                <w:rFonts w:ascii="Calibri" w:eastAsia="Times New Roman" w:hAnsi="Calibri"/>
                <w:color w:val="000000"/>
                <w:sz w:val="22"/>
                <w:szCs w:val="22"/>
              </w:rPr>
              <w:t>10920.00944</w:t>
            </w:r>
          </w:p>
        </w:tc>
        <w:tc>
          <w:tcPr>
            <w:tcW w:w="1387" w:type="dxa"/>
            <w:tcBorders>
              <w:top w:val="nil"/>
              <w:left w:val="nil"/>
              <w:bottom w:val="nil"/>
              <w:right w:val="nil"/>
            </w:tcBorders>
            <w:shd w:val="clear" w:color="auto" w:fill="auto"/>
            <w:noWrap/>
            <w:vAlign w:val="bottom"/>
            <w:hideMark/>
          </w:tcPr>
          <w:p w14:paraId="71A1457C" w14:textId="77777777" w:rsidR="00A32757" w:rsidRPr="00537198" w:rsidRDefault="00A32757" w:rsidP="00537198">
            <w:pPr>
              <w:jc w:val="right"/>
              <w:rPr>
                <w:rFonts w:ascii="Calibri" w:eastAsia="Times New Roman" w:hAnsi="Calibri"/>
                <w:color w:val="000000"/>
                <w:sz w:val="22"/>
                <w:szCs w:val="22"/>
              </w:rPr>
            </w:pPr>
            <w:r w:rsidRPr="00537198">
              <w:rPr>
                <w:rFonts w:ascii="Calibri" w:eastAsia="Times New Roman" w:hAnsi="Calibri"/>
                <w:color w:val="000000"/>
                <w:sz w:val="22"/>
                <w:szCs w:val="22"/>
              </w:rPr>
              <w:t>109.9913056</w:t>
            </w:r>
          </w:p>
        </w:tc>
        <w:tc>
          <w:tcPr>
            <w:tcW w:w="1387" w:type="dxa"/>
            <w:tcBorders>
              <w:top w:val="nil"/>
              <w:left w:val="nil"/>
              <w:bottom w:val="nil"/>
              <w:right w:val="nil"/>
            </w:tcBorders>
            <w:shd w:val="clear" w:color="auto" w:fill="auto"/>
            <w:noWrap/>
            <w:vAlign w:val="bottom"/>
            <w:hideMark/>
          </w:tcPr>
          <w:p w14:paraId="52F3A01B" w14:textId="77777777" w:rsidR="00A32757" w:rsidRPr="00537198" w:rsidRDefault="00A32757" w:rsidP="00537198">
            <w:pPr>
              <w:jc w:val="right"/>
              <w:rPr>
                <w:rFonts w:ascii="Calibri" w:eastAsia="Times New Roman" w:hAnsi="Calibri"/>
                <w:color w:val="000000"/>
                <w:sz w:val="22"/>
                <w:szCs w:val="22"/>
              </w:rPr>
            </w:pPr>
            <w:r w:rsidRPr="00537198">
              <w:rPr>
                <w:rFonts w:ascii="Calibri" w:eastAsia="Times New Roman" w:hAnsi="Calibri"/>
                <w:color w:val="000000"/>
                <w:sz w:val="22"/>
                <w:szCs w:val="22"/>
              </w:rPr>
              <w:t>1.41051E-08</w:t>
            </w:r>
          </w:p>
        </w:tc>
      </w:tr>
      <w:tr w:rsidR="00A32757" w:rsidRPr="00537198" w14:paraId="326B97E7" w14:textId="77777777" w:rsidTr="00A32757">
        <w:trPr>
          <w:trHeight w:val="300"/>
        </w:trPr>
        <w:tc>
          <w:tcPr>
            <w:tcW w:w="1397" w:type="dxa"/>
            <w:tcBorders>
              <w:top w:val="nil"/>
              <w:left w:val="nil"/>
              <w:bottom w:val="nil"/>
              <w:right w:val="nil"/>
            </w:tcBorders>
            <w:shd w:val="clear" w:color="auto" w:fill="auto"/>
            <w:noWrap/>
            <w:vAlign w:val="bottom"/>
            <w:hideMark/>
          </w:tcPr>
          <w:p w14:paraId="2C63474C" w14:textId="77777777" w:rsidR="00A32757" w:rsidRPr="00537198" w:rsidRDefault="00A32757" w:rsidP="00537198">
            <w:pPr>
              <w:rPr>
                <w:rFonts w:ascii="Calibri" w:eastAsia="Times New Roman" w:hAnsi="Calibri"/>
                <w:color w:val="000000"/>
                <w:sz w:val="22"/>
                <w:szCs w:val="22"/>
              </w:rPr>
            </w:pPr>
            <w:r w:rsidRPr="00537198">
              <w:rPr>
                <w:rFonts w:ascii="Calibri" w:eastAsia="Times New Roman" w:hAnsi="Calibri"/>
                <w:color w:val="000000"/>
                <w:sz w:val="22"/>
                <w:szCs w:val="22"/>
              </w:rPr>
              <w:t>Residual</w:t>
            </w:r>
          </w:p>
        </w:tc>
        <w:tc>
          <w:tcPr>
            <w:tcW w:w="1483" w:type="dxa"/>
            <w:tcBorders>
              <w:top w:val="nil"/>
              <w:left w:val="nil"/>
              <w:bottom w:val="nil"/>
              <w:right w:val="nil"/>
            </w:tcBorders>
            <w:shd w:val="clear" w:color="auto" w:fill="auto"/>
            <w:noWrap/>
            <w:vAlign w:val="bottom"/>
            <w:hideMark/>
          </w:tcPr>
          <w:p w14:paraId="77B2FABC" w14:textId="77777777" w:rsidR="00A32757" w:rsidRPr="00537198" w:rsidRDefault="00A32757" w:rsidP="00537198">
            <w:pPr>
              <w:jc w:val="right"/>
              <w:rPr>
                <w:rFonts w:ascii="Calibri" w:eastAsia="Times New Roman" w:hAnsi="Calibri"/>
                <w:color w:val="000000"/>
                <w:sz w:val="22"/>
                <w:szCs w:val="22"/>
              </w:rPr>
            </w:pPr>
            <w:r w:rsidRPr="00537198">
              <w:rPr>
                <w:rFonts w:ascii="Calibri" w:eastAsia="Times New Roman" w:hAnsi="Calibri"/>
                <w:color w:val="000000"/>
                <w:sz w:val="22"/>
                <w:szCs w:val="22"/>
              </w:rPr>
              <w:t>16</w:t>
            </w:r>
          </w:p>
        </w:tc>
        <w:tc>
          <w:tcPr>
            <w:tcW w:w="1719" w:type="dxa"/>
            <w:tcBorders>
              <w:top w:val="nil"/>
              <w:left w:val="nil"/>
              <w:bottom w:val="nil"/>
              <w:right w:val="nil"/>
            </w:tcBorders>
            <w:shd w:val="clear" w:color="auto" w:fill="auto"/>
            <w:noWrap/>
            <w:vAlign w:val="bottom"/>
            <w:hideMark/>
          </w:tcPr>
          <w:p w14:paraId="2849ED1E" w14:textId="77777777" w:rsidR="00A32757" w:rsidRPr="00537198" w:rsidRDefault="00A32757" w:rsidP="00537198">
            <w:pPr>
              <w:jc w:val="right"/>
              <w:rPr>
                <w:rFonts w:ascii="Calibri" w:eastAsia="Times New Roman" w:hAnsi="Calibri"/>
                <w:color w:val="000000"/>
                <w:sz w:val="22"/>
                <w:szCs w:val="22"/>
              </w:rPr>
            </w:pPr>
            <w:r w:rsidRPr="00537198">
              <w:rPr>
                <w:rFonts w:ascii="Calibri" w:eastAsia="Times New Roman" w:hAnsi="Calibri"/>
                <w:color w:val="000000"/>
                <w:sz w:val="22"/>
                <w:szCs w:val="22"/>
              </w:rPr>
              <w:t>1588.490563</w:t>
            </w:r>
          </w:p>
        </w:tc>
        <w:tc>
          <w:tcPr>
            <w:tcW w:w="1387" w:type="dxa"/>
            <w:tcBorders>
              <w:top w:val="nil"/>
              <w:left w:val="nil"/>
              <w:bottom w:val="nil"/>
              <w:right w:val="nil"/>
            </w:tcBorders>
            <w:shd w:val="clear" w:color="auto" w:fill="auto"/>
            <w:noWrap/>
            <w:vAlign w:val="bottom"/>
            <w:hideMark/>
          </w:tcPr>
          <w:p w14:paraId="371A6440" w14:textId="77777777" w:rsidR="00A32757" w:rsidRPr="00537198" w:rsidRDefault="00A32757" w:rsidP="00537198">
            <w:pPr>
              <w:jc w:val="right"/>
              <w:rPr>
                <w:rFonts w:ascii="Calibri" w:eastAsia="Times New Roman" w:hAnsi="Calibri"/>
                <w:color w:val="000000"/>
                <w:sz w:val="22"/>
                <w:szCs w:val="22"/>
              </w:rPr>
            </w:pPr>
            <w:r w:rsidRPr="00537198">
              <w:rPr>
                <w:rFonts w:ascii="Calibri" w:eastAsia="Times New Roman" w:hAnsi="Calibri"/>
                <w:color w:val="000000"/>
                <w:sz w:val="22"/>
                <w:szCs w:val="22"/>
              </w:rPr>
              <w:t>99.28066018</w:t>
            </w:r>
          </w:p>
        </w:tc>
        <w:tc>
          <w:tcPr>
            <w:tcW w:w="1387" w:type="dxa"/>
            <w:tcBorders>
              <w:top w:val="nil"/>
              <w:left w:val="nil"/>
              <w:bottom w:val="nil"/>
              <w:right w:val="nil"/>
            </w:tcBorders>
            <w:shd w:val="clear" w:color="auto" w:fill="auto"/>
            <w:noWrap/>
            <w:vAlign w:val="bottom"/>
            <w:hideMark/>
          </w:tcPr>
          <w:p w14:paraId="0A84C89D" w14:textId="77777777" w:rsidR="00A32757" w:rsidRPr="00537198" w:rsidRDefault="00A32757" w:rsidP="00537198">
            <w:pPr>
              <w:jc w:val="right"/>
              <w:rPr>
                <w:rFonts w:ascii="Calibri" w:eastAsia="Times New Roman" w:hAnsi="Calibri"/>
                <w:color w:val="000000"/>
                <w:sz w:val="22"/>
                <w:szCs w:val="22"/>
              </w:rPr>
            </w:pPr>
          </w:p>
        </w:tc>
        <w:tc>
          <w:tcPr>
            <w:tcW w:w="1387" w:type="dxa"/>
            <w:tcBorders>
              <w:top w:val="nil"/>
              <w:left w:val="nil"/>
              <w:bottom w:val="nil"/>
              <w:right w:val="nil"/>
            </w:tcBorders>
            <w:shd w:val="clear" w:color="auto" w:fill="auto"/>
            <w:noWrap/>
            <w:vAlign w:val="bottom"/>
            <w:hideMark/>
          </w:tcPr>
          <w:p w14:paraId="2310EEF3" w14:textId="77777777" w:rsidR="00A32757" w:rsidRPr="00537198" w:rsidRDefault="00A32757" w:rsidP="00537198">
            <w:pPr>
              <w:rPr>
                <w:rFonts w:eastAsia="Times New Roman"/>
                <w:sz w:val="20"/>
                <w:szCs w:val="20"/>
              </w:rPr>
            </w:pPr>
          </w:p>
        </w:tc>
      </w:tr>
      <w:tr w:rsidR="00A32757" w:rsidRPr="00537198" w14:paraId="5C74AA77" w14:textId="77777777" w:rsidTr="00A32757">
        <w:trPr>
          <w:trHeight w:val="320"/>
        </w:trPr>
        <w:tc>
          <w:tcPr>
            <w:tcW w:w="1397" w:type="dxa"/>
            <w:tcBorders>
              <w:top w:val="nil"/>
              <w:left w:val="nil"/>
              <w:bottom w:val="single" w:sz="8" w:space="0" w:color="auto"/>
              <w:right w:val="nil"/>
            </w:tcBorders>
            <w:shd w:val="clear" w:color="auto" w:fill="auto"/>
            <w:noWrap/>
            <w:vAlign w:val="bottom"/>
            <w:hideMark/>
          </w:tcPr>
          <w:p w14:paraId="64AF3EC0" w14:textId="77777777" w:rsidR="00A32757" w:rsidRPr="00537198" w:rsidRDefault="00A32757" w:rsidP="00537198">
            <w:pPr>
              <w:rPr>
                <w:rFonts w:ascii="Calibri" w:eastAsia="Times New Roman" w:hAnsi="Calibri"/>
                <w:color w:val="000000"/>
                <w:sz w:val="22"/>
                <w:szCs w:val="22"/>
              </w:rPr>
            </w:pPr>
            <w:r w:rsidRPr="00537198">
              <w:rPr>
                <w:rFonts w:ascii="Calibri" w:eastAsia="Times New Roman" w:hAnsi="Calibri"/>
                <w:color w:val="000000"/>
                <w:sz w:val="22"/>
                <w:szCs w:val="22"/>
              </w:rPr>
              <w:t>Total</w:t>
            </w:r>
          </w:p>
        </w:tc>
        <w:tc>
          <w:tcPr>
            <w:tcW w:w="1483" w:type="dxa"/>
            <w:tcBorders>
              <w:top w:val="nil"/>
              <w:left w:val="nil"/>
              <w:bottom w:val="single" w:sz="8" w:space="0" w:color="auto"/>
              <w:right w:val="nil"/>
            </w:tcBorders>
            <w:shd w:val="clear" w:color="auto" w:fill="auto"/>
            <w:noWrap/>
            <w:vAlign w:val="bottom"/>
            <w:hideMark/>
          </w:tcPr>
          <w:p w14:paraId="320730AE" w14:textId="77777777" w:rsidR="00A32757" w:rsidRPr="00537198" w:rsidRDefault="00A32757" w:rsidP="00537198">
            <w:pPr>
              <w:jc w:val="right"/>
              <w:rPr>
                <w:rFonts w:ascii="Calibri" w:eastAsia="Times New Roman" w:hAnsi="Calibri"/>
                <w:color w:val="000000"/>
                <w:sz w:val="22"/>
                <w:szCs w:val="22"/>
              </w:rPr>
            </w:pPr>
            <w:r w:rsidRPr="00537198">
              <w:rPr>
                <w:rFonts w:ascii="Calibri" w:eastAsia="Times New Roman" w:hAnsi="Calibri"/>
                <w:color w:val="000000"/>
                <w:sz w:val="22"/>
                <w:szCs w:val="22"/>
              </w:rPr>
              <w:t>17</w:t>
            </w:r>
          </w:p>
        </w:tc>
        <w:tc>
          <w:tcPr>
            <w:tcW w:w="1719" w:type="dxa"/>
            <w:tcBorders>
              <w:top w:val="nil"/>
              <w:left w:val="nil"/>
              <w:bottom w:val="single" w:sz="8" w:space="0" w:color="auto"/>
              <w:right w:val="nil"/>
            </w:tcBorders>
            <w:shd w:val="clear" w:color="auto" w:fill="auto"/>
            <w:noWrap/>
            <w:vAlign w:val="bottom"/>
            <w:hideMark/>
          </w:tcPr>
          <w:p w14:paraId="58E35063" w14:textId="77777777" w:rsidR="00A32757" w:rsidRPr="00537198" w:rsidRDefault="00A32757" w:rsidP="00537198">
            <w:pPr>
              <w:jc w:val="right"/>
              <w:rPr>
                <w:rFonts w:ascii="Calibri" w:eastAsia="Times New Roman" w:hAnsi="Calibri"/>
                <w:color w:val="000000"/>
                <w:sz w:val="22"/>
                <w:szCs w:val="22"/>
              </w:rPr>
            </w:pPr>
            <w:r w:rsidRPr="00537198">
              <w:rPr>
                <w:rFonts w:ascii="Calibri" w:eastAsia="Times New Roman" w:hAnsi="Calibri"/>
                <w:color w:val="000000"/>
                <w:sz w:val="22"/>
                <w:szCs w:val="22"/>
              </w:rPr>
              <w:t>12508.5</w:t>
            </w:r>
          </w:p>
        </w:tc>
        <w:tc>
          <w:tcPr>
            <w:tcW w:w="1387" w:type="dxa"/>
            <w:tcBorders>
              <w:top w:val="nil"/>
              <w:left w:val="nil"/>
              <w:bottom w:val="single" w:sz="8" w:space="0" w:color="auto"/>
              <w:right w:val="nil"/>
            </w:tcBorders>
            <w:shd w:val="clear" w:color="auto" w:fill="auto"/>
            <w:noWrap/>
            <w:vAlign w:val="bottom"/>
            <w:hideMark/>
          </w:tcPr>
          <w:p w14:paraId="238FC341" w14:textId="77777777" w:rsidR="00A32757" w:rsidRPr="00537198" w:rsidRDefault="00A32757" w:rsidP="00537198">
            <w:pPr>
              <w:rPr>
                <w:rFonts w:ascii="Calibri" w:eastAsia="Times New Roman" w:hAnsi="Calibri"/>
                <w:color w:val="000000"/>
                <w:sz w:val="22"/>
                <w:szCs w:val="22"/>
              </w:rPr>
            </w:pPr>
            <w:r w:rsidRPr="00537198">
              <w:rPr>
                <w:rFonts w:ascii="Calibri" w:eastAsia="Times New Roman" w:hAnsi="Calibri"/>
                <w:color w:val="000000"/>
                <w:sz w:val="22"/>
                <w:szCs w:val="22"/>
              </w:rPr>
              <w:t> </w:t>
            </w:r>
          </w:p>
        </w:tc>
        <w:tc>
          <w:tcPr>
            <w:tcW w:w="1387" w:type="dxa"/>
            <w:tcBorders>
              <w:top w:val="nil"/>
              <w:left w:val="nil"/>
              <w:bottom w:val="single" w:sz="8" w:space="0" w:color="auto"/>
              <w:right w:val="nil"/>
            </w:tcBorders>
            <w:shd w:val="clear" w:color="auto" w:fill="auto"/>
            <w:noWrap/>
            <w:vAlign w:val="bottom"/>
            <w:hideMark/>
          </w:tcPr>
          <w:p w14:paraId="5D424D8F" w14:textId="77777777" w:rsidR="00A32757" w:rsidRPr="00537198" w:rsidRDefault="00A32757" w:rsidP="00537198">
            <w:pPr>
              <w:rPr>
                <w:rFonts w:ascii="Calibri" w:eastAsia="Times New Roman" w:hAnsi="Calibri"/>
                <w:color w:val="000000"/>
                <w:sz w:val="22"/>
                <w:szCs w:val="22"/>
              </w:rPr>
            </w:pPr>
            <w:r w:rsidRPr="00537198">
              <w:rPr>
                <w:rFonts w:ascii="Calibri" w:eastAsia="Times New Roman" w:hAnsi="Calibri"/>
                <w:color w:val="000000"/>
                <w:sz w:val="22"/>
                <w:szCs w:val="22"/>
              </w:rPr>
              <w:t> </w:t>
            </w:r>
          </w:p>
        </w:tc>
        <w:tc>
          <w:tcPr>
            <w:tcW w:w="1387" w:type="dxa"/>
            <w:tcBorders>
              <w:top w:val="nil"/>
              <w:left w:val="nil"/>
              <w:bottom w:val="single" w:sz="8" w:space="0" w:color="auto"/>
              <w:right w:val="nil"/>
            </w:tcBorders>
            <w:shd w:val="clear" w:color="auto" w:fill="auto"/>
            <w:noWrap/>
            <w:vAlign w:val="bottom"/>
            <w:hideMark/>
          </w:tcPr>
          <w:p w14:paraId="53A64296" w14:textId="77777777" w:rsidR="00A32757" w:rsidRPr="00537198" w:rsidRDefault="00A32757" w:rsidP="00537198">
            <w:pPr>
              <w:rPr>
                <w:rFonts w:ascii="Calibri" w:eastAsia="Times New Roman" w:hAnsi="Calibri"/>
                <w:color w:val="000000"/>
                <w:sz w:val="22"/>
                <w:szCs w:val="22"/>
              </w:rPr>
            </w:pPr>
            <w:r w:rsidRPr="00537198">
              <w:rPr>
                <w:rFonts w:ascii="Calibri" w:eastAsia="Times New Roman" w:hAnsi="Calibri"/>
                <w:color w:val="000000"/>
                <w:sz w:val="22"/>
                <w:szCs w:val="22"/>
              </w:rPr>
              <w:t> </w:t>
            </w:r>
          </w:p>
        </w:tc>
      </w:tr>
      <w:tr w:rsidR="00A32757" w:rsidRPr="00537198" w14:paraId="0EA636C1" w14:textId="77777777" w:rsidTr="00A32757">
        <w:trPr>
          <w:gridAfter w:val="1"/>
          <w:wAfter w:w="1387" w:type="dxa"/>
          <w:trHeight w:val="300"/>
        </w:trPr>
        <w:tc>
          <w:tcPr>
            <w:tcW w:w="1397" w:type="dxa"/>
            <w:tcBorders>
              <w:top w:val="single" w:sz="8" w:space="0" w:color="auto"/>
              <w:left w:val="nil"/>
              <w:bottom w:val="single" w:sz="4" w:space="0" w:color="auto"/>
              <w:right w:val="nil"/>
            </w:tcBorders>
            <w:shd w:val="clear" w:color="auto" w:fill="auto"/>
            <w:noWrap/>
            <w:vAlign w:val="bottom"/>
            <w:hideMark/>
          </w:tcPr>
          <w:p w14:paraId="059049F8" w14:textId="77777777" w:rsidR="00A32757" w:rsidRPr="00537198" w:rsidRDefault="00A32757" w:rsidP="00537198">
            <w:pPr>
              <w:jc w:val="center"/>
              <w:rPr>
                <w:rFonts w:ascii="Calibri" w:eastAsia="Times New Roman" w:hAnsi="Calibri"/>
                <w:i/>
                <w:iCs/>
                <w:color w:val="000000"/>
                <w:sz w:val="22"/>
                <w:szCs w:val="22"/>
              </w:rPr>
            </w:pPr>
            <w:r w:rsidRPr="00537198">
              <w:rPr>
                <w:rFonts w:ascii="Calibri" w:eastAsia="Times New Roman" w:hAnsi="Calibri"/>
                <w:i/>
                <w:iCs/>
                <w:color w:val="000000"/>
                <w:sz w:val="22"/>
                <w:szCs w:val="22"/>
              </w:rPr>
              <w:t> </w:t>
            </w:r>
          </w:p>
        </w:tc>
        <w:tc>
          <w:tcPr>
            <w:tcW w:w="1483" w:type="dxa"/>
            <w:tcBorders>
              <w:top w:val="single" w:sz="8" w:space="0" w:color="auto"/>
              <w:left w:val="nil"/>
              <w:bottom w:val="single" w:sz="4" w:space="0" w:color="auto"/>
              <w:right w:val="nil"/>
            </w:tcBorders>
            <w:shd w:val="clear" w:color="auto" w:fill="auto"/>
            <w:noWrap/>
            <w:vAlign w:val="bottom"/>
            <w:hideMark/>
          </w:tcPr>
          <w:p w14:paraId="0B725D67" w14:textId="77777777" w:rsidR="00A32757" w:rsidRPr="00537198" w:rsidRDefault="00A32757" w:rsidP="00537198">
            <w:pPr>
              <w:jc w:val="center"/>
              <w:rPr>
                <w:rFonts w:ascii="Calibri" w:eastAsia="Times New Roman" w:hAnsi="Calibri"/>
                <w:i/>
                <w:iCs/>
                <w:color w:val="000000"/>
                <w:sz w:val="22"/>
                <w:szCs w:val="22"/>
              </w:rPr>
            </w:pPr>
            <w:r w:rsidRPr="00537198">
              <w:rPr>
                <w:rFonts w:ascii="Calibri" w:eastAsia="Times New Roman" w:hAnsi="Calibri"/>
                <w:i/>
                <w:iCs/>
                <w:color w:val="000000"/>
                <w:sz w:val="22"/>
                <w:szCs w:val="22"/>
              </w:rPr>
              <w:t>Coefficients</w:t>
            </w:r>
          </w:p>
        </w:tc>
        <w:tc>
          <w:tcPr>
            <w:tcW w:w="1719" w:type="dxa"/>
            <w:tcBorders>
              <w:top w:val="single" w:sz="8" w:space="0" w:color="auto"/>
              <w:left w:val="nil"/>
              <w:bottom w:val="single" w:sz="4" w:space="0" w:color="auto"/>
              <w:right w:val="nil"/>
            </w:tcBorders>
            <w:shd w:val="clear" w:color="auto" w:fill="auto"/>
            <w:noWrap/>
            <w:vAlign w:val="bottom"/>
            <w:hideMark/>
          </w:tcPr>
          <w:p w14:paraId="3D75F5A3" w14:textId="77777777" w:rsidR="00A32757" w:rsidRPr="00537198" w:rsidRDefault="00A32757" w:rsidP="00537198">
            <w:pPr>
              <w:jc w:val="center"/>
              <w:rPr>
                <w:rFonts w:ascii="Calibri" w:eastAsia="Times New Roman" w:hAnsi="Calibri"/>
                <w:i/>
                <w:iCs/>
                <w:color w:val="000000"/>
                <w:sz w:val="22"/>
                <w:szCs w:val="22"/>
              </w:rPr>
            </w:pPr>
            <w:r w:rsidRPr="00537198">
              <w:rPr>
                <w:rFonts w:ascii="Calibri" w:eastAsia="Times New Roman" w:hAnsi="Calibri"/>
                <w:i/>
                <w:iCs/>
                <w:color w:val="000000"/>
                <w:sz w:val="22"/>
                <w:szCs w:val="22"/>
              </w:rPr>
              <w:t>Standard Error</w:t>
            </w:r>
          </w:p>
        </w:tc>
        <w:tc>
          <w:tcPr>
            <w:tcW w:w="1387" w:type="dxa"/>
            <w:tcBorders>
              <w:top w:val="single" w:sz="8" w:space="0" w:color="auto"/>
              <w:left w:val="nil"/>
              <w:bottom w:val="single" w:sz="4" w:space="0" w:color="auto"/>
              <w:right w:val="nil"/>
            </w:tcBorders>
            <w:shd w:val="clear" w:color="auto" w:fill="auto"/>
            <w:noWrap/>
            <w:vAlign w:val="bottom"/>
            <w:hideMark/>
          </w:tcPr>
          <w:p w14:paraId="715D310C" w14:textId="77777777" w:rsidR="00A32757" w:rsidRPr="00537198" w:rsidRDefault="00A32757" w:rsidP="00537198">
            <w:pPr>
              <w:jc w:val="center"/>
              <w:rPr>
                <w:rFonts w:ascii="Calibri" w:eastAsia="Times New Roman" w:hAnsi="Calibri"/>
                <w:i/>
                <w:iCs/>
                <w:color w:val="000000"/>
                <w:sz w:val="22"/>
                <w:szCs w:val="22"/>
              </w:rPr>
            </w:pPr>
            <w:r w:rsidRPr="00537198">
              <w:rPr>
                <w:rFonts w:ascii="Calibri" w:eastAsia="Times New Roman" w:hAnsi="Calibri"/>
                <w:i/>
                <w:iCs/>
                <w:color w:val="000000"/>
                <w:sz w:val="22"/>
                <w:szCs w:val="22"/>
              </w:rPr>
              <w:t>t Stat</w:t>
            </w:r>
          </w:p>
        </w:tc>
        <w:tc>
          <w:tcPr>
            <w:tcW w:w="1387" w:type="dxa"/>
            <w:tcBorders>
              <w:top w:val="single" w:sz="8" w:space="0" w:color="auto"/>
              <w:left w:val="nil"/>
              <w:bottom w:val="single" w:sz="4" w:space="0" w:color="auto"/>
              <w:right w:val="nil"/>
            </w:tcBorders>
            <w:shd w:val="clear" w:color="auto" w:fill="auto"/>
            <w:noWrap/>
            <w:vAlign w:val="bottom"/>
            <w:hideMark/>
          </w:tcPr>
          <w:p w14:paraId="1F2F9A77" w14:textId="77777777" w:rsidR="00A32757" w:rsidRPr="00537198" w:rsidRDefault="00A32757" w:rsidP="00537198">
            <w:pPr>
              <w:jc w:val="center"/>
              <w:rPr>
                <w:rFonts w:ascii="Calibri" w:eastAsia="Times New Roman" w:hAnsi="Calibri"/>
                <w:i/>
                <w:iCs/>
                <w:color w:val="000000"/>
                <w:sz w:val="22"/>
                <w:szCs w:val="22"/>
              </w:rPr>
            </w:pPr>
            <w:r w:rsidRPr="00537198">
              <w:rPr>
                <w:rFonts w:ascii="Calibri" w:eastAsia="Times New Roman" w:hAnsi="Calibri"/>
                <w:i/>
                <w:iCs/>
                <w:color w:val="000000"/>
                <w:sz w:val="22"/>
                <w:szCs w:val="22"/>
              </w:rPr>
              <w:t>P-value</w:t>
            </w:r>
          </w:p>
        </w:tc>
      </w:tr>
      <w:tr w:rsidR="00A32757" w:rsidRPr="00537198" w14:paraId="478C5142" w14:textId="77777777" w:rsidTr="00A32757">
        <w:trPr>
          <w:gridAfter w:val="1"/>
          <w:wAfter w:w="1387" w:type="dxa"/>
          <w:trHeight w:val="300"/>
        </w:trPr>
        <w:tc>
          <w:tcPr>
            <w:tcW w:w="1397" w:type="dxa"/>
            <w:tcBorders>
              <w:top w:val="nil"/>
              <w:left w:val="nil"/>
              <w:bottom w:val="nil"/>
              <w:right w:val="nil"/>
            </w:tcBorders>
            <w:shd w:val="clear" w:color="auto" w:fill="auto"/>
            <w:noWrap/>
            <w:vAlign w:val="bottom"/>
            <w:hideMark/>
          </w:tcPr>
          <w:p w14:paraId="198F553B" w14:textId="77777777" w:rsidR="00A32757" w:rsidRPr="00537198" w:rsidRDefault="00A32757" w:rsidP="00537198">
            <w:pPr>
              <w:rPr>
                <w:rFonts w:ascii="Calibri" w:eastAsia="Times New Roman" w:hAnsi="Calibri"/>
                <w:color w:val="000000"/>
                <w:sz w:val="22"/>
                <w:szCs w:val="22"/>
              </w:rPr>
            </w:pPr>
            <w:r w:rsidRPr="00537198">
              <w:rPr>
                <w:rFonts w:ascii="Calibri" w:eastAsia="Times New Roman" w:hAnsi="Calibri"/>
                <w:color w:val="000000"/>
                <w:sz w:val="22"/>
                <w:szCs w:val="22"/>
              </w:rPr>
              <w:t>Intercept</w:t>
            </w:r>
          </w:p>
        </w:tc>
        <w:tc>
          <w:tcPr>
            <w:tcW w:w="1483" w:type="dxa"/>
            <w:tcBorders>
              <w:top w:val="nil"/>
              <w:left w:val="nil"/>
              <w:bottom w:val="nil"/>
              <w:right w:val="nil"/>
            </w:tcBorders>
            <w:shd w:val="clear" w:color="auto" w:fill="auto"/>
            <w:noWrap/>
            <w:vAlign w:val="bottom"/>
            <w:hideMark/>
          </w:tcPr>
          <w:p w14:paraId="2AC582BA" w14:textId="77777777" w:rsidR="00A32757" w:rsidRPr="00537198" w:rsidRDefault="00A32757" w:rsidP="00537198">
            <w:pPr>
              <w:jc w:val="right"/>
              <w:rPr>
                <w:rFonts w:ascii="Calibri" w:eastAsia="Times New Roman" w:hAnsi="Calibri"/>
                <w:color w:val="000000"/>
                <w:sz w:val="22"/>
                <w:szCs w:val="22"/>
              </w:rPr>
            </w:pPr>
            <w:r w:rsidRPr="00537198">
              <w:rPr>
                <w:rFonts w:ascii="Calibri" w:eastAsia="Times New Roman" w:hAnsi="Calibri"/>
                <w:color w:val="000000"/>
                <w:sz w:val="22"/>
                <w:szCs w:val="22"/>
              </w:rPr>
              <w:t>-6.811748955</w:t>
            </w:r>
          </w:p>
        </w:tc>
        <w:tc>
          <w:tcPr>
            <w:tcW w:w="1719" w:type="dxa"/>
            <w:tcBorders>
              <w:top w:val="nil"/>
              <w:left w:val="nil"/>
              <w:bottom w:val="nil"/>
              <w:right w:val="nil"/>
            </w:tcBorders>
            <w:shd w:val="clear" w:color="auto" w:fill="auto"/>
            <w:noWrap/>
            <w:vAlign w:val="bottom"/>
            <w:hideMark/>
          </w:tcPr>
          <w:p w14:paraId="7634E3EF" w14:textId="77777777" w:rsidR="00A32757" w:rsidRPr="00537198" w:rsidRDefault="00A32757" w:rsidP="00537198">
            <w:pPr>
              <w:jc w:val="right"/>
              <w:rPr>
                <w:rFonts w:ascii="Calibri" w:eastAsia="Times New Roman" w:hAnsi="Calibri"/>
                <w:color w:val="000000"/>
                <w:sz w:val="22"/>
                <w:szCs w:val="22"/>
              </w:rPr>
            </w:pPr>
            <w:r w:rsidRPr="00537198">
              <w:rPr>
                <w:rFonts w:ascii="Calibri" w:eastAsia="Times New Roman" w:hAnsi="Calibri"/>
                <w:color w:val="000000"/>
                <w:sz w:val="22"/>
                <w:szCs w:val="22"/>
              </w:rPr>
              <w:t>6.21179943</w:t>
            </w:r>
          </w:p>
        </w:tc>
        <w:tc>
          <w:tcPr>
            <w:tcW w:w="1387" w:type="dxa"/>
            <w:tcBorders>
              <w:top w:val="nil"/>
              <w:left w:val="nil"/>
              <w:bottom w:val="nil"/>
              <w:right w:val="nil"/>
            </w:tcBorders>
            <w:shd w:val="clear" w:color="auto" w:fill="auto"/>
            <w:noWrap/>
            <w:vAlign w:val="bottom"/>
            <w:hideMark/>
          </w:tcPr>
          <w:p w14:paraId="66193F85" w14:textId="77777777" w:rsidR="00A32757" w:rsidRPr="00537198" w:rsidRDefault="00A32757" w:rsidP="00537198">
            <w:pPr>
              <w:jc w:val="right"/>
              <w:rPr>
                <w:rFonts w:ascii="Calibri" w:eastAsia="Times New Roman" w:hAnsi="Calibri"/>
                <w:color w:val="000000"/>
                <w:sz w:val="22"/>
                <w:szCs w:val="22"/>
              </w:rPr>
            </w:pPr>
            <w:r w:rsidRPr="00537198">
              <w:rPr>
                <w:rFonts w:ascii="Calibri" w:eastAsia="Times New Roman" w:hAnsi="Calibri"/>
                <w:color w:val="000000"/>
                <w:sz w:val="22"/>
                <w:szCs w:val="22"/>
              </w:rPr>
              <w:t>-1.096582243</w:t>
            </w:r>
          </w:p>
        </w:tc>
        <w:tc>
          <w:tcPr>
            <w:tcW w:w="1387" w:type="dxa"/>
            <w:tcBorders>
              <w:top w:val="nil"/>
              <w:left w:val="nil"/>
              <w:bottom w:val="nil"/>
              <w:right w:val="nil"/>
            </w:tcBorders>
            <w:shd w:val="clear" w:color="auto" w:fill="auto"/>
            <w:noWrap/>
            <w:vAlign w:val="bottom"/>
            <w:hideMark/>
          </w:tcPr>
          <w:p w14:paraId="71A6C4EE" w14:textId="77777777" w:rsidR="00A32757" w:rsidRPr="00537198" w:rsidRDefault="00A32757" w:rsidP="00537198">
            <w:pPr>
              <w:jc w:val="right"/>
              <w:rPr>
                <w:rFonts w:ascii="Calibri" w:eastAsia="Times New Roman" w:hAnsi="Calibri"/>
                <w:color w:val="000000"/>
                <w:sz w:val="22"/>
                <w:szCs w:val="22"/>
              </w:rPr>
            </w:pPr>
            <w:r w:rsidRPr="00537198">
              <w:rPr>
                <w:rFonts w:ascii="Calibri" w:eastAsia="Times New Roman" w:hAnsi="Calibri"/>
                <w:color w:val="000000"/>
                <w:sz w:val="22"/>
                <w:szCs w:val="22"/>
              </w:rPr>
              <w:t>0.289054975</w:t>
            </w:r>
          </w:p>
        </w:tc>
      </w:tr>
      <w:tr w:rsidR="00A32757" w:rsidRPr="00537198" w14:paraId="1CEC9D22" w14:textId="77777777" w:rsidTr="006941E1">
        <w:trPr>
          <w:gridAfter w:val="1"/>
          <w:wAfter w:w="1387" w:type="dxa"/>
          <w:trHeight w:val="288"/>
        </w:trPr>
        <w:tc>
          <w:tcPr>
            <w:tcW w:w="1397" w:type="dxa"/>
            <w:tcBorders>
              <w:top w:val="nil"/>
              <w:left w:val="nil"/>
              <w:bottom w:val="single" w:sz="8" w:space="0" w:color="auto"/>
              <w:right w:val="nil"/>
            </w:tcBorders>
            <w:shd w:val="clear" w:color="auto" w:fill="auto"/>
            <w:noWrap/>
            <w:vAlign w:val="bottom"/>
            <w:hideMark/>
          </w:tcPr>
          <w:p w14:paraId="6D162305" w14:textId="77777777" w:rsidR="00A32757" w:rsidRPr="00537198" w:rsidRDefault="00A32757" w:rsidP="00537198">
            <w:pPr>
              <w:jc w:val="right"/>
              <w:rPr>
                <w:rFonts w:ascii="Calibri" w:eastAsia="Times New Roman" w:hAnsi="Calibri"/>
                <w:color w:val="000000"/>
                <w:sz w:val="22"/>
                <w:szCs w:val="22"/>
              </w:rPr>
            </w:pPr>
            <w:r w:rsidRPr="00537198">
              <w:rPr>
                <w:rFonts w:ascii="Calibri" w:eastAsia="Times New Roman" w:hAnsi="Calibri"/>
                <w:color w:val="000000"/>
                <w:sz w:val="22"/>
                <w:szCs w:val="22"/>
              </w:rPr>
              <w:t>158</w:t>
            </w:r>
          </w:p>
        </w:tc>
        <w:tc>
          <w:tcPr>
            <w:tcW w:w="1483" w:type="dxa"/>
            <w:tcBorders>
              <w:top w:val="nil"/>
              <w:left w:val="nil"/>
              <w:bottom w:val="single" w:sz="8" w:space="0" w:color="auto"/>
              <w:right w:val="nil"/>
            </w:tcBorders>
            <w:shd w:val="clear" w:color="auto" w:fill="auto"/>
            <w:noWrap/>
            <w:vAlign w:val="bottom"/>
            <w:hideMark/>
          </w:tcPr>
          <w:p w14:paraId="054A730D" w14:textId="77777777" w:rsidR="00A32757" w:rsidRPr="00537198" w:rsidRDefault="00A32757" w:rsidP="00537198">
            <w:pPr>
              <w:jc w:val="right"/>
              <w:rPr>
                <w:rFonts w:ascii="Calibri" w:eastAsia="Times New Roman" w:hAnsi="Calibri"/>
                <w:color w:val="000000"/>
                <w:sz w:val="22"/>
                <w:szCs w:val="22"/>
              </w:rPr>
            </w:pPr>
            <w:r w:rsidRPr="00537198">
              <w:rPr>
                <w:rFonts w:ascii="Calibri" w:eastAsia="Times New Roman" w:hAnsi="Calibri"/>
                <w:color w:val="000000"/>
                <w:sz w:val="22"/>
                <w:szCs w:val="22"/>
              </w:rPr>
              <w:t>0.597146029</w:t>
            </w:r>
          </w:p>
        </w:tc>
        <w:tc>
          <w:tcPr>
            <w:tcW w:w="1719" w:type="dxa"/>
            <w:tcBorders>
              <w:top w:val="nil"/>
              <w:left w:val="nil"/>
              <w:bottom w:val="single" w:sz="8" w:space="0" w:color="auto"/>
              <w:right w:val="nil"/>
            </w:tcBorders>
            <w:shd w:val="clear" w:color="auto" w:fill="auto"/>
            <w:noWrap/>
            <w:vAlign w:val="bottom"/>
            <w:hideMark/>
          </w:tcPr>
          <w:p w14:paraId="142C737F" w14:textId="77777777" w:rsidR="00A32757" w:rsidRPr="00537198" w:rsidRDefault="00A32757" w:rsidP="00537198">
            <w:pPr>
              <w:jc w:val="right"/>
              <w:rPr>
                <w:rFonts w:ascii="Calibri" w:eastAsia="Times New Roman" w:hAnsi="Calibri"/>
                <w:color w:val="000000"/>
                <w:sz w:val="22"/>
                <w:szCs w:val="22"/>
              </w:rPr>
            </w:pPr>
            <w:r w:rsidRPr="00537198">
              <w:rPr>
                <w:rFonts w:ascii="Calibri" w:eastAsia="Times New Roman" w:hAnsi="Calibri"/>
                <w:color w:val="000000"/>
                <w:sz w:val="22"/>
                <w:szCs w:val="22"/>
              </w:rPr>
              <w:t>0.05693789</w:t>
            </w:r>
          </w:p>
        </w:tc>
        <w:tc>
          <w:tcPr>
            <w:tcW w:w="1387" w:type="dxa"/>
            <w:tcBorders>
              <w:top w:val="nil"/>
              <w:left w:val="nil"/>
              <w:bottom w:val="single" w:sz="8" w:space="0" w:color="auto"/>
              <w:right w:val="nil"/>
            </w:tcBorders>
            <w:shd w:val="clear" w:color="auto" w:fill="auto"/>
            <w:noWrap/>
            <w:vAlign w:val="bottom"/>
            <w:hideMark/>
          </w:tcPr>
          <w:p w14:paraId="08578457" w14:textId="77777777" w:rsidR="00A32757" w:rsidRPr="00537198" w:rsidRDefault="00A32757" w:rsidP="00537198">
            <w:pPr>
              <w:jc w:val="right"/>
              <w:rPr>
                <w:rFonts w:ascii="Calibri" w:eastAsia="Times New Roman" w:hAnsi="Calibri"/>
                <w:color w:val="000000"/>
                <w:sz w:val="22"/>
                <w:szCs w:val="22"/>
              </w:rPr>
            </w:pPr>
            <w:r w:rsidRPr="00537198">
              <w:rPr>
                <w:rFonts w:ascii="Calibri" w:eastAsia="Times New Roman" w:hAnsi="Calibri"/>
                <w:color w:val="000000"/>
                <w:sz w:val="22"/>
                <w:szCs w:val="22"/>
              </w:rPr>
              <w:t>10.48767399</w:t>
            </w:r>
          </w:p>
        </w:tc>
        <w:tc>
          <w:tcPr>
            <w:tcW w:w="1387" w:type="dxa"/>
            <w:tcBorders>
              <w:top w:val="nil"/>
              <w:left w:val="nil"/>
              <w:bottom w:val="single" w:sz="8" w:space="0" w:color="auto"/>
              <w:right w:val="nil"/>
            </w:tcBorders>
            <w:shd w:val="clear" w:color="auto" w:fill="auto"/>
            <w:noWrap/>
            <w:vAlign w:val="bottom"/>
            <w:hideMark/>
          </w:tcPr>
          <w:p w14:paraId="207CAFBC" w14:textId="77777777" w:rsidR="00A32757" w:rsidRPr="00537198" w:rsidRDefault="00A32757" w:rsidP="00537198">
            <w:pPr>
              <w:jc w:val="right"/>
              <w:rPr>
                <w:rFonts w:ascii="Calibri" w:eastAsia="Times New Roman" w:hAnsi="Calibri"/>
                <w:color w:val="000000"/>
                <w:sz w:val="22"/>
                <w:szCs w:val="22"/>
              </w:rPr>
            </w:pPr>
            <w:r w:rsidRPr="00537198">
              <w:rPr>
                <w:rFonts w:ascii="Calibri" w:eastAsia="Times New Roman" w:hAnsi="Calibri"/>
                <w:color w:val="000000"/>
                <w:sz w:val="22"/>
                <w:szCs w:val="22"/>
              </w:rPr>
              <w:t>1.41051E-08</w:t>
            </w:r>
          </w:p>
        </w:tc>
      </w:tr>
    </w:tbl>
    <w:p w14:paraId="0DBDF51B" w14:textId="77777777" w:rsidR="00C62CBC" w:rsidRDefault="00C62CBC" w:rsidP="00C62CBC">
      <w:pPr>
        <w:pStyle w:val="ListParagraph"/>
      </w:pPr>
    </w:p>
    <w:p w14:paraId="02EB83ED" w14:textId="77777777" w:rsidR="00C62CBC" w:rsidRDefault="00C62CBC">
      <w:pPr>
        <w:rPr>
          <w:sz w:val="32"/>
          <w:u w:val="single"/>
        </w:rPr>
      </w:pPr>
      <w:r>
        <w:rPr>
          <w:sz w:val="32"/>
          <w:u w:val="single"/>
        </w:rPr>
        <w:br w:type="page"/>
      </w:r>
    </w:p>
    <w:p w14:paraId="174720B7" w14:textId="77777777" w:rsidR="00774119" w:rsidRDefault="00C62CBC" w:rsidP="00774119">
      <w:pPr>
        <w:rPr>
          <w:sz w:val="32"/>
          <w:u w:val="single"/>
        </w:rPr>
      </w:pPr>
      <w:r>
        <w:rPr>
          <w:sz w:val="32"/>
          <w:u w:val="single"/>
        </w:rPr>
        <w:t>Section D</w:t>
      </w:r>
    </w:p>
    <w:p w14:paraId="4E54D57B" w14:textId="1EBEBA6A" w:rsidR="00C6085D" w:rsidRPr="00774119" w:rsidRDefault="00B310AC" w:rsidP="00774119">
      <w:pPr>
        <w:ind w:firstLine="720"/>
        <w:rPr>
          <w:sz w:val="32"/>
          <w:u w:val="single"/>
        </w:rPr>
      </w:pPr>
      <w:r>
        <w:t>The outliers (Zones H and NULL) in the data</w:t>
      </w:r>
      <w:r w:rsidR="00E33BB2">
        <w:t>,</w:t>
      </w:r>
      <w:r>
        <w:t xml:space="preserve"> skew the R-squared value to be lower and cause the fit and strength of the model to be decreased</w:t>
      </w:r>
      <w:r w:rsidR="00C6085D">
        <w:t>.  The reason I deemed these as outliers is because:</w:t>
      </w:r>
    </w:p>
    <w:p w14:paraId="16D8675D" w14:textId="7DB7AC8E" w:rsidR="00C6085D" w:rsidRDefault="00C6085D" w:rsidP="00774119">
      <w:pPr>
        <w:pStyle w:val="ListParagraph"/>
        <w:numPr>
          <w:ilvl w:val="0"/>
          <w:numId w:val="1"/>
        </w:numPr>
      </w:pPr>
      <w:r>
        <w:t>The NULL zone data is missin</w:t>
      </w:r>
      <w:r w:rsidR="00781DC3">
        <w:t xml:space="preserve">g the Zone it belongs to, so </w:t>
      </w:r>
      <w:r>
        <w:t>should be removed from the sample set.</w:t>
      </w:r>
      <w:r w:rsidR="00372FD4">
        <w:t xml:space="preserve">  Also, it had the second largest residual value, making it a clear outlier.</w:t>
      </w:r>
    </w:p>
    <w:p w14:paraId="350F569C" w14:textId="77777777" w:rsidR="00E33BB2" w:rsidRDefault="00C6085D" w:rsidP="00774119">
      <w:pPr>
        <w:pStyle w:val="ListParagraph"/>
        <w:numPr>
          <w:ilvl w:val="0"/>
          <w:numId w:val="1"/>
        </w:numPr>
      </w:pPr>
      <w:r>
        <w:t xml:space="preserve">The Zone H data was removed because </w:t>
      </w:r>
      <w:r w:rsidR="00372FD4">
        <w:t>it had the largest residual and that r</w:t>
      </w:r>
      <w:r w:rsidR="00892DAB">
        <w:t>esidual was much larger than could be allowed</w:t>
      </w:r>
      <w:r w:rsidR="00276627">
        <w:t xml:space="preserve"> (</w:t>
      </w:r>
      <w:r w:rsidR="007A6267">
        <w:t xml:space="preserve">the determining threshold </w:t>
      </w:r>
      <w:r w:rsidR="00276627">
        <w:t>set was |1.25|)</w:t>
      </w:r>
      <w:r w:rsidR="00892DAB">
        <w:t>.</w:t>
      </w:r>
    </w:p>
    <w:p w14:paraId="18861210" w14:textId="2D15505F" w:rsidR="00276627" w:rsidRDefault="00E33BB2" w:rsidP="00774119">
      <w:pPr>
        <w:ind w:firstLine="720"/>
      </w:pPr>
      <w:r>
        <w:t>Once I plotted the new, clean data.  I could easily see there was an improvement, right off the bat the R-squared value was 0.959, as opposed to 0.879 in the initial model with the outliers.</w:t>
      </w:r>
    </w:p>
    <w:p w14:paraId="25B92694" w14:textId="77777777" w:rsidR="00C62CBC" w:rsidRDefault="00C62CBC" w:rsidP="00C62CBC"/>
    <w:p w14:paraId="4B09BBFB" w14:textId="77777777" w:rsidR="00C62CBC" w:rsidRDefault="00C62CBC" w:rsidP="00C62CBC"/>
    <w:tbl>
      <w:tblPr>
        <w:tblW w:w="8025" w:type="dxa"/>
        <w:tblLook w:val="04A0" w:firstRow="1" w:lastRow="0" w:firstColumn="1" w:lastColumn="0" w:noHBand="0" w:noVBand="1"/>
      </w:tblPr>
      <w:tblGrid>
        <w:gridCol w:w="1930"/>
        <w:gridCol w:w="2621"/>
        <w:gridCol w:w="1544"/>
        <w:gridCol w:w="1930"/>
      </w:tblGrid>
      <w:tr w:rsidR="00276627" w:rsidRPr="00276627" w14:paraId="52054A08" w14:textId="77777777" w:rsidTr="00E33BB2">
        <w:trPr>
          <w:trHeight w:val="294"/>
        </w:trPr>
        <w:tc>
          <w:tcPr>
            <w:tcW w:w="1930" w:type="dxa"/>
            <w:tcBorders>
              <w:top w:val="nil"/>
              <w:left w:val="nil"/>
              <w:bottom w:val="nil"/>
              <w:right w:val="nil"/>
            </w:tcBorders>
            <w:shd w:val="clear" w:color="auto" w:fill="auto"/>
            <w:noWrap/>
            <w:vAlign w:val="bottom"/>
            <w:hideMark/>
          </w:tcPr>
          <w:p w14:paraId="6A6F9D25" w14:textId="77777777" w:rsidR="00276627" w:rsidRPr="00276627" w:rsidRDefault="00276627" w:rsidP="00276627">
            <w:pPr>
              <w:rPr>
                <w:rFonts w:ascii="Calibri" w:eastAsia="Times New Roman" w:hAnsi="Calibri"/>
                <w:color w:val="000000"/>
                <w:sz w:val="22"/>
                <w:szCs w:val="22"/>
              </w:rPr>
            </w:pPr>
            <w:r w:rsidRPr="00276627">
              <w:rPr>
                <w:rFonts w:ascii="Calibri" w:eastAsia="Times New Roman" w:hAnsi="Calibri"/>
                <w:color w:val="000000"/>
                <w:sz w:val="22"/>
                <w:szCs w:val="22"/>
              </w:rPr>
              <w:t>RESIDUAL OUTPUT</w:t>
            </w:r>
          </w:p>
        </w:tc>
        <w:tc>
          <w:tcPr>
            <w:tcW w:w="2621" w:type="dxa"/>
            <w:tcBorders>
              <w:top w:val="nil"/>
              <w:left w:val="nil"/>
              <w:bottom w:val="nil"/>
              <w:right w:val="nil"/>
            </w:tcBorders>
            <w:shd w:val="clear" w:color="auto" w:fill="auto"/>
            <w:noWrap/>
            <w:vAlign w:val="bottom"/>
            <w:hideMark/>
          </w:tcPr>
          <w:p w14:paraId="56EC75A9" w14:textId="77777777" w:rsidR="00276627" w:rsidRPr="00276627" w:rsidRDefault="00276627" w:rsidP="00276627">
            <w:pPr>
              <w:rPr>
                <w:rFonts w:ascii="Calibri" w:eastAsia="Times New Roman" w:hAnsi="Calibri"/>
                <w:color w:val="000000"/>
                <w:sz w:val="22"/>
                <w:szCs w:val="22"/>
              </w:rPr>
            </w:pPr>
          </w:p>
        </w:tc>
        <w:tc>
          <w:tcPr>
            <w:tcW w:w="1544" w:type="dxa"/>
            <w:tcBorders>
              <w:top w:val="nil"/>
              <w:left w:val="nil"/>
              <w:bottom w:val="nil"/>
              <w:right w:val="nil"/>
            </w:tcBorders>
            <w:shd w:val="clear" w:color="auto" w:fill="auto"/>
            <w:noWrap/>
            <w:vAlign w:val="bottom"/>
            <w:hideMark/>
          </w:tcPr>
          <w:p w14:paraId="486AB50D" w14:textId="77777777" w:rsidR="00276627" w:rsidRPr="00276627" w:rsidRDefault="00276627" w:rsidP="00276627">
            <w:pPr>
              <w:rPr>
                <w:rFonts w:eastAsia="Times New Roman"/>
                <w:sz w:val="20"/>
                <w:szCs w:val="20"/>
              </w:rPr>
            </w:pPr>
          </w:p>
        </w:tc>
        <w:tc>
          <w:tcPr>
            <w:tcW w:w="1930" w:type="dxa"/>
            <w:tcBorders>
              <w:top w:val="nil"/>
              <w:left w:val="nil"/>
              <w:bottom w:val="nil"/>
              <w:right w:val="nil"/>
            </w:tcBorders>
            <w:shd w:val="clear" w:color="auto" w:fill="auto"/>
            <w:noWrap/>
            <w:vAlign w:val="bottom"/>
            <w:hideMark/>
          </w:tcPr>
          <w:p w14:paraId="40B099B3" w14:textId="77777777" w:rsidR="00276627" w:rsidRPr="00276627" w:rsidRDefault="00276627" w:rsidP="00276627">
            <w:pPr>
              <w:rPr>
                <w:rFonts w:eastAsia="Times New Roman"/>
                <w:sz w:val="20"/>
                <w:szCs w:val="20"/>
              </w:rPr>
            </w:pPr>
          </w:p>
        </w:tc>
      </w:tr>
      <w:tr w:rsidR="00276627" w:rsidRPr="00276627" w14:paraId="1F077455" w14:textId="77777777" w:rsidTr="00E33BB2">
        <w:trPr>
          <w:trHeight w:val="314"/>
        </w:trPr>
        <w:tc>
          <w:tcPr>
            <w:tcW w:w="1930" w:type="dxa"/>
            <w:tcBorders>
              <w:top w:val="nil"/>
              <w:left w:val="nil"/>
              <w:bottom w:val="nil"/>
              <w:right w:val="nil"/>
            </w:tcBorders>
            <w:shd w:val="clear" w:color="auto" w:fill="auto"/>
            <w:noWrap/>
            <w:vAlign w:val="bottom"/>
            <w:hideMark/>
          </w:tcPr>
          <w:p w14:paraId="2FF6053A" w14:textId="77777777" w:rsidR="00276627" w:rsidRPr="00276627" w:rsidRDefault="00276627" w:rsidP="00276627">
            <w:pPr>
              <w:rPr>
                <w:rFonts w:eastAsia="Times New Roman"/>
                <w:sz w:val="20"/>
                <w:szCs w:val="20"/>
              </w:rPr>
            </w:pPr>
          </w:p>
        </w:tc>
        <w:tc>
          <w:tcPr>
            <w:tcW w:w="2621" w:type="dxa"/>
            <w:tcBorders>
              <w:top w:val="nil"/>
              <w:left w:val="nil"/>
              <w:bottom w:val="nil"/>
              <w:right w:val="nil"/>
            </w:tcBorders>
            <w:shd w:val="clear" w:color="auto" w:fill="auto"/>
            <w:noWrap/>
            <w:vAlign w:val="bottom"/>
            <w:hideMark/>
          </w:tcPr>
          <w:p w14:paraId="0C334044" w14:textId="77777777" w:rsidR="00276627" w:rsidRPr="00276627" w:rsidRDefault="00276627" w:rsidP="00276627">
            <w:pPr>
              <w:rPr>
                <w:rFonts w:eastAsia="Times New Roman"/>
                <w:sz w:val="20"/>
                <w:szCs w:val="20"/>
              </w:rPr>
            </w:pPr>
          </w:p>
        </w:tc>
        <w:tc>
          <w:tcPr>
            <w:tcW w:w="1544" w:type="dxa"/>
            <w:tcBorders>
              <w:top w:val="nil"/>
              <w:left w:val="nil"/>
              <w:bottom w:val="nil"/>
              <w:right w:val="nil"/>
            </w:tcBorders>
            <w:shd w:val="clear" w:color="auto" w:fill="auto"/>
            <w:noWrap/>
            <w:vAlign w:val="bottom"/>
            <w:hideMark/>
          </w:tcPr>
          <w:p w14:paraId="25351B0A" w14:textId="77777777" w:rsidR="00276627" w:rsidRPr="00276627" w:rsidRDefault="00276627" w:rsidP="00276627">
            <w:pPr>
              <w:rPr>
                <w:rFonts w:eastAsia="Times New Roman"/>
                <w:sz w:val="20"/>
                <w:szCs w:val="20"/>
              </w:rPr>
            </w:pPr>
          </w:p>
        </w:tc>
        <w:tc>
          <w:tcPr>
            <w:tcW w:w="1930" w:type="dxa"/>
            <w:tcBorders>
              <w:top w:val="nil"/>
              <w:left w:val="nil"/>
              <w:bottom w:val="nil"/>
              <w:right w:val="nil"/>
            </w:tcBorders>
            <w:shd w:val="clear" w:color="auto" w:fill="auto"/>
            <w:noWrap/>
            <w:vAlign w:val="bottom"/>
            <w:hideMark/>
          </w:tcPr>
          <w:p w14:paraId="015B1A2A" w14:textId="77777777" w:rsidR="00276627" w:rsidRPr="00276627" w:rsidRDefault="00276627" w:rsidP="00276627">
            <w:pPr>
              <w:rPr>
                <w:rFonts w:eastAsia="Times New Roman"/>
                <w:sz w:val="20"/>
                <w:szCs w:val="20"/>
              </w:rPr>
            </w:pPr>
          </w:p>
        </w:tc>
      </w:tr>
      <w:tr w:rsidR="00276627" w:rsidRPr="00276627" w14:paraId="5CA9A485" w14:textId="77777777" w:rsidTr="00E33BB2">
        <w:trPr>
          <w:trHeight w:val="294"/>
        </w:trPr>
        <w:tc>
          <w:tcPr>
            <w:tcW w:w="1930" w:type="dxa"/>
            <w:tcBorders>
              <w:top w:val="single" w:sz="8" w:space="0" w:color="auto"/>
              <w:left w:val="nil"/>
              <w:bottom w:val="single" w:sz="4" w:space="0" w:color="auto"/>
              <w:right w:val="nil"/>
            </w:tcBorders>
            <w:shd w:val="clear" w:color="auto" w:fill="auto"/>
            <w:noWrap/>
            <w:vAlign w:val="bottom"/>
            <w:hideMark/>
          </w:tcPr>
          <w:p w14:paraId="7C06A7C2" w14:textId="77777777" w:rsidR="00276627" w:rsidRPr="00276627" w:rsidRDefault="00276627" w:rsidP="00276627">
            <w:pPr>
              <w:jc w:val="center"/>
              <w:rPr>
                <w:rFonts w:ascii="Calibri" w:eastAsia="Times New Roman" w:hAnsi="Calibri"/>
                <w:i/>
                <w:iCs/>
                <w:color w:val="000000"/>
                <w:sz w:val="22"/>
                <w:szCs w:val="22"/>
              </w:rPr>
            </w:pPr>
            <w:r w:rsidRPr="00276627">
              <w:rPr>
                <w:rFonts w:ascii="Calibri" w:eastAsia="Times New Roman" w:hAnsi="Calibri"/>
                <w:i/>
                <w:iCs/>
                <w:color w:val="000000"/>
                <w:sz w:val="22"/>
                <w:szCs w:val="22"/>
              </w:rPr>
              <w:t>Observation</w:t>
            </w:r>
          </w:p>
        </w:tc>
        <w:tc>
          <w:tcPr>
            <w:tcW w:w="2621" w:type="dxa"/>
            <w:tcBorders>
              <w:top w:val="single" w:sz="8" w:space="0" w:color="auto"/>
              <w:left w:val="nil"/>
              <w:bottom w:val="single" w:sz="4" w:space="0" w:color="auto"/>
              <w:right w:val="nil"/>
            </w:tcBorders>
            <w:shd w:val="clear" w:color="auto" w:fill="auto"/>
            <w:noWrap/>
            <w:vAlign w:val="bottom"/>
            <w:hideMark/>
          </w:tcPr>
          <w:p w14:paraId="265EC2BD" w14:textId="77777777" w:rsidR="00276627" w:rsidRPr="00276627" w:rsidRDefault="00276627" w:rsidP="00276627">
            <w:pPr>
              <w:jc w:val="center"/>
              <w:rPr>
                <w:rFonts w:ascii="Calibri" w:eastAsia="Times New Roman" w:hAnsi="Calibri"/>
                <w:i/>
                <w:iCs/>
                <w:color w:val="000000"/>
                <w:sz w:val="22"/>
                <w:szCs w:val="22"/>
              </w:rPr>
            </w:pPr>
            <w:r w:rsidRPr="00276627">
              <w:rPr>
                <w:rFonts w:ascii="Calibri" w:eastAsia="Times New Roman" w:hAnsi="Calibri"/>
                <w:i/>
                <w:iCs/>
                <w:color w:val="000000"/>
                <w:sz w:val="22"/>
                <w:szCs w:val="22"/>
              </w:rPr>
              <w:t>Predicted Officers at Scene</w:t>
            </w:r>
          </w:p>
        </w:tc>
        <w:tc>
          <w:tcPr>
            <w:tcW w:w="1544" w:type="dxa"/>
            <w:tcBorders>
              <w:top w:val="single" w:sz="8" w:space="0" w:color="auto"/>
              <w:left w:val="nil"/>
              <w:bottom w:val="single" w:sz="4" w:space="0" w:color="auto"/>
              <w:right w:val="nil"/>
            </w:tcBorders>
            <w:shd w:val="clear" w:color="auto" w:fill="auto"/>
            <w:noWrap/>
            <w:vAlign w:val="bottom"/>
            <w:hideMark/>
          </w:tcPr>
          <w:p w14:paraId="1C619545" w14:textId="77777777" w:rsidR="00276627" w:rsidRPr="00276627" w:rsidRDefault="00276627" w:rsidP="00276627">
            <w:pPr>
              <w:jc w:val="center"/>
              <w:rPr>
                <w:rFonts w:ascii="Calibri" w:eastAsia="Times New Roman" w:hAnsi="Calibri"/>
                <w:i/>
                <w:iCs/>
                <w:color w:val="000000"/>
                <w:sz w:val="22"/>
                <w:szCs w:val="22"/>
              </w:rPr>
            </w:pPr>
            <w:r w:rsidRPr="00276627">
              <w:rPr>
                <w:rFonts w:ascii="Calibri" w:eastAsia="Times New Roman" w:hAnsi="Calibri"/>
                <w:i/>
                <w:iCs/>
                <w:color w:val="000000"/>
                <w:sz w:val="22"/>
                <w:szCs w:val="22"/>
              </w:rPr>
              <w:t>Residuals</w:t>
            </w:r>
          </w:p>
        </w:tc>
        <w:tc>
          <w:tcPr>
            <w:tcW w:w="1930" w:type="dxa"/>
            <w:tcBorders>
              <w:top w:val="single" w:sz="8" w:space="0" w:color="auto"/>
              <w:left w:val="nil"/>
              <w:bottom w:val="single" w:sz="4" w:space="0" w:color="auto"/>
              <w:right w:val="nil"/>
            </w:tcBorders>
            <w:shd w:val="clear" w:color="auto" w:fill="auto"/>
            <w:noWrap/>
            <w:vAlign w:val="bottom"/>
            <w:hideMark/>
          </w:tcPr>
          <w:p w14:paraId="66A82BEA" w14:textId="77777777" w:rsidR="00276627" w:rsidRPr="00276627" w:rsidRDefault="00276627" w:rsidP="00276627">
            <w:pPr>
              <w:jc w:val="center"/>
              <w:rPr>
                <w:rFonts w:ascii="Calibri" w:eastAsia="Times New Roman" w:hAnsi="Calibri"/>
                <w:i/>
                <w:iCs/>
                <w:color w:val="000000"/>
                <w:sz w:val="22"/>
                <w:szCs w:val="22"/>
              </w:rPr>
            </w:pPr>
            <w:r w:rsidRPr="00276627">
              <w:rPr>
                <w:rFonts w:ascii="Calibri" w:eastAsia="Times New Roman" w:hAnsi="Calibri"/>
                <w:i/>
                <w:iCs/>
                <w:color w:val="000000"/>
                <w:sz w:val="22"/>
                <w:szCs w:val="22"/>
              </w:rPr>
              <w:t>Standard Residuals</w:t>
            </w:r>
          </w:p>
        </w:tc>
      </w:tr>
      <w:tr w:rsidR="00276627" w:rsidRPr="00276627" w14:paraId="0E85637C" w14:textId="77777777" w:rsidTr="00E33BB2">
        <w:trPr>
          <w:trHeight w:val="294"/>
        </w:trPr>
        <w:tc>
          <w:tcPr>
            <w:tcW w:w="1930" w:type="dxa"/>
            <w:tcBorders>
              <w:top w:val="nil"/>
              <w:left w:val="nil"/>
              <w:bottom w:val="nil"/>
              <w:right w:val="nil"/>
            </w:tcBorders>
            <w:shd w:val="clear" w:color="auto" w:fill="auto"/>
            <w:noWrap/>
            <w:vAlign w:val="bottom"/>
            <w:hideMark/>
          </w:tcPr>
          <w:p w14:paraId="73196D76"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w:t>
            </w:r>
          </w:p>
        </w:tc>
        <w:tc>
          <w:tcPr>
            <w:tcW w:w="2621" w:type="dxa"/>
            <w:tcBorders>
              <w:top w:val="nil"/>
              <w:left w:val="nil"/>
              <w:bottom w:val="nil"/>
              <w:right w:val="nil"/>
            </w:tcBorders>
            <w:shd w:val="clear" w:color="auto" w:fill="auto"/>
            <w:noWrap/>
            <w:vAlign w:val="bottom"/>
            <w:hideMark/>
          </w:tcPr>
          <w:p w14:paraId="31893E54"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145.6707326</w:t>
            </w:r>
          </w:p>
        </w:tc>
        <w:tc>
          <w:tcPr>
            <w:tcW w:w="1544" w:type="dxa"/>
            <w:tcBorders>
              <w:top w:val="nil"/>
              <w:left w:val="nil"/>
              <w:bottom w:val="nil"/>
              <w:right w:val="nil"/>
            </w:tcBorders>
            <w:shd w:val="clear" w:color="auto" w:fill="auto"/>
            <w:noWrap/>
            <w:vAlign w:val="bottom"/>
            <w:hideMark/>
          </w:tcPr>
          <w:p w14:paraId="7928FD18"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12.32926743</w:t>
            </w:r>
          </w:p>
        </w:tc>
        <w:tc>
          <w:tcPr>
            <w:tcW w:w="1930" w:type="dxa"/>
            <w:tcBorders>
              <w:top w:val="nil"/>
              <w:left w:val="nil"/>
              <w:bottom w:val="nil"/>
              <w:right w:val="nil"/>
            </w:tcBorders>
            <w:shd w:val="clear" w:color="auto" w:fill="auto"/>
            <w:noWrap/>
            <w:vAlign w:val="bottom"/>
            <w:hideMark/>
          </w:tcPr>
          <w:p w14:paraId="34828718"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0.82093202</w:t>
            </w:r>
          </w:p>
        </w:tc>
      </w:tr>
      <w:tr w:rsidR="00276627" w:rsidRPr="00276627" w14:paraId="125542F4" w14:textId="77777777" w:rsidTr="00E33BB2">
        <w:trPr>
          <w:trHeight w:val="294"/>
        </w:trPr>
        <w:tc>
          <w:tcPr>
            <w:tcW w:w="1930" w:type="dxa"/>
            <w:tcBorders>
              <w:top w:val="nil"/>
              <w:left w:val="nil"/>
              <w:bottom w:val="nil"/>
              <w:right w:val="nil"/>
            </w:tcBorders>
            <w:shd w:val="clear" w:color="auto" w:fill="auto"/>
            <w:noWrap/>
            <w:vAlign w:val="bottom"/>
            <w:hideMark/>
          </w:tcPr>
          <w:p w14:paraId="2E4655A1"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2</w:t>
            </w:r>
          </w:p>
        </w:tc>
        <w:tc>
          <w:tcPr>
            <w:tcW w:w="2621" w:type="dxa"/>
            <w:tcBorders>
              <w:top w:val="nil"/>
              <w:left w:val="nil"/>
              <w:bottom w:val="nil"/>
              <w:right w:val="nil"/>
            </w:tcBorders>
            <w:shd w:val="clear" w:color="auto" w:fill="auto"/>
            <w:noWrap/>
            <w:vAlign w:val="bottom"/>
            <w:hideMark/>
          </w:tcPr>
          <w:p w14:paraId="5B4FC333"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208.2945454</w:t>
            </w:r>
          </w:p>
        </w:tc>
        <w:tc>
          <w:tcPr>
            <w:tcW w:w="1544" w:type="dxa"/>
            <w:tcBorders>
              <w:top w:val="nil"/>
              <w:left w:val="nil"/>
              <w:bottom w:val="nil"/>
              <w:right w:val="nil"/>
            </w:tcBorders>
            <w:shd w:val="clear" w:color="auto" w:fill="auto"/>
            <w:noWrap/>
            <w:vAlign w:val="bottom"/>
            <w:hideMark/>
          </w:tcPr>
          <w:p w14:paraId="1E0060D5"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-43.29454537</w:t>
            </w:r>
          </w:p>
        </w:tc>
        <w:tc>
          <w:tcPr>
            <w:tcW w:w="1930" w:type="dxa"/>
            <w:tcBorders>
              <w:top w:val="nil"/>
              <w:left w:val="nil"/>
              <w:bottom w:val="nil"/>
              <w:right w:val="nil"/>
            </w:tcBorders>
            <w:shd w:val="clear" w:color="auto" w:fill="auto"/>
            <w:noWrap/>
            <w:vAlign w:val="bottom"/>
            <w:hideMark/>
          </w:tcPr>
          <w:p w14:paraId="0F8F9509"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-2.882724282</w:t>
            </w:r>
          </w:p>
        </w:tc>
      </w:tr>
      <w:tr w:rsidR="00276627" w:rsidRPr="00276627" w14:paraId="03AD895B" w14:textId="77777777" w:rsidTr="00E33BB2">
        <w:trPr>
          <w:trHeight w:val="294"/>
        </w:trPr>
        <w:tc>
          <w:tcPr>
            <w:tcW w:w="1930" w:type="dxa"/>
            <w:tcBorders>
              <w:top w:val="nil"/>
              <w:left w:val="nil"/>
              <w:bottom w:val="nil"/>
              <w:right w:val="nil"/>
            </w:tcBorders>
            <w:shd w:val="clear" w:color="auto" w:fill="auto"/>
            <w:noWrap/>
            <w:vAlign w:val="bottom"/>
            <w:hideMark/>
          </w:tcPr>
          <w:p w14:paraId="6BF64575"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3</w:t>
            </w:r>
          </w:p>
        </w:tc>
        <w:tc>
          <w:tcPr>
            <w:tcW w:w="2621" w:type="dxa"/>
            <w:tcBorders>
              <w:top w:val="nil"/>
              <w:left w:val="nil"/>
              <w:bottom w:val="nil"/>
              <w:right w:val="nil"/>
            </w:tcBorders>
            <w:shd w:val="clear" w:color="auto" w:fill="auto"/>
            <w:noWrap/>
            <w:vAlign w:val="bottom"/>
            <w:hideMark/>
          </w:tcPr>
          <w:p w14:paraId="61D389E5"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77.08274713</w:t>
            </w:r>
          </w:p>
        </w:tc>
        <w:tc>
          <w:tcPr>
            <w:tcW w:w="1544" w:type="dxa"/>
            <w:tcBorders>
              <w:top w:val="nil"/>
              <w:left w:val="nil"/>
              <w:bottom w:val="nil"/>
              <w:right w:val="nil"/>
            </w:tcBorders>
            <w:shd w:val="clear" w:color="auto" w:fill="auto"/>
            <w:noWrap/>
            <w:vAlign w:val="bottom"/>
            <w:hideMark/>
          </w:tcPr>
          <w:p w14:paraId="0B5E01B8"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8.917252868</w:t>
            </w:r>
          </w:p>
        </w:tc>
        <w:tc>
          <w:tcPr>
            <w:tcW w:w="1930" w:type="dxa"/>
            <w:tcBorders>
              <w:top w:val="nil"/>
              <w:left w:val="nil"/>
              <w:bottom w:val="nil"/>
              <w:right w:val="nil"/>
            </w:tcBorders>
            <w:shd w:val="clear" w:color="auto" w:fill="auto"/>
            <w:noWrap/>
            <w:vAlign w:val="bottom"/>
            <w:hideMark/>
          </w:tcPr>
          <w:p w14:paraId="3074960F"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0.593746421</w:t>
            </w:r>
          </w:p>
        </w:tc>
      </w:tr>
      <w:tr w:rsidR="00276627" w:rsidRPr="00276627" w14:paraId="442ABFEA" w14:textId="77777777" w:rsidTr="00E33BB2">
        <w:trPr>
          <w:trHeight w:val="294"/>
        </w:trPr>
        <w:tc>
          <w:tcPr>
            <w:tcW w:w="1930" w:type="dxa"/>
            <w:tcBorders>
              <w:top w:val="nil"/>
              <w:left w:val="nil"/>
              <w:bottom w:val="nil"/>
              <w:right w:val="nil"/>
            </w:tcBorders>
            <w:shd w:val="clear" w:color="auto" w:fill="auto"/>
            <w:noWrap/>
            <w:vAlign w:val="bottom"/>
            <w:hideMark/>
          </w:tcPr>
          <w:p w14:paraId="337B1B9C"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4</w:t>
            </w:r>
          </w:p>
        </w:tc>
        <w:tc>
          <w:tcPr>
            <w:tcW w:w="2621" w:type="dxa"/>
            <w:tcBorders>
              <w:top w:val="nil"/>
              <w:left w:val="nil"/>
              <w:bottom w:val="nil"/>
              <w:right w:val="nil"/>
            </w:tcBorders>
            <w:shd w:val="clear" w:color="auto" w:fill="auto"/>
            <w:noWrap/>
            <w:vAlign w:val="bottom"/>
            <w:hideMark/>
          </w:tcPr>
          <w:p w14:paraId="14DF0851"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117.3409125</w:t>
            </w:r>
          </w:p>
        </w:tc>
        <w:tc>
          <w:tcPr>
            <w:tcW w:w="1544" w:type="dxa"/>
            <w:tcBorders>
              <w:top w:val="nil"/>
              <w:left w:val="nil"/>
              <w:bottom w:val="nil"/>
              <w:right w:val="nil"/>
            </w:tcBorders>
            <w:shd w:val="clear" w:color="auto" w:fill="auto"/>
            <w:noWrap/>
            <w:vAlign w:val="bottom"/>
            <w:hideMark/>
          </w:tcPr>
          <w:p w14:paraId="4B4EBA55"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13.6590875</w:t>
            </w:r>
          </w:p>
        </w:tc>
        <w:tc>
          <w:tcPr>
            <w:tcW w:w="1930" w:type="dxa"/>
            <w:tcBorders>
              <w:top w:val="nil"/>
              <w:left w:val="nil"/>
              <w:bottom w:val="nil"/>
              <w:right w:val="nil"/>
            </w:tcBorders>
            <w:shd w:val="clear" w:color="auto" w:fill="auto"/>
            <w:noWrap/>
            <w:vAlign w:val="bottom"/>
            <w:hideMark/>
          </w:tcPr>
          <w:p w14:paraId="264F1D7B"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0.909476768</w:t>
            </w:r>
          </w:p>
        </w:tc>
      </w:tr>
      <w:tr w:rsidR="00276627" w:rsidRPr="00276627" w14:paraId="6412EB0B" w14:textId="77777777" w:rsidTr="00E33BB2">
        <w:trPr>
          <w:trHeight w:val="294"/>
        </w:trPr>
        <w:tc>
          <w:tcPr>
            <w:tcW w:w="1930" w:type="dxa"/>
            <w:tcBorders>
              <w:top w:val="nil"/>
              <w:left w:val="nil"/>
              <w:bottom w:val="nil"/>
              <w:right w:val="nil"/>
            </w:tcBorders>
            <w:shd w:val="clear" w:color="auto" w:fill="auto"/>
            <w:noWrap/>
            <w:vAlign w:val="bottom"/>
            <w:hideMark/>
          </w:tcPr>
          <w:p w14:paraId="371151BE"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5</w:t>
            </w:r>
          </w:p>
        </w:tc>
        <w:tc>
          <w:tcPr>
            <w:tcW w:w="2621" w:type="dxa"/>
            <w:tcBorders>
              <w:top w:val="nil"/>
              <w:left w:val="nil"/>
              <w:bottom w:val="nil"/>
              <w:right w:val="nil"/>
            </w:tcBorders>
            <w:shd w:val="clear" w:color="auto" w:fill="auto"/>
            <w:noWrap/>
            <w:vAlign w:val="bottom"/>
            <w:hideMark/>
          </w:tcPr>
          <w:p w14:paraId="2E79C8C8"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111.3767399</w:t>
            </w:r>
          </w:p>
        </w:tc>
        <w:tc>
          <w:tcPr>
            <w:tcW w:w="1544" w:type="dxa"/>
            <w:tcBorders>
              <w:top w:val="nil"/>
              <w:left w:val="nil"/>
              <w:bottom w:val="nil"/>
              <w:right w:val="nil"/>
            </w:tcBorders>
            <w:shd w:val="clear" w:color="auto" w:fill="auto"/>
            <w:noWrap/>
            <w:vAlign w:val="bottom"/>
            <w:hideMark/>
          </w:tcPr>
          <w:p w14:paraId="11186392"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9.623260147</w:t>
            </w:r>
          </w:p>
        </w:tc>
        <w:tc>
          <w:tcPr>
            <w:tcW w:w="1930" w:type="dxa"/>
            <w:tcBorders>
              <w:top w:val="nil"/>
              <w:left w:val="nil"/>
              <w:bottom w:val="nil"/>
              <w:right w:val="nil"/>
            </w:tcBorders>
            <w:shd w:val="clear" w:color="auto" w:fill="auto"/>
            <w:noWrap/>
            <w:vAlign w:val="bottom"/>
            <w:hideMark/>
          </w:tcPr>
          <w:p w14:paraId="6FB09361"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0.640755214</w:t>
            </w:r>
          </w:p>
        </w:tc>
      </w:tr>
      <w:tr w:rsidR="00276627" w:rsidRPr="00276627" w14:paraId="33266F98" w14:textId="77777777" w:rsidTr="00E33BB2">
        <w:trPr>
          <w:trHeight w:val="294"/>
        </w:trPr>
        <w:tc>
          <w:tcPr>
            <w:tcW w:w="1930" w:type="dxa"/>
            <w:tcBorders>
              <w:top w:val="nil"/>
              <w:left w:val="nil"/>
              <w:bottom w:val="nil"/>
              <w:right w:val="nil"/>
            </w:tcBorders>
            <w:shd w:val="clear" w:color="auto" w:fill="auto"/>
            <w:noWrap/>
            <w:vAlign w:val="bottom"/>
            <w:hideMark/>
          </w:tcPr>
          <w:p w14:paraId="44CFFA1C"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6</w:t>
            </w:r>
          </w:p>
        </w:tc>
        <w:tc>
          <w:tcPr>
            <w:tcW w:w="2621" w:type="dxa"/>
            <w:tcBorders>
              <w:top w:val="nil"/>
              <w:left w:val="nil"/>
              <w:bottom w:val="nil"/>
              <w:right w:val="nil"/>
            </w:tcBorders>
            <w:shd w:val="clear" w:color="auto" w:fill="auto"/>
            <w:noWrap/>
            <w:vAlign w:val="bottom"/>
            <w:hideMark/>
          </w:tcPr>
          <w:p w14:paraId="79BADA56"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68.13648816</w:t>
            </w:r>
          </w:p>
        </w:tc>
        <w:tc>
          <w:tcPr>
            <w:tcW w:w="1544" w:type="dxa"/>
            <w:tcBorders>
              <w:top w:val="nil"/>
              <w:left w:val="nil"/>
              <w:bottom w:val="nil"/>
              <w:right w:val="nil"/>
            </w:tcBorders>
            <w:shd w:val="clear" w:color="auto" w:fill="auto"/>
            <w:noWrap/>
            <w:vAlign w:val="bottom"/>
            <w:hideMark/>
          </w:tcPr>
          <w:p w14:paraId="1057111A"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3.863511839</w:t>
            </w:r>
          </w:p>
        </w:tc>
        <w:tc>
          <w:tcPr>
            <w:tcW w:w="1930" w:type="dxa"/>
            <w:tcBorders>
              <w:top w:val="nil"/>
              <w:left w:val="nil"/>
              <w:bottom w:val="nil"/>
              <w:right w:val="nil"/>
            </w:tcBorders>
            <w:shd w:val="clear" w:color="auto" w:fill="auto"/>
            <w:noWrap/>
            <w:vAlign w:val="bottom"/>
            <w:hideMark/>
          </w:tcPr>
          <w:p w14:paraId="7737CFA9"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0.257248097</w:t>
            </w:r>
          </w:p>
        </w:tc>
      </w:tr>
      <w:tr w:rsidR="00276627" w:rsidRPr="00276627" w14:paraId="053AB060" w14:textId="77777777" w:rsidTr="00E33BB2">
        <w:trPr>
          <w:trHeight w:val="294"/>
        </w:trPr>
        <w:tc>
          <w:tcPr>
            <w:tcW w:w="1930" w:type="dxa"/>
            <w:tcBorders>
              <w:top w:val="nil"/>
              <w:left w:val="nil"/>
              <w:bottom w:val="nil"/>
              <w:right w:val="nil"/>
            </w:tcBorders>
            <w:shd w:val="clear" w:color="auto" w:fill="auto"/>
            <w:noWrap/>
            <w:vAlign w:val="bottom"/>
            <w:hideMark/>
          </w:tcPr>
          <w:p w14:paraId="6493F4F4"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7</w:t>
            </w:r>
          </w:p>
        </w:tc>
        <w:tc>
          <w:tcPr>
            <w:tcW w:w="2621" w:type="dxa"/>
            <w:tcBorders>
              <w:top w:val="nil"/>
              <w:left w:val="nil"/>
              <w:bottom w:val="nil"/>
              <w:right w:val="nil"/>
            </w:tcBorders>
            <w:shd w:val="clear" w:color="auto" w:fill="auto"/>
            <w:noWrap/>
            <w:vAlign w:val="bottom"/>
            <w:hideMark/>
          </w:tcPr>
          <w:p w14:paraId="1B293392"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99.44839456</w:t>
            </w:r>
          </w:p>
        </w:tc>
        <w:tc>
          <w:tcPr>
            <w:tcW w:w="1544" w:type="dxa"/>
            <w:tcBorders>
              <w:top w:val="nil"/>
              <w:left w:val="nil"/>
              <w:bottom w:val="nil"/>
              <w:right w:val="nil"/>
            </w:tcBorders>
            <w:shd w:val="clear" w:color="auto" w:fill="auto"/>
            <w:noWrap/>
            <w:vAlign w:val="bottom"/>
            <w:hideMark/>
          </w:tcPr>
          <w:p w14:paraId="16AC3658"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-3.448394559</w:t>
            </w:r>
          </w:p>
        </w:tc>
        <w:tc>
          <w:tcPr>
            <w:tcW w:w="1930" w:type="dxa"/>
            <w:tcBorders>
              <w:top w:val="nil"/>
              <w:left w:val="nil"/>
              <w:bottom w:val="nil"/>
              <w:right w:val="nil"/>
            </w:tcBorders>
            <w:shd w:val="clear" w:color="auto" w:fill="auto"/>
            <w:noWrap/>
            <w:vAlign w:val="bottom"/>
            <w:hideMark/>
          </w:tcPr>
          <w:p w14:paraId="67AD7A53"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-0.229607925</w:t>
            </w:r>
          </w:p>
        </w:tc>
      </w:tr>
      <w:tr w:rsidR="00276627" w:rsidRPr="00276627" w14:paraId="3077FDB5" w14:textId="77777777" w:rsidTr="00E33BB2">
        <w:trPr>
          <w:trHeight w:val="294"/>
        </w:trPr>
        <w:tc>
          <w:tcPr>
            <w:tcW w:w="1930" w:type="dxa"/>
            <w:tcBorders>
              <w:top w:val="nil"/>
              <w:left w:val="nil"/>
              <w:bottom w:val="nil"/>
              <w:right w:val="nil"/>
            </w:tcBorders>
            <w:shd w:val="clear" w:color="auto" w:fill="auto"/>
            <w:noWrap/>
            <w:vAlign w:val="bottom"/>
            <w:hideMark/>
          </w:tcPr>
          <w:p w14:paraId="378D0DC5"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8</w:t>
            </w:r>
          </w:p>
        </w:tc>
        <w:tc>
          <w:tcPr>
            <w:tcW w:w="2621" w:type="dxa"/>
            <w:tcBorders>
              <w:top w:val="nil"/>
              <w:left w:val="nil"/>
              <w:bottom w:val="nil"/>
              <w:right w:val="nil"/>
            </w:tcBorders>
            <w:shd w:val="clear" w:color="auto" w:fill="auto"/>
            <w:noWrap/>
            <w:vAlign w:val="bottom"/>
            <w:hideMark/>
          </w:tcPr>
          <w:p w14:paraId="39560F91"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111.3767399</w:t>
            </w:r>
          </w:p>
        </w:tc>
        <w:tc>
          <w:tcPr>
            <w:tcW w:w="1544" w:type="dxa"/>
            <w:tcBorders>
              <w:top w:val="nil"/>
              <w:left w:val="nil"/>
              <w:bottom w:val="nil"/>
              <w:right w:val="nil"/>
            </w:tcBorders>
            <w:shd w:val="clear" w:color="auto" w:fill="auto"/>
            <w:noWrap/>
            <w:vAlign w:val="bottom"/>
            <w:hideMark/>
          </w:tcPr>
          <w:p w14:paraId="359FEEB7"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12.62326015</w:t>
            </w:r>
          </w:p>
        </w:tc>
        <w:tc>
          <w:tcPr>
            <w:tcW w:w="1930" w:type="dxa"/>
            <w:tcBorders>
              <w:top w:val="nil"/>
              <w:left w:val="nil"/>
              <w:bottom w:val="nil"/>
              <w:right w:val="nil"/>
            </w:tcBorders>
            <w:shd w:val="clear" w:color="auto" w:fill="auto"/>
            <w:noWrap/>
            <w:vAlign w:val="bottom"/>
            <w:hideMark/>
          </w:tcPr>
          <w:p w14:paraId="5395AF6E"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0.840507233</w:t>
            </w:r>
          </w:p>
        </w:tc>
      </w:tr>
      <w:tr w:rsidR="00276627" w:rsidRPr="00276627" w14:paraId="7B1DF1AF" w14:textId="77777777" w:rsidTr="00E33BB2">
        <w:trPr>
          <w:trHeight w:val="294"/>
        </w:trPr>
        <w:tc>
          <w:tcPr>
            <w:tcW w:w="1930" w:type="dxa"/>
            <w:tcBorders>
              <w:top w:val="nil"/>
              <w:left w:val="nil"/>
              <w:bottom w:val="nil"/>
              <w:right w:val="nil"/>
            </w:tcBorders>
            <w:shd w:val="clear" w:color="auto" w:fill="auto"/>
            <w:noWrap/>
            <w:vAlign w:val="bottom"/>
            <w:hideMark/>
          </w:tcPr>
          <w:p w14:paraId="064CCE11"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9</w:t>
            </w:r>
          </w:p>
        </w:tc>
        <w:tc>
          <w:tcPr>
            <w:tcW w:w="2621" w:type="dxa"/>
            <w:tcBorders>
              <w:top w:val="nil"/>
              <w:left w:val="nil"/>
              <w:bottom w:val="nil"/>
              <w:right w:val="nil"/>
            </w:tcBorders>
            <w:shd w:val="clear" w:color="auto" w:fill="auto"/>
            <w:noWrap/>
            <w:vAlign w:val="bottom"/>
            <w:hideMark/>
          </w:tcPr>
          <w:p w14:paraId="4B8A1653"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87.52004926</w:t>
            </w:r>
          </w:p>
        </w:tc>
        <w:tc>
          <w:tcPr>
            <w:tcW w:w="1544" w:type="dxa"/>
            <w:tcBorders>
              <w:top w:val="nil"/>
              <w:left w:val="nil"/>
              <w:bottom w:val="nil"/>
              <w:right w:val="nil"/>
            </w:tcBorders>
            <w:shd w:val="clear" w:color="auto" w:fill="auto"/>
            <w:noWrap/>
            <w:vAlign w:val="bottom"/>
            <w:hideMark/>
          </w:tcPr>
          <w:p w14:paraId="0B87582E"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-5.520049265</w:t>
            </w:r>
          </w:p>
        </w:tc>
        <w:tc>
          <w:tcPr>
            <w:tcW w:w="1930" w:type="dxa"/>
            <w:tcBorders>
              <w:top w:val="nil"/>
              <w:left w:val="nil"/>
              <w:bottom w:val="nil"/>
              <w:right w:val="nil"/>
            </w:tcBorders>
            <w:shd w:val="clear" w:color="auto" w:fill="auto"/>
            <w:noWrap/>
            <w:vAlign w:val="bottom"/>
            <w:hideMark/>
          </w:tcPr>
          <w:p w14:paraId="624E9102"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-0.367546995</w:t>
            </w:r>
          </w:p>
        </w:tc>
      </w:tr>
      <w:tr w:rsidR="00276627" w:rsidRPr="00276627" w14:paraId="0D7A5EA3" w14:textId="77777777" w:rsidTr="00E33BB2">
        <w:trPr>
          <w:trHeight w:val="294"/>
        </w:trPr>
        <w:tc>
          <w:tcPr>
            <w:tcW w:w="1930" w:type="dxa"/>
            <w:tcBorders>
              <w:top w:val="nil"/>
              <w:left w:val="nil"/>
              <w:bottom w:val="nil"/>
              <w:right w:val="nil"/>
            </w:tcBorders>
            <w:shd w:val="clear" w:color="auto" w:fill="auto"/>
            <w:noWrap/>
            <w:vAlign w:val="bottom"/>
            <w:hideMark/>
          </w:tcPr>
          <w:p w14:paraId="46CDBF5C"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10</w:t>
            </w:r>
          </w:p>
        </w:tc>
        <w:tc>
          <w:tcPr>
            <w:tcW w:w="2621" w:type="dxa"/>
            <w:tcBorders>
              <w:top w:val="nil"/>
              <w:left w:val="nil"/>
              <w:bottom w:val="nil"/>
              <w:right w:val="nil"/>
            </w:tcBorders>
            <w:shd w:val="clear" w:color="auto" w:fill="auto"/>
            <w:noWrap/>
            <w:vAlign w:val="bottom"/>
            <w:hideMark/>
          </w:tcPr>
          <w:p w14:paraId="5E32FEC4"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83.04691978</w:t>
            </w:r>
          </w:p>
        </w:tc>
        <w:tc>
          <w:tcPr>
            <w:tcW w:w="1544" w:type="dxa"/>
            <w:tcBorders>
              <w:top w:val="nil"/>
              <w:left w:val="nil"/>
              <w:bottom w:val="nil"/>
              <w:right w:val="nil"/>
            </w:tcBorders>
            <w:shd w:val="clear" w:color="auto" w:fill="auto"/>
            <w:noWrap/>
            <w:vAlign w:val="bottom"/>
            <w:hideMark/>
          </w:tcPr>
          <w:p w14:paraId="656496F1"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-6.046919779</w:t>
            </w:r>
          </w:p>
        </w:tc>
        <w:tc>
          <w:tcPr>
            <w:tcW w:w="1930" w:type="dxa"/>
            <w:tcBorders>
              <w:top w:val="nil"/>
              <w:left w:val="nil"/>
              <w:bottom w:val="nil"/>
              <w:right w:val="nil"/>
            </w:tcBorders>
            <w:shd w:val="clear" w:color="auto" w:fill="auto"/>
            <w:noWrap/>
            <w:vAlign w:val="bottom"/>
            <w:hideMark/>
          </w:tcPr>
          <w:p w14:paraId="5EFF9169"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-0.402628145</w:t>
            </w:r>
          </w:p>
        </w:tc>
      </w:tr>
      <w:tr w:rsidR="00276627" w:rsidRPr="00276627" w14:paraId="7F6B78C6" w14:textId="77777777" w:rsidTr="00E33BB2">
        <w:trPr>
          <w:trHeight w:val="294"/>
        </w:trPr>
        <w:tc>
          <w:tcPr>
            <w:tcW w:w="1930" w:type="dxa"/>
            <w:tcBorders>
              <w:top w:val="nil"/>
              <w:left w:val="nil"/>
              <w:bottom w:val="nil"/>
              <w:right w:val="nil"/>
            </w:tcBorders>
            <w:shd w:val="clear" w:color="auto" w:fill="auto"/>
            <w:noWrap/>
            <w:vAlign w:val="bottom"/>
            <w:hideMark/>
          </w:tcPr>
          <w:p w14:paraId="2A8D3F80"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11</w:t>
            </w:r>
          </w:p>
        </w:tc>
        <w:tc>
          <w:tcPr>
            <w:tcW w:w="2621" w:type="dxa"/>
            <w:tcBorders>
              <w:top w:val="nil"/>
              <w:left w:val="nil"/>
              <w:bottom w:val="nil"/>
              <w:right w:val="nil"/>
            </w:tcBorders>
            <w:shd w:val="clear" w:color="auto" w:fill="auto"/>
            <w:noWrap/>
            <w:vAlign w:val="bottom"/>
            <w:hideMark/>
          </w:tcPr>
          <w:p w14:paraId="07C9D264"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23.40519331</w:t>
            </w:r>
          </w:p>
        </w:tc>
        <w:tc>
          <w:tcPr>
            <w:tcW w:w="1544" w:type="dxa"/>
            <w:tcBorders>
              <w:top w:val="nil"/>
              <w:left w:val="nil"/>
              <w:bottom w:val="nil"/>
              <w:right w:val="nil"/>
            </w:tcBorders>
            <w:shd w:val="clear" w:color="auto" w:fill="auto"/>
            <w:noWrap/>
            <w:vAlign w:val="bottom"/>
            <w:hideMark/>
          </w:tcPr>
          <w:p w14:paraId="64990557"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-22.40519331</w:t>
            </w:r>
          </w:p>
        </w:tc>
        <w:tc>
          <w:tcPr>
            <w:tcW w:w="1930" w:type="dxa"/>
            <w:tcBorders>
              <w:top w:val="nil"/>
              <w:left w:val="nil"/>
              <w:bottom w:val="nil"/>
              <w:right w:val="nil"/>
            </w:tcBorders>
            <w:shd w:val="clear" w:color="auto" w:fill="auto"/>
            <w:noWrap/>
            <w:vAlign w:val="bottom"/>
            <w:hideMark/>
          </w:tcPr>
          <w:p w14:paraId="5D6ED197"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-1.491827532</w:t>
            </w:r>
          </w:p>
        </w:tc>
      </w:tr>
      <w:tr w:rsidR="00276627" w:rsidRPr="00276627" w14:paraId="6299E3F1" w14:textId="77777777" w:rsidTr="00E33BB2">
        <w:trPr>
          <w:trHeight w:val="294"/>
        </w:trPr>
        <w:tc>
          <w:tcPr>
            <w:tcW w:w="1930" w:type="dxa"/>
            <w:tcBorders>
              <w:top w:val="nil"/>
              <w:left w:val="nil"/>
              <w:bottom w:val="nil"/>
              <w:right w:val="nil"/>
            </w:tcBorders>
            <w:shd w:val="clear" w:color="auto" w:fill="auto"/>
            <w:noWrap/>
            <w:vAlign w:val="bottom"/>
            <w:hideMark/>
          </w:tcPr>
          <w:p w14:paraId="59054BD9"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12</w:t>
            </w:r>
          </w:p>
        </w:tc>
        <w:tc>
          <w:tcPr>
            <w:tcW w:w="2621" w:type="dxa"/>
            <w:tcBorders>
              <w:top w:val="nil"/>
              <w:left w:val="nil"/>
              <w:bottom w:val="nil"/>
              <w:right w:val="nil"/>
            </w:tcBorders>
            <w:shd w:val="clear" w:color="auto" w:fill="auto"/>
            <w:noWrap/>
            <w:vAlign w:val="bottom"/>
            <w:hideMark/>
          </w:tcPr>
          <w:p w14:paraId="3B3BB0DA"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114.3588262</w:t>
            </w:r>
          </w:p>
        </w:tc>
        <w:tc>
          <w:tcPr>
            <w:tcW w:w="1544" w:type="dxa"/>
            <w:tcBorders>
              <w:top w:val="nil"/>
              <w:left w:val="nil"/>
              <w:bottom w:val="nil"/>
              <w:right w:val="nil"/>
            </w:tcBorders>
            <w:shd w:val="clear" w:color="auto" w:fill="auto"/>
            <w:noWrap/>
            <w:vAlign w:val="bottom"/>
            <w:hideMark/>
          </w:tcPr>
          <w:p w14:paraId="7BFC800C"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5.641173823</w:t>
            </w:r>
          </w:p>
        </w:tc>
        <w:tc>
          <w:tcPr>
            <w:tcW w:w="1930" w:type="dxa"/>
            <w:tcBorders>
              <w:top w:val="nil"/>
              <w:left w:val="nil"/>
              <w:bottom w:val="nil"/>
              <w:right w:val="nil"/>
            </w:tcBorders>
            <w:shd w:val="clear" w:color="auto" w:fill="auto"/>
            <w:noWrap/>
            <w:vAlign w:val="bottom"/>
            <w:hideMark/>
          </w:tcPr>
          <w:p w14:paraId="20C938EF"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0.375611953</w:t>
            </w:r>
          </w:p>
        </w:tc>
      </w:tr>
      <w:tr w:rsidR="00276627" w:rsidRPr="00276627" w14:paraId="45AA1CD2" w14:textId="77777777" w:rsidTr="00E33BB2">
        <w:trPr>
          <w:trHeight w:val="294"/>
        </w:trPr>
        <w:tc>
          <w:tcPr>
            <w:tcW w:w="1930" w:type="dxa"/>
            <w:tcBorders>
              <w:top w:val="nil"/>
              <w:left w:val="nil"/>
              <w:bottom w:val="nil"/>
              <w:right w:val="nil"/>
            </w:tcBorders>
            <w:shd w:val="clear" w:color="auto" w:fill="auto"/>
            <w:noWrap/>
            <w:vAlign w:val="bottom"/>
            <w:hideMark/>
          </w:tcPr>
          <w:p w14:paraId="44CA7A74"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13</w:t>
            </w:r>
          </w:p>
        </w:tc>
        <w:tc>
          <w:tcPr>
            <w:tcW w:w="2621" w:type="dxa"/>
            <w:tcBorders>
              <w:top w:val="nil"/>
              <w:left w:val="nil"/>
              <w:bottom w:val="nil"/>
              <w:right w:val="nil"/>
            </w:tcBorders>
            <w:shd w:val="clear" w:color="auto" w:fill="auto"/>
            <w:noWrap/>
            <w:vAlign w:val="bottom"/>
            <w:hideMark/>
          </w:tcPr>
          <w:p w14:paraId="26C88F2E"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78.57379029</w:t>
            </w:r>
          </w:p>
        </w:tc>
        <w:tc>
          <w:tcPr>
            <w:tcW w:w="1544" w:type="dxa"/>
            <w:tcBorders>
              <w:top w:val="nil"/>
              <w:left w:val="nil"/>
              <w:bottom w:val="nil"/>
              <w:right w:val="nil"/>
            </w:tcBorders>
            <w:shd w:val="clear" w:color="auto" w:fill="auto"/>
            <w:noWrap/>
            <w:vAlign w:val="bottom"/>
            <w:hideMark/>
          </w:tcPr>
          <w:p w14:paraId="7729A5C8"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-6.573790294</w:t>
            </w:r>
          </w:p>
        </w:tc>
        <w:tc>
          <w:tcPr>
            <w:tcW w:w="1930" w:type="dxa"/>
            <w:tcBorders>
              <w:top w:val="nil"/>
              <w:left w:val="nil"/>
              <w:bottom w:val="nil"/>
              <w:right w:val="nil"/>
            </w:tcBorders>
            <w:shd w:val="clear" w:color="auto" w:fill="auto"/>
            <w:noWrap/>
            <w:vAlign w:val="bottom"/>
            <w:hideMark/>
          </w:tcPr>
          <w:p w14:paraId="13C9F434"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-0.437709294</w:t>
            </w:r>
          </w:p>
        </w:tc>
      </w:tr>
      <w:tr w:rsidR="00276627" w:rsidRPr="00276627" w14:paraId="196F76F4" w14:textId="77777777" w:rsidTr="00E33BB2">
        <w:trPr>
          <w:trHeight w:val="294"/>
        </w:trPr>
        <w:tc>
          <w:tcPr>
            <w:tcW w:w="1930" w:type="dxa"/>
            <w:tcBorders>
              <w:top w:val="nil"/>
              <w:left w:val="nil"/>
              <w:bottom w:val="nil"/>
              <w:right w:val="nil"/>
            </w:tcBorders>
            <w:shd w:val="clear" w:color="auto" w:fill="auto"/>
            <w:noWrap/>
            <w:vAlign w:val="bottom"/>
            <w:hideMark/>
          </w:tcPr>
          <w:p w14:paraId="2A208B64"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14</w:t>
            </w:r>
          </w:p>
        </w:tc>
        <w:tc>
          <w:tcPr>
            <w:tcW w:w="2621" w:type="dxa"/>
            <w:tcBorders>
              <w:top w:val="nil"/>
              <w:left w:val="nil"/>
              <w:bottom w:val="nil"/>
              <w:right w:val="nil"/>
            </w:tcBorders>
            <w:shd w:val="clear" w:color="auto" w:fill="auto"/>
            <w:noWrap/>
            <w:vAlign w:val="bottom"/>
            <w:hideMark/>
          </w:tcPr>
          <w:p w14:paraId="3D9052C5"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87.52004926</w:t>
            </w:r>
          </w:p>
        </w:tc>
        <w:tc>
          <w:tcPr>
            <w:tcW w:w="1544" w:type="dxa"/>
            <w:tcBorders>
              <w:top w:val="nil"/>
              <w:left w:val="nil"/>
              <w:bottom w:val="nil"/>
              <w:right w:val="nil"/>
            </w:tcBorders>
            <w:shd w:val="clear" w:color="auto" w:fill="auto"/>
            <w:noWrap/>
            <w:vAlign w:val="bottom"/>
            <w:hideMark/>
          </w:tcPr>
          <w:p w14:paraId="64C4286E"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-11.52004926</w:t>
            </w:r>
          </w:p>
        </w:tc>
        <w:tc>
          <w:tcPr>
            <w:tcW w:w="1930" w:type="dxa"/>
            <w:tcBorders>
              <w:top w:val="nil"/>
              <w:left w:val="nil"/>
              <w:bottom w:val="nil"/>
              <w:right w:val="nil"/>
            </w:tcBorders>
            <w:shd w:val="clear" w:color="auto" w:fill="auto"/>
            <w:noWrap/>
            <w:vAlign w:val="bottom"/>
            <w:hideMark/>
          </w:tcPr>
          <w:p w14:paraId="544FEE22"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-0.767051033</w:t>
            </w:r>
          </w:p>
        </w:tc>
      </w:tr>
      <w:tr w:rsidR="00276627" w:rsidRPr="00276627" w14:paraId="3302E2F0" w14:textId="77777777" w:rsidTr="00E33BB2">
        <w:trPr>
          <w:trHeight w:val="294"/>
        </w:trPr>
        <w:tc>
          <w:tcPr>
            <w:tcW w:w="1930" w:type="dxa"/>
            <w:tcBorders>
              <w:top w:val="nil"/>
              <w:left w:val="nil"/>
              <w:bottom w:val="nil"/>
              <w:right w:val="nil"/>
            </w:tcBorders>
            <w:shd w:val="clear" w:color="auto" w:fill="auto"/>
            <w:noWrap/>
            <w:vAlign w:val="bottom"/>
            <w:hideMark/>
          </w:tcPr>
          <w:p w14:paraId="643337FE"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15</w:t>
            </w:r>
          </w:p>
        </w:tc>
        <w:tc>
          <w:tcPr>
            <w:tcW w:w="2621" w:type="dxa"/>
            <w:tcBorders>
              <w:top w:val="nil"/>
              <w:left w:val="nil"/>
              <w:bottom w:val="nil"/>
              <w:right w:val="nil"/>
            </w:tcBorders>
            <w:shd w:val="clear" w:color="auto" w:fill="auto"/>
            <w:noWrap/>
            <w:vAlign w:val="bottom"/>
            <w:hideMark/>
          </w:tcPr>
          <w:p w14:paraId="1BF804CF"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157.5990779</w:t>
            </w:r>
          </w:p>
        </w:tc>
        <w:tc>
          <w:tcPr>
            <w:tcW w:w="1544" w:type="dxa"/>
            <w:tcBorders>
              <w:top w:val="nil"/>
              <w:left w:val="nil"/>
              <w:bottom w:val="nil"/>
              <w:right w:val="nil"/>
            </w:tcBorders>
            <w:shd w:val="clear" w:color="auto" w:fill="auto"/>
            <w:noWrap/>
            <w:vAlign w:val="bottom"/>
            <w:hideMark/>
          </w:tcPr>
          <w:p w14:paraId="14DD4481"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18.40092213</w:t>
            </w:r>
          </w:p>
        </w:tc>
        <w:tc>
          <w:tcPr>
            <w:tcW w:w="1930" w:type="dxa"/>
            <w:tcBorders>
              <w:top w:val="nil"/>
              <w:left w:val="nil"/>
              <w:bottom w:val="nil"/>
              <w:right w:val="nil"/>
            </w:tcBorders>
            <w:shd w:val="clear" w:color="auto" w:fill="auto"/>
            <w:noWrap/>
            <w:vAlign w:val="bottom"/>
            <w:hideMark/>
          </w:tcPr>
          <w:p w14:paraId="0799D166"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1.225207115</w:t>
            </w:r>
          </w:p>
        </w:tc>
      </w:tr>
      <w:tr w:rsidR="00276627" w:rsidRPr="00276627" w14:paraId="19D70826" w14:textId="77777777" w:rsidTr="00E33BB2">
        <w:trPr>
          <w:trHeight w:val="294"/>
        </w:trPr>
        <w:tc>
          <w:tcPr>
            <w:tcW w:w="1930" w:type="dxa"/>
            <w:tcBorders>
              <w:top w:val="nil"/>
              <w:left w:val="nil"/>
              <w:bottom w:val="nil"/>
              <w:right w:val="nil"/>
            </w:tcBorders>
            <w:shd w:val="clear" w:color="auto" w:fill="auto"/>
            <w:noWrap/>
            <w:vAlign w:val="bottom"/>
            <w:hideMark/>
          </w:tcPr>
          <w:p w14:paraId="10C8E376"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16</w:t>
            </w:r>
          </w:p>
        </w:tc>
        <w:tc>
          <w:tcPr>
            <w:tcW w:w="2621" w:type="dxa"/>
            <w:tcBorders>
              <w:top w:val="nil"/>
              <w:left w:val="nil"/>
              <w:bottom w:val="nil"/>
              <w:right w:val="nil"/>
            </w:tcBorders>
            <w:shd w:val="clear" w:color="auto" w:fill="auto"/>
            <w:noWrap/>
            <w:vAlign w:val="bottom"/>
            <w:hideMark/>
          </w:tcPr>
          <w:p w14:paraId="05CAEA48"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100.9394377</w:t>
            </w:r>
          </w:p>
        </w:tc>
        <w:tc>
          <w:tcPr>
            <w:tcW w:w="1544" w:type="dxa"/>
            <w:tcBorders>
              <w:top w:val="nil"/>
              <w:left w:val="nil"/>
              <w:bottom w:val="nil"/>
              <w:right w:val="nil"/>
            </w:tcBorders>
            <w:shd w:val="clear" w:color="auto" w:fill="auto"/>
            <w:noWrap/>
            <w:vAlign w:val="bottom"/>
            <w:hideMark/>
          </w:tcPr>
          <w:p w14:paraId="548A7969"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16.06056228</w:t>
            </w:r>
          </w:p>
        </w:tc>
        <w:tc>
          <w:tcPr>
            <w:tcW w:w="1930" w:type="dxa"/>
            <w:tcBorders>
              <w:top w:val="nil"/>
              <w:left w:val="nil"/>
              <w:bottom w:val="nil"/>
              <w:right w:val="nil"/>
            </w:tcBorders>
            <w:shd w:val="clear" w:color="auto" w:fill="auto"/>
            <w:noWrap/>
            <w:vAlign w:val="bottom"/>
            <w:hideMark/>
          </w:tcPr>
          <w:p w14:paraId="5F60A641"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1.06937658</w:t>
            </w:r>
          </w:p>
        </w:tc>
      </w:tr>
      <w:tr w:rsidR="00276627" w:rsidRPr="00276627" w14:paraId="739A9313" w14:textId="77777777" w:rsidTr="00E33BB2">
        <w:trPr>
          <w:trHeight w:val="294"/>
        </w:trPr>
        <w:tc>
          <w:tcPr>
            <w:tcW w:w="1930" w:type="dxa"/>
            <w:tcBorders>
              <w:top w:val="nil"/>
              <w:left w:val="nil"/>
              <w:bottom w:val="nil"/>
              <w:right w:val="nil"/>
            </w:tcBorders>
            <w:shd w:val="clear" w:color="auto" w:fill="auto"/>
            <w:noWrap/>
            <w:vAlign w:val="bottom"/>
            <w:hideMark/>
          </w:tcPr>
          <w:p w14:paraId="696048EF"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17</w:t>
            </w:r>
          </w:p>
        </w:tc>
        <w:tc>
          <w:tcPr>
            <w:tcW w:w="2621" w:type="dxa"/>
            <w:tcBorders>
              <w:top w:val="nil"/>
              <w:left w:val="nil"/>
              <w:bottom w:val="nil"/>
              <w:right w:val="nil"/>
            </w:tcBorders>
            <w:shd w:val="clear" w:color="auto" w:fill="auto"/>
            <w:noWrap/>
            <w:vAlign w:val="bottom"/>
            <w:hideMark/>
          </w:tcPr>
          <w:p w14:paraId="2DDADC55"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74.10066081</w:t>
            </w:r>
          </w:p>
        </w:tc>
        <w:tc>
          <w:tcPr>
            <w:tcW w:w="1544" w:type="dxa"/>
            <w:tcBorders>
              <w:top w:val="nil"/>
              <w:left w:val="nil"/>
              <w:bottom w:val="nil"/>
              <w:right w:val="nil"/>
            </w:tcBorders>
            <w:shd w:val="clear" w:color="auto" w:fill="auto"/>
            <w:noWrap/>
            <w:vAlign w:val="bottom"/>
            <w:hideMark/>
          </w:tcPr>
          <w:p w14:paraId="404364BF"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-6.100660809</w:t>
            </w:r>
          </w:p>
        </w:tc>
        <w:tc>
          <w:tcPr>
            <w:tcW w:w="1930" w:type="dxa"/>
            <w:tcBorders>
              <w:top w:val="nil"/>
              <w:left w:val="nil"/>
              <w:bottom w:val="nil"/>
              <w:right w:val="nil"/>
            </w:tcBorders>
            <w:shd w:val="clear" w:color="auto" w:fill="auto"/>
            <w:noWrap/>
            <w:vAlign w:val="bottom"/>
            <w:hideMark/>
          </w:tcPr>
          <w:p w14:paraId="747CD23E"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-0.406206438</w:t>
            </w:r>
          </w:p>
        </w:tc>
      </w:tr>
      <w:tr w:rsidR="00276627" w:rsidRPr="00276627" w14:paraId="0A3FA4D5" w14:textId="77777777" w:rsidTr="00E33BB2">
        <w:trPr>
          <w:trHeight w:val="294"/>
        </w:trPr>
        <w:tc>
          <w:tcPr>
            <w:tcW w:w="1930" w:type="dxa"/>
            <w:tcBorders>
              <w:top w:val="nil"/>
              <w:left w:val="nil"/>
              <w:bottom w:val="nil"/>
              <w:right w:val="nil"/>
            </w:tcBorders>
            <w:shd w:val="clear" w:color="auto" w:fill="auto"/>
            <w:noWrap/>
            <w:vAlign w:val="bottom"/>
            <w:hideMark/>
          </w:tcPr>
          <w:p w14:paraId="0C09382A"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18</w:t>
            </w:r>
          </w:p>
        </w:tc>
        <w:tc>
          <w:tcPr>
            <w:tcW w:w="2621" w:type="dxa"/>
            <w:tcBorders>
              <w:top w:val="nil"/>
              <w:left w:val="nil"/>
              <w:bottom w:val="nil"/>
              <w:right w:val="nil"/>
            </w:tcBorders>
            <w:shd w:val="clear" w:color="auto" w:fill="auto"/>
            <w:noWrap/>
            <w:vAlign w:val="bottom"/>
            <w:hideMark/>
          </w:tcPr>
          <w:p w14:paraId="58BC6B43"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80.06483346</w:t>
            </w:r>
          </w:p>
        </w:tc>
        <w:tc>
          <w:tcPr>
            <w:tcW w:w="1544" w:type="dxa"/>
            <w:tcBorders>
              <w:top w:val="nil"/>
              <w:left w:val="nil"/>
              <w:bottom w:val="nil"/>
              <w:right w:val="nil"/>
            </w:tcBorders>
            <w:shd w:val="clear" w:color="auto" w:fill="auto"/>
            <w:noWrap/>
            <w:vAlign w:val="bottom"/>
            <w:hideMark/>
          </w:tcPr>
          <w:p w14:paraId="4F6BD888"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-4.064833456</w:t>
            </w:r>
          </w:p>
        </w:tc>
        <w:tc>
          <w:tcPr>
            <w:tcW w:w="1930" w:type="dxa"/>
            <w:tcBorders>
              <w:top w:val="nil"/>
              <w:left w:val="nil"/>
              <w:bottom w:val="nil"/>
              <w:right w:val="nil"/>
            </w:tcBorders>
            <w:shd w:val="clear" w:color="auto" w:fill="auto"/>
            <w:noWrap/>
            <w:vAlign w:val="bottom"/>
            <w:hideMark/>
          </w:tcPr>
          <w:p w14:paraId="775EC886"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-0.270652896</w:t>
            </w:r>
          </w:p>
        </w:tc>
      </w:tr>
      <w:tr w:rsidR="00276627" w:rsidRPr="00276627" w14:paraId="31B79F78" w14:textId="77777777" w:rsidTr="00E33BB2">
        <w:trPr>
          <w:trHeight w:val="314"/>
        </w:trPr>
        <w:tc>
          <w:tcPr>
            <w:tcW w:w="1930" w:type="dxa"/>
            <w:tcBorders>
              <w:top w:val="nil"/>
              <w:left w:val="nil"/>
              <w:bottom w:val="single" w:sz="8" w:space="0" w:color="auto"/>
              <w:right w:val="nil"/>
            </w:tcBorders>
            <w:shd w:val="clear" w:color="auto" w:fill="auto"/>
            <w:noWrap/>
            <w:vAlign w:val="bottom"/>
            <w:hideMark/>
          </w:tcPr>
          <w:p w14:paraId="46A34570"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19</w:t>
            </w:r>
          </w:p>
        </w:tc>
        <w:tc>
          <w:tcPr>
            <w:tcW w:w="2621" w:type="dxa"/>
            <w:tcBorders>
              <w:top w:val="nil"/>
              <w:left w:val="nil"/>
              <w:bottom w:val="single" w:sz="8" w:space="0" w:color="auto"/>
              <w:right w:val="nil"/>
            </w:tcBorders>
            <w:shd w:val="clear" w:color="auto" w:fill="auto"/>
            <w:noWrap/>
            <w:vAlign w:val="bottom"/>
            <w:hideMark/>
          </w:tcPr>
          <w:p w14:paraId="00ABAD29"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150.1438621</w:t>
            </w:r>
          </w:p>
        </w:tc>
        <w:tc>
          <w:tcPr>
            <w:tcW w:w="1544" w:type="dxa"/>
            <w:tcBorders>
              <w:top w:val="nil"/>
              <w:left w:val="nil"/>
              <w:bottom w:val="single" w:sz="8" w:space="0" w:color="auto"/>
              <w:right w:val="nil"/>
            </w:tcBorders>
            <w:shd w:val="clear" w:color="auto" w:fill="auto"/>
            <w:noWrap/>
            <w:vAlign w:val="bottom"/>
            <w:hideMark/>
          </w:tcPr>
          <w:p w14:paraId="551EBEB5"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7.856137941</w:t>
            </w:r>
          </w:p>
        </w:tc>
        <w:tc>
          <w:tcPr>
            <w:tcW w:w="1930" w:type="dxa"/>
            <w:tcBorders>
              <w:top w:val="nil"/>
              <w:left w:val="nil"/>
              <w:bottom w:val="single" w:sz="8" w:space="0" w:color="auto"/>
              <w:right w:val="nil"/>
            </w:tcBorders>
            <w:shd w:val="clear" w:color="auto" w:fill="auto"/>
            <w:noWrap/>
            <w:vAlign w:val="bottom"/>
            <w:hideMark/>
          </w:tcPr>
          <w:p w14:paraId="1787042B" w14:textId="77777777" w:rsidR="00276627" w:rsidRPr="00276627" w:rsidRDefault="00276627" w:rsidP="00276627">
            <w:pPr>
              <w:jc w:val="right"/>
              <w:rPr>
                <w:rFonts w:ascii="Calibri" w:eastAsia="Times New Roman" w:hAnsi="Calibri"/>
                <w:color w:val="000000"/>
                <w:sz w:val="22"/>
                <w:szCs w:val="22"/>
              </w:rPr>
            </w:pPr>
            <w:r w:rsidRPr="00276627">
              <w:rPr>
                <w:rFonts w:ascii="Calibri" w:eastAsia="Times New Roman" w:hAnsi="Calibri"/>
                <w:color w:val="000000"/>
                <w:sz w:val="22"/>
                <w:szCs w:val="22"/>
              </w:rPr>
              <w:t>0.523093138</w:t>
            </w:r>
          </w:p>
        </w:tc>
      </w:tr>
    </w:tbl>
    <w:p w14:paraId="6C384A2C" w14:textId="3209196F" w:rsidR="00276627" w:rsidRDefault="00E33BB2" w:rsidP="00E33BB2">
      <w:r>
        <w:rPr>
          <w:noProof/>
        </w:rPr>
        <w:drawing>
          <wp:inline distT="0" distB="0" distL="0" distR="0" wp14:anchorId="22218C72" wp14:editId="69DA059E">
            <wp:extent cx="5943600" cy="3265154"/>
            <wp:effectExtent l="0" t="0" r="0"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4561C70" w14:textId="77777777" w:rsidR="00E33BB2" w:rsidRDefault="00E33BB2" w:rsidP="00276627">
      <w:pPr>
        <w:pStyle w:val="ListParagraph"/>
        <w:ind w:left="1440"/>
      </w:pPr>
    </w:p>
    <w:p w14:paraId="4875B27C" w14:textId="7466625D" w:rsidR="004E6A6B" w:rsidRDefault="004E6A6B">
      <w:pPr>
        <w:rPr>
          <w:rFonts w:asciiTheme="minorHAnsi" w:hAnsiTheme="minorHAnsi" w:cstheme="minorBidi"/>
        </w:rPr>
      </w:pPr>
    </w:p>
    <w:p w14:paraId="16D87217" w14:textId="44ABA0AE" w:rsidR="004E6A6B" w:rsidRPr="004E6A6B" w:rsidRDefault="004E6A6B">
      <w:r>
        <w:t>See supporting worksheet in Excel Doc (</w:t>
      </w:r>
      <w:r>
        <w:t>D</w:t>
      </w:r>
      <w:r>
        <w:t>. Clean Regression).</w:t>
      </w:r>
    </w:p>
    <w:p w14:paraId="1EBDBA66" w14:textId="77777777" w:rsidR="004E6A6B" w:rsidRDefault="004E6A6B">
      <w:pPr>
        <w:rPr>
          <w:sz w:val="32"/>
          <w:u w:val="single"/>
        </w:rPr>
      </w:pPr>
      <w:r>
        <w:rPr>
          <w:sz w:val="32"/>
          <w:u w:val="single"/>
        </w:rPr>
        <w:br w:type="page"/>
      </w:r>
    </w:p>
    <w:p w14:paraId="52F2A22A" w14:textId="089D89D7" w:rsidR="005B5AF3" w:rsidRPr="00C62CBC" w:rsidRDefault="00C62CBC" w:rsidP="00C62CBC">
      <w:pPr>
        <w:rPr>
          <w:sz w:val="32"/>
          <w:u w:val="single"/>
        </w:rPr>
      </w:pPr>
      <w:r>
        <w:rPr>
          <w:sz w:val="32"/>
          <w:u w:val="single"/>
        </w:rPr>
        <w:t>Section E</w:t>
      </w:r>
      <w:r w:rsidR="00B310AC">
        <w:br/>
      </w:r>
      <w:r w:rsidR="00B455E2">
        <w:rPr>
          <w:noProof/>
        </w:rPr>
        <w:drawing>
          <wp:inline distT="0" distB="0" distL="0" distR="0" wp14:anchorId="50F4CB5B" wp14:editId="3EDACA63">
            <wp:extent cx="5943600" cy="3005455"/>
            <wp:effectExtent l="0" t="0" r="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6941E1">
        <w:br/>
      </w:r>
    </w:p>
    <w:p w14:paraId="677CF3ED" w14:textId="3B207C36" w:rsidR="00B455E2" w:rsidRDefault="00B455E2" w:rsidP="00774119">
      <w:pPr>
        <w:ind w:firstLine="720"/>
      </w:pPr>
      <w:r>
        <w:t xml:space="preserve">This first residual plot is from the data of the given regression model.  I used the equation to determine the predicted values and then generate my residuals.  I was most pleased with this graph, but to me it seemed to have minor heteroscedasticity </w:t>
      </w:r>
      <w:r w:rsidR="00FB40B3">
        <w:t>properties.  The two often ways to fix this are to use a transformation function such as LOG, or t</w:t>
      </w:r>
      <w:r w:rsidR="00161B40">
        <w:t xml:space="preserve">hat there is a variable missing.  I initially tried to transform the function with log to see if that would help my residual model.  It gave me a </w:t>
      </w:r>
      <w:r w:rsidR="00811F02">
        <w:t>more condensed model, that does seem more clustered together along the x and y axis, which is what we are looking for</w:t>
      </w:r>
      <w:r w:rsidR="00161B40">
        <w:t xml:space="preserve">. </w:t>
      </w:r>
    </w:p>
    <w:p w14:paraId="5AC7FB9F" w14:textId="77777777" w:rsidR="00161B40" w:rsidRDefault="00161B40" w:rsidP="00B455E2">
      <w:pPr>
        <w:pStyle w:val="ListParagraph"/>
      </w:pPr>
    </w:p>
    <w:p w14:paraId="450CD69B" w14:textId="505524E6" w:rsidR="00161B40" w:rsidRDefault="00324A15" w:rsidP="00B455E2">
      <w:pPr>
        <w:pStyle w:val="ListParagraph"/>
      </w:pPr>
      <w:r>
        <w:rPr>
          <w:noProof/>
        </w:rPr>
        <w:drawing>
          <wp:inline distT="0" distB="0" distL="0" distR="0" wp14:anchorId="6D75682A" wp14:editId="753DD87F">
            <wp:extent cx="4038600" cy="1981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D092322" w14:textId="77777777" w:rsidR="00811F02" w:rsidRDefault="00811F02" w:rsidP="00B455E2">
      <w:pPr>
        <w:pStyle w:val="ListParagraph"/>
      </w:pPr>
    </w:p>
    <w:p w14:paraId="427AE411" w14:textId="77777777" w:rsidR="00774119" w:rsidRDefault="00774119" w:rsidP="00774119">
      <w:pPr>
        <w:ind w:firstLine="720"/>
      </w:pPr>
    </w:p>
    <w:p w14:paraId="32958BF8" w14:textId="2E2780E9" w:rsidR="00811F02" w:rsidRDefault="00811F02" w:rsidP="00774119">
      <w:pPr>
        <w:ind w:firstLine="720"/>
      </w:pPr>
      <w:r>
        <w:t>On the note of adding another variable, if we were able to plot time of day or day of week, that may give us a better plot.  I can imagine the residual plot clustering on two ends, one for peak night time crime and one for day time crime.</w:t>
      </w:r>
    </w:p>
    <w:p w14:paraId="3DE58EEC" w14:textId="71C3AE45" w:rsidR="00C62CBC" w:rsidRDefault="00C62CBC">
      <w:r>
        <w:br w:type="page"/>
      </w:r>
    </w:p>
    <w:p w14:paraId="13EDA6EA" w14:textId="0449E126" w:rsidR="00C62CBC" w:rsidRPr="00C62CBC" w:rsidRDefault="00C62CBC" w:rsidP="00C62CBC">
      <w:pPr>
        <w:rPr>
          <w:sz w:val="32"/>
          <w:u w:val="single"/>
        </w:rPr>
      </w:pPr>
      <w:r>
        <w:rPr>
          <w:sz w:val="32"/>
          <w:u w:val="single"/>
        </w:rPr>
        <w:t>Section F</w:t>
      </w:r>
    </w:p>
    <w:p w14:paraId="13135398" w14:textId="1E70D081" w:rsidR="00377B90" w:rsidRDefault="00377B90" w:rsidP="00774119">
      <w:pPr>
        <w:ind w:firstLine="720"/>
      </w:pPr>
      <w:r>
        <w:t>The police office does not currently qualify for the funding offered by the governor.  This is because they have a minimum standard of ~1.889101 police officers per incident, which is below the required 2.5 set by the governor.</w:t>
      </w:r>
    </w:p>
    <w:p w14:paraId="677AB805" w14:textId="77777777" w:rsidR="00377B90" w:rsidRDefault="00377B90" w:rsidP="00C62CBC">
      <w:pPr>
        <w:pStyle w:val="ListParagraph"/>
      </w:pPr>
    </w:p>
    <w:p w14:paraId="6143132C" w14:textId="207D15A2" w:rsidR="00377B90" w:rsidRDefault="00377B90" w:rsidP="00774119">
      <w:pPr>
        <w:ind w:firstLine="720"/>
      </w:pPr>
      <w:r>
        <w:t>I then generated 5,000 pieces of sample data for a Monte Carlo simulation.  To generate thes</w:t>
      </w:r>
      <w:r w:rsidR="00667E81">
        <w:t>e inputs, I used the Normal Inverse distribution with a</w:t>
      </w:r>
      <w:r>
        <w:t xml:space="preserve"> mean of 1.889101 and a standard deviation of 1.189723</w:t>
      </w:r>
      <w:r w:rsidR="00667E81">
        <w:t xml:space="preserve"> (derived from the cleaned data).  This resulted in 1562 scenarios where the police department would meet the funding requirements and 3437 scenarios in which they would not.</w:t>
      </w:r>
    </w:p>
    <w:p w14:paraId="62D9EBA1" w14:textId="77777777" w:rsidR="0056392C" w:rsidRDefault="0056392C" w:rsidP="0056392C"/>
    <w:p w14:paraId="5D3157D4" w14:textId="40D9AB08" w:rsidR="0056392C" w:rsidRDefault="0056392C" w:rsidP="0056392C">
      <w:r>
        <w:t xml:space="preserve">See supporting worksheet in Excel Doc (F. </w:t>
      </w:r>
      <w:r w:rsidR="004E6A6B">
        <w:t>Monte Carlo</w:t>
      </w:r>
      <w:bookmarkStart w:id="0" w:name="_GoBack"/>
      <w:bookmarkEnd w:id="0"/>
      <w:r>
        <w:t>).</w:t>
      </w:r>
    </w:p>
    <w:p w14:paraId="105C8181" w14:textId="77777777" w:rsidR="00667E81" w:rsidRPr="00324A15" w:rsidRDefault="00667E81" w:rsidP="00360805"/>
    <w:p w14:paraId="6DA61ED5" w14:textId="1C0268D3" w:rsidR="00324A15" w:rsidRDefault="00324A15" w:rsidP="00324A15">
      <w:pPr>
        <w:rPr>
          <w:sz w:val="32"/>
          <w:u w:val="single"/>
        </w:rPr>
      </w:pPr>
      <w:r>
        <w:rPr>
          <w:sz w:val="32"/>
          <w:u w:val="single"/>
        </w:rPr>
        <w:t>S</w:t>
      </w:r>
      <w:r>
        <w:rPr>
          <w:sz w:val="32"/>
          <w:u w:val="single"/>
        </w:rPr>
        <w:t>ection G</w:t>
      </w:r>
    </w:p>
    <w:p w14:paraId="308B632A" w14:textId="21A90A39" w:rsidR="00360805" w:rsidRPr="00D11058" w:rsidRDefault="00360805" w:rsidP="00324A15">
      <w:r>
        <w:tab/>
        <w:t xml:space="preserve">In the future, the police department will have a </w:t>
      </w:r>
      <w:r w:rsidR="00D11058">
        <w:t>29.0</w:t>
      </w:r>
      <w:r>
        <w:t>%</w:t>
      </w:r>
      <w:r w:rsidR="00D11058">
        <w:t>-32.0%</w:t>
      </w:r>
      <w:r>
        <w:t xml:space="preserve"> chance of receiving funding in the future</w:t>
      </w:r>
      <w:r w:rsidR="00D11058">
        <w:t xml:space="preserve"> from the governor’s new policy</w:t>
      </w:r>
      <w:r>
        <w:t xml:space="preserve">, and a </w:t>
      </w:r>
      <w:r w:rsidR="00D11058">
        <w:t xml:space="preserve">68.0%-71.0% chance of not receiving funding.  This was found by running the Monte Carlo simulation in </w:t>
      </w:r>
      <w:r w:rsidR="00D11058" w:rsidRPr="00D11058">
        <w:rPr>
          <w:u w:val="single"/>
        </w:rPr>
        <w:t>Section F</w:t>
      </w:r>
      <w:r w:rsidR="00D11058">
        <w:t xml:space="preserve"> </w:t>
      </w:r>
      <w:r w:rsidR="00BE5193">
        <w:t xml:space="preserve">and calculating the probability for those 5,000 scenarios.  While that gave me a good starting point, running these simulations more times (I ran them a total of 100 times), gives me the bounds of the actual percentages of receiving funding.  Those bounds being </w:t>
      </w:r>
      <w:r w:rsidR="00BE5193">
        <w:t>29.0%-32.0% chance of receiving funding in the future from the governor’s new policy, and a 68.0%-71.0% chance of not receiving funding.</w:t>
      </w:r>
    </w:p>
    <w:p w14:paraId="6F40E317" w14:textId="77777777" w:rsidR="00D11058" w:rsidRPr="00360805" w:rsidRDefault="00D11058" w:rsidP="00324A15"/>
    <w:p w14:paraId="6350560F" w14:textId="4F6C045C" w:rsidR="00324A15" w:rsidRDefault="00324A15" w:rsidP="00324A15">
      <w:pPr>
        <w:rPr>
          <w:sz w:val="32"/>
          <w:u w:val="single"/>
        </w:rPr>
      </w:pPr>
      <w:r>
        <w:rPr>
          <w:sz w:val="32"/>
          <w:u w:val="single"/>
        </w:rPr>
        <w:t>S</w:t>
      </w:r>
      <w:r>
        <w:rPr>
          <w:sz w:val="32"/>
          <w:u w:val="single"/>
        </w:rPr>
        <w:t>ection H</w:t>
      </w:r>
    </w:p>
    <w:p w14:paraId="304D588B" w14:textId="77777777" w:rsidR="00BE5193" w:rsidRDefault="00BE5193" w:rsidP="00BE5193">
      <w:pPr>
        <w:ind w:firstLine="720"/>
      </w:pPr>
      <w:r>
        <w:t xml:space="preserve">There are numerous precautions I would have with handling this data in the real world.  </w:t>
      </w:r>
    </w:p>
    <w:p w14:paraId="22E219AD" w14:textId="77777777" w:rsidR="00BE5193" w:rsidRDefault="00BE5193" w:rsidP="00BE5193">
      <w:pPr>
        <w:ind w:firstLine="720"/>
      </w:pPr>
    </w:p>
    <w:p w14:paraId="7A0A60BD" w14:textId="77777777" w:rsidR="00BE5193" w:rsidRDefault="00BE5193" w:rsidP="00BE5193">
      <w:pPr>
        <w:pStyle w:val="ListParagraph"/>
        <w:numPr>
          <w:ilvl w:val="0"/>
          <w:numId w:val="2"/>
        </w:numPr>
      </w:pPr>
      <w:r>
        <w:t>You would want to remove the location of the incidents.  You want to do this because if criminals got a hold of this data, they could see which locations are best patrolled/serviced by the police and which places are not.</w:t>
      </w:r>
    </w:p>
    <w:p w14:paraId="27191617" w14:textId="6162672B" w:rsidR="00BE5193" w:rsidRDefault="00BE5193" w:rsidP="00BE5193">
      <w:pPr>
        <w:pStyle w:val="ListParagraph"/>
        <w:numPr>
          <w:ilvl w:val="0"/>
          <w:numId w:val="2"/>
        </w:numPr>
      </w:pPr>
      <w:r>
        <w:t>You would also want to remove the time of the incidents, for the same reasons at stated for removing the locations.</w:t>
      </w:r>
    </w:p>
    <w:p w14:paraId="171CC586" w14:textId="2B6E1071" w:rsidR="00BE5193" w:rsidRDefault="00755A37" w:rsidP="00BE5193">
      <w:pPr>
        <w:pStyle w:val="ListParagraph"/>
        <w:numPr>
          <w:ilvl w:val="0"/>
          <w:numId w:val="2"/>
        </w:numPr>
      </w:pPr>
      <w:r>
        <w:t>Most importantly I would encrypt this data whenever transferring it to a new location of giving it to another entity.</w:t>
      </w:r>
    </w:p>
    <w:p w14:paraId="7B104AAA" w14:textId="77777777" w:rsidR="00BE5193" w:rsidRPr="00BE5193" w:rsidRDefault="00BE5193" w:rsidP="00324A15"/>
    <w:p w14:paraId="7CA1349A" w14:textId="4F18B104" w:rsidR="00324A15" w:rsidRPr="00C62CBC" w:rsidRDefault="00324A15" w:rsidP="00324A15">
      <w:pPr>
        <w:rPr>
          <w:sz w:val="32"/>
          <w:u w:val="single"/>
        </w:rPr>
      </w:pPr>
      <w:r>
        <w:rPr>
          <w:sz w:val="32"/>
          <w:u w:val="single"/>
        </w:rPr>
        <w:t>S</w:t>
      </w:r>
      <w:r>
        <w:rPr>
          <w:sz w:val="32"/>
          <w:u w:val="single"/>
        </w:rPr>
        <w:t>ection I</w:t>
      </w:r>
    </w:p>
    <w:p w14:paraId="53C3837E" w14:textId="77777777" w:rsidR="00C16D38" w:rsidRDefault="00C16D38" w:rsidP="00324A15"/>
    <w:p w14:paraId="4A988CF6" w14:textId="77777777" w:rsidR="00E3723E" w:rsidRDefault="00E3723E" w:rsidP="00E3723E">
      <w:pPr>
        <w:rPr>
          <w:rFonts w:ascii="Helvetica Neue" w:eastAsia="Times New Roman" w:hAnsi="Helvetica Neue"/>
          <w:color w:val="000000"/>
          <w:sz w:val="21"/>
          <w:szCs w:val="21"/>
          <w:shd w:val="clear" w:color="auto" w:fill="FFFFFF"/>
        </w:rPr>
      </w:pPr>
      <w:r>
        <w:rPr>
          <w:rFonts w:ascii="Helvetica Neue" w:eastAsia="Times New Roman" w:hAnsi="Helvetica Neue"/>
          <w:color w:val="000000"/>
          <w:sz w:val="21"/>
          <w:szCs w:val="21"/>
          <w:shd w:val="clear" w:color="auto" w:fill="FFFFFF"/>
        </w:rPr>
        <w:t>Statwing. “Interpreting Residual Plots to Improve Your Regression.” </w:t>
      </w:r>
      <w:r>
        <w:rPr>
          <w:rFonts w:ascii="Helvetica Neue" w:eastAsia="Times New Roman" w:hAnsi="Helvetica Neue"/>
          <w:i/>
          <w:iCs/>
          <w:color w:val="000000"/>
          <w:sz w:val="21"/>
          <w:szCs w:val="21"/>
          <w:shd w:val="clear" w:color="auto" w:fill="FFFFFF"/>
        </w:rPr>
        <w:t>Interpreting Residual Plots to Improve Regression</w:t>
      </w:r>
      <w:r>
        <w:rPr>
          <w:rFonts w:ascii="Helvetica Neue" w:eastAsia="Times New Roman" w:hAnsi="Helvetica Neue"/>
          <w:color w:val="000000"/>
          <w:sz w:val="21"/>
          <w:szCs w:val="21"/>
          <w:shd w:val="clear" w:color="auto" w:fill="FFFFFF"/>
        </w:rPr>
        <w:t>, Statwing, docs.statwing.com/interpreting-residual-plots-to-improve-your-regression/.</w:t>
      </w:r>
    </w:p>
    <w:p w14:paraId="268F7E4D" w14:textId="77777777" w:rsidR="005C7E76" w:rsidRDefault="005C7E76" w:rsidP="00E3723E">
      <w:pPr>
        <w:rPr>
          <w:rFonts w:eastAsia="Times New Roman"/>
        </w:rPr>
      </w:pPr>
    </w:p>
    <w:p w14:paraId="16E9E8AA" w14:textId="77777777" w:rsidR="005C7E76" w:rsidRDefault="005C7E76" w:rsidP="005C7E76">
      <w:pPr>
        <w:rPr>
          <w:rFonts w:eastAsia="Times New Roman"/>
        </w:rPr>
      </w:pPr>
      <w:r>
        <w:rPr>
          <w:rFonts w:ascii="Helvetica Neue" w:eastAsia="Times New Roman" w:hAnsi="Helvetica Neue"/>
          <w:color w:val="000000"/>
          <w:sz w:val="21"/>
          <w:szCs w:val="21"/>
          <w:shd w:val="clear" w:color="auto" w:fill="FFFFFF"/>
        </w:rPr>
        <w:t>Western Governors University. </w:t>
      </w:r>
      <w:r>
        <w:rPr>
          <w:rFonts w:ascii="Helvetica Neue" w:eastAsia="Times New Roman" w:hAnsi="Helvetica Neue"/>
          <w:i/>
          <w:iCs/>
          <w:color w:val="000000"/>
          <w:sz w:val="21"/>
          <w:szCs w:val="21"/>
          <w:shd w:val="clear" w:color="auto" w:fill="FFFFFF"/>
        </w:rPr>
        <w:t>Fundamentals Of Data Analytics</w:t>
      </w:r>
      <w:r>
        <w:rPr>
          <w:rFonts w:ascii="Helvetica Neue" w:eastAsia="Times New Roman" w:hAnsi="Helvetica Neue"/>
          <w:color w:val="000000"/>
          <w:sz w:val="21"/>
          <w:szCs w:val="21"/>
          <w:shd w:val="clear" w:color="auto" w:fill="FFFFFF"/>
        </w:rPr>
        <w:t>. WGU, learn.zybooks.com/zybook/WGUFundamentalsOfDataAnalytics.</w:t>
      </w:r>
    </w:p>
    <w:p w14:paraId="0FFD0579" w14:textId="77777777" w:rsidR="0003209E" w:rsidRDefault="0003209E" w:rsidP="00324A15"/>
    <w:sectPr w:rsidR="0003209E" w:rsidSect="00770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D099D"/>
    <w:multiLevelType w:val="hybridMultilevel"/>
    <w:tmpl w:val="2942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F32BA1"/>
    <w:multiLevelType w:val="hybridMultilevel"/>
    <w:tmpl w:val="9882498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2B8"/>
    <w:rsid w:val="0003209E"/>
    <w:rsid w:val="00047875"/>
    <w:rsid w:val="000E6B6A"/>
    <w:rsid w:val="0012791D"/>
    <w:rsid w:val="001348E8"/>
    <w:rsid w:val="00161B40"/>
    <w:rsid w:val="00276627"/>
    <w:rsid w:val="00312EE1"/>
    <w:rsid w:val="00324A15"/>
    <w:rsid w:val="00360805"/>
    <w:rsid w:val="00372FD4"/>
    <w:rsid w:val="00377B90"/>
    <w:rsid w:val="00385BFF"/>
    <w:rsid w:val="00436681"/>
    <w:rsid w:val="00477EB6"/>
    <w:rsid w:val="004E6A6B"/>
    <w:rsid w:val="00537198"/>
    <w:rsid w:val="0056392C"/>
    <w:rsid w:val="005A7700"/>
    <w:rsid w:val="005B5AF3"/>
    <w:rsid w:val="005C7DEC"/>
    <w:rsid w:val="005C7E76"/>
    <w:rsid w:val="00616410"/>
    <w:rsid w:val="00667E81"/>
    <w:rsid w:val="006906A8"/>
    <w:rsid w:val="006941E1"/>
    <w:rsid w:val="006A6DE6"/>
    <w:rsid w:val="00727EC8"/>
    <w:rsid w:val="00755A37"/>
    <w:rsid w:val="007709FF"/>
    <w:rsid w:val="00774119"/>
    <w:rsid w:val="00781DC3"/>
    <w:rsid w:val="007A6267"/>
    <w:rsid w:val="00811F02"/>
    <w:rsid w:val="00853359"/>
    <w:rsid w:val="00892DAB"/>
    <w:rsid w:val="008C368E"/>
    <w:rsid w:val="008F4641"/>
    <w:rsid w:val="009226FC"/>
    <w:rsid w:val="009B2D46"/>
    <w:rsid w:val="00A26CA5"/>
    <w:rsid w:val="00A32757"/>
    <w:rsid w:val="00A61108"/>
    <w:rsid w:val="00B310AC"/>
    <w:rsid w:val="00B455E2"/>
    <w:rsid w:val="00B8204A"/>
    <w:rsid w:val="00BE5193"/>
    <w:rsid w:val="00C16D38"/>
    <w:rsid w:val="00C33551"/>
    <w:rsid w:val="00C6085D"/>
    <w:rsid w:val="00C62CBC"/>
    <w:rsid w:val="00D11058"/>
    <w:rsid w:val="00E33BB2"/>
    <w:rsid w:val="00E3723E"/>
    <w:rsid w:val="00EB52B8"/>
    <w:rsid w:val="00F25DD2"/>
    <w:rsid w:val="00F96118"/>
    <w:rsid w:val="00FB40B3"/>
    <w:rsid w:val="00FF251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4929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B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ck">
    <w:name w:val="block"/>
    <w:basedOn w:val="DefaultParagraphFont"/>
    <w:rsid w:val="00EB52B8"/>
  </w:style>
  <w:style w:type="paragraph" w:styleId="ListParagraph">
    <w:name w:val="List Paragraph"/>
    <w:basedOn w:val="Normal"/>
    <w:uiPriority w:val="34"/>
    <w:qFormat/>
    <w:rsid w:val="00EB52B8"/>
    <w:pPr>
      <w:ind w:left="720"/>
      <w:contextualSpacing/>
    </w:pPr>
    <w:rPr>
      <w:rFonts w:asciiTheme="minorHAnsi" w:hAnsiTheme="minorHAnsi" w:cstheme="minorBidi"/>
    </w:rPr>
  </w:style>
  <w:style w:type="paragraph" w:styleId="NormalWeb">
    <w:name w:val="Normal (Web)"/>
    <w:basedOn w:val="Normal"/>
    <w:uiPriority w:val="99"/>
    <w:semiHidden/>
    <w:unhideWhenUsed/>
    <w:rsid w:val="00A3275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54745">
      <w:bodyDiv w:val="1"/>
      <w:marLeft w:val="0"/>
      <w:marRight w:val="0"/>
      <w:marTop w:val="0"/>
      <w:marBottom w:val="0"/>
      <w:divBdr>
        <w:top w:val="none" w:sz="0" w:space="0" w:color="auto"/>
        <w:left w:val="none" w:sz="0" w:space="0" w:color="auto"/>
        <w:bottom w:val="none" w:sz="0" w:space="0" w:color="auto"/>
        <w:right w:val="none" w:sz="0" w:space="0" w:color="auto"/>
      </w:divBdr>
    </w:div>
    <w:div w:id="460269409">
      <w:bodyDiv w:val="1"/>
      <w:marLeft w:val="0"/>
      <w:marRight w:val="0"/>
      <w:marTop w:val="0"/>
      <w:marBottom w:val="0"/>
      <w:divBdr>
        <w:top w:val="none" w:sz="0" w:space="0" w:color="auto"/>
        <w:left w:val="none" w:sz="0" w:space="0" w:color="auto"/>
        <w:bottom w:val="none" w:sz="0" w:space="0" w:color="auto"/>
        <w:right w:val="none" w:sz="0" w:space="0" w:color="auto"/>
      </w:divBdr>
    </w:div>
    <w:div w:id="550654068">
      <w:bodyDiv w:val="1"/>
      <w:marLeft w:val="0"/>
      <w:marRight w:val="0"/>
      <w:marTop w:val="0"/>
      <w:marBottom w:val="0"/>
      <w:divBdr>
        <w:top w:val="none" w:sz="0" w:space="0" w:color="auto"/>
        <w:left w:val="none" w:sz="0" w:space="0" w:color="auto"/>
        <w:bottom w:val="none" w:sz="0" w:space="0" w:color="auto"/>
        <w:right w:val="none" w:sz="0" w:space="0" w:color="auto"/>
      </w:divBdr>
    </w:div>
    <w:div w:id="827862289">
      <w:bodyDiv w:val="1"/>
      <w:marLeft w:val="0"/>
      <w:marRight w:val="0"/>
      <w:marTop w:val="0"/>
      <w:marBottom w:val="0"/>
      <w:divBdr>
        <w:top w:val="none" w:sz="0" w:space="0" w:color="auto"/>
        <w:left w:val="none" w:sz="0" w:space="0" w:color="auto"/>
        <w:bottom w:val="none" w:sz="0" w:space="0" w:color="auto"/>
        <w:right w:val="none" w:sz="0" w:space="0" w:color="auto"/>
      </w:divBdr>
    </w:div>
    <w:div w:id="886450903">
      <w:bodyDiv w:val="1"/>
      <w:marLeft w:val="0"/>
      <w:marRight w:val="0"/>
      <w:marTop w:val="0"/>
      <w:marBottom w:val="0"/>
      <w:divBdr>
        <w:top w:val="none" w:sz="0" w:space="0" w:color="auto"/>
        <w:left w:val="none" w:sz="0" w:space="0" w:color="auto"/>
        <w:bottom w:val="none" w:sz="0" w:space="0" w:color="auto"/>
        <w:right w:val="none" w:sz="0" w:space="0" w:color="auto"/>
      </w:divBdr>
    </w:div>
    <w:div w:id="1035809661">
      <w:bodyDiv w:val="1"/>
      <w:marLeft w:val="0"/>
      <w:marRight w:val="0"/>
      <w:marTop w:val="0"/>
      <w:marBottom w:val="0"/>
      <w:divBdr>
        <w:top w:val="none" w:sz="0" w:space="0" w:color="auto"/>
        <w:left w:val="none" w:sz="0" w:space="0" w:color="auto"/>
        <w:bottom w:val="none" w:sz="0" w:space="0" w:color="auto"/>
        <w:right w:val="none" w:sz="0" w:space="0" w:color="auto"/>
      </w:divBdr>
    </w:div>
    <w:div w:id="1362366160">
      <w:bodyDiv w:val="1"/>
      <w:marLeft w:val="0"/>
      <w:marRight w:val="0"/>
      <w:marTop w:val="0"/>
      <w:marBottom w:val="0"/>
      <w:divBdr>
        <w:top w:val="none" w:sz="0" w:space="0" w:color="auto"/>
        <w:left w:val="none" w:sz="0" w:space="0" w:color="auto"/>
        <w:bottom w:val="none" w:sz="0" w:space="0" w:color="auto"/>
        <w:right w:val="none" w:sz="0" w:space="0" w:color="auto"/>
      </w:divBdr>
    </w:div>
    <w:div w:id="1421442124">
      <w:bodyDiv w:val="1"/>
      <w:marLeft w:val="0"/>
      <w:marRight w:val="0"/>
      <w:marTop w:val="0"/>
      <w:marBottom w:val="0"/>
      <w:divBdr>
        <w:top w:val="none" w:sz="0" w:space="0" w:color="auto"/>
        <w:left w:val="none" w:sz="0" w:space="0" w:color="auto"/>
        <w:bottom w:val="none" w:sz="0" w:space="0" w:color="auto"/>
        <w:right w:val="none" w:sz="0" w:space="0" w:color="auto"/>
      </w:divBdr>
    </w:div>
    <w:div w:id="1562135285">
      <w:bodyDiv w:val="1"/>
      <w:marLeft w:val="0"/>
      <w:marRight w:val="0"/>
      <w:marTop w:val="0"/>
      <w:marBottom w:val="0"/>
      <w:divBdr>
        <w:top w:val="none" w:sz="0" w:space="0" w:color="auto"/>
        <w:left w:val="none" w:sz="0" w:space="0" w:color="auto"/>
        <w:bottom w:val="none" w:sz="0" w:space="0" w:color="auto"/>
        <w:right w:val="none" w:sz="0" w:space="0" w:color="auto"/>
      </w:divBdr>
    </w:div>
    <w:div w:id="1686008579">
      <w:bodyDiv w:val="1"/>
      <w:marLeft w:val="0"/>
      <w:marRight w:val="0"/>
      <w:marTop w:val="0"/>
      <w:marBottom w:val="0"/>
      <w:divBdr>
        <w:top w:val="none" w:sz="0" w:space="0" w:color="auto"/>
        <w:left w:val="none" w:sz="0" w:space="0" w:color="auto"/>
        <w:bottom w:val="none" w:sz="0" w:space="0" w:color="auto"/>
        <w:right w:val="none" w:sz="0" w:space="0" w:color="auto"/>
      </w:divBdr>
    </w:div>
    <w:div w:id="1749309763">
      <w:bodyDiv w:val="1"/>
      <w:marLeft w:val="0"/>
      <w:marRight w:val="0"/>
      <w:marTop w:val="0"/>
      <w:marBottom w:val="0"/>
      <w:divBdr>
        <w:top w:val="none" w:sz="0" w:space="0" w:color="auto"/>
        <w:left w:val="none" w:sz="0" w:space="0" w:color="auto"/>
        <w:bottom w:val="none" w:sz="0" w:space="0" w:color="auto"/>
        <w:right w:val="none" w:sz="0" w:space="0" w:color="auto"/>
      </w:divBdr>
    </w:div>
    <w:div w:id="1780755366">
      <w:bodyDiv w:val="1"/>
      <w:marLeft w:val="0"/>
      <w:marRight w:val="0"/>
      <w:marTop w:val="0"/>
      <w:marBottom w:val="0"/>
      <w:divBdr>
        <w:top w:val="none" w:sz="0" w:space="0" w:color="auto"/>
        <w:left w:val="none" w:sz="0" w:space="0" w:color="auto"/>
        <w:bottom w:val="none" w:sz="0" w:space="0" w:color="auto"/>
        <w:right w:val="none" w:sz="0" w:space="0" w:color="auto"/>
      </w:divBdr>
    </w:div>
    <w:div w:id="1848443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keenin.vye/WGU/C470/Linear_Regression.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keenin.vye/WGU/C470/Linear_Regression.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keenin.vye/WGU/C470/Linear_Regress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Cleaned Officers at Scene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'Cleaned Regression'!$B$2:$B$18</c:f>
              <c:numCache>
                <c:formatCode>General</c:formatCode>
                <c:ptCount val="17"/>
                <c:pt idx="0">
                  <c:v>83.0</c:v>
                </c:pt>
                <c:pt idx="1">
                  <c:v>37.0</c:v>
                </c:pt>
                <c:pt idx="2">
                  <c:v>64.0</c:v>
                </c:pt>
                <c:pt idx="3">
                  <c:v>60.0</c:v>
                </c:pt>
                <c:pt idx="4">
                  <c:v>31.0</c:v>
                </c:pt>
                <c:pt idx="5">
                  <c:v>52.0</c:v>
                </c:pt>
                <c:pt idx="6">
                  <c:v>60.0</c:v>
                </c:pt>
                <c:pt idx="7">
                  <c:v>44.0</c:v>
                </c:pt>
                <c:pt idx="8">
                  <c:v>41.0</c:v>
                </c:pt>
                <c:pt idx="9">
                  <c:v>62.0</c:v>
                </c:pt>
                <c:pt idx="10">
                  <c:v>38.0</c:v>
                </c:pt>
                <c:pt idx="11">
                  <c:v>44.0</c:v>
                </c:pt>
                <c:pt idx="12">
                  <c:v>91.0</c:v>
                </c:pt>
                <c:pt idx="13">
                  <c:v>53.0</c:v>
                </c:pt>
                <c:pt idx="14">
                  <c:v>35.0</c:v>
                </c:pt>
                <c:pt idx="15">
                  <c:v>39.0</c:v>
                </c:pt>
                <c:pt idx="16">
                  <c:v>86.0</c:v>
                </c:pt>
              </c:numCache>
            </c:numRef>
          </c:xVal>
          <c:yVal>
            <c:numRef>
              <c:f>'Cleaned Regression'!$C$2:$C$18</c:f>
              <c:numCache>
                <c:formatCode>General</c:formatCode>
                <c:ptCount val="17"/>
                <c:pt idx="0">
                  <c:v>158.0</c:v>
                </c:pt>
                <c:pt idx="1">
                  <c:v>86.0</c:v>
                </c:pt>
                <c:pt idx="2">
                  <c:v>131.0</c:v>
                </c:pt>
                <c:pt idx="3">
                  <c:v>121.0</c:v>
                </c:pt>
                <c:pt idx="4">
                  <c:v>72.0</c:v>
                </c:pt>
                <c:pt idx="5">
                  <c:v>96.0</c:v>
                </c:pt>
                <c:pt idx="6">
                  <c:v>124.0</c:v>
                </c:pt>
                <c:pt idx="7">
                  <c:v>82.0</c:v>
                </c:pt>
                <c:pt idx="8">
                  <c:v>77.0</c:v>
                </c:pt>
                <c:pt idx="9">
                  <c:v>120.0</c:v>
                </c:pt>
                <c:pt idx="10">
                  <c:v>72.0</c:v>
                </c:pt>
                <c:pt idx="11">
                  <c:v>76.0</c:v>
                </c:pt>
                <c:pt idx="12">
                  <c:v>176.0</c:v>
                </c:pt>
                <c:pt idx="13">
                  <c:v>117.0</c:v>
                </c:pt>
                <c:pt idx="14">
                  <c:v>68.0</c:v>
                </c:pt>
                <c:pt idx="15">
                  <c:v>76.0</c:v>
                </c:pt>
                <c:pt idx="16">
                  <c:v>158.0</c:v>
                </c:pt>
              </c:numCache>
            </c:numRef>
          </c:yVal>
          <c:smooth val="0"/>
        </c:ser>
        <c:dLbls>
          <c:showLegendKey val="0"/>
          <c:showVal val="0"/>
          <c:showCatName val="0"/>
          <c:showSerName val="0"/>
          <c:showPercent val="0"/>
          <c:showBubbleSize val="0"/>
        </c:dLbls>
        <c:axId val="101018544"/>
        <c:axId val="101140384"/>
      </c:scatterChart>
      <c:valAx>
        <c:axId val="10101854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140384"/>
        <c:crosses val="autoZero"/>
        <c:crossBetween val="midCat"/>
      </c:valAx>
      <c:valAx>
        <c:axId val="10114038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18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Residual Plot of Officers at Scene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Regression!$X$31:$X$49</c:f>
              <c:numCache>
                <c:formatCode>General</c:formatCode>
                <c:ptCount val="19"/>
                <c:pt idx="0">
                  <c:v>145.6707325738377</c:v>
                </c:pt>
                <c:pt idx="1">
                  <c:v>208.2945453684186</c:v>
                </c:pt>
                <c:pt idx="2">
                  <c:v>77.08274713215377</c:v>
                </c:pt>
                <c:pt idx="3">
                  <c:v>117.3409125000987</c:v>
                </c:pt>
                <c:pt idx="4">
                  <c:v>111.3767398529957</c:v>
                </c:pt>
                <c:pt idx="5">
                  <c:v>68.13648816149937</c:v>
                </c:pt>
                <c:pt idx="6">
                  <c:v>99.44839455878984</c:v>
                </c:pt>
                <c:pt idx="7">
                  <c:v>111.3767398529957</c:v>
                </c:pt>
                <c:pt idx="8">
                  <c:v>87.52004926458395</c:v>
                </c:pt>
                <c:pt idx="9">
                  <c:v>83.04691977925676</c:v>
                </c:pt>
                <c:pt idx="10">
                  <c:v>23.40519330822732</c:v>
                </c:pt>
                <c:pt idx="11">
                  <c:v>114.3588261765472</c:v>
                </c:pt>
                <c:pt idx="12">
                  <c:v>78.57379029392953</c:v>
                </c:pt>
                <c:pt idx="13">
                  <c:v>87.52004926458395</c:v>
                </c:pt>
                <c:pt idx="14">
                  <c:v>157.5990778680435</c:v>
                </c:pt>
                <c:pt idx="15">
                  <c:v>100.9394377205656</c:v>
                </c:pt>
                <c:pt idx="16">
                  <c:v>74.10066080860234</c:v>
                </c:pt>
                <c:pt idx="17">
                  <c:v>80.0648334557053</c:v>
                </c:pt>
                <c:pt idx="18">
                  <c:v>150.1438620591649</c:v>
                </c:pt>
              </c:numCache>
            </c:numRef>
          </c:xVal>
          <c:yVal>
            <c:numRef>
              <c:f>Regression!$Y$31:$Y$49</c:f>
              <c:numCache>
                <c:formatCode>General</c:formatCode>
                <c:ptCount val="19"/>
                <c:pt idx="0">
                  <c:v>12.32926742616235</c:v>
                </c:pt>
                <c:pt idx="1">
                  <c:v>-43.29454536841857</c:v>
                </c:pt>
                <c:pt idx="2">
                  <c:v>8.917252867846187</c:v>
                </c:pt>
                <c:pt idx="3">
                  <c:v>13.65908749990132</c:v>
                </c:pt>
                <c:pt idx="4">
                  <c:v>9.623260147004258</c:v>
                </c:pt>
                <c:pt idx="5">
                  <c:v>3.8635118385006</c:v>
                </c:pt>
                <c:pt idx="6">
                  <c:v>-3.448394558789857</c:v>
                </c:pt>
                <c:pt idx="7">
                  <c:v>12.62326014700426</c:v>
                </c:pt>
                <c:pt idx="8">
                  <c:v>-5.52004926458396</c:v>
                </c:pt>
                <c:pt idx="9">
                  <c:v>-6.046919779256767</c:v>
                </c:pt>
                <c:pt idx="10">
                  <c:v>-22.40519330822732</c:v>
                </c:pt>
                <c:pt idx="11">
                  <c:v>5.641173823452789</c:v>
                </c:pt>
                <c:pt idx="12">
                  <c:v>-6.573790293929548</c:v>
                </c:pt>
                <c:pt idx="13">
                  <c:v>-11.52004926458396</c:v>
                </c:pt>
                <c:pt idx="14">
                  <c:v>18.40092213195646</c:v>
                </c:pt>
                <c:pt idx="15">
                  <c:v>16.06056227943441</c:v>
                </c:pt>
                <c:pt idx="16">
                  <c:v>-6.100660808602342</c:v>
                </c:pt>
                <c:pt idx="17">
                  <c:v>-4.064833455705282</c:v>
                </c:pt>
                <c:pt idx="18">
                  <c:v>7.856137940835139</c:v>
                </c:pt>
              </c:numCache>
            </c:numRef>
          </c:yVal>
          <c:smooth val="0"/>
        </c:ser>
        <c:dLbls>
          <c:showLegendKey val="0"/>
          <c:showVal val="0"/>
          <c:showCatName val="0"/>
          <c:showSerName val="0"/>
          <c:showPercent val="0"/>
          <c:showBubbleSize val="0"/>
        </c:dLbls>
        <c:axId val="90489808"/>
        <c:axId val="-353726752"/>
      </c:scatterChart>
      <c:valAx>
        <c:axId val="90489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726752"/>
        <c:crosses val="autoZero"/>
        <c:crossBetween val="midCat"/>
      </c:valAx>
      <c:valAx>
        <c:axId val="-35372675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89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Residual Plot of Officers at Scene</a:t>
            </a:r>
            <a:endParaRPr lang="en-US" sz="1100">
              <a:effectLst/>
            </a:endParaRPr>
          </a:p>
        </c:rich>
      </c:tx>
      <c:layout>
        <c:manualLayout>
          <c:xMode val="edge"/>
          <c:yMode val="edge"/>
          <c:x val="0.0983333333333333"/>
          <c:y val="0.083333333333333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Regression!$F$2:$F$20</c:f>
              <c:numCache>
                <c:formatCode>General</c:formatCode>
                <c:ptCount val="19"/>
              </c:numCache>
            </c:numRef>
          </c:xVal>
          <c:yVal>
            <c:numRef>
              <c:f>Regression!$AK$32:$AK$50</c:f>
              <c:numCache>
                <c:formatCode>General</c:formatCode>
                <c:ptCount val="19"/>
              </c:numCache>
            </c:numRef>
          </c:yVal>
          <c:smooth val="0"/>
        </c:ser>
        <c:dLbls>
          <c:showLegendKey val="0"/>
          <c:showVal val="0"/>
          <c:showCatName val="0"/>
          <c:showSerName val="0"/>
          <c:showPercent val="0"/>
          <c:showBubbleSize val="0"/>
        </c:dLbls>
        <c:axId val="-353516432"/>
        <c:axId val="-353508976"/>
      </c:scatterChart>
      <c:valAx>
        <c:axId val="-353516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 Variable 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508976"/>
        <c:crosses val="autoZero"/>
        <c:crossBetween val="midCat"/>
      </c:valAx>
      <c:valAx>
        <c:axId val="-3535089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Residuals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516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1177</Words>
  <Characters>6715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2018-02-07T04:50:00Z</dcterms:created>
  <dcterms:modified xsi:type="dcterms:W3CDTF">2018-03-17T22:07:00Z</dcterms:modified>
</cp:coreProperties>
</file>