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55" w:rsidRDefault="00D63555" w:rsidP="008954DB">
      <w:pPr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>26 тестов</w:t>
      </w:r>
    </w:p>
    <w:p w:rsidR="00497DA5" w:rsidRPr="00B441C8" w:rsidRDefault="008954DB" w:rsidP="008954DB">
      <w:pPr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 xml:space="preserve">Внимание читайте внимательно текст ответа </w:t>
      </w:r>
      <w:proofErr w:type="gramStart"/>
      <w:r>
        <w:rPr>
          <w:rFonts w:ascii="Arial Narrow" w:hAnsi="Arial Narrow"/>
          <w:b/>
          <w:color w:val="FF0000"/>
        </w:rPr>
        <w:t>он</w:t>
      </w:r>
      <w:proofErr w:type="gramEnd"/>
      <w:r>
        <w:rPr>
          <w:rFonts w:ascii="Arial Narrow" w:hAnsi="Arial Narrow"/>
          <w:b/>
          <w:color w:val="FF0000"/>
        </w:rPr>
        <w:t xml:space="preserve"> может быть </w:t>
      </w:r>
    </w:p>
    <w:p w:rsidR="008954DB" w:rsidRPr="00D63555" w:rsidRDefault="008954DB" w:rsidP="008954DB">
      <w:pPr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>на любой позиции</w:t>
      </w:r>
      <w:r w:rsidRPr="00B441C8">
        <w:rPr>
          <w:rFonts w:ascii="Arial Narrow" w:hAnsi="Arial Narrow"/>
          <w:b/>
          <w:color w:val="FF0000"/>
        </w:rPr>
        <w:t xml:space="preserve"> </w:t>
      </w:r>
      <w:r>
        <w:rPr>
          <w:rFonts w:ascii="Arial Narrow" w:hAnsi="Arial Narrow"/>
          <w:b/>
          <w:color w:val="FF0000"/>
          <w:lang w:val="en-US"/>
        </w:rPr>
        <w:t>a</w:t>
      </w:r>
      <w:r w:rsidRPr="00B441C8">
        <w:rPr>
          <w:rFonts w:ascii="Arial Narrow" w:hAnsi="Arial Narrow"/>
          <w:b/>
          <w:color w:val="FF0000"/>
        </w:rPr>
        <w:t xml:space="preserve"> </w:t>
      </w:r>
      <w:r>
        <w:rPr>
          <w:rFonts w:ascii="Arial Narrow" w:hAnsi="Arial Narrow"/>
          <w:b/>
          <w:color w:val="FF0000"/>
          <w:lang w:val="en-US"/>
        </w:rPr>
        <w:t>b</w:t>
      </w:r>
      <w:r w:rsidRPr="00B441C8">
        <w:rPr>
          <w:rFonts w:ascii="Arial Narrow" w:hAnsi="Arial Narrow"/>
          <w:b/>
          <w:color w:val="FF0000"/>
        </w:rPr>
        <w:t xml:space="preserve"> </w:t>
      </w:r>
      <w:r>
        <w:rPr>
          <w:rFonts w:ascii="Arial Narrow" w:hAnsi="Arial Narrow"/>
          <w:b/>
          <w:color w:val="FF0000"/>
          <w:lang w:val="en-US"/>
        </w:rPr>
        <w:t>c</w:t>
      </w:r>
      <w:r w:rsidRPr="00B441C8">
        <w:rPr>
          <w:rFonts w:ascii="Arial Narrow" w:hAnsi="Arial Narrow"/>
          <w:b/>
          <w:color w:val="FF0000"/>
        </w:rPr>
        <w:t xml:space="preserve"> </w:t>
      </w:r>
      <w:r>
        <w:rPr>
          <w:rFonts w:ascii="Arial Narrow" w:hAnsi="Arial Narrow"/>
          <w:b/>
          <w:color w:val="FF0000"/>
          <w:lang w:val="en-US"/>
        </w:rPr>
        <w:t>d</w:t>
      </w:r>
      <w:r w:rsidR="00D63555">
        <w:rPr>
          <w:rFonts w:ascii="Arial Narrow" w:hAnsi="Arial Narrow"/>
          <w:b/>
          <w:color w:val="FF0000"/>
        </w:rPr>
        <w:t xml:space="preserve">   </w:t>
      </w:r>
    </w:p>
    <w:p w:rsidR="008954DB" w:rsidRPr="008954DB" w:rsidRDefault="008954DB" w:rsidP="008954DB">
      <w:pPr>
        <w:rPr>
          <w:rFonts w:ascii="Arial Narrow" w:hAnsi="Arial Narrow"/>
          <w:b/>
          <w:color w:val="FF0000"/>
          <w:lang w:val="uk-UA"/>
        </w:rPr>
      </w:pPr>
      <w:r w:rsidRPr="008954DB">
        <w:rPr>
          <w:rFonts w:ascii="Arial Narrow" w:hAnsi="Arial Narrow"/>
          <w:b/>
          <w:color w:val="FF0000"/>
          <w:lang w:val="uk-UA"/>
        </w:rPr>
        <w:t xml:space="preserve">Тест 1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1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Навколишнє середовище людини, обумовлене в даний момент сукупністю факторів, здатних чинити пряму або непряму, негайну або віддалену дію на людину, її здоров’я і життя, це: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правильну відповідь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b/>
          <w:lang w:val="uk-UA"/>
        </w:rPr>
        <w:t xml:space="preserve">a. Довкілля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b. Техносфера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c. Побутове середовище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d. Виробниче середовище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2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Регіон біосфери в минулому, перетворений людиною за допомогою прямого або непрямого впливу технічних засобів з метою найкращої відповідності своїм матеріальним і соціально-економічним потребам, це: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правильну відповідь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b/>
          <w:lang w:val="uk-UA"/>
        </w:rPr>
        <w:t xml:space="preserve">a. Техносфера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b. Виробниче середовище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c. Побутове середовище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d. Довкілля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3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Простір, в якому здійснюється трудова діяльність людини, це: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правильну відповідь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a. Побутове середовище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b. Довкілля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lastRenderedPageBreak/>
        <w:t xml:space="preserve"> </w:t>
      </w:r>
      <w:r w:rsidRPr="008954DB">
        <w:rPr>
          <w:rFonts w:ascii="Arial Narrow" w:hAnsi="Arial Narrow"/>
          <w:lang w:val="uk-UA"/>
        </w:rPr>
        <w:tab/>
        <w:t xml:space="preserve">c. Техносфера </w:t>
      </w:r>
      <w:r w:rsidRPr="008954DB">
        <w:rPr>
          <w:rFonts w:ascii="Arial Narrow" w:hAnsi="Arial Narrow"/>
          <w:lang w:val="uk-UA"/>
        </w:rPr>
        <w:tab/>
      </w:r>
    </w:p>
    <w:p w:rsidR="008954DB" w:rsidRPr="00D63555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d. Виробниче середовище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4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Середовище проживання людини, що містить сукупність житлових будівель, споруд спортивного і культурного призначення, а також комунально-побутових організацій і установ, це: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правильну відповідь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a. Виробниче середовище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b. Довкілля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c. Побутове середовище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d. Техносфера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5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Вкажіть параметри виробничого середовища: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або кілька відповідей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b/>
          <w:lang w:val="uk-UA"/>
        </w:rPr>
        <w:t xml:space="preserve">a. ступінь загазованості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b. наявність централізованого опалення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c. рівень теплового та електромагнітного випромінювань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d. наявність холодної та гарячої води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e. розмір житлової площі на людину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f. рівень шуму, вібрації, радіації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g. рівень розвитку громадського транспорту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6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Вкажіть параметри побутового середовища: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або кілька відповідей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b/>
          <w:lang w:val="uk-UA"/>
        </w:rPr>
        <w:t xml:space="preserve">a. наявність централізованого опалення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b/>
          <w:lang w:val="uk-UA"/>
        </w:rPr>
        <w:t xml:space="preserve"> </w:t>
      </w:r>
      <w:r w:rsidRPr="008954DB">
        <w:rPr>
          <w:rFonts w:ascii="Arial Narrow" w:hAnsi="Arial Narrow"/>
          <w:b/>
          <w:lang w:val="uk-UA"/>
        </w:rPr>
        <w:tab/>
        <w:t>b. розмір житлової площі на людину</w:t>
      </w: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lastRenderedPageBreak/>
        <w:t xml:space="preserve"> </w:t>
      </w:r>
      <w:r w:rsidRPr="008954DB">
        <w:rPr>
          <w:rFonts w:ascii="Arial Narrow" w:hAnsi="Arial Narrow"/>
          <w:lang w:val="uk-UA"/>
        </w:rPr>
        <w:tab/>
        <w:t xml:space="preserve">c. рівень теплового та електромагнітного випромінювань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d. рівень розвитку громадського транспорту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e. рівень шуму, вібрації, радіації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f. ступінь загазованості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g. наявність холодної та гарячої води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7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Встановіть відповідність між сигнальним кольором та його «змістом».  Червоний </w:t>
      </w:r>
      <w:r w:rsidRPr="008954DB">
        <w:rPr>
          <w:rFonts w:ascii="Arial Narrow" w:hAnsi="Arial Narrow"/>
          <w:lang w:val="uk-UA"/>
        </w:rPr>
        <w:tab/>
        <w:t xml:space="preserve"> - небезпека, стоп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Зелений - </w:t>
      </w:r>
      <w:r w:rsidRPr="008954DB">
        <w:rPr>
          <w:rFonts w:ascii="Arial Narrow" w:hAnsi="Arial Narrow"/>
          <w:lang w:val="uk-UA"/>
        </w:rPr>
        <w:tab/>
        <w:t xml:space="preserve"> безпека, дозвіл, показує, що шлях</w:t>
      </w:r>
      <w:r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>вільний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Синій -</w:t>
      </w:r>
      <w:r w:rsidRPr="008954DB">
        <w:rPr>
          <w:rFonts w:ascii="Arial Narrow" w:hAnsi="Arial Narrow"/>
          <w:lang w:val="uk-UA"/>
        </w:rPr>
        <w:tab/>
        <w:t xml:space="preserve">несе в собі інформацію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Білий -</w:t>
      </w:r>
      <w:r w:rsidRPr="008954DB">
        <w:rPr>
          <w:rFonts w:ascii="Arial Narrow" w:hAnsi="Arial Narrow"/>
          <w:lang w:val="uk-UA"/>
        </w:rPr>
        <w:tab/>
        <w:t xml:space="preserve">меж проїзду, проходу, місць складання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Жовтий  - </w:t>
      </w:r>
      <w:r w:rsidRPr="008954DB">
        <w:rPr>
          <w:rFonts w:ascii="Arial Narrow" w:hAnsi="Arial Narrow"/>
          <w:lang w:val="uk-UA"/>
        </w:rPr>
        <w:tab/>
        <w:t>увага, попередження про можливу небезпеку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8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Знаки безпеки бувають: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або кілька відповідей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b/>
          <w:lang w:val="uk-UA"/>
        </w:rPr>
        <w:t xml:space="preserve">a. заборонні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b. попереджуючі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c. вказівні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d. </w:t>
      </w:r>
      <w:proofErr w:type="spellStart"/>
      <w:r w:rsidRPr="008954DB">
        <w:rPr>
          <w:rFonts w:ascii="Arial Narrow" w:hAnsi="Arial Narrow"/>
          <w:b/>
          <w:lang w:val="uk-UA"/>
        </w:rPr>
        <w:t>приписувальні</w:t>
      </w:r>
      <w:proofErr w:type="spellEnd"/>
      <w:r w:rsidRPr="008954DB">
        <w:rPr>
          <w:rFonts w:ascii="Arial Narrow" w:hAnsi="Arial Narrow"/>
          <w:b/>
          <w:lang w:val="uk-UA"/>
        </w:rPr>
        <w:t xml:space="preserve">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e. знаки дозволу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9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Балів: 1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Захисні пристрої - це пристрої, що застосовуються для запобігання або зменшення впливу на працюючих вражаючих, небезпечних і шкідливих виробничих факторів.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Відповідь: </w:t>
      </w:r>
    </w:p>
    <w:p w:rsidR="008954DB" w:rsidRPr="008954DB" w:rsidRDefault="008954DB" w:rsidP="008954DB">
      <w:pPr>
        <w:pStyle w:val="a7"/>
        <w:numPr>
          <w:ilvl w:val="0"/>
          <w:numId w:val="1"/>
        </w:num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b/>
          <w:lang w:val="uk-UA"/>
        </w:rPr>
        <w:t xml:space="preserve">Так </w:t>
      </w:r>
    </w:p>
    <w:p w:rsidR="008954DB" w:rsidRPr="008954DB" w:rsidRDefault="008954DB" w:rsidP="008954DB">
      <w:pPr>
        <w:pStyle w:val="a7"/>
        <w:numPr>
          <w:ilvl w:val="0"/>
          <w:numId w:val="1"/>
        </w:num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>Неправильно</w:t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10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>Форма заборонних знаків трикутна, обідок чорного кольору.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Відповідь: </w:t>
      </w:r>
    </w:p>
    <w:p w:rsidR="008954DB" w:rsidRPr="00B441C8" w:rsidRDefault="008954DB" w:rsidP="008954DB">
      <w:pPr>
        <w:pStyle w:val="a7"/>
        <w:numPr>
          <w:ilvl w:val="0"/>
          <w:numId w:val="1"/>
        </w:numPr>
        <w:rPr>
          <w:rFonts w:ascii="Arial Narrow" w:hAnsi="Arial Narrow"/>
          <w:lang w:val="uk-UA"/>
        </w:rPr>
      </w:pPr>
      <w:r w:rsidRPr="00B441C8">
        <w:rPr>
          <w:rFonts w:ascii="Arial Narrow" w:hAnsi="Arial Narrow"/>
          <w:lang w:val="uk-UA"/>
        </w:rPr>
        <w:t xml:space="preserve">Так </w:t>
      </w:r>
    </w:p>
    <w:p w:rsidR="008954DB" w:rsidRPr="00B441C8" w:rsidRDefault="008954DB" w:rsidP="008954DB">
      <w:pPr>
        <w:pStyle w:val="a7"/>
        <w:numPr>
          <w:ilvl w:val="0"/>
          <w:numId w:val="1"/>
        </w:numPr>
        <w:rPr>
          <w:rFonts w:ascii="Arial Narrow" w:hAnsi="Arial Narrow"/>
          <w:b/>
          <w:color w:val="00B050"/>
          <w:lang w:val="uk-UA"/>
        </w:rPr>
      </w:pPr>
      <w:r w:rsidRPr="00B441C8">
        <w:rPr>
          <w:rFonts w:ascii="Arial Narrow" w:hAnsi="Arial Narrow"/>
          <w:b/>
          <w:color w:val="00B050"/>
          <w:lang w:val="uk-UA"/>
        </w:rPr>
        <w:t>Неправильно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11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Балів: 1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Форма вказівних знаків прямокутна, обідок синього кольору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Відповідь: </w:t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a. </w:t>
      </w:r>
      <w:r w:rsidRPr="008954DB">
        <w:rPr>
          <w:rFonts w:ascii="Arial Narrow" w:hAnsi="Arial Narrow"/>
          <w:b/>
          <w:lang w:val="uk-UA"/>
        </w:rPr>
        <w:t xml:space="preserve">Так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>b. Неправильно</w:t>
      </w:r>
    </w:p>
    <w:p w:rsidR="008954DB" w:rsidRPr="008954DB" w:rsidRDefault="008954DB" w:rsidP="008954DB">
      <w:pPr>
        <w:rPr>
          <w:rFonts w:ascii="Arial Narrow" w:hAnsi="Arial Narrow"/>
          <w:b/>
          <w:color w:val="FF0000"/>
          <w:lang w:val="uk-UA"/>
        </w:rPr>
      </w:pPr>
      <w:r w:rsidRPr="008954DB">
        <w:rPr>
          <w:rFonts w:ascii="Arial Narrow" w:hAnsi="Arial Narrow"/>
          <w:b/>
          <w:color w:val="FF0000"/>
          <w:lang w:val="uk-UA"/>
        </w:rPr>
        <w:t>Тест 2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1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>Електромагнітні випромінювання поширюються зі швидкістю світла і мають високу проникну здатність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правильну відповідь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b/>
          <w:lang w:val="uk-UA"/>
        </w:rPr>
        <w:t xml:space="preserve">a. Так 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b. Ні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2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Балів: 1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Іонізуюче випромінювання має кумулятивний ефект.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правильну відповідь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a. Ні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b. Так 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3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lastRenderedPageBreak/>
        <w:t xml:space="preserve"> Балів: 1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Речовини, що призводять до порушення генетичного коду, зміни спадкової інформації: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правильну відповідь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a. Подразнюючі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b. Токсичні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c. Мутагенні речовини 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d. Канцерогенні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4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Балів: 1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Речовини, що викликають подразнення слизових оболонок, дихальних шляхів, очей, легень, шкіри (наприклад, хлорацетофенон, адамсит, хлор, фтор і </w:t>
      </w:r>
      <w:proofErr w:type="spellStart"/>
      <w:r w:rsidRPr="008954DB">
        <w:rPr>
          <w:rFonts w:ascii="Arial Narrow" w:hAnsi="Arial Narrow"/>
          <w:lang w:val="uk-UA"/>
        </w:rPr>
        <w:t>азотомісткі</w:t>
      </w:r>
      <w:proofErr w:type="spellEnd"/>
      <w:r w:rsidRPr="008954DB">
        <w:rPr>
          <w:rFonts w:ascii="Arial Narrow" w:hAnsi="Arial Narrow"/>
          <w:lang w:val="uk-UA"/>
        </w:rPr>
        <w:t xml:space="preserve"> сполуки):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правильну відповідь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b/>
          <w:lang w:val="uk-UA"/>
        </w:rPr>
        <w:t xml:space="preserve">a. Подразнюючі речовини 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b. Канцерогенні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c. Мутагенні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d. Токсичні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5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Балів: 1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Речовини, що можуть викликати злоякісні новоутворення – пухлини (ароматичні вуглеводні, циклічні аміни, азбест, нікель, хром тощо), це: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правильну відповідь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a. Мутагенні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 xml:space="preserve">b. Канцерогенні речовини  </w:t>
      </w:r>
      <w:r w:rsidRPr="008954DB">
        <w:rPr>
          <w:rFonts w:ascii="Arial Narrow" w:hAnsi="Arial Narrow"/>
          <w:b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c. Токсичні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d. Подразнюючі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proofErr w:type="spellStart"/>
      <w:r w:rsidRPr="008954DB">
        <w:rPr>
          <w:rFonts w:ascii="Arial Narrow" w:hAnsi="Arial Narrow"/>
          <w:lang w:val="uk-UA"/>
        </w:rPr>
        <w:lastRenderedPageBreak/>
        <w:t>Question</w:t>
      </w:r>
      <w:proofErr w:type="spellEnd"/>
      <w:r w:rsidRPr="008954DB">
        <w:rPr>
          <w:rFonts w:ascii="Arial Narrow" w:hAnsi="Arial Narrow"/>
          <w:lang w:val="uk-UA"/>
        </w:rPr>
        <w:t xml:space="preserve"> 6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Балів: 1 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Речовини, що викликають отруєння усього організму людини або впливають на його окремі системи (наприклад, кровотворення, ЦНС):</w:t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Виберіть одну правильну відповідь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ind w:firstLine="708"/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a. Подразнюючі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b. Мутагенні речовини  </w:t>
      </w:r>
      <w:r w:rsidRPr="008954DB">
        <w:rPr>
          <w:rFonts w:ascii="Arial Narrow" w:hAnsi="Arial Narrow"/>
          <w:lang w:val="uk-UA"/>
        </w:rPr>
        <w:tab/>
      </w:r>
    </w:p>
    <w:p w:rsidR="008954DB" w:rsidRPr="008954DB" w:rsidRDefault="008954DB" w:rsidP="008954DB">
      <w:pPr>
        <w:rPr>
          <w:rFonts w:ascii="Arial Narrow" w:hAnsi="Arial Narrow"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  <w:t xml:space="preserve">c. Канцерогенні речовини  </w:t>
      </w:r>
      <w:r w:rsidRPr="008954DB">
        <w:rPr>
          <w:rFonts w:ascii="Arial Narrow" w:hAnsi="Arial Narrow"/>
          <w:lang w:val="uk-UA"/>
        </w:rPr>
        <w:tab/>
      </w:r>
    </w:p>
    <w:p w:rsidR="006C52B0" w:rsidRPr="00B441C8" w:rsidRDefault="008954DB" w:rsidP="008954DB">
      <w:pPr>
        <w:rPr>
          <w:rFonts w:ascii="Arial Narrow" w:hAnsi="Arial Narrow"/>
          <w:b/>
          <w:lang w:val="uk-UA"/>
        </w:rPr>
      </w:pPr>
      <w:r w:rsidRPr="008954DB">
        <w:rPr>
          <w:rFonts w:ascii="Arial Narrow" w:hAnsi="Arial Narrow"/>
          <w:lang w:val="uk-UA"/>
        </w:rPr>
        <w:t xml:space="preserve"> </w:t>
      </w:r>
      <w:r w:rsidRPr="008954DB">
        <w:rPr>
          <w:rFonts w:ascii="Arial Narrow" w:hAnsi="Arial Narrow"/>
          <w:lang w:val="uk-UA"/>
        </w:rPr>
        <w:tab/>
      </w:r>
      <w:r w:rsidRPr="008954DB">
        <w:rPr>
          <w:rFonts w:ascii="Arial Narrow" w:hAnsi="Arial Narrow"/>
          <w:b/>
          <w:lang w:val="uk-UA"/>
        </w:rPr>
        <w:t>d. Токсичні речовини</w:t>
      </w:r>
    </w:p>
    <w:p w:rsidR="0033075D" w:rsidRPr="00B441C8" w:rsidRDefault="0033075D" w:rsidP="008954DB">
      <w:pPr>
        <w:rPr>
          <w:rFonts w:ascii="Arial Narrow" w:hAnsi="Arial Narrow"/>
          <w:b/>
          <w:color w:val="C00000"/>
          <w:lang w:val="uk-UA"/>
        </w:rPr>
      </w:pPr>
    </w:p>
    <w:p w:rsidR="0033075D" w:rsidRPr="00B441C8" w:rsidRDefault="0033075D" w:rsidP="008954DB">
      <w:pPr>
        <w:rPr>
          <w:rFonts w:ascii="Arial Narrow" w:hAnsi="Arial Narrow"/>
          <w:b/>
          <w:color w:val="C00000"/>
          <w:lang w:val="uk-UA"/>
        </w:rPr>
      </w:pPr>
      <w:r w:rsidRPr="00B441C8">
        <w:rPr>
          <w:rFonts w:ascii="Arial Narrow" w:hAnsi="Arial Narrow"/>
          <w:b/>
          <w:color w:val="C00000"/>
          <w:lang w:val="uk-UA"/>
        </w:rPr>
        <w:t>Тест 3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>Забороняється експлуатація електроприладів в приміщеннях, що характеризуються підвищеною вологістю, підвищеною кількістю пилу.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Виберіть одну правильну відповідь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ind w:firstLine="708"/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a. Ні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D779F" w:rsidRDefault="0033075D" w:rsidP="0033075D">
      <w:pPr>
        <w:rPr>
          <w:rFonts w:ascii="Arial Narrow" w:hAnsi="Arial Narrow"/>
          <w:b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</w:r>
      <w:r w:rsidRPr="003D779F">
        <w:rPr>
          <w:rFonts w:ascii="Arial Narrow" w:hAnsi="Arial Narrow"/>
          <w:b/>
          <w:color w:val="auto"/>
          <w:lang w:val="uk-UA"/>
        </w:rPr>
        <w:t xml:space="preserve">b. Так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proofErr w:type="spellStart"/>
      <w:r w:rsidRPr="0033075D">
        <w:rPr>
          <w:rFonts w:ascii="Arial Narrow" w:hAnsi="Arial Narrow"/>
          <w:color w:val="auto"/>
          <w:lang w:val="uk-UA"/>
        </w:rPr>
        <w:t>Question</w:t>
      </w:r>
      <w:proofErr w:type="spellEnd"/>
      <w:r w:rsidRPr="0033075D">
        <w:rPr>
          <w:rFonts w:ascii="Arial Narrow" w:hAnsi="Arial Narrow"/>
          <w:color w:val="auto"/>
          <w:lang w:val="uk-UA"/>
        </w:rPr>
        <w:t xml:space="preserve"> 2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Балів: 1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Оптимальними сумарними концентраціями легких іонів є рівні порядку: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Виберіть одну правильну відповідь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D779F" w:rsidRDefault="0033075D" w:rsidP="0033075D">
      <w:pPr>
        <w:ind w:firstLine="708"/>
        <w:rPr>
          <w:rFonts w:ascii="Arial Narrow" w:hAnsi="Arial Narrow"/>
          <w:b/>
          <w:color w:val="auto"/>
          <w:lang w:val="uk-UA"/>
        </w:rPr>
      </w:pPr>
      <w:r w:rsidRPr="003D779F">
        <w:rPr>
          <w:rFonts w:ascii="Arial Narrow" w:hAnsi="Arial Narrow"/>
          <w:b/>
          <w:color w:val="auto"/>
          <w:lang w:val="uk-UA"/>
        </w:rPr>
        <w:t xml:space="preserve">a. 3 • 10 в 1см3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  <w:t xml:space="preserve">b. 8 • 10 в 1см3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  <w:t xml:space="preserve">c. 5 • 10 в 1см3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proofErr w:type="spellStart"/>
      <w:r w:rsidRPr="0033075D">
        <w:rPr>
          <w:rFonts w:ascii="Arial Narrow" w:hAnsi="Arial Narrow"/>
          <w:color w:val="auto"/>
          <w:lang w:val="uk-UA"/>
        </w:rPr>
        <w:t>Question</w:t>
      </w:r>
      <w:proofErr w:type="spellEnd"/>
      <w:r w:rsidRPr="0033075D">
        <w:rPr>
          <w:rFonts w:ascii="Arial Narrow" w:hAnsi="Arial Narrow"/>
          <w:color w:val="auto"/>
          <w:lang w:val="uk-UA"/>
        </w:rPr>
        <w:t xml:space="preserve"> 3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Балів: 1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 приміщеннях токсичні речовини діють на організм людини: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lastRenderedPageBreak/>
        <w:t xml:space="preserve"> Виберіть одну правильну відповідь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ind w:firstLine="708"/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a. Ізольовано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D779F" w:rsidRDefault="0033075D" w:rsidP="0033075D">
      <w:pPr>
        <w:rPr>
          <w:rFonts w:ascii="Arial Narrow" w:hAnsi="Arial Narrow"/>
          <w:b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</w:r>
      <w:r w:rsidRPr="003D779F">
        <w:rPr>
          <w:rFonts w:ascii="Arial Narrow" w:hAnsi="Arial Narrow"/>
          <w:b/>
          <w:color w:val="auto"/>
          <w:lang w:val="uk-UA"/>
        </w:rPr>
        <w:t xml:space="preserve">b. В сполученні з іншими факторами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proofErr w:type="spellStart"/>
      <w:r w:rsidRPr="0033075D">
        <w:rPr>
          <w:rFonts w:ascii="Arial Narrow" w:hAnsi="Arial Narrow"/>
          <w:color w:val="auto"/>
          <w:lang w:val="uk-UA"/>
        </w:rPr>
        <w:t>Question</w:t>
      </w:r>
      <w:proofErr w:type="spellEnd"/>
      <w:r w:rsidRPr="0033075D">
        <w:rPr>
          <w:rFonts w:ascii="Arial Narrow" w:hAnsi="Arial Narrow"/>
          <w:color w:val="auto"/>
          <w:lang w:val="uk-UA"/>
        </w:rPr>
        <w:t xml:space="preserve"> 4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Балів: 1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 адміністративних будівлях рівень сумарного забруднення найбільш тісно корелює з: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Виберіть одну правильну відповідь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D779F" w:rsidRDefault="0033075D" w:rsidP="0033075D">
      <w:pPr>
        <w:ind w:firstLine="708"/>
        <w:rPr>
          <w:rFonts w:ascii="Arial Narrow" w:hAnsi="Arial Narrow"/>
          <w:b/>
          <w:color w:val="auto"/>
          <w:lang w:val="uk-UA"/>
        </w:rPr>
      </w:pPr>
      <w:r w:rsidRPr="003D779F">
        <w:rPr>
          <w:rFonts w:ascii="Arial Narrow" w:hAnsi="Arial Narrow"/>
          <w:b/>
          <w:color w:val="auto"/>
          <w:lang w:val="uk-UA"/>
        </w:rPr>
        <w:t xml:space="preserve">a. насиченістю приміщень полімерними матеріалами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  <w:t xml:space="preserve">b. чисельністю людей в них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proofErr w:type="spellStart"/>
      <w:r w:rsidRPr="0033075D">
        <w:rPr>
          <w:rFonts w:ascii="Arial Narrow" w:hAnsi="Arial Narrow"/>
          <w:color w:val="auto"/>
          <w:lang w:val="uk-UA"/>
        </w:rPr>
        <w:t>Question</w:t>
      </w:r>
      <w:proofErr w:type="spellEnd"/>
      <w:r w:rsidRPr="0033075D">
        <w:rPr>
          <w:rFonts w:ascii="Arial Narrow" w:hAnsi="Arial Narrow"/>
          <w:color w:val="auto"/>
          <w:lang w:val="uk-UA"/>
        </w:rPr>
        <w:t xml:space="preserve"> 5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Балів: 1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 критих спортивних спорудах рівень хімічного забруднення найбільш добре корелюється з: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Виберіть одну правильну відповідь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D779F" w:rsidRDefault="0033075D" w:rsidP="0033075D">
      <w:pPr>
        <w:ind w:firstLine="708"/>
        <w:rPr>
          <w:rFonts w:ascii="Arial Narrow" w:hAnsi="Arial Narrow"/>
          <w:b/>
          <w:color w:val="auto"/>
          <w:lang w:val="uk-UA"/>
        </w:rPr>
      </w:pPr>
      <w:r w:rsidRPr="003D779F">
        <w:rPr>
          <w:rFonts w:ascii="Arial Narrow" w:hAnsi="Arial Narrow"/>
          <w:b/>
          <w:color w:val="auto"/>
          <w:lang w:val="uk-UA"/>
        </w:rPr>
        <w:t xml:space="preserve">a. з чисельністю людей в них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  <w:t xml:space="preserve">b. насиченістю приміщень полімерними матеріалами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proofErr w:type="spellStart"/>
      <w:r w:rsidRPr="0033075D">
        <w:rPr>
          <w:rFonts w:ascii="Arial Narrow" w:hAnsi="Arial Narrow"/>
          <w:color w:val="auto"/>
          <w:lang w:val="uk-UA"/>
        </w:rPr>
        <w:t>Question</w:t>
      </w:r>
      <w:proofErr w:type="spellEnd"/>
      <w:r w:rsidRPr="0033075D">
        <w:rPr>
          <w:rFonts w:ascii="Arial Narrow" w:hAnsi="Arial Narrow"/>
          <w:color w:val="auto"/>
          <w:lang w:val="uk-UA"/>
        </w:rPr>
        <w:t xml:space="preserve"> 6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Балів: 1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Умови, що впливають на хімічне забруднення повітряного середовища житлових і цивільних будівель: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Виберіть одну або кілька відповідей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ind w:firstLine="708"/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a. освітлення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D779F" w:rsidRDefault="0033075D" w:rsidP="0033075D">
      <w:pPr>
        <w:rPr>
          <w:rFonts w:ascii="Arial Narrow" w:hAnsi="Arial Narrow"/>
          <w:b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</w:r>
      <w:r w:rsidRPr="003D779F">
        <w:rPr>
          <w:rFonts w:ascii="Arial Narrow" w:hAnsi="Arial Narrow"/>
          <w:b/>
          <w:color w:val="auto"/>
          <w:lang w:val="uk-UA"/>
        </w:rPr>
        <w:t xml:space="preserve">b. насиченість полімерними матеріалами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D779F" w:rsidRDefault="0033075D" w:rsidP="0033075D">
      <w:pPr>
        <w:rPr>
          <w:rFonts w:ascii="Arial Narrow" w:hAnsi="Arial Narrow"/>
          <w:b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</w:r>
      <w:r w:rsidRPr="003D779F">
        <w:rPr>
          <w:rFonts w:ascii="Arial Narrow" w:hAnsi="Arial Narrow"/>
          <w:b/>
          <w:color w:val="auto"/>
          <w:lang w:val="uk-UA"/>
        </w:rPr>
        <w:t xml:space="preserve">c. велика кількість людей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  <w:t xml:space="preserve">d. розміри приміщень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D779F" w:rsidRDefault="0033075D" w:rsidP="0033075D">
      <w:pPr>
        <w:rPr>
          <w:rFonts w:ascii="Arial Narrow" w:hAnsi="Arial Narrow"/>
          <w:b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</w:r>
      <w:r w:rsidRPr="003D779F">
        <w:rPr>
          <w:rFonts w:ascii="Arial Narrow" w:hAnsi="Arial Narrow"/>
          <w:b/>
          <w:color w:val="auto"/>
          <w:lang w:val="uk-UA"/>
        </w:rPr>
        <w:t xml:space="preserve">e. вентиляція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proofErr w:type="spellStart"/>
      <w:r w:rsidRPr="0033075D">
        <w:rPr>
          <w:rFonts w:ascii="Arial Narrow" w:hAnsi="Arial Narrow"/>
          <w:color w:val="auto"/>
          <w:lang w:val="uk-UA"/>
        </w:rPr>
        <w:lastRenderedPageBreak/>
        <w:t>Question</w:t>
      </w:r>
      <w:proofErr w:type="spellEnd"/>
      <w:r w:rsidRPr="0033075D">
        <w:rPr>
          <w:rFonts w:ascii="Arial Narrow" w:hAnsi="Arial Narrow"/>
          <w:color w:val="auto"/>
          <w:lang w:val="uk-UA"/>
        </w:rPr>
        <w:t xml:space="preserve"> 7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Балів: 1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Перша дія при загоранні електроприладу: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Виберіть одну правильну відповідь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D779F" w:rsidRDefault="0033075D" w:rsidP="0033075D">
      <w:pPr>
        <w:ind w:firstLine="708"/>
        <w:rPr>
          <w:rFonts w:ascii="Arial Narrow" w:hAnsi="Arial Narrow"/>
          <w:b/>
          <w:color w:val="auto"/>
          <w:lang w:val="uk-UA"/>
        </w:rPr>
      </w:pPr>
      <w:r w:rsidRPr="003D779F">
        <w:rPr>
          <w:rFonts w:ascii="Arial Narrow" w:hAnsi="Arial Narrow"/>
          <w:b/>
          <w:color w:val="auto"/>
          <w:lang w:val="uk-UA"/>
        </w:rPr>
        <w:t xml:space="preserve">a. відімкнути від електромережі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  <w:t xml:space="preserve">b. загасити водою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  <w:t xml:space="preserve">c. накрити ковдрою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proofErr w:type="spellStart"/>
      <w:r w:rsidRPr="0033075D">
        <w:rPr>
          <w:rFonts w:ascii="Arial Narrow" w:hAnsi="Arial Narrow"/>
          <w:color w:val="auto"/>
          <w:lang w:val="uk-UA"/>
        </w:rPr>
        <w:t>Question</w:t>
      </w:r>
      <w:proofErr w:type="spellEnd"/>
      <w:r w:rsidRPr="0033075D">
        <w:rPr>
          <w:rFonts w:ascii="Arial Narrow" w:hAnsi="Arial Narrow"/>
          <w:color w:val="auto"/>
          <w:lang w:val="uk-UA"/>
        </w:rPr>
        <w:t xml:space="preserve"> 8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Балів: 1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Якщо ви відчули запах газу, ваша перша дія: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Виберіть одну правильну відповідь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D779F" w:rsidRDefault="0033075D" w:rsidP="0033075D">
      <w:pPr>
        <w:ind w:firstLine="708"/>
        <w:rPr>
          <w:rFonts w:ascii="Arial Narrow" w:hAnsi="Arial Narrow"/>
          <w:b/>
          <w:color w:val="auto"/>
          <w:lang w:val="uk-UA"/>
        </w:rPr>
      </w:pPr>
      <w:r w:rsidRPr="003D779F">
        <w:rPr>
          <w:rFonts w:ascii="Arial Narrow" w:hAnsi="Arial Narrow"/>
          <w:b/>
          <w:color w:val="auto"/>
          <w:lang w:val="uk-UA"/>
        </w:rPr>
        <w:t xml:space="preserve">a. негайно перекрити його подачу до плити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  <w:t xml:space="preserve">b. відкрити всі двері і вікна, щоб добре провітрити приміщення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  <w:t xml:space="preserve">c. зробити неможливим доступ у це приміщення будь-якого вогню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proofErr w:type="spellStart"/>
      <w:r w:rsidRPr="0033075D">
        <w:rPr>
          <w:rFonts w:ascii="Arial Narrow" w:hAnsi="Arial Narrow"/>
          <w:color w:val="auto"/>
          <w:lang w:val="uk-UA"/>
        </w:rPr>
        <w:t>Question</w:t>
      </w:r>
      <w:proofErr w:type="spellEnd"/>
      <w:r w:rsidRPr="0033075D">
        <w:rPr>
          <w:rFonts w:ascii="Arial Narrow" w:hAnsi="Arial Narrow"/>
          <w:color w:val="auto"/>
          <w:lang w:val="uk-UA"/>
        </w:rPr>
        <w:t xml:space="preserve"> 9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Балів: 1 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proofErr w:type="spellStart"/>
      <w:r w:rsidRPr="0033075D">
        <w:rPr>
          <w:rFonts w:ascii="Arial Narrow" w:hAnsi="Arial Narrow"/>
          <w:color w:val="auto"/>
          <w:lang w:val="uk-UA"/>
        </w:rPr>
        <w:t>Антропотоксини</w:t>
      </w:r>
      <w:proofErr w:type="spellEnd"/>
      <w:r w:rsidRPr="0033075D">
        <w:rPr>
          <w:rFonts w:ascii="Arial Narrow" w:hAnsi="Arial Narrow"/>
          <w:color w:val="auto"/>
          <w:lang w:val="uk-UA"/>
        </w:rPr>
        <w:t xml:space="preserve"> це</w:t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Виберіть одну правильну відповідь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3075D" w:rsidRDefault="0033075D" w:rsidP="0033075D">
      <w:pPr>
        <w:ind w:firstLine="708"/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a. продукти згоряння побутового газу  </w:t>
      </w:r>
      <w:r w:rsidRPr="0033075D">
        <w:rPr>
          <w:rFonts w:ascii="Arial Narrow" w:hAnsi="Arial Narrow"/>
          <w:color w:val="auto"/>
          <w:lang w:val="uk-UA"/>
        </w:rPr>
        <w:tab/>
      </w:r>
    </w:p>
    <w:p w:rsidR="0033075D" w:rsidRPr="003D779F" w:rsidRDefault="0033075D" w:rsidP="0033075D">
      <w:pPr>
        <w:rPr>
          <w:rFonts w:ascii="Arial Narrow" w:hAnsi="Arial Narrow"/>
          <w:b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</w:r>
      <w:r w:rsidRPr="003D779F">
        <w:rPr>
          <w:rFonts w:ascii="Arial Narrow" w:hAnsi="Arial Narrow"/>
          <w:b/>
          <w:color w:val="auto"/>
          <w:lang w:val="uk-UA"/>
        </w:rPr>
        <w:t xml:space="preserve">b. продукти життєдіяльності людини  </w:t>
      </w:r>
      <w:r w:rsidRPr="003D779F">
        <w:rPr>
          <w:rFonts w:ascii="Arial Narrow" w:hAnsi="Arial Narrow"/>
          <w:b/>
          <w:color w:val="auto"/>
          <w:lang w:val="uk-UA"/>
        </w:rPr>
        <w:tab/>
      </w:r>
    </w:p>
    <w:p w:rsidR="0033075D" w:rsidRPr="0033075D" w:rsidRDefault="0033075D" w:rsidP="0033075D">
      <w:pPr>
        <w:rPr>
          <w:rFonts w:ascii="Arial Narrow" w:hAnsi="Arial Narrow"/>
          <w:color w:val="auto"/>
          <w:lang w:val="uk-UA"/>
        </w:rPr>
      </w:pPr>
      <w:r w:rsidRPr="0033075D">
        <w:rPr>
          <w:rFonts w:ascii="Arial Narrow" w:hAnsi="Arial Narrow"/>
          <w:color w:val="auto"/>
          <w:lang w:val="uk-UA"/>
        </w:rPr>
        <w:t xml:space="preserve"> </w:t>
      </w:r>
      <w:r w:rsidRPr="0033075D">
        <w:rPr>
          <w:rFonts w:ascii="Arial Narrow" w:hAnsi="Arial Narrow"/>
          <w:color w:val="auto"/>
          <w:lang w:val="uk-UA"/>
        </w:rPr>
        <w:tab/>
        <w:t>c. продукти деструкції полімерних матеріалів</w:t>
      </w:r>
    </w:p>
    <w:p w:rsidR="0033075D" w:rsidRPr="0033075D" w:rsidRDefault="0033075D" w:rsidP="008954DB">
      <w:pPr>
        <w:rPr>
          <w:rFonts w:ascii="Arial Narrow" w:hAnsi="Arial Narrow"/>
          <w:color w:val="auto"/>
          <w:lang w:val="uk-UA"/>
        </w:rPr>
      </w:pPr>
    </w:p>
    <w:sectPr w:rsidR="0033075D" w:rsidRPr="0033075D" w:rsidSect="006C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257F0"/>
    <w:multiLevelType w:val="hybridMultilevel"/>
    <w:tmpl w:val="89900308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54DB"/>
    <w:rsid w:val="00026E03"/>
    <w:rsid w:val="001837AF"/>
    <w:rsid w:val="0033075D"/>
    <w:rsid w:val="003D779F"/>
    <w:rsid w:val="00497DA5"/>
    <w:rsid w:val="00586062"/>
    <w:rsid w:val="00623475"/>
    <w:rsid w:val="006C52B0"/>
    <w:rsid w:val="007954F2"/>
    <w:rsid w:val="008954DB"/>
    <w:rsid w:val="00B441C8"/>
    <w:rsid w:val="00B65203"/>
    <w:rsid w:val="00C73112"/>
    <w:rsid w:val="00C93A8E"/>
    <w:rsid w:val="00D31416"/>
    <w:rsid w:val="00D63555"/>
    <w:rsid w:val="00E2217C"/>
    <w:rsid w:val="00EC2CF7"/>
    <w:rsid w:val="00F1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4DB"/>
  </w:style>
  <w:style w:type="paragraph" w:styleId="1">
    <w:name w:val="heading 1"/>
    <w:basedOn w:val="a"/>
    <w:next w:val="a"/>
    <w:link w:val="10"/>
    <w:uiPriority w:val="9"/>
    <w:qFormat/>
    <w:rsid w:val="00E22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Курсовая"/>
    <w:basedOn w:val="a"/>
    <w:link w:val="a4"/>
    <w:qFormat/>
    <w:rsid w:val="00F11F8A"/>
    <w:pPr>
      <w:tabs>
        <w:tab w:val="left" w:pos="720"/>
      </w:tabs>
      <w:spacing w:after="0" w:line="360" w:lineRule="auto"/>
      <w:jc w:val="both"/>
    </w:pPr>
  </w:style>
  <w:style w:type="character" w:customStyle="1" w:styleId="a4">
    <w:name w:val="Курсовая Знак"/>
    <w:basedOn w:val="a0"/>
    <w:link w:val="a3"/>
    <w:rsid w:val="00F11F8A"/>
  </w:style>
  <w:style w:type="paragraph" w:styleId="a5">
    <w:name w:val="Body Text"/>
    <w:basedOn w:val="a"/>
    <w:link w:val="a6"/>
    <w:uiPriority w:val="99"/>
    <w:semiHidden/>
    <w:unhideWhenUsed/>
    <w:rsid w:val="00F11F8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11F8A"/>
  </w:style>
  <w:style w:type="paragraph" w:styleId="a7">
    <w:name w:val="List Paragraph"/>
    <w:basedOn w:val="a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CCCP</Company>
  <LinksUpToDate>false</LinksUpToDate>
  <CharactersWithSpaces>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Виктория</cp:lastModifiedBy>
  <cp:revision>7</cp:revision>
  <dcterms:created xsi:type="dcterms:W3CDTF">2012-08-29T16:47:00Z</dcterms:created>
  <dcterms:modified xsi:type="dcterms:W3CDTF">2021-12-23T13:00:00Z</dcterms:modified>
</cp:coreProperties>
</file>