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84" w:rsidRPr="00EF7F95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F7F95">
        <w:rPr>
          <w:rFonts w:ascii="Times New Roman" w:hAnsi="Times New Roman" w:cs="Times New Roman"/>
          <w:b/>
          <w:sz w:val="20"/>
          <w:szCs w:val="20"/>
        </w:rPr>
        <w:t>9 тем по 3 контрольних вопрос</w:t>
      </w:r>
      <w:r w:rsidR="00EF7F95">
        <w:rPr>
          <w:rFonts w:ascii="Times New Roman" w:hAnsi="Times New Roman" w:cs="Times New Roman"/>
          <w:b/>
          <w:sz w:val="20"/>
          <w:szCs w:val="20"/>
        </w:rPr>
        <w:t>а</w:t>
      </w:r>
      <w:r w:rsidRPr="00EF7F95">
        <w:rPr>
          <w:rFonts w:ascii="Times New Roman" w:hAnsi="Times New Roman" w:cs="Times New Roman"/>
          <w:b/>
          <w:sz w:val="20"/>
          <w:szCs w:val="20"/>
        </w:rPr>
        <w:t xml:space="preserve"> + итоговый тест 40 вопросов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1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Предмет, завдання, принципи та методи психології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1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1.1. Визначте предмет, завдання психології як науки.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1.2. Дайте загальну характеристику основних принципі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 xml:space="preserve"> та галузей психології.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1.3. Розкрийте основні методи психології.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2.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Виникнення та розвиток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іки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2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2.1. Які існують наукові обґрунтування виникнення і розвитку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іки?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2.2. Розкрийте взаємозв’язок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іки і мозку людини.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2.3. Визначте основні етапи становлення психології як науки.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3.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Психологія особистості: загальна характеристика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3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3.1. Що значить особистість, яка її структура, етапи розвитку?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3.2. Які індиві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дуально-психолог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ічні особливості особистості?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3.3. Основні теорії та концепції психології особистості.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4.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Науково-методологічні основи когнітивної сфери особистості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4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4.1. Дайте загальну характеристику початкової ланки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ізнавального процесу.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4.2. Розкрийте основний змі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ст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 xml:space="preserve"> у діяльності спеціаліста пам’яті, уяви, творчості.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4.3. Як розуміти мислення та інтелект особистості?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5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Емоційно-вольові процеси та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ічний стану особистості в діяльності спеціаліста.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</w:t>
      </w:r>
      <w:r w:rsidRPr="00CE2327">
        <w:rPr>
          <w:rFonts w:ascii="Times New Roman" w:hAnsi="Times New Roman" w:cs="Times New Roman"/>
          <w:b/>
          <w:sz w:val="20"/>
          <w:szCs w:val="20"/>
        </w:rPr>
        <w:t>5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5.1. Як взаємодіють емоції та почуття особистості?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5.2. Охарактеризуйте значення в діяльності спеціаліста вольових процесі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5.3. Що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значить психічний стан особистості в діяльності спеціал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іста?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6.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Педагогіка як наука, її роль і місце в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ідготовці спеціаліста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6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6.1. Визначте предмет, завдання, категорії педагогіки.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6.2. Як розуміти розвиток, виховання та формування особистості?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6.3. Розкрийте логіку та методику науково-педагогічних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досл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іджень.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7.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Дидактичні та психологічні основи навчального процесу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ідготовки спеціаліста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7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7.1. Дидактика як процес навчання в системі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ідготовки спеціаліста.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7.2. Охарактеризуйте види та форми сучасного навчання.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7.3. Визначте сутність, функції, загальну класифікацію методів навчання.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8.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Психолого-педагог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ічні основи виховного процесу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8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8.1. Дайте загальну характеристику виховання як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соц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іального явища і процесу.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8.2. Розкрийте основний змі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ст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 xml:space="preserve"> методів виховного процесу.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8.3. Що значить організаційні форми виховної роботи?</w:t>
      </w:r>
    </w:p>
    <w:p w:rsidR="00205884" w:rsidRPr="00CE2327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Тема 9.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05884">
        <w:rPr>
          <w:rFonts w:ascii="Times New Roman" w:hAnsi="Times New Roman" w:cs="Times New Roman"/>
          <w:sz w:val="20"/>
          <w:szCs w:val="20"/>
        </w:rPr>
        <w:t>Соц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іально-психологічна сфера особистості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05884">
        <w:rPr>
          <w:rFonts w:ascii="Times New Roman" w:hAnsi="Times New Roman" w:cs="Times New Roman"/>
          <w:b/>
          <w:sz w:val="20"/>
          <w:szCs w:val="20"/>
        </w:rPr>
        <w:t xml:space="preserve">Контрольні питання </w:t>
      </w:r>
      <w:proofErr w:type="gramStart"/>
      <w:r w:rsidRPr="00205884">
        <w:rPr>
          <w:rFonts w:ascii="Times New Roman" w:hAnsi="Times New Roman" w:cs="Times New Roman"/>
          <w:b/>
          <w:sz w:val="20"/>
          <w:szCs w:val="20"/>
        </w:rPr>
        <w:t>до</w:t>
      </w:r>
      <w:proofErr w:type="gramEnd"/>
      <w:r w:rsidRPr="00205884">
        <w:rPr>
          <w:rFonts w:ascii="Times New Roman" w:hAnsi="Times New Roman" w:cs="Times New Roman"/>
          <w:b/>
          <w:sz w:val="20"/>
          <w:szCs w:val="20"/>
        </w:rPr>
        <w:t xml:space="preserve"> теми 9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>9.1. Дайте загальну характеристику особистості у діяльності.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9.2.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Яке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 xml:space="preserve"> значення має спілкування у процесі розвитку і діяльності особистості?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 xml:space="preserve">9.3. Визначте </w:t>
      </w:r>
      <w:proofErr w:type="gramStart"/>
      <w:r w:rsidRPr="00205884">
        <w:rPr>
          <w:rFonts w:ascii="Times New Roman" w:hAnsi="Times New Roman" w:cs="Times New Roman"/>
          <w:sz w:val="20"/>
          <w:szCs w:val="20"/>
        </w:rPr>
        <w:t>психолого-педагог</w:t>
      </w:r>
      <w:proofErr w:type="gramEnd"/>
      <w:r w:rsidRPr="00205884">
        <w:rPr>
          <w:rFonts w:ascii="Times New Roman" w:hAnsi="Times New Roman" w:cs="Times New Roman"/>
          <w:sz w:val="20"/>
          <w:szCs w:val="20"/>
        </w:rPr>
        <w:t>ічні основи розв’язання конфліктних ситуацій в колективі.</w:t>
      </w: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05884" w:rsidRPr="00205884" w:rsidRDefault="00205884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5884">
        <w:rPr>
          <w:rFonts w:ascii="Times New Roman" w:hAnsi="Times New Roman" w:cs="Times New Roman"/>
          <w:sz w:val="20"/>
          <w:szCs w:val="20"/>
        </w:rPr>
        <w:tab/>
      </w:r>
    </w:p>
    <w:p w:rsidR="00484C0E" w:rsidRPr="00205884" w:rsidRDefault="00484C0E" w:rsidP="0020588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484C0E" w:rsidRPr="00205884" w:rsidSect="00205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grammar="clean"/>
  <w:defaultTabStop w:val="708"/>
  <w:drawingGridHorizontalSpacing w:val="110"/>
  <w:displayHorizontalDrawingGridEvery w:val="2"/>
  <w:characterSpacingControl w:val="doNotCompress"/>
  <w:compat/>
  <w:rsids>
    <w:rsidRoot w:val="00205884"/>
    <w:rsid w:val="00205884"/>
    <w:rsid w:val="00484C0E"/>
    <w:rsid w:val="00BF7EE3"/>
    <w:rsid w:val="00CE2327"/>
    <w:rsid w:val="00E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Deltabank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ZakharchenkoY</dc:creator>
  <cp:lastModifiedBy>Виктория</cp:lastModifiedBy>
  <cp:revision>2</cp:revision>
  <dcterms:created xsi:type="dcterms:W3CDTF">2013-04-04T09:43:00Z</dcterms:created>
  <dcterms:modified xsi:type="dcterms:W3CDTF">2013-04-07T11:07:00Z</dcterms:modified>
</cp:coreProperties>
</file>