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535" w:rsidRPr="006F5535" w:rsidRDefault="006F5535" w:rsidP="006F5535">
      <w:pPr>
        <w:pStyle w:val="a3"/>
        <w:spacing w:line="360" w:lineRule="auto"/>
        <w:ind w:firstLine="709"/>
        <w:jc w:val="center"/>
        <w:rPr>
          <w:rFonts w:ascii="Times New Roman" w:hAnsi="Times New Roman" w:cs="Times New Roman"/>
          <w:b/>
          <w:sz w:val="28"/>
          <w:szCs w:val="28"/>
          <w:lang w:val="uk-UA"/>
        </w:rPr>
      </w:pPr>
      <w:r w:rsidRPr="006F5535">
        <w:rPr>
          <w:rFonts w:ascii="Times New Roman" w:hAnsi="Times New Roman" w:cs="Times New Roman"/>
          <w:b/>
          <w:sz w:val="28"/>
          <w:szCs w:val="28"/>
          <w:lang w:val="uk-UA"/>
        </w:rPr>
        <w:t>Тема 2. Виникнення та розвиток психіки</w:t>
      </w:r>
    </w:p>
    <w:p w:rsidR="006F5535" w:rsidRPr="006F5535" w:rsidRDefault="006F5535" w:rsidP="006F5535">
      <w:pPr>
        <w:pStyle w:val="a3"/>
        <w:spacing w:line="360" w:lineRule="auto"/>
        <w:ind w:firstLine="709"/>
        <w:jc w:val="center"/>
        <w:rPr>
          <w:rFonts w:ascii="Times New Roman" w:hAnsi="Times New Roman" w:cs="Times New Roman"/>
          <w:b/>
          <w:sz w:val="28"/>
          <w:szCs w:val="28"/>
          <w:lang w:val="uk-UA"/>
        </w:rPr>
      </w:pPr>
      <w:r w:rsidRPr="006F5535">
        <w:rPr>
          <w:rFonts w:ascii="Times New Roman" w:hAnsi="Times New Roman" w:cs="Times New Roman"/>
          <w:b/>
          <w:sz w:val="28"/>
          <w:szCs w:val="28"/>
          <w:lang w:val="uk-UA"/>
        </w:rPr>
        <w:t>Контрольні питання до теми 2</w:t>
      </w:r>
    </w:p>
    <w:p w:rsidR="00BB257D" w:rsidRPr="006F5535" w:rsidRDefault="006F5535" w:rsidP="006F5535">
      <w:pPr>
        <w:pStyle w:val="a3"/>
        <w:spacing w:line="360" w:lineRule="auto"/>
        <w:ind w:firstLine="709"/>
        <w:jc w:val="center"/>
        <w:rPr>
          <w:rFonts w:ascii="Times New Roman" w:hAnsi="Times New Roman" w:cs="Times New Roman"/>
          <w:b/>
          <w:sz w:val="28"/>
          <w:szCs w:val="28"/>
          <w:lang w:val="uk-UA"/>
        </w:rPr>
      </w:pPr>
      <w:r w:rsidRPr="006F5535">
        <w:rPr>
          <w:rFonts w:ascii="Times New Roman" w:hAnsi="Times New Roman" w:cs="Times New Roman"/>
          <w:b/>
          <w:sz w:val="28"/>
          <w:szCs w:val="28"/>
          <w:lang w:val="uk-UA"/>
        </w:rPr>
        <w:t>2.</w:t>
      </w:r>
      <w:r w:rsidR="00081705" w:rsidRPr="006F5535">
        <w:rPr>
          <w:rFonts w:ascii="Times New Roman" w:hAnsi="Times New Roman" w:cs="Times New Roman"/>
          <w:b/>
          <w:sz w:val="28"/>
          <w:szCs w:val="28"/>
          <w:lang w:val="uk-UA"/>
        </w:rPr>
        <w:t>1. Які існують наукові обґрунтування виникнення і розвитку психіки?</w:t>
      </w:r>
    </w:p>
    <w:p w:rsidR="00081705" w:rsidRPr="006F5535" w:rsidRDefault="00081705" w:rsidP="006F5535">
      <w:pPr>
        <w:pStyle w:val="a3"/>
        <w:spacing w:line="360" w:lineRule="auto"/>
        <w:ind w:firstLine="709"/>
        <w:jc w:val="both"/>
        <w:rPr>
          <w:rFonts w:ascii="Times New Roman" w:hAnsi="Times New Roman" w:cs="Times New Roman"/>
          <w:sz w:val="28"/>
          <w:szCs w:val="28"/>
          <w:lang w:val="uk-UA"/>
        </w:rPr>
      </w:pPr>
      <w:r w:rsidRPr="006F5535">
        <w:rPr>
          <w:rFonts w:ascii="Times New Roman" w:hAnsi="Times New Roman" w:cs="Times New Roman"/>
          <w:sz w:val="28"/>
          <w:szCs w:val="28"/>
          <w:lang w:val="uk-UA"/>
        </w:rPr>
        <w:t>Виникнення і розвиток психіки - одне з найскладніших питань. Наукове обґрунтування це питання дістало на основі досягнень біології та історії. На певному етапі розвитку природи завдяки взаємодії механічних, термічних, хімічних, акустичних, світлових властивостей матерії з неорганічної матерії виникла органічна матерія - білок.</w:t>
      </w:r>
    </w:p>
    <w:p w:rsidR="00081705" w:rsidRPr="006F5535" w:rsidRDefault="00081705" w:rsidP="006F5535">
      <w:pPr>
        <w:pStyle w:val="a3"/>
        <w:spacing w:line="360" w:lineRule="auto"/>
        <w:ind w:firstLine="709"/>
        <w:jc w:val="both"/>
        <w:rPr>
          <w:rFonts w:ascii="Times New Roman" w:hAnsi="Times New Roman" w:cs="Times New Roman"/>
          <w:sz w:val="28"/>
          <w:szCs w:val="28"/>
          <w:lang w:val="uk-UA"/>
        </w:rPr>
      </w:pPr>
      <w:r w:rsidRPr="006F5535">
        <w:rPr>
          <w:rFonts w:ascii="Times New Roman" w:hAnsi="Times New Roman" w:cs="Times New Roman"/>
          <w:sz w:val="28"/>
          <w:szCs w:val="28"/>
          <w:lang w:val="uk-UA"/>
        </w:rPr>
        <w:t>В органічному світі процес відображення набув нових властивостей. Якщо для неорганічної матерії процес відображення має пасивний характер, то для живої матерії він активний. Його відмітна риса — спроможність предмета, що відображається, реагувати на те, що його відображає.</w:t>
      </w:r>
    </w:p>
    <w:p w:rsidR="00081705" w:rsidRPr="006F5535" w:rsidRDefault="00081705" w:rsidP="006F5535">
      <w:pPr>
        <w:pStyle w:val="a3"/>
        <w:spacing w:line="360" w:lineRule="auto"/>
        <w:ind w:firstLine="709"/>
        <w:jc w:val="both"/>
        <w:rPr>
          <w:rFonts w:ascii="Times New Roman" w:hAnsi="Times New Roman" w:cs="Times New Roman"/>
          <w:sz w:val="28"/>
          <w:szCs w:val="28"/>
          <w:lang w:val="uk-UA"/>
        </w:rPr>
      </w:pPr>
      <w:r w:rsidRPr="006F5535">
        <w:rPr>
          <w:rFonts w:ascii="Times New Roman" w:hAnsi="Times New Roman" w:cs="Times New Roman"/>
          <w:sz w:val="28"/>
          <w:szCs w:val="28"/>
          <w:lang w:val="uk-UA"/>
        </w:rPr>
        <w:t>Першими проявами такого біологічного відображення є процеси обміну речовин - асиміляція та дисиміляція, - що відбуваються в живій матерії і є потрібною умовою життя. Складні білкові молекули, які називають коацерватами, спроможні реагувати на впливи, пов'язані з обміном речовин.</w:t>
      </w:r>
    </w:p>
    <w:p w:rsidR="00081705" w:rsidRPr="006F5535" w:rsidRDefault="00081705" w:rsidP="006F5535">
      <w:pPr>
        <w:pStyle w:val="a3"/>
        <w:spacing w:line="360" w:lineRule="auto"/>
        <w:ind w:firstLine="709"/>
        <w:jc w:val="both"/>
        <w:rPr>
          <w:rFonts w:ascii="Times New Roman" w:hAnsi="Times New Roman" w:cs="Times New Roman"/>
          <w:sz w:val="28"/>
          <w:szCs w:val="28"/>
          <w:lang w:val="uk-UA"/>
        </w:rPr>
      </w:pPr>
      <w:r w:rsidRPr="006F5535">
        <w:rPr>
          <w:rFonts w:ascii="Times New Roman" w:hAnsi="Times New Roman" w:cs="Times New Roman"/>
          <w:sz w:val="28"/>
          <w:szCs w:val="28"/>
          <w:lang w:val="uk-UA"/>
        </w:rPr>
        <w:t>Досягнення сучасної біології і біохімії свідчать, що коацервати реагують на подразники, які полегшують або утруднюють засвоєння речовин, і на ті умови, за яких вони відбуваються. Індиферентні ж впливи не викликають реакції. Ця властивість коацерватів називається подразливістю.</w:t>
      </w:r>
    </w:p>
    <w:p w:rsidR="00081705" w:rsidRPr="006F5535" w:rsidRDefault="00081705" w:rsidP="006F5535">
      <w:pPr>
        <w:pStyle w:val="a3"/>
        <w:spacing w:line="360" w:lineRule="auto"/>
        <w:ind w:firstLine="709"/>
        <w:jc w:val="both"/>
        <w:rPr>
          <w:rFonts w:ascii="Times New Roman" w:hAnsi="Times New Roman" w:cs="Times New Roman"/>
          <w:sz w:val="28"/>
          <w:szCs w:val="28"/>
          <w:lang w:val="uk-UA"/>
        </w:rPr>
      </w:pPr>
      <w:r w:rsidRPr="006F5535">
        <w:rPr>
          <w:rFonts w:ascii="Times New Roman" w:hAnsi="Times New Roman" w:cs="Times New Roman"/>
          <w:sz w:val="28"/>
          <w:szCs w:val="28"/>
          <w:lang w:val="uk-UA"/>
        </w:rPr>
        <w:t>Подразливість живої матерії є головною властивістю, що виявляється в еволюційній межі, коли відбувається перехід від неорганічної матерії до органічної. Подразливість характерна вже для рослинної стадії розвитку життя.</w:t>
      </w:r>
    </w:p>
    <w:p w:rsidR="00081705" w:rsidRPr="006F5535" w:rsidRDefault="00081705" w:rsidP="006F5535">
      <w:pPr>
        <w:pStyle w:val="a3"/>
        <w:spacing w:line="360" w:lineRule="auto"/>
        <w:ind w:firstLine="709"/>
        <w:jc w:val="both"/>
        <w:rPr>
          <w:rFonts w:ascii="Times New Roman" w:hAnsi="Times New Roman" w:cs="Times New Roman"/>
          <w:sz w:val="28"/>
          <w:szCs w:val="28"/>
          <w:lang w:val="uk-UA"/>
        </w:rPr>
      </w:pPr>
      <w:r w:rsidRPr="006F5535">
        <w:rPr>
          <w:rFonts w:ascii="Times New Roman" w:hAnsi="Times New Roman" w:cs="Times New Roman"/>
          <w:sz w:val="28"/>
          <w:szCs w:val="28"/>
          <w:lang w:val="uk-UA"/>
        </w:rPr>
        <w:t>На стадії зародження життя живі істоти починають реагувати не лише на біотичні впливи, які є частиною процесу обміну речовин, а й на нейтральні, небіотичні впливи, якщо вони сигналізують про появу життєво важливих (біотичних) впливів.</w:t>
      </w:r>
    </w:p>
    <w:p w:rsidR="00081705" w:rsidRPr="006F5535" w:rsidRDefault="00081705" w:rsidP="006F5535">
      <w:pPr>
        <w:pStyle w:val="a3"/>
        <w:spacing w:line="360" w:lineRule="auto"/>
        <w:ind w:firstLine="709"/>
        <w:jc w:val="both"/>
        <w:rPr>
          <w:rFonts w:ascii="Times New Roman" w:hAnsi="Times New Roman" w:cs="Times New Roman"/>
          <w:sz w:val="28"/>
          <w:szCs w:val="28"/>
          <w:lang w:val="uk-UA"/>
        </w:rPr>
      </w:pPr>
      <w:r w:rsidRPr="006F5535">
        <w:rPr>
          <w:rFonts w:ascii="Times New Roman" w:hAnsi="Times New Roman" w:cs="Times New Roman"/>
          <w:sz w:val="28"/>
          <w:szCs w:val="28"/>
          <w:lang w:val="uk-UA"/>
        </w:rPr>
        <w:lastRenderedPageBreak/>
        <w:t>Здатність реагувати на нейтральні подразнення, які сигналізують про появу життєво важливих впливів, називають чутливістю.</w:t>
      </w:r>
    </w:p>
    <w:p w:rsidR="00081705" w:rsidRPr="006F5535" w:rsidRDefault="00081705" w:rsidP="006F5535">
      <w:pPr>
        <w:pStyle w:val="a3"/>
        <w:spacing w:line="360" w:lineRule="auto"/>
        <w:ind w:firstLine="709"/>
        <w:jc w:val="both"/>
        <w:rPr>
          <w:rFonts w:ascii="Times New Roman" w:hAnsi="Times New Roman" w:cs="Times New Roman"/>
          <w:sz w:val="28"/>
          <w:szCs w:val="28"/>
          <w:lang w:val="uk-UA"/>
        </w:rPr>
      </w:pPr>
      <w:r w:rsidRPr="006F5535">
        <w:rPr>
          <w:rFonts w:ascii="Times New Roman" w:hAnsi="Times New Roman" w:cs="Times New Roman"/>
          <w:sz w:val="28"/>
          <w:szCs w:val="28"/>
          <w:lang w:val="uk-UA"/>
        </w:rPr>
        <w:t>Поява чутливості є ознакою виникнення психіки.</w:t>
      </w:r>
    </w:p>
    <w:p w:rsidR="00081705" w:rsidRPr="006F5535" w:rsidRDefault="00081705" w:rsidP="006F5535">
      <w:pPr>
        <w:pStyle w:val="a3"/>
        <w:spacing w:line="360" w:lineRule="auto"/>
        <w:ind w:firstLine="709"/>
        <w:jc w:val="both"/>
        <w:rPr>
          <w:rFonts w:ascii="Times New Roman" w:hAnsi="Times New Roman" w:cs="Times New Roman"/>
          <w:sz w:val="28"/>
          <w:szCs w:val="28"/>
          <w:lang w:val="uk-UA"/>
        </w:rPr>
      </w:pPr>
    </w:p>
    <w:p w:rsidR="006F5535" w:rsidRPr="006F5535" w:rsidRDefault="006F5535" w:rsidP="006F5535">
      <w:pPr>
        <w:pStyle w:val="a3"/>
        <w:spacing w:line="360" w:lineRule="auto"/>
        <w:ind w:firstLine="709"/>
        <w:jc w:val="both"/>
        <w:rPr>
          <w:rFonts w:ascii="Times New Roman" w:hAnsi="Times New Roman" w:cs="Times New Roman"/>
          <w:sz w:val="28"/>
          <w:szCs w:val="28"/>
          <w:lang w:val="uk-UA"/>
        </w:rPr>
      </w:pPr>
    </w:p>
    <w:p w:rsidR="00081705" w:rsidRPr="006F5535" w:rsidRDefault="00081705" w:rsidP="006F5535">
      <w:pPr>
        <w:pStyle w:val="a3"/>
        <w:spacing w:line="360" w:lineRule="auto"/>
        <w:ind w:firstLine="709"/>
        <w:jc w:val="center"/>
        <w:rPr>
          <w:rFonts w:ascii="Times New Roman" w:hAnsi="Times New Roman" w:cs="Times New Roman"/>
          <w:b/>
          <w:sz w:val="28"/>
          <w:szCs w:val="28"/>
          <w:lang w:val="uk-UA"/>
        </w:rPr>
      </w:pPr>
      <w:r w:rsidRPr="006F5535">
        <w:rPr>
          <w:rFonts w:ascii="Times New Roman" w:hAnsi="Times New Roman" w:cs="Times New Roman"/>
          <w:b/>
          <w:sz w:val="28"/>
          <w:szCs w:val="28"/>
          <w:lang w:val="uk-UA"/>
        </w:rPr>
        <w:t>2. Розкрийте взаємозв’язок психіки і мозку людини.</w:t>
      </w:r>
    </w:p>
    <w:p w:rsidR="00081705" w:rsidRPr="006F5535" w:rsidRDefault="00081705" w:rsidP="006F5535">
      <w:pPr>
        <w:pStyle w:val="a3"/>
        <w:spacing w:line="360" w:lineRule="auto"/>
        <w:ind w:firstLine="709"/>
        <w:jc w:val="both"/>
        <w:rPr>
          <w:rFonts w:ascii="Times New Roman" w:hAnsi="Times New Roman" w:cs="Times New Roman"/>
          <w:sz w:val="28"/>
          <w:szCs w:val="28"/>
          <w:lang w:val="uk-UA"/>
        </w:rPr>
      </w:pPr>
      <w:r w:rsidRPr="006F5535">
        <w:rPr>
          <w:rFonts w:ascii="Times New Roman" w:hAnsi="Times New Roman" w:cs="Times New Roman"/>
          <w:sz w:val="28"/>
          <w:szCs w:val="28"/>
          <w:lang w:val="uk-UA"/>
        </w:rPr>
        <w:t xml:space="preserve">Давно помічено, що психічні явища тісно пов'язані з роботою мозку людини. Ця думка була сформульована ще в першому тисячолітті до н.е. У перебігу більш ніж двох тисячолітньої історії розвитку психологічних знань вона залишалася незаперечною, розвиваючись і заглиблюючись у міру одержання нових даних про роботу мозку і нових результатів психологічних Досліджень. Генетична психологія, зокрема зоопсихологія й психологія дитини, належить до числа дисциплін, найбільше інтенсивно розроблювальних в останні десятиліття. Однак з еволюціоністської концепції випливає ряд помилкових методологічних висновків, що наклали глибокий відбиток на більшість досліджень сучасної генетичної психології. Закономірності всіх явищ, і психічних в тому числі, пізнаються лише в їхньому розвитку, в процесі їх руху і зміни, виникнення і відмирання. Оскільки психічні явища, як і всі явища природи і суспільного життя, мають своє минуле і майбутнє, свою негативну і позитивну сторону, щось відживаючого і щось розвиваються, їм властиві внутрішні протиріччя. І справжнім змістом психічного розвитку є боротьба цих внутрішніх протиріч, боротьба між старими відживаючими формами психіки і новими нарождающимися. Завдання психологічного дослідження і полягає в тому, щоб простежити, що відбувається в цій боротьбі розвиток нових форм психіки в їх істотних закономірностях. Психіка є, продуктом розвитку органічного життя. Тому питання про матеріальні основи психіки - це, передусім, питання про її залежності від матеріальних основ органічного життя, від її матеріального субстрату безпосереднім матеріальним субстратом психіки в її розвинених формах є центральна нервова система, </w:t>
      </w:r>
      <w:r w:rsidRPr="006F5535">
        <w:rPr>
          <w:rFonts w:ascii="Times New Roman" w:hAnsi="Times New Roman" w:cs="Times New Roman"/>
          <w:sz w:val="28"/>
          <w:szCs w:val="28"/>
          <w:lang w:val="uk-UA"/>
        </w:rPr>
        <w:lastRenderedPageBreak/>
        <w:t xml:space="preserve">мозок. Але психіка, безсумнівно, пов'язана не тільки з нервовою, але і з гуморальної, хімічної регуляцією, психіка є функцією центральної нервової системи, функцією мозку. Однак взаємини психіки і мозку, психіки і нервової системи становлять лише одну сторону у взаєминах психіки та її матеріальних основ. Говорячи про те, що психіка є продуктом мозку, а мозок - органом психіки, не можна не врахувати і те, що психіка є віддзеркаленням дійсності, буття; а вища форма психіки - свідомість людини є усвідомленням його суспільного буття. Залежність між будовою органу і його функціями не однобічна; не тільки функція залежить від будови, але і будова від функції [3].Великий внесок у розуміння того, як пов'язана робота мозку і організму людини з психологічними явищами і поведінкою, вніс І.М. Сєченов. За думки І.М. Сєченова психічні явища входять як обов'язкові компонент в будь-який поведінковий акт і самі являють собою своєрідні складні рефлекси. Психічне, вважав І.М. Сєченов, настільки ж зрозуміле природничо шляхом, як і фізіологічне, так як воно має ту ж саму рефлекторну природу. Пізніше його ідеї розвинув у своїй теорії фізіологічних корелятів психічних явищ І. П. Павлов, який відкрив явище условнорефлекторном научения. В наші дні його ідеї послужили підставою для створення нових, більш сучасних психофізіологічних теорій, що пояснюють научіння і поведінка в цілому (HA Бернштейн, К. Халл, UK Анохін), а також механізми условнорефлекторном набуття досвіду (EH Соколов). Значний внесок у вирішення відповідних питань внесли вітчизняні нейропсихології психофізіології. Вони заснували свою школу в психофізіології поведінки, рухової активності та органів чуття (сприйняття, увага, пам'ять). H.A. Бернштейн довів, що навіть простий рух, придбане за життя, не кажучи вже про складну людської діяльності і поведінці в цілому, не може бути виконано без участі психіки. Найвищий рівень регуляції знову освоюваних складних рухів обов'язково пов'язаний зі свідомістю людини і є провідним для цього руху. Як тільки рух перетворюється на автоматизований навик і переключається з провідного рівня на фоновий, процес управління ним, його контролю йде з поля </w:t>
      </w:r>
      <w:r w:rsidRPr="006F5535">
        <w:rPr>
          <w:rFonts w:ascii="Times New Roman" w:hAnsi="Times New Roman" w:cs="Times New Roman"/>
          <w:sz w:val="28"/>
          <w:szCs w:val="28"/>
          <w:lang w:val="uk-UA"/>
        </w:rPr>
        <w:lastRenderedPageBreak/>
        <w:t>свідомості. Однак на самому початку освоєння нового руху свідомість присутній завжди. Американський учений К. Халл з'явився основоположником сучасної психофізіологічної теорії навчання, що пояснює, яким чином організм набуває і вдосконалює життєвий досвід. К. Халл розглядав живий організм як саморегулюючу систему зі специфічними механізмами поведінкової і генетико-біологічної регуляції. Ці механізми - в основному вроджені служать для підтримки оптимальних умов фізичного і біохімічного рівноваги в організмі - гомеостазу, включаються в дію, коли він порушений. П.К. Анохін запропонував модель організації та регуляції поведінкового акту, в якій є місце для всіх основних психічних процесів і станів. Вона отримала назву моделі функціональної системи. Нейрохірургія - одна з найдинамічніших, швидко розвиваються медичних нейронаук - зіграла виняткову роль у вивченні фундаментальної властивості мозку - нерівній ролі (асиметрії) його півкуль у забезпеченні психічної діяльності людини [2].Як ми бачимо, за багато тисячоліть, в науці відбулося безліч перетворень. Змінилися багато методи, відкрилися багато фактів, але, не дивлячись на це, з кожним днем ​​вона продовжує розвиватися. Взаємозв'язок мозку і психіки була розглянута багатьма вченими, але кожен з них розкривав свої аспекти. І в умовах сучасних даних це питання не є вичерпаним, а, аж ніяк, привертає все більшу увагу і</w:t>
      </w:r>
      <w:r w:rsidR="00506684" w:rsidRPr="006F5535">
        <w:rPr>
          <w:rFonts w:ascii="Times New Roman" w:hAnsi="Times New Roman" w:cs="Times New Roman"/>
          <w:sz w:val="28"/>
          <w:szCs w:val="28"/>
          <w:lang w:val="uk-UA"/>
        </w:rPr>
        <w:t xml:space="preserve"> інтерес</w:t>
      </w:r>
    </w:p>
    <w:p w:rsidR="00506684" w:rsidRPr="006F5535" w:rsidRDefault="00506684" w:rsidP="006F5535">
      <w:pPr>
        <w:pStyle w:val="a3"/>
        <w:spacing w:line="360" w:lineRule="auto"/>
        <w:ind w:firstLine="709"/>
        <w:jc w:val="both"/>
        <w:rPr>
          <w:rFonts w:ascii="Times New Roman" w:hAnsi="Times New Roman" w:cs="Times New Roman"/>
          <w:sz w:val="28"/>
          <w:szCs w:val="28"/>
          <w:lang w:val="uk-UA"/>
        </w:rPr>
      </w:pPr>
    </w:p>
    <w:p w:rsidR="00506684" w:rsidRPr="006F5535" w:rsidRDefault="00506684" w:rsidP="006F5535">
      <w:pPr>
        <w:pStyle w:val="a3"/>
        <w:spacing w:line="360" w:lineRule="auto"/>
        <w:ind w:firstLine="709"/>
        <w:jc w:val="center"/>
        <w:rPr>
          <w:rFonts w:ascii="Times New Roman" w:hAnsi="Times New Roman" w:cs="Times New Roman"/>
          <w:sz w:val="28"/>
          <w:szCs w:val="28"/>
          <w:lang w:val="uk-UA"/>
        </w:rPr>
      </w:pPr>
      <w:r w:rsidRPr="006F5535">
        <w:rPr>
          <w:rFonts w:ascii="Times New Roman" w:hAnsi="Times New Roman" w:cs="Times New Roman"/>
          <w:b/>
          <w:sz w:val="28"/>
          <w:szCs w:val="28"/>
          <w:lang w:val="uk-UA"/>
        </w:rPr>
        <w:t>3. Визначте основні етапи становлення психології як науки</w:t>
      </w:r>
      <w:r w:rsidRPr="006F5535">
        <w:rPr>
          <w:rFonts w:ascii="Times New Roman" w:hAnsi="Times New Roman" w:cs="Times New Roman"/>
          <w:sz w:val="28"/>
          <w:szCs w:val="28"/>
          <w:lang w:val="uk-UA"/>
        </w:rPr>
        <w:t>.</w:t>
      </w:r>
    </w:p>
    <w:p w:rsidR="00506684" w:rsidRPr="006F5535" w:rsidRDefault="00506684" w:rsidP="006F5535">
      <w:pPr>
        <w:pStyle w:val="a3"/>
        <w:spacing w:line="360" w:lineRule="auto"/>
        <w:ind w:firstLine="709"/>
        <w:jc w:val="both"/>
        <w:rPr>
          <w:rFonts w:ascii="Times New Roman" w:hAnsi="Times New Roman" w:cs="Times New Roman"/>
          <w:sz w:val="28"/>
          <w:szCs w:val="28"/>
          <w:lang w:val="uk-UA"/>
        </w:rPr>
      </w:pPr>
      <w:r w:rsidRPr="006F5535">
        <w:rPr>
          <w:rFonts w:ascii="Times New Roman" w:hAnsi="Times New Roman" w:cs="Times New Roman"/>
          <w:sz w:val="28"/>
          <w:szCs w:val="28"/>
          <w:lang w:val="uk-UA"/>
        </w:rPr>
        <w:t xml:space="preserve">I етап (IV в. До н.е. - середина XVII ст. Н.е.) психологія як наука про душу. Наявністю душі намагалися пояснити всі незрозумілі явища в житті людини: сон, сновидіння, стану трансу, оволодіння магічними вміннями (наприклад, удачею в полюванні), смерть і т.п. На цьому етапі психологія була донаучной, так як вона не мала своїх власних методів дослідження, а користувалася філософським методом логічних міркувань.Уявлення про те, що в людині живе щось особливе, відмінне від його фізичного тіла, склалися в глибокій старовині. Загальна риса первинних поглядів на психічні явища </w:t>
      </w:r>
      <w:r w:rsidRPr="006F5535">
        <w:rPr>
          <w:rFonts w:ascii="Times New Roman" w:hAnsi="Times New Roman" w:cs="Times New Roman"/>
          <w:sz w:val="28"/>
          <w:szCs w:val="28"/>
          <w:lang w:val="uk-UA"/>
        </w:rPr>
        <w:lastRenderedPageBreak/>
        <w:t xml:space="preserve">полягала в незмінному доданні їм таємничості, сакральності. Інша найважливіша характеристика цих поглядів - анімізм - віра в те, що кожен об'єкт не тільки живий, але і неживої природи неодмінно має душею і, крім того, душі можуть існувати незалежно від об'єктів і являють собою особливі істоти. Вчення про душу початково складалося в рамках давньогрецької філософії та медицини. У філософії стародавньої Греції душа (при збереженні погляду на неї як на щось, що дає змогу руху, відчуттів, мислення, переживань) часто постає як певне начало, споріднене певній стихії, або її втілення. Успіхи, досягнуті античними філософами і медиками в розвитку вчення про душу, послужили фундаментом всіх подальших розробок психологічного знання, які на цьому етапі в основному зводилися до розширення кола аналізованих феноменів. Так починалася психологія, так було зроблено перші умоглядні спроби знайти відповіді на питання: що таке душа? Які її функції та властивості? Як вона співвідноситься з тілом? Так сформувався історично перший предмет психології - душа як щось, що відрізняє живе від неживого, що дає можливість руху, відчуття, пристрасті, думки. Тепер ми минаємо багато століть і звернемося до Нового часу, до європейського XVII століття. Звичайно, це не означає, що вчені середньовіччя і раннього Відродження не міркували про природу душі; однак саме в XVII столітті, в роботах провідних філософів склалися концепції нового типу, які намагалися раціонально, тобто на основі розуму (і віри в її могутність) сформулювати уявлення про світ і людину; до цього ж часу належать і розгорнуті спроби створення системи обгрунтованих (не тільки на рівні формальної логіки) правил, методів міркування в науці. II етап (середина XVII в., - Середина XIX в.) - Психологія як наука про свідомість. Виникає у зв'язку з розвитком природничих наук. Здатність думати, відчувати, відчувати, бажати назвали свідомістю. Основним методом вивчення психічних явищ вважається спостереження людини за самим собою (метод інтроспекції) і опис фактів. Філософська дискусія перестає бути єдиним інструментом пізнання.Становлення психології в цей період </w:t>
      </w:r>
      <w:r w:rsidRPr="006F5535">
        <w:rPr>
          <w:rFonts w:ascii="Times New Roman" w:hAnsi="Times New Roman" w:cs="Times New Roman"/>
          <w:sz w:val="28"/>
          <w:szCs w:val="28"/>
          <w:lang w:val="uk-UA"/>
        </w:rPr>
        <w:lastRenderedPageBreak/>
        <w:t xml:space="preserve">пов'язано з кількома видатними іменами.     Першими з них ми назвемо Рене Декарта (1596-1650), французького мислителя, філософа. Погляд Декарта на співвідношення душі і тіла визначається як дуалізм, тобто визнання двох субстанцій, не зводиться один до одного і володіють незалежними властивостями. Тіло володіє, по Декарту, властивістю протяжності; душа ж має властивість мислення. Відповідно, Декарт і міркує про них, створюючи, по суті, два різних вчення. Тіло, згідно з його уявленнями, діє за законами механіки. Процеси життя у тварин - свого роду заздалегідь «готові» відповіді на зовнішні впливи. Так само механічно протікають нервові процеси у людини: нерви - це трубочки, що передають тварини духи як газ або вітер. Загальна схема така: від органів почуттів по «чутливим» нервах (зараз їх називають доцентровими або аферентні нервовими шляхами) вплив надходить у головний мозок, звідки по рухових нервах (відцентровим, еферентних шляхах) тварини духи надходять до м'язів, примушуючи їх напружуватися, що викликає відповідь рух. У цій схемі предвосхищена ідея рефлексу, що виникла в науці пізніше, у зв'язку з чим Декарта часто називають «батьком фізіологічної психології». Отже, є проста схема, що описує тілесне поведінку. У рівній Чи ступеня вона описує тварину і людину? За Декарту, немає. Люди мають розум: тварини же бездуховних, вони не мислять. Саме розумна душа складає сутність людини, вона дозволяє йому керувати своєю поведінкою. Знаменита фраза Декарта «Мислю, отже, існую» випливає з його спроби знайти щось, подвергаемое сумніву; таким безсумнівним фактом є факт наявності самого сумніву, а отже, мислення. Таким чином, душа в системі Декарта виявилася інтелектуалізовані; до неї відноситься все те, що можна помислити, спостерігати, усвідомити. Тим самим душа виявилася рівною свідомості, тому, що людині дано в його мисленні про свій внутрішній світ; ця традиція збереглася в психології надовго. Починаючи з Р. Декарта психологія стала трактуватися не як наука про душу, а як наука про свідомість. Ідеї ​​Р. Декарта надовго визначили хід розвитку філософського вчення про пізнання, а потім послужили важливим </w:t>
      </w:r>
      <w:r w:rsidRPr="006F5535">
        <w:rPr>
          <w:rFonts w:ascii="Times New Roman" w:hAnsi="Times New Roman" w:cs="Times New Roman"/>
          <w:sz w:val="28"/>
          <w:szCs w:val="28"/>
          <w:lang w:val="uk-UA"/>
        </w:rPr>
        <w:lastRenderedPageBreak/>
        <w:t xml:space="preserve">чинником утворення і розвитку наукових парадигм у психології. До середини XVII ст.До середини XVII ст. склалося і стало домінувати уявлення, що знання грунтується на досвіді, а ідеї, які складають зміст свідомості, з'являються на основі досвіду. Ця точка зору сходить до сенсуалізму, вченню, сформованому ще в античності, згідно з яким немає нічого в розумі, чого раніше не було б в почутті. І.М. Сєченов (1829-1905) на основі подання про рефлекс сформулював одну з перших програм перетворення психології в наукову дисципліну. Сєченов радикально перетворив саме поняття рефлексу, по-перше, розглядаючи подія, яка запускає рефлекс не як власне фізичний стимул, а як подразник, що має для організму певний сигнальне значення, відповідне можливостям організму і відображає властивості середовища, і, по-друге, сам рефлекс сприйняв не просто як поширення збудження по нервах від рецептора до ефектора, а як цілісний розвивається акт організму. Це дозволило використовувати трансформований їм принцип рефлексу для пояснення явищ мислення і волі. Сєченов обгрунтовував необхідність заміни суб'єктивного методу інтроспекції на об'єктивний, включення в сферу дослідження не тільки феноменів свідомості, але і рухової активності. У цей період найважливішою проблемою ставала вироблення відносини психології до таких загальнонаукових цінностям, сформованим на той час в природничонаукових дисциплінах, як прийоми експериментального дослідження, вимоги до його узагальненості, об'єктивності, кількісним характером знання. Таким чином, у цей період формування психологічного знання в рамках інших наукових дисциплін були зжиті донаукові уявлення про душу як нематеріальної безтілесної субстанції, відбулася відмова від умоглядного рішення питань про природу душі на користь вивчення феноменів свідомості, досвіду людини на основі самоспостереження; сформульована необхідність переходу від досліджень теоретико-пізнавального філософського типу до конкретно-науковим. У дослідженнях, виконаних в цей період, склалися основні пояснювальні принципи - розвитку, детермінізму, цілісності, активності, дано їх різноманітні </w:t>
      </w:r>
      <w:r w:rsidRPr="006F5535">
        <w:rPr>
          <w:rFonts w:ascii="Times New Roman" w:hAnsi="Times New Roman" w:cs="Times New Roman"/>
          <w:sz w:val="28"/>
          <w:szCs w:val="28"/>
          <w:lang w:val="uk-UA"/>
        </w:rPr>
        <w:lastRenderedPageBreak/>
        <w:t xml:space="preserve">трактування, які поряд з поняттями, сформульованими для опису досліджуваної реальності (характер, темперамент, сприймання, аперцепція, самоспостереження, свідомість, досвід , поведінку і т. д.), на наступному етапі розвитку психології грали найважливішу роль при формуванні парадигм. До кінця цього періоду намітилася орієнтація організації досліджень на загальнонаукові цінності і нормативи, склалися контакти з уже сформованими самостійними науками, були розроблені перші наукові програми досліджень, які склали основні необхідні передумови формування психології як самостійної наукової дисципліни і парадигм як її структурних компонентів. Але все ж у цей період не було завершено формування необхідних складових структури наукового знання - власного предмета і методу, таких інститутів, як спеціалізовані лабораторії, наукові періодичні видання, що забезпечують комунікацію наукового співтовариства, не існувало і самого співтовариства професійних психологів. III етап (середина XIX в. - Середина XX ст.) - Психологія як наука про поведінку.З 60-х рр.. XIX в. почався новий період розвитку психологічної науки. У цей час виникає багато різних «психологій» зі своїми принципами і мовою; спочатку вони насилу взаємодіяли, найчастіше існуючи в протиставленні один одному (на сучасному етапі ці течії - в їх нинішніх варіантах - часто прагнуть, якщо не до об'єднання, то до запозиченню методів, понять і пр.). Цей період часто називають періодом відкритого кризи в психології. Відбувається трансформація предмета психології, уявлення про «душу» і «свідомості» виявляються недостатніми. У цей період зароджується психологія не тільки теоретична, але практична.Засновником наукової психології прийнято вважати знаменитого німецького дослідника Вільгельма Вундта (1832-1920), який відкрив у 1879 р. першу в світі експериментальну психологічну лабораторію в Лейпцигу. Відповідно цей рік вважається роком народження психології як науки - Вундт як би узаконив право експерименту на участь у вивченні свідомості     Найважливіша роль В. Вундта в становленні психології як самостійної наукової дисципліни полягала в тому, що саме він </w:t>
      </w:r>
      <w:r w:rsidRPr="006F5535">
        <w:rPr>
          <w:rFonts w:ascii="Times New Roman" w:hAnsi="Times New Roman" w:cs="Times New Roman"/>
          <w:sz w:val="28"/>
          <w:szCs w:val="28"/>
          <w:lang w:val="uk-UA"/>
        </w:rPr>
        <w:lastRenderedPageBreak/>
        <w:t xml:space="preserve">організовував перші спеціалізовані інститути психологічної науки. У 1879 р. Вундт заснував наукову лабораторію в Лейпцизі (Інститут експериментальної психології), в якій проводилися дослідження і навчання фахівців-експериментаторів (підготовлено більше 150 психологів із 6 країн світу), а в 1881 р. - науковий журнал «Філософські дослідження» (Philosophische Studien), всупереч назві цілком присвячений психологічним проблемам.Іншим великим психологом того часу - і внесок цього мислителя в психологію, як і в філософію, абсолютно унікальний - був американський вчений Вільям Джеймс (1842 - 1910), творець теорії «потоку свідомості». Він не був експериментатором, проте, на основі самоспостереження інших людей, клінічному матеріалі та спостереженні створив особливий підхід до свідомості і власну теорію; ряд його ідей (дуже небезперечних деколи) послужив основою для нових напрямків психологічної думки, а на ті часи їх оригінальність була дивовижна .     У. Джеймс вважав, що, крім питання про те, як влаштована душа, що лежить в її основі, як вона змінюється і з яких причин і т.д., не менш, а можливо, і більш - важливе питання про те, яку цінність вона становить для людини, чому вона служить (цей напрямок одержав назву «функціоналізм»). За Джеймсу, основне полягає в тому, що душа дозволяє людині пристосуватися до світу, по можливості комфортно себе в ньому відчуваючи.Саме до Джеймса сходять перші дослідження самосвідомості і самооцінки; він висунув ряд положень, актуальних і до теперішнього часу (наприклад, про подвійність «Я», яке виступає і як об'єкт оцінки, і як оцінюючий суб'єкт; проаналізуйте в цьому відношенні фрази типу «Я незадоволений собою »).До кінця XIX в. було виявлено, що метод інтроспекції не розкриває основних сторін психіки хоча б тому, що коло досліджуваних у психології явищ не вичерпується феноменами свідомості. Вже ці обставини позбавляють інтроспекцію статусу методу. Не менш важливо, що інтроспекція може бути застосовна лише до невеликого числа об'єктів, що відповідають предмету психології. Повинні бути виключені об'єкти, у яких не сформована, порушена або відсутня здатність до </w:t>
      </w:r>
      <w:r w:rsidRPr="006F5535">
        <w:rPr>
          <w:rFonts w:ascii="Times New Roman" w:hAnsi="Times New Roman" w:cs="Times New Roman"/>
          <w:sz w:val="28"/>
          <w:szCs w:val="28"/>
          <w:lang w:val="uk-UA"/>
        </w:rPr>
        <w:lastRenderedPageBreak/>
        <w:t xml:space="preserve">самоспостереження: діти представники деяких культур, особи з психологічними та неврологічними ураженнями, особи, які перебувають у специфічних станах (сон, стрес, включеність у відповідальну діяльність) або підлягають судово-медичної експертизі, групи і колективи як предмет психологічного дослідження, тварини.Застосування самоспостереження як методики стикається з непередбачуваною залежністю результатів інтроспекції від наступних факторів: 1) культурна приналежність суб'єкта; 2) ступінь оволодіння самоспостереженням, яка обмежується віковими особливостями, мовною компетенцією і т. д.; 3) співвіднесення кількох внутрішніх планів при суміщенні основної діяльності та самоспостереження, від чого не рятує і ретроспективна інтроспекція; 4) установка випробуваного на участь в дослідженні, його ролі у взаєминах з дослідником і ін     Тому інтроспекція також не є і методикою психологічного дослідження, а може розглядатися лише як неминуче умова застосування деяких методик психології (наприклад, опитувальників) або допоміжний прийом збору емпіричного матеріалу (міркування вголос при вирішенні завдань, звіти випробовуваних).Істотні зміни в уявлення про предмет і метод психології були внесені 3. Фрейдом (1856-1939), який заснував парадигму психоаналізу.Ідея неусвідомлюваних психічних явищ, несвідомого, яке становить предмет вивчення психоаналізу, була введена в психологію Г. В. Лейбніцем і розвинена Г. Гельмгольцем (теорія несвідомих умовиводів), а також Г. Фехнера, який вважав, що велика частина психічної діяльності не виявляє себе у свідомості. Інші - джерела психоаналізу - неврологія (область, в якій спеціалізувався 3. Фрейд), застосування гіпнозу в лікуванні істерії французькими лікарями Ж. Шарко і П. Жане в паризькій клініці «Сальпетрієр», де Фрейд проходив стажування, та ін     Психоаналіз в його розвиненій формі до його перетворення в версію популярної психології був спрямований на вивчення особистості і будувався у відповідності з такими принципами, як принцип детермінізму (у механістичній версії), принцип розвитку (причому одне з найважливіших положень психоаналізу полягає в </w:t>
      </w:r>
      <w:r w:rsidRPr="006F5535">
        <w:rPr>
          <w:rFonts w:ascii="Times New Roman" w:hAnsi="Times New Roman" w:cs="Times New Roman"/>
          <w:sz w:val="28"/>
          <w:szCs w:val="28"/>
          <w:lang w:val="uk-UA"/>
        </w:rPr>
        <w:lastRenderedPageBreak/>
        <w:t xml:space="preserve">тому, що етапи онтогенезу дитини фіксуються у вигляді специфічних психічних структур), принцип активності, джерело якої, згідно з вченням Фрейда, лежить всередині суб'єкта.Психоаналіз відмовився від інтроспекції як методу дослідження. Для отримання вихідного матеріалу про глибинних психічних структурах і процесах використовувався аналіз вільних асоціацій, обмовок, специфіки забування, тлумачення переказів сновидінь, і т. п. Встановлення особливостей глибинних психологічних структур через інтерпретацію цього матеріалу становить істота нового методу, який Фрейд назвав психоаналізом.Широта вихідної психоаналітичної парадигми дозволила їй диференціюватися на безліч неофрейдистские парадигм: аналітичну психологію К. Юнга (1875-1961), індивідуальну психологію А. Адлера (1870-1937), теорію глибинних джерел тривоги К. Хорні (1885-1952) та ін     Радикальний переворот в уявленнях про предмет і метод психології був здійснений Дж. Б. Уотсоном (1878-1958). Датою народження біхевіоризму (від англ. Behavior - поведінка) вважають публікацію в 1913 р. статті «Психологія з точки зору біхевіористи» (Psychology as the Behavionst Views It) в науковому психологічному журналі «Психологічний огляд» (Psychological Review). З точки зору цієї парадигми, психологія являє собою об'єктивну експериментальну галузь природничих наук (Д. Шульц, С. Е. Шульц, 1998, с. 281-293). Біхевіористи відкидають метод інтроспекції і відмовляються від уявлення про свідомість як про предмет психологічного дослідження, а також вважають, що будь-які психологічні структури і процеси, не спостережувані об'єктивними методами, або не існують (оскільки не можна довести їх існування), або недоступні для наукового дослідження.     Що ж може бути предметом вивчення? Відповідь біхевіористів: поведінка, активність. «Потік свідомості ми замінюємо потоком активності», - оголосив Д. Уотсон.Активність - зовнішня і внутрішня - описувалася через поняття «реакція», до якої належали ті зміни в організмі, які могли бути зафіксовані об'єктивними методами - сюди відносяться і руху, і, наприклад, секреторна діяльність,Як описової і </w:t>
      </w:r>
      <w:r w:rsidRPr="006F5535">
        <w:rPr>
          <w:rFonts w:ascii="Times New Roman" w:hAnsi="Times New Roman" w:cs="Times New Roman"/>
          <w:sz w:val="28"/>
          <w:szCs w:val="28"/>
          <w:lang w:val="uk-UA"/>
        </w:rPr>
        <w:lastRenderedPageBreak/>
        <w:t>пояснювальної Д. Уотсон запропонував схему S - R, відповідно до якої вплив, тобто стимул (S), породжує деяке поводження організму, тобто реакцію (R), і, що важливо, в уявленнях класичного біхевіоризму характер реакції визначається тільки стимулом. З цією виставою була пов'язана й наукова програма Уотсона - навчитися управляти поведінкою. У самому справі, якщо реакція визначається стимулом, досить підібрати потрібні стимули, щоб отримати потрібну поведінку! Отже, потрібно проводити експерименти, спрямовані на виявлення закономірностей, за якими формуються стимул - реактивні зв'язку, організувати ретельний контроль ситуацій, реєстрацію поведінкових проявів у відповідь на вплив стимулу.     Ще один важливий аспект: ця схема распространіма і на тварин, і на людину.</w:t>
      </w:r>
    </w:p>
    <w:sectPr w:rsidR="00506684" w:rsidRPr="006F5535" w:rsidSect="00BB257D">
      <w:headerReference w:type="default" r:id="rId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DFB" w:rsidRDefault="00287DFB" w:rsidP="006F5535">
      <w:pPr>
        <w:spacing w:after="0" w:line="240" w:lineRule="auto"/>
      </w:pPr>
      <w:r>
        <w:separator/>
      </w:r>
    </w:p>
  </w:endnote>
  <w:endnote w:type="continuationSeparator" w:id="1">
    <w:p w:rsidR="00287DFB" w:rsidRDefault="00287DFB" w:rsidP="006F5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DFB" w:rsidRDefault="00287DFB" w:rsidP="006F5535">
      <w:pPr>
        <w:spacing w:after="0" w:line="240" w:lineRule="auto"/>
      </w:pPr>
      <w:r>
        <w:separator/>
      </w:r>
    </w:p>
  </w:footnote>
  <w:footnote w:type="continuationSeparator" w:id="1">
    <w:p w:rsidR="00287DFB" w:rsidRDefault="00287DFB" w:rsidP="006F55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43417"/>
      <w:docPartObj>
        <w:docPartGallery w:val="Page Numbers (Top of Page)"/>
        <w:docPartUnique/>
      </w:docPartObj>
    </w:sdtPr>
    <w:sdtContent>
      <w:p w:rsidR="006F5535" w:rsidRDefault="006F5535">
        <w:pPr>
          <w:pStyle w:val="a4"/>
          <w:jc w:val="right"/>
        </w:pPr>
        <w:fldSimple w:instr=" PAGE   \* MERGEFORMAT ">
          <w:r>
            <w:rPr>
              <w:noProof/>
            </w:rPr>
            <w:t>1</w:t>
          </w:r>
        </w:fldSimple>
      </w:p>
    </w:sdtContent>
  </w:sdt>
  <w:p w:rsidR="006F5535" w:rsidRDefault="006F5535">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081705"/>
    <w:rsid w:val="00081705"/>
    <w:rsid w:val="00142121"/>
    <w:rsid w:val="00287DFB"/>
    <w:rsid w:val="00506684"/>
    <w:rsid w:val="006F5535"/>
    <w:rsid w:val="00BB257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257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F5535"/>
    <w:pPr>
      <w:spacing w:after="0" w:line="240" w:lineRule="auto"/>
    </w:pPr>
  </w:style>
  <w:style w:type="paragraph" w:styleId="a4">
    <w:name w:val="header"/>
    <w:basedOn w:val="a"/>
    <w:link w:val="a5"/>
    <w:uiPriority w:val="99"/>
    <w:unhideWhenUsed/>
    <w:rsid w:val="006F553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5535"/>
  </w:style>
  <w:style w:type="paragraph" w:styleId="a6">
    <w:name w:val="footer"/>
    <w:basedOn w:val="a"/>
    <w:link w:val="a7"/>
    <w:uiPriority w:val="99"/>
    <w:semiHidden/>
    <w:unhideWhenUsed/>
    <w:rsid w:val="006F5535"/>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6F55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3492</Words>
  <Characters>19910</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dc:creator>
  <cp:lastModifiedBy>Виктория</cp:lastModifiedBy>
  <cp:revision>2</cp:revision>
  <dcterms:created xsi:type="dcterms:W3CDTF">2013-03-19T19:42:00Z</dcterms:created>
  <dcterms:modified xsi:type="dcterms:W3CDTF">2013-04-07T14:11:00Z</dcterms:modified>
</cp:coreProperties>
</file>