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C0" w:rsidRPr="008568E6" w:rsidRDefault="000C15BF">
      <w:pPr>
        <w:pStyle w:val="2"/>
        <w:rPr>
          <w:lang w:val="uk-UA"/>
        </w:rPr>
      </w:pPr>
      <w:bookmarkStart w:id="0" w:name="_s6lutg3wx3xd" w:colFirst="0" w:colLast="0"/>
      <w:bookmarkEnd w:id="0"/>
      <w:r w:rsidRPr="008568E6">
        <w:rPr>
          <w:lang w:val="uk-UA"/>
        </w:rPr>
        <w:t>Відповіді на завдання та питання з Практичних Занять 8</w:t>
      </w:r>
      <w:r w:rsidRPr="008568E6">
        <w:rPr>
          <w:lang w:val="uk-UA"/>
        </w:rPr>
        <w:br/>
      </w:r>
      <w:r w:rsidRPr="008568E6">
        <w:rPr>
          <w:lang w:val="uk-UA"/>
        </w:rPr>
        <w:br/>
        <w:t>Питання 1</w:t>
      </w:r>
    </w:p>
    <w:p w:rsidR="00C82EC0" w:rsidRPr="008568E6" w:rsidRDefault="000C15BF">
      <w:pPr>
        <w:pStyle w:val="normal"/>
        <w:rPr>
          <w:sz w:val="26"/>
          <w:szCs w:val="26"/>
          <w:lang w:val="uk-UA"/>
        </w:rPr>
      </w:pPr>
      <w:r w:rsidRPr="008568E6">
        <w:rPr>
          <w:b/>
          <w:sz w:val="26"/>
          <w:szCs w:val="26"/>
          <w:lang w:val="uk-UA"/>
        </w:rPr>
        <w:t>Продуктивність дискретного джерела</w:t>
      </w:r>
      <w:r w:rsidRPr="008568E6">
        <w:rPr>
          <w:sz w:val="26"/>
          <w:szCs w:val="26"/>
          <w:lang w:val="uk-UA"/>
        </w:rPr>
        <w:t xml:space="preserve"> визначається як середня кількість інформації, яка виробляється джерелом за одиницю часу. Математично це може бути виражено як V=H(X)⋅R, де H(X) - ентропія джерела, а R - швидкість видачі символів джерелом.</w:t>
      </w:r>
    </w:p>
    <w:p w:rsidR="00C82EC0" w:rsidRPr="008568E6" w:rsidRDefault="000C15BF">
      <w:pPr>
        <w:pStyle w:val="normal"/>
        <w:rPr>
          <w:sz w:val="26"/>
          <w:szCs w:val="26"/>
          <w:lang w:val="uk-UA"/>
        </w:rPr>
      </w:pPr>
      <w:r w:rsidRPr="008568E6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2</w:t>
      </w:r>
      <w:r w:rsidRPr="008568E6">
        <w:rPr>
          <w:sz w:val="26"/>
          <w:szCs w:val="26"/>
          <w:lang w:val="uk-UA"/>
        </w:rPr>
        <w:br/>
      </w:r>
      <w:r w:rsidRPr="008568E6">
        <w:rPr>
          <w:b/>
          <w:sz w:val="26"/>
          <w:szCs w:val="26"/>
          <w:lang w:val="uk-UA"/>
        </w:rPr>
        <w:t xml:space="preserve">Теорема </w:t>
      </w:r>
      <w:proofErr w:type="spellStart"/>
      <w:r w:rsidRPr="008568E6">
        <w:rPr>
          <w:b/>
          <w:sz w:val="26"/>
          <w:szCs w:val="26"/>
          <w:lang w:val="uk-UA"/>
        </w:rPr>
        <w:t>Шеннона</w:t>
      </w:r>
      <w:proofErr w:type="spellEnd"/>
      <w:r w:rsidRPr="008568E6">
        <w:rPr>
          <w:b/>
          <w:sz w:val="26"/>
          <w:szCs w:val="26"/>
          <w:lang w:val="uk-UA"/>
        </w:rPr>
        <w:t xml:space="preserve"> про кодування дискретно</w:t>
      </w:r>
      <w:r w:rsidRPr="008568E6">
        <w:rPr>
          <w:b/>
          <w:sz w:val="26"/>
          <w:szCs w:val="26"/>
          <w:lang w:val="uk-UA"/>
        </w:rPr>
        <w:t>го джерела</w:t>
      </w:r>
      <w:r w:rsidRPr="008568E6">
        <w:rPr>
          <w:sz w:val="26"/>
          <w:szCs w:val="26"/>
          <w:lang w:val="uk-UA"/>
        </w:rPr>
        <w:t xml:space="preserve"> формулюється наступним чином: для будь-якого дискретного джерела з ентропією H, існує код з середньою довжиною слова, яка відрізняється від H менше ніж на довільно задану величину </w:t>
      </w:r>
      <w:r w:rsidRPr="008568E6">
        <w:rPr>
          <w:sz w:val="26"/>
          <w:szCs w:val="26"/>
          <w:lang w:val="uk-UA"/>
        </w:rPr>
        <w:t>ϵ</w:t>
      </w:r>
      <w:r w:rsidRPr="008568E6">
        <w:rPr>
          <w:sz w:val="26"/>
          <w:szCs w:val="26"/>
          <w:lang w:val="uk-UA"/>
        </w:rPr>
        <w:t xml:space="preserve"> &gt; 0, за умови, що довжина блоку достатньо велика.</w:t>
      </w:r>
    </w:p>
    <w:p w:rsidR="00C82EC0" w:rsidRPr="008568E6" w:rsidRDefault="000C15BF">
      <w:pPr>
        <w:pStyle w:val="normal"/>
        <w:rPr>
          <w:sz w:val="26"/>
          <w:szCs w:val="26"/>
          <w:lang w:val="uk-UA"/>
        </w:rPr>
      </w:pPr>
      <w:r w:rsidRPr="008568E6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3</w:t>
      </w:r>
      <w:r w:rsidRPr="008568E6">
        <w:rPr>
          <w:sz w:val="26"/>
          <w:szCs w:val="26"/>
          <w:lang w:val="uk-UA"/>
        </w:rPr>
        <w:br/>
      </w:r>
      <w:r w:rsidRPr="008568E6">
        <w:rPr>
          <w:b/>
          <w:sz w:val="26"/>
          <w:szCs w:val="26"/>
          <w:lang w:val="uk-UA"/>
        </w:rPr>
        <w:t>Змі</w:t>
      </w:r>
      <w:r w:rsidRPr="008568E6">
        <w:rPr>
          <w:b/>
          <w:sz w:val="26"/>
          <w:szCs w:val="26"/>
          <w:lang w:val="uk-UA"/>
        </w:rPr>
        <w:t xml:space="preserve">ст теореми </w:t>
      </w:r>
      <w:proofErr w:type="spellStart"/>
      <w:r w:rsidRPr="008568E6">
        <w:rPr>
          <w:b/>
          <w:sz w:val="26"/>
          <w:szCs w:val="26"/>
          <w:lang w:val="uk-UA"/>
        </w:rPr>
        <w:t>Шеннона</w:t>
      </w:r>
      <w:proofErr w:type="spellEnd"/>
      <w:r w:rsidRPr="008568E6">
        <w:rPr>
          <w:b/>
          <w:sz w:val="26"/>
          <w:szCs w:val="26"/>
          <w:lang w:val="uk-UA"/>
        </w:rPr>
        <w:t xml:space="preserve"> про кодування дискретного джерела</w:t>
      </w:r>
      <w:r w:rsidRPr="008568E6">
        <w:rPr>
          <w:sz w:val="26"/>
          <w:szCs w:val="26"/>
          <w:lang w:val="uk-UA"/>
        </w:rPr>
        <w:t xml:space="preserve"> полягає в тому, що існує можливість стиснення даних дискретного джерела до його ентропії з довільно високою точністю. Тобто, ентропія джерела визначає нижню межу середньої довжини кодового слова, і існую</w:t>
      </w:r>
      <w:r w:rsidRPr="008568E6">
        <w:rPr>
          <w:sz w:val="26"/>
          <w:szCs w:val="26"/>
          <w:lang w:val="uk-UA"/>
        </w:rPr>
        <w:t>ть коди, які можуть досягти цього ліміту з довільно великою точністю.</w:t>
      </w:r>
    </w:p>
    <w:p w:rsidR="00A27CA5" w:rsidRPr="008568E6" w:rsidRDefault="00A27CA5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8568E6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8568E6" w:rsidRDefault="000C15BF">
      <w:pPr>
        <w:pStyle w:val="normal"/>
        <w:rPr>
          <w:sz w:val="26"/>
          <w:szCs w:val="26"/>
        </w:rPr>
      </w:pPr>
      <w:r w:rsidRPr="008568E6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lastRenderedPageBreak/>
        <w:t>Завдання 4</w:t>
      </w:r>
      <w:r w:rsidRPr="008568E6">
        <w:rPr>
          <w:b/>
          <w:sz w:val="26"/>
          <w:szCs w:val="26"/>
          <w:lang w:val="uk-UA"/>
        </w:rPr>
        <w:br/>
      </w:r>
      <w:r w:rsidR="008568E6" w:rsidRPr="008568E6">
        <w:rPr>
          <w:sz w:val="26"/>
          <w:szCs w:val="26"/>
          <w:lang w:val="uk-UA"/>
        </w:rPr>
        <w:t xml:space="preserve">Повідомлення передаються взаємонезалежними </w:t>
      </w:r>
      <w:proofErr w:type="spellStart"/>
      <w:r w:rsidR="008568E6" w:rsidRPr="008568E6">
        <w:rPr>
          <w:sz w:val="26"/>
          <w:szCs w:val="26"/>
          <w:lang w:val="uk-UA"/>
        </w:rPr>
        <w:t>рівноймовірними</w:t>
      </w:r>
      <w:proofErr w:type="spellEnd"/>
      <w:r w:rsidR="008568E6" w:rsidRPr="008568E6">
        <w:rPr>
          <w:sz w:val="26"/>
          <w:szCs w:val="26"/>
          <w:lang w:val="uk-UA"/>
        </w:rPr>
        <w:t xml:space="preserve"> символами тривалістю </w:t>
      </w:r>
      <m:oMath>
        <m:r>
          <w:rPr>
            <w:rFonts w:ascii="Cambria Math" w:hAnsi="Cambria Math"/>
            <w:sz w:val="26"/>
            <w:szCs w:val="26"/>
            <w:lang w:val="uk-UA"/>
          </w:rPr>
          <m:t>5∙1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-4</m:t>
            </m:r>
          </m:sup>
        </m:sSup>
      </m:oMath>
      <w:r w:rsidR="008568E6" w:rsidRPr="008568E6">
        <w:rPr>
          <w:sz w:val="26"/>
          <w:szCs w:val="26"/>
          <w:lang w:val="uk-UA"/>
        </w:rPr>
        <w:t xml:space="preserve"> сек. Визначити швидкість передачі кожного символу та всієї інформації, якщо обсяг алфавіту дорівнює 16, 32, 64.</w:t>
      </w:r>
    </w:p>
    <w:p w:rsidR="008568E6" w:rsidRDefault="008568E6" w:rsidP="008568E6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Швидкість передачі – це відношення ентропії одного символу до часу його передачі</w:t>
      </w:r>
    </w:p>
    <w:p w:rsidR="008568E6" w:rsidRDefault="008568E6" w:rsidP="008568E6">
      <w:pPr>
        <w:pStyle w:val="normal"/>
        <w:spacing w:after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τ</m:t>
              </m:r>
            </m:den>
          </m:f>
        </m:oMath>
      </m:oMathPara>
    </w:p>
    <w:p w:rsidR="008568E6" w:rsidRDefault="008568E6" w:rsidP="008568E6">
      <w:pPr>
        <w:pStyle w:val="normal"/>
        <w:spacing w:after="0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>Ентропія одного символу для алфавіту із N символі</w:t>
      </w:r>
      <w:r>
        <w:rPr>
          <w:sz w:val="26"/>
          <w:szCs w:val="26"/>
          <w:lang w:val="ru-RU"/>
        </w:rPr>
        <w:t>в</w:t>
      </w: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log</m:t>
                </m:r>
                <m:ctrlPr>
                  <w:rPr>
                    <w:rFonts w:ascii="Cambria Math" w:hAnsi="Cambria Math"/>
                    <w:sz w:val="26"/>
                    <w:szCs w:val="26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N</m:t>
            </m:r>
          </m:e>
        </m:func>
      </m:oMath>
    </w:p>
    <w:p w:rsidR="008568E6" w:rsidRPr="008568E6" w:rsidRDefault="008568E6" w:rsidP="008568E6">
      <w:pPr>
        <w:pStyle w:val="normal"/>
        <w:spacing w:after="0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При </w:t>
      </w:r>
      <m:oMath>
        <m:r>
          <w:rPr>
            <w:rFonts w:ascii="Cambria Math" w:hAnsi="Cambria Math"/>
            <w:sz w:val="26"/>
            <w:szCs w:val="26"/>
            <w:lang w:val="ru-RU"/>
          </w:rPr>
          <m:t>N=16</m:t>
        </m:r>
      </m:oMath>
    </w:p>
    <w:p w:rsidR="008568E6" w:rsidRDefault="008568E6" w:rsidP="008568E6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16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16</m:t>
                  </m:r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∙1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=8000 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іт/с</m:t>
          </m:r>
        </m:oMath>
      </m:oMathPara>
    </w:p>
    <w:p w:rsidR="008568E6" w:rsidRPr="004E4A25" w:rsidRDefault="008568E6" w:rsidP="008568E6">
      <w:pPr>
        <w:pStyle w:val="normal"/>
        <w:spacing w:after="0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При </w:t>
      </w:r>
      <m:oMath>
        <m:r>
          <w:rPr>
            <w:rFonts w:ascii="Cambria Math" w:hAnsi="Cambria Math"/>
            <w:sz w:val="26"/>
            <w:szCs w:val="26"/>
            <w:lang w:val="ru-RU"/>
          </w:rPr>
          <m:t>N=32</m:t>
        </m:r>
      </m:oMath>
    </w:p>
    <w:p w:rsidR="008568E6" w:rsidRDefault="008568E6" w:rsidP="008568E6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16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32</m:t>
                  </m:r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∙1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=10 000 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іт/с</m:t>
          </m:r>
        </m:oMath>
      </m:oMathPara>
    </w:p>
    <w:p w:rsidR="008568E6" w:rsidRPr="008568E6" w:rsidRDefault="008568E6" w:rsidP="008568E6">
      <w:pPr>
        <w:pStyle w:val="normal"/>
        <w:spacing w:after="0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При </w:t>
      </w:r>
      <m:oMath>
        <m:r>
          <w:rPr>
            <w:rFonts w:ascii="Cambria Math" w:hAnsi="Cambria Math"/>
            <w:sz w:val="26"/>
            <w:szCs w:val="26"/>
            <w:lang w:val="ru-RU"/>
          </w:rPr>
          <m:t>N=64</m:t>
        </m:r>
      </m:oMath>
    </w:p>
    <w:p w:rsidR="008568E6" w:rsidRDefault="008568E6" w:rsidP="008568E6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16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64</m:t>
                  </m:r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∙1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=12 000 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іт/с</m:t>
          </m:r>
        </m:oMath>
      </m:oMathPara>
    </w:p>
    <w:p w:rsidR="008568E6" w:rsidRPr="008568E6" w:rsidRDefault="008568E6" w:rsidP="008568E6">
      <w:pPr>
        <w:pStyle w:val="normal"/>
        <w:spacing w:after="0"/>
        <w:rPr>
          <w:i/>
          <w:sz w:val="26"/>
          <w:szCs w:val="26"/>
          <w:lang w:val="uk-UA"/>
        </w:rPr>
      </w:pPr>
    </w:p>
    <w:p w:rsidR="008568E6" w:rsidRDefault="008568E6">
      <w:pPr>
        <w:pStyle w:val="normal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</w:p>
    <w:p w:rsidR="008568E6" w:rsidRDefault="008568E6">
      <w:pPr>
        <w:pStyle w:val="normal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</w:p>
    <w:p w:rsidR="008568E6" w:rsidRDefault="008568E6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8568E6" w:rsidRDefault="000C15BF" w:rsidP="008568E6">
      <w:pPr>
        <w:pStyle w:val="normal"/>
        <w:spacing w:after="0"/>
        <w:rPr>
          <w:sz w:val="26"/>
          <w:szCs w:val="26"/>
          <w:lang w:val="uk-UA"/>
        </w:rPr>
      </w:pPr>
      <w:r w:rsidRPr="008568E6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lastRenderedPageBreak/>
        <w:t>Завдання 5</w:t>
      </w:r>
      <w:r w:rsidRPr="008568E6">
        <w:rPr>
          <w:b/>
          <w:sz w:val="26"/>
          <w:szCs w:val="26"/>
          <w:lang w:val="uk-UA"/>
        </w:rPr>
        <w:br/>
      </w:r>
    </w:p>
    <w:p w:rsidR="0001359C" w:rsidRDefault="0001359C" w:rsidP="0001359C">
      <w:pPr>
        <w:spacing w:after="0" w:line="240" w:lineRule="auto"/>
        <w:rPr>
          <w:sz w:val="26"/>
          <w:szCs w:val="26"/>
          <w:lang w:val="uk-UA"/>
        </w:rPr>
      </w:pPr>
      <w:r w:rsidRPr="0001359C">
        <w:rPr>
          <w:sz w:val="26"/>
          <w:szCs w:val="26"/>
          <w:lang w:val="uk-UA"/>
        </w:rPr>
        <w:t>Час передачі повідомлення 0 дорівнює 0,1 с., а повідомлення 1 – 0,6 с. Знайти розподіл ймовірностей р</w:t>
      </w:r>
      <w:r w:rsidRPr="0001359C">
        <w:rPr>
          <w:sz w:val="26"/>
          <w:szCs w:val="26"/>
          <w:vertAlign w:val="subscript"/>
          <w:lang w:val="uk-UA"/>
        </w:rPr>
        <w:t>0</w:t>
      </w:r>
      <w:r w:rsidRPr="0001359C">
        <w:rPr>
          <w:sz w:val="26"/>
          <w:szCs w:val="26"/>
          <w:lang w:val="uk-UA"/>
        </w:rPr>
        <w:t xml:space="preserve"> та р</w:t>
      </w:r>
      <w:r w:rsidRPr="0001359C">
        <w:rPr>
          <w:sz w:val="26"/>
          <w:szCs w:val="26"/>
          <w:vertAlign w:val="subscript"/>
          <w:lang w:val="uk-UA"/>
        </w:rPr>
        <w:t>1</w:t>
      </w:r>
      <w:r w:rsidRPr="0001359C">
        <w:rPr>
          <w:sz w:val="26"/>
          <w:szCs w:val="26"/>
          <w:lang w:val="uk-UA"/>
        </w:rPr>
        <w:t xml:space="preserve"> , за яких досягається максимальна швидкість передачі інформації. </w:t>
      </w:r>
    </w:p>
    <w:p w:rsidR="004E4A25" w:rsidRDefault="004E4A25" w:rsidP="00E92704">
      <w:pPr>
        <w:spacing w:after="0" w:line="240" w:lineRule="auto"/>
        <w:rPr>
          <w:sz w:val="26"/>
          <w:szCs w:val="26"/>
          <w:lang w:val="uk-UA"/>
        </w:rPr>
      </w:pPr>
    </w:p>
    <w:p w:rsidR="004E4A25" w:rsidRPr="004E4A25" w:rsidRDefault="004E4A25" w:rsidP="00E92704">
      <w:pPr>
        <w:spacing w:after="0" w:line="24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Швидкість передачі інформації</w:t>
      </w:r>
      <w:r w:rsidRPr="004E4A25">
        <w:rPr>
          <w:sz w:val="26"/>
          <w:szCs w:val="26"/>
          <w:lang w:val="ru-RU"/>
        </w:rPr>
        <w:t xml:space="preserve"> для </w:t>
      </w:r>
      <w:proofErr w:type="spellStart"/>
      <w:r>
        <w:rPr>
          <w:sz w:val="26"/>
          <w:szCs w:val="26"/>
          <w:lang w:val="ru-RU"/>
        </w:rPr>
        <w:t>двох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повідомлень</w:t>
      </w:r>
      <w:proofErr w:type="spellEnd"/>
    </w:p>
    <w:p w:rsidR="00A549B4" w:rsidRPr="00A549B4" w:rsidRDefault="004E4A25" w:rsidP="00E92704">
      <w:pPr>
        <w:spacing w:after="0" w:line="240" w:lineRule="auto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ub>
          </m:sSub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0,1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0,6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</m:oMath>
      </m:oMathPara>
    </w:p>
    <w:p w:rsidR="004E4A25" w:rsidRDefault="00A549B4" w:rsidP="00E92704">
      <w:pPr>
        <w:spacing w:after="0" w:line="240" w:lineRule="auto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0,6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→max</m:t>
          </m:r>
        </m:oMath>
      </m:oMathPara>
    </w:p>
    <w:p w:rsidR="002E3668" w:rsidRPr="002E3668" w:rsidRDefault="002E3668" w:rsidP="00E92704">
      <w:pPr>
        <w:spacing w:after="0" w:line="240" w:lineRule="auto"/>
        <w:rPr>
          <w:i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func>
            </m:den>
          </m:f>
        </m:oMath>
      </m:oMathPara>
    </w:p>
    <w:p w:rsidR="002E3668" w:rsidRPr="002E3668" w:rsidRDefault="002E3668" w:rsidP="00E92704">
      <w:pPr>
        <w:spacing w:after="0" w:line="240" w:lineRule="auto"/>
        <w:rPr>
          <w:i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e>
                      </m:func>
                    </m:den>
                  </m:f>
                </m:e>
              </m:func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0</m:t>
          </m:r>
        </m:oMath>
      </m:oMathPara>
    </w:p>
    <w:p w:rsidR="004E4A25" w:rsidRDefault="002E3668" w:rsidP="00E92704">
      <w:pPr>
        <w:spacing w:after="0" w:line="240" w:lineRule="auto"/>
        <w:rPr>
          <w:sz w:val="26"/>
          <w:szCs w:val="26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</m:func>
                </m:den>
              </m:f>
            </m:e>
          </m:func>
        </m:oMath>
      </m:oMathPara>
    </w:p>
    <w:p w:rsidR="004E4A25" w:rsidRDefault="002E3668" w:rsidP="00E92704">
      <w:pPr>
        <w:spacing w:after="0" w:line="240" w:lineRule="auto"/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</m:func>
                </m:den>
              </m:f>
            </m:sup>
          </m:sSup>
        </m:oMath>
      </m:oMathPara>
    </w:p>
    <w:p w:rsidR="001C257F" w:rsidRDefault="001C257F" w:rsidP="00E92704">
      <w:pPr>
        <w:spacing w:after="0"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 xml:space="preserve">, 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e>
                      </m:func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1C257F" w:rsidRDefault="001C257F" w:rsidP="00E92704">
      <w:pPr>
        <w:spacing w:after="0" w:line="24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Розв’язуємо графічно</w:t>
      </w:r>
      <w:r w:rsidR="00A16E17">
        <w:rPr>
          <w:sz w:val="26"/>
          <w:szCs w:val="26"/>
          <w:lang w:val="uk-UA"/>
        </w:rPr>
        <w:t xml:space="preserve"> в </w:t>
      </w:r>
      <w:proofErr w:type="spellStart"/>
      <w:r w:rsidR="00A16E17">
        <w:rPr>
          <w:sz w:val="26"/>
          <w:szCs w:val="26"/>
          <w:lang w:val="uk-UA"/>
        </w:rPr>
        <w:t>GeoGebra</w:t>
      </w:r>
      <w:proofErr w:type="spellEnd"/>
    </w:p>
    <w:p w:rsidR="00A16E17" w:rsidRDefault="00E92704" w:rsidP="00E9270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drawing>
          <wp:inline distT="0" distB="0" distL="0" distR="0">
            <wp:extent cx="5238750" cy="1543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704" w:rsidRPr="00A16E17" w:rsidRDefault="00E92704" w:rsidP="00E92704">
      <w:pPr>
        <w:spacing w:after="0"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≈0,333</m:t>
          </m:r>
        </m:oMath>
      </m:oMathPara>
    </w:p>
    <w:tbl>
      <w:tblPr>
        <w:tblW w:w="3840" w:type="dxa"/>
        <w:tblInd w:w="98" w:type="dxa"/>
        <w:tblLook w:val="04A0"/>
      </w:tblPr>
      <w:tblGrid>
        <w:gridCol w:w="960"/>
        <w:gridCol w:w="960"/>
        <w:gridCol w:w="960"/>
        <w:gridCol w:w="960"/>
      </w:tblGrid>
      <w:tr w:rsidR="00E92704" w:rsidRPr="00E92704" w:rsidTr="00E9270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signal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92704" w:rsidRPr="00E92704" w:rsidTr="00E927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0,333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92704" w:rsidRPr="00E92704" w:rsidTr="00E927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-1,5864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-0,5842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92704" w:rsidRPr="00E92704" w:rsidTr="00E927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-</w:t>
            </w:r>
            <w:proofErr w:type="spellStart"/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proofErr w:type="spellStart"/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0,5283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0,3897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0,9180</w:t>
            </w:r>
          </w:p>
        </w:tc>
      </w:tr>
      <w:tr w:rsidR="00E92704" w:rsidRPr="00E92704" w:rsidTr="00E927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/</w:t>
            </w:r>
            <w:proofErr w:type="spellStart"/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5,2827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0,6495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704" w:rsidRPr="00E92704" w:rsidRDefault="00E92704" w:rsidP="00E927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92704">
              <w:rPr>
                <w:rFonts w:ascii="Calibri" w:eastAsia="Times New Roman" w:hAnsi="Calibri" w:cs="Times New Roman"/>
                <w:color w:val="000000"/>
                <w:lang w:val="ru-RU"/>
              </w:rPr>
              <w:t>5,9322</w:t>
            </w:r>
          </w:p>
        </w:tc>
      </w:tr>
    </w:tbl>
    <w:p w:rsidR="00E92704" w:rsidRDefault="00E92704" w:rsidP="00E92704">
      <w:pPr>
        <w:spacing w:after="0" w:line="24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Розподіл </w:t>
      </w:r>
    </w:p>
    <w:p w:rsidR="00E92704" w:rsidRDefault="00E92704" w:rsidP="00E92704">
      <w:pPr>
        <w:spacing w:after="0" w:line="240" w:lineRule="auto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 xml:space="preserve">≈0,333,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≈0,667</m:t>
          </m:r>
        </m:oMath>
      </m:oMathPara>
    </w:p>
    <w:p w:rsidR="000C15BF" w:rsidRDefault="000C15BF" w:rsidP="00E92704">
      <w:pPr>
        <w:spacing w:after="0" w:line="24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Максимальна швидкість</w:t>
      </w:r>
    </w:p>
    <w:p w:rsidR="00E92704" w:rsidRPr="00E92704" w:rsidRDefault="00E92704" w:rsidP="00E92704">
      <w:pPr>
        <w:spacing w:after="0" w:line="240" w:lineRule="auto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0,1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0,6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≈5,93 біт/с</m:t>
          </m:r>
        </m:oMath>
      </m:oMathPara>
    </w:p>
    <w:p w:rsidR="00C82EC0" w:rsidRPr="008568E6" w:rsidRDefault="000C15BF">
      <w:pPr>
        <w:pStyle w:val="2"/>
        <w:rPr>
          <w:lang w:val="uk-UA"/>
        </w:rPr>
      </w:pPr>
      <w:bookmarkStart w:id="1" w:name="_7a8ldl7m5v72" w:colFirst="0" w:colLast="0"/>
      <w:bookmarkEnd w:id="1"/>
      <w:r w:rsidRPr="008568E6">
        <w:rPr>
          <w:lang w:val="uk-UA"/>
        </w:rPr>
        <w:lastRenderedPageBreak/>
        <w:t>Завдання 6:</w:t>
      </w:r>
    </w:p>
    <w:p w:rsidR="000C3B3A" w:rsidRPr="000C3B3A" w:rsidRDefault="000C3B3A" w:rsidP="000C3B3A">
      <w:pPr>
        <w:spacing w:after="0" w:line="240" w:lineRule="auto"/>
        <w:rPr>
          <w:sz w:val="26"/>
          <w:szCs w:val="26"/>
          <w:lang w:val="uk-UA"/>
        </w:rPr>
      </w:pPr>
      <w:r w:rsidRPr="000C3B3A">
        <w:rPr>
          <w:sz w:val="26"/>
          <w:szCs w:val="26"/>
          <w:lang w:val="uk-UA"/>
        </w:rPr>
        <w:t>Визначити пропускну здатність каналу, матриця ймовірностей якого при τ = 10</w:t>
      </w:r>
      <w:r w:rsidRPr="000C3B3A">
        <w:rPr>
          <w:sz w:val="26"/>
          <w:szCs w:val="26"/>
          <w:vertAlign w:val="superscript"/>
          <w:lang w:val="uk-UA"/>
        </w:rPr>
        <w:t>-2</w:t>
      </w:r>
      <w:r w:rsidRPr="000C3B3A">
        <w:rPr>
          <w:sz w:val="26"/>
          <w:szCs w:val="26"/>
          <w:lang w:val="uk-UA"/>
        </w:rPr>
        <w:t xml:space="preserve"> с. має вигляд  </w:t>
      </w:r>
    </w:p>
    <w:p w:rsidR="000C3B3A" w:rsidRPr="000C3B3A" w:rsidRDefault="000C3B3A" w:rsidP="000C3B3A">
      <w:pPr>
        <w:jc w:val="center"/>
        <w:rPr>
          <w:sz w:val="26"/>
          <w:szCs w:val="26"/>
          <w:lang w:val="uk-UA"/>
        </w:rPr>
      </w:pPr>
      <w:proofErr w:type="gramStart"/>
      <w:r w:rsidRPr="000C3B3A">
        <w:rPr>
          <w:sz w:val="26"/>
          <w:szCs w:val="26"/>
        </w:rPr>
        <w:t>p(</w:t>
      </w:r>
      <w:proofErr w:type="spellStart"/>
      <w:proofErr w:type="gramEnd"/>
      <w:r w:rsidRPr="000C3B3A">
        <w:rPr>
          <w:sz w:val="26"/>
          <w:szCs w:val="26"/>
        </w:rPr>
        <w:t>a</w:t>
      </w:r>
      <w:r w:rsidRPr="000C3B3A">
        <w:rPr>
          <w:sz w:val="26"/>
          <w:szCs w:val="26"/>
          <w:vertAlign w:val="subscript"/>
        </w:rPr>
        <w:t>i</w:t>
      </w:r>
      <w:proofErr w:type="spellEnd"/>
      <w:r w:rsidRPr="000C3B3A">
        <w:rPr>
          <w:sz w:val="26"/>
          <w:szCs w:val="26"/>
          <w:lang w:val="uk-UA"/>
        </w:rPr>
        <w:t xml:space="preserve"> ,</w:t>
      </w:r>
      <w:proofErr w:type="spellStart"/>
      <w:r w:rsidRPr="000C3B3A">
        <w:rPr>
          <w:sz w:val="26"/>
          <w:szCs w:val="26"/>
        </w:rPr>
        <w:t>b</w:t>
      </w:r>
      <w:r w:rsidRPr="000C3B3A">
        <w:rPr>
          <w:sz w:val="26"/>
          <w:szCs w:val="26"/>
          <w:vertAlign w:val="subscript"/>
        </w:rPr>
        <w:t>j</w:t>
      </w:r>
      <w:proofErr w:type="spellEnd"/>
      <w:r w:rsidRPr="000C3B3A">
        <w:rPr>
          <w:sz w:val="26"/>
          <w:szCs w:val="26"/>
          <w:lang w:val="uk-UA"/>
        </w:rPr>
        <w:t xml:space="preserve">) </w:t>
      </w:r>
      <w:r w:rsidRPr="000C3B3A">
        <w:rPr>
          <w:sz w:val="26"/>
          <w:szCs w:val="26"/>
        </w:rPr>
        <w:t>=</w:t>
      </w:r>
      <w:r w:rsidRPr="000C3B3A">
        <w:rPr>
          <w:sz w:val="26"/>
          <w:szCs w:val="26"/>
          <w:lang w:val="uk-UA"/>
        </w:rPr>
        <w:t xml:space="preserve"> </w:t>
      </w:r>
      <w:r w:rsidRPr="000C3B3A">
        <w:rPr>
          <w:position w:val="-50"/>
          <w:sz w:val="26"/>
          <w:szCs w:val="26"/>
          <w:lang w:val="uk-UA"/>
        </w:rPr>
        <w:object w:dxaOrig="171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56pt" o:ole="">
            <v:imagedata r:id="rId6" o:title=""/>
          </v:shape>
          <o:OLEObject Type="Embed" ProgID="Equation.3" ShapeID="_x0000_i1025" DrawAspect="Content" ObjectID="_1758211234" r:id="rId7"/>
        </w:object>
      </w:r>
      <w:r w:rsidRPr="000C3B3A">
        <w:rPr>
          <w:sz w:val="26"/>
          <w:szCs w:val="26"/>
          <w:lang w:val="uk-UA"/>
        </w:rPr>
        <w:t>.</w:t>
      </w:r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a,b</w:t>
            </w:r>
            <w:proofErr w:type="spellEnd"/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)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-2,32193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-2,73697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-2,32193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-2,73697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-0,46439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-0,41054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*</w:t>
            </w:r>
            <w:proofErr w:type="spellStart"/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-0,46439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-0,52109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-0,41054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671A8" w:rsidRPr="003671A8" w:rsidTr="003671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1A8" w:rsidRPr="003671A8" w:rsidRDefault="003671A8" w:rsidP="003671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3671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-2,27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10</w:t>
            </w:r>
          </w:p>
        </w:tc>
      </w:tr>
    </w:tbl>
    <w:p w:rsidR="00DF2C21" w:rsidRDefault="003671A8" w:rsidP="00C13905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=2,2710 біт</m:t>
          </m:r>
        </m:oMath>
      </m:oMathPara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F44FE4" w:rsidRPr="00F44FE4" w:rsidTr="00F44F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a</w:t>
            </w:r>
            <w:proofErr w:type="spellEnd"/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*</w:t>
            </w:r>
            <w:proofErr w:type="spellStart"/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log</w:t>
            </w:r>
            <w:proofErr w:type="spellEnd"/>
          </w:p>
        </w:tc>
      </w:tr>
      <w:tr w:rsidR="00F44FE4" w:rsidRPr="00F44FE4" w:rsidTr="00F44F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-0,5301</w:t>
            </w:r>
          </w:p>
        </w:tc>
      </w:tr>
      <w:tr w:rsidR="00F44FE4" w:rsidRPr="00F44FE4" w:rsidTr="00F44F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-2,3219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-0,4644</w:t>
            </w:r>
          </w:p>
        </w:tc>
      </w:tr>
      <w:tr w:rsidR="00F44FE4" w:rsidRPr="00F44FE4" w:rsidTr="00F44F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-1,1520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-0,5184</w:t>
            </w:r>
          </w:p>
        </w:tc>
      </w:tr>
      <w:tr w:rsidR="00F44FE4" w:rsidRPr="00F44FE4" w:rsidTr="00F44F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FE4" w:rsidRPr="00F44FE4" w:rsidRDefault="00F44FE4" w:rsidP="00F44F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F44FE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-1,5129</w:t>
            </w:r>
          </w:p>
        </w:tc>
      </w:tr>
    </w:tbl>
    <w:p w:rsidR="00C13905" w:rsidRPr="00F44FE4" w:rsidRDefault="00F44FE4" w:rsidP="00C13905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=1,5129 біт</m:t>
          </m:r>
        </m:oMath>
      </m:oMathPara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D074FA" w:rsidRPr="00D074FA" w:rsidTr="00D07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b</w:t>
            </w:r>
            <w:proofErr w:type="spellEnd"/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D074FA" w:rsidRPr="00D074FA" w:rsidTr="00D07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D074FA" w:rsidRPr="00D074FA" w:rsidTr="00D07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*</w:t>
            </w:r>
            <w:proofErr w:type="spellStart"/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-0,5288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4FA" w:rsidRPr="00D074FA" w:rsidRDefault="00D074FA" w:rsidP="00D074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D074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-1,5710</w:t>
            </w:r>
          </w:p>
        </w:tc>
      </w:tr>
    </w:tbl>
    <w:p w:rsidR="00D074FA" w:rsidRDefault="00D074FA" w:rsidP="00C13905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F44FE4" w:rsidRPr="00D074FA" w:rsidRDefault="00D074FA" w:rsidP="00C13905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=1,5710 б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ru-RU"/>
            </w:rPr>
            <m:t>іт</m:t>
          </m:r>
        </m:oMath>
      </m:oMathPara>
    </w:p>
    <w:p w:rsidR="00D074FA" w:rsidRDefault="00D074FA" w:rsidP="00C13905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D074FA" w:rsidRDefault="0090483D" w:rsidP="00C13905">
      <w:pPr>
        <w:pStyle w:val="normal"/>
        <w:spacing w:after="0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B|A</m:t>
              </m: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A,B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=2,2710-1,5129=0,7581 б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іт</m:t>
          </m:r>
        </m:oMath>
      </m:oMathPara>
    </w:p>
    <w:p w:rsidR="000364CF" w:rsidRDefault="00BE281B" w:rsidP="00C13905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Пропускна здатність каналу</w:t>
      </w:r>
    </w:p>
    <w:p w:rsidR="00BE281B" w:rsidRDefault="00BE281B" w:rsidP="00BE281B">
      <w:pPr>
        <w:pStyle w:val="normal"/>
        <w:spacing w:after="0"/>
        <w:jc w:val="center"/>
        <w:rPr>
          <w:color w:val="000000"/>
          <w:sz w:val="26"/>
          <w:szCs w:val="26"/>
        </w:rPr>
      </w:pPr>
      <w:r w:rsidRPr="008568E6">
        <w:rPr>
          <w:color w:val="000000"/>
          <w:sz w:val="26"/>
          <w:szCs w:val="26"/>
          <w:lang w:val="uk-UA"/>
        </w:rPr>
        <w:t>C = H(B) - H(B|A)</w:t>
      </w:r>
    </w:p>
    <w:p w:rsidR="00D074FA" w:rsidRDefault="00BE281B" w:rsidP="00C13905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C=1,5710-0,7581=0,8129 біт/символ</m:t>
          </m:r>
        </m:oMath>
      </m:oMathPara>
      <w:r w:rsidRPr="008568E6">
        <w:rPr>
          <w:color w:val="000000"/>
          <w:sz w:val="26"/>
          <w:szCs w:val="26"/>
          <w:lang w:val="uk-UA"/>
        </w:rPr>
        <w:br/>
      </w:r>
      <w:r w:rsidRPr="00BE281B">
        <w:rPr>
          <w:rFonts w:ascii="Times New Roman" w:eastAsia="Times New Roman" w:hAnsi="Times New Roman" w:cs="Times New Roman"/>
          <w:sz w:val="26"/>
          <w:szCs w:val="26"/>
          <w:lang w:val="uk-UA"/>
        </w:rPr>
        <w:t>Швидкість передачі інформації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по каналу</w:t>
      </w:r>
    </w:p>
    <w:p w:rsidR="00BE281B" w:rsidRPr="00BE281B" w:rsidRDefault="00BE281B" w:rsidP="00C13905">
      <w:pPr>
        <w:pStyle w:val="normal"/>
        <w:spacing w:after="0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τ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,  V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0,8129</m:t>
              </m: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=81,29 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біт/с</m:t>
          </m:r>
        </m:oMath>
      </m:oMathPara>
    </w:p>
    <w:p w:rsidR="00C82EC0" w:rsidRPr="008568E6" w:rsidRDefault="000C15BF">
      <w:pPr>
        <w:pStyle w:val="2"/>
        <w:rPr>
          <w:lang w:val="uk-UA"/>
        </w:rPr>
      </w:pPr>
      <w:r w:rsidRPr="008568E6">
        <w:rPr>
          <w:lang w:val="uk-UA"/>
        </w:rPr>
        <w:lastRenderedPageBreak/>
        <w:t>Завдання 7:</w:t>
      </w:r>
    </w:p>
    <w:p w:rsidR="009D4750" w:rsidRDefault="009D4750" w:rsidP="009D4750">
      <w:pPr>
        <w:spacing w:after="0"/>
        <w:rPr>
          <w:sz w:val="26"/>
          <w:szCs w:val="26"/>
          <w:lang w:val="uk-UA"/>
        </w:rPr>
      </w:pPr>
      <w:r w:rsidRPr="009D4750">
        <w:rPr>
          <w:sz w:val="26"/>
          <w:szCs w:val="26"/>
          <w:lang w:val="uk-UA"/>
        </w:rPr>
        <w:t xml:space="preserve">Чи можлива безпомилкова передача інформації по каналу, параметри якого задані в попередній задачі, якщо продуктивність джерела </w:t>
      </w:r>
    </w:p>
    <w:p w:rsidR="009D4750" w:rsidRPr="009D4750" w:rsidRDefault="009D4750" w:rsidP="009D4750">
      <w:pPr>
        <w:spacing w:after="0"/>
        <w:rPr>
          <w:sz w:val="26"/>
          <w:szCs w:val="26"/>
          <w:lang w:val="uk-UA"/>
        </w:rPr>
      </w:pPr>
      <w:r w:rsidRPr="009D4750">
        <w:rPr>
          <w:sz w:val="26"/>
          <w:szCs w:val="26"/>
        </w:rPr>
        <w:t>V</w:t>
      </w:r>
      <w:r w:rsidRPr="009D4750">
        <w:rPr>
          <w:sz w:val="26"/>
          <w:szCs w:val="26"/>
          <w:vertAlign w:val="subscript"/>
          <w:lang w:val="uk-UA"/>
        </w:rPr>
        <w:t>дж</w:t>
      </w:r>
      <w:r w:rsidRPr="009D475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= 9</w:t>
      </w:r>
      <w:proofErr w:type="gramStart"/>
      <w:r>
        <w:rPr>
          <w:sz w:val="26"/>
          <w:szCs w:val="26"/>
          <w:lang w:val="uk-UA"/>
        </w:rPr>
        <w:t>,6</w:t>
      </w:r>
      <w:proofErr w:type="gramEnd"/>
      <w:r>
        <w:rPr>
          <w:sz w:val="26"/>
          <w:szCs w:val="26"/>
          <w:lang w:val="uk-UA"/>
        </w:rPr>
        <w:t xml:space="preserve"> </w:t>
      </w:r>
      <w:proofErr w:type="spellStart"/>
      <w:r>
        <w:rPr>
          <w:sz w:val="26"/>
          <w:szCs w:val="26"/>
          <w:lang w:val="uk-UA"/>
        </w:rPr>
        <w:t>Кбіт</w:t>
      </w:r>
      <w:proofErr w:type="spellEnd"/>
      <w:r>
        <w:rPr>
          <w:sz w:val="26"/>
          <w:szCs w:val="26"/>
          <w:lang w:val="uk-UA"/>
        </w:rPr>
        <w:t>/с</w:t>
      </w:r>
      <w:r w:rsidRPr="009D4750">
        <w:rPr>
          <w:sz w:val="26"/>
          <w:szCs w:val="26"/>
          <w:lang w:val="ru-RU"/>
        </w:rPr>
        <w:t>?</w:t>
      </w:r>
    </w:p>
    <w:p w:rsidR="00BE281B" w:rsidRDefault="00BE281B" w:rsidP="009D4750">
      <w:pPr>
        <w:pStyle w:val="normal"/>
        <w:spacing w:after="0"/>
        <w:rPr>
          <w:sz w:val="26"/>
          <w:szCs w:val="26"/>
          <w:lang w:val="uk-UA"/>
        </w:rPr>
      </w:pPr>
    </w:p>
    <w:p w:rsidR="009D4750" w:rsidRDefault="00A23418" w:rsidP="009D4750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За теоремою </w:t>
      </w:r>
      <w:proofErr w:type="spellStart"/>
      <w:r>
        <w:rPr>
          <w:sz w:val="26"/>
          <w:szCs w:val="26"/>
          <w:lang w:val="uk-UA"/>
        </w:rPr>
        <w:t>Шеннона</w:t>
      </w:r>
      <w:proofErr w:type="spellEnd"/>
      <w:r>
        <w:rPr>
          <w:sz w:val="26"/>
          <w:szCs w:val="26"/>
          <w:lang w:val="uk-UA"/>
        </w:rPr>
        <w:t xml:space="preserve"> </w:t>
      </w:r>
      <w:r w:rsidRPr="00A23418">
        <w:rPr>
          <w:sz w:val="26"/>
          <w:szCs w:val="26"/>
          <w:lang w:val="uk-UA"/>
        </w:rPr>
        <w:t>для каналу з перешкодами завжди можна знайти таку систему кодування, при якій повідомлення будуть передані з будь-яким великим ступенем вірності, якщо тільки продуктивність джерела не перевищує пропускну здатність каналу.</w:t>
      </w:r>
    </w:p>
    <w:p w:rsidR="00BE281B" w:rsidRDefault="00BE281B" w:rsidP="009D4750">
      <w:pPr>
        <w:pStyle w:val="normal"/>
        <w:spacing w:after="0"/>
        <w:rPr>
          <w:sz w:val="26"/>
          <w:szCs w:val="26"/>
          <w:lang w:val="uk-UA"/>
        </w:rPr>
      </w:pPr>
    </w:p>
    <w:p w:rsidR="00BE281B" w:rsidRDefault="00A23418"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В даному випадку продуктивність джерела 9600 біт/с більша за </w:t>
      </w:r>
      <w:r w:rsidRPr="008568E6">
        <w:rPr>
          <w:sz w:val="26"/>
          <w:szCs w:val="26"/>
          <w:lang w:val="uk-UA"/>
        </w:rPr>
        <w:t>швидк</w:t>
      </w:r>
      <w:r>
        <w:rPr>
          <w:sz w:val="26"/>
          <w:szCs w:val="26"/>
          <w:lang w:val="uk-UA"/>
        </w:rPr>
        <w:t>і</w:t>
      </w:r>
      <w:r w:rsidRPr="008568E6">
        <w:rPr>
          <w:sz w:val="26"/>
          <w:szCs w:val="26"/>
          <w:lang w:val="uk-UA"/>
        </w:rPr>
        <w:t>ст</w:t>
      </w:r>
      <w:r>
        <w:rPr>
          <w:sz w:val="26"/>
          <w:szCs w:val="26"/>
          <w:lang w:val="uk-UA"/>
        </w:rPr>
        <w:t>ь</w:t>
      </w:r>
      <w:r w:rsidRPr="008568E6">
        <w:rPr>
          <w:sz w:val="26"/>
          <w:szCs w:val="26"/>
          <w:lang w:val="uk-UA"/>
        </w:rPr>
        <w:t xml:space="preserve"> передачі інформації по каналу</w:t>
      </w:r>
      <w:r>
        <w:rPr>
          <w:sz w:val="26"/>
          <w:szCs w:val="26"/>
          <w:lang w:val="uk-UA"/>
        </w:rPr>
        <w:t xml:space="preserve"> 81 біт/с. </w:t>
      </w:r>
    </w:p>
    <w:p w:rsidR="00C82EC0" w:rsidRPr="008568E6" w:rsidRDefault="00A23418"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Отже, </w:t>
      </w:r>
      <w:r w:rsidR="000C15BF" w:rsidRPr="008568E6">
        <w:rPr>
          <w:sz w:val="26"/>
          <w:szCs w:val="26"/>
          <w:lang w:val="uk-UA"/>
        </w:rPr>
        <w:t>безпомилкова перед</w:t>
      </w:r>
      <w:r w:rsidR="000C15BF" w:rsidRPr="008568E6">
        <w:rPr>
          <w:sz w:val="26"/>
          <w:szCs w:val="26"/>
          <w:lang w:val="uk-UA"/>
        </w:rPr>
        <w:t>ача інформації неможлива.</w:t>
      </w:r>
    </w:p>
    <w:sectPr w:rsidR="00C82EC0" w:rsidRPr="008568E6" w:rsidSect="00C82EC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4870"/>
    <w:multiLevelType w:val="hybridMultilevel"/>
    <w:tmpl w:val="8AB4A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82EC0"/>
    <w:rsid w:val="0001359C"/>
    <w:rsid w:val="000364CF"/>
    <w:rsid w:val="000C15BF"/>
    <w:rsid w:val="000C3B3A"/>
    <w:rsid w:val="001C257F"/>
    <w:rsid w:val="002E3668"/>
    <w:rsid w:val="003671A8"/>
    <w:rsid w:val="004E4A25"/>
    <w:rsid w:val="00616D20"/>
    <w:rsid w:val="008568E6"/>
    <w:rsid w:val="008A5B18"/>
    <w:rsid w:val="0090483D"/>
    <w:rsid w:val="009D4750"/>
    <w:rsid w:val="00A06093"/>
    <w:rsid w:val="00A16E17"/>
    <w:rsid w:val="00A23418"/>
    <w:rsid w:val="00A27CA5"/>
    <w:rsid w:val="00A549B4"/>
    <w:rsid w:val="00B424CE"/>
    <w:rsid w:val="00BE281B"/>
    <w:rsid w:val="00C13905"/>
    <w:rsid w:val="00C82EC0"/>
    <w:rsid w:val="00D074FA"/>
    <w:rsid w:val="00DF2C21"/>
    <w:rsid w:val="00E92704"/>
    <w:rsid w:val="00F44FE4"/>
    <w:rsid w:val="00FF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82EC0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C82EC0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C82EC0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normal"/>
    <w:next w:val="normal"/>
    <w:rsid w:val="00C82EC0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normal"/>
    <w:next w:val="normal"/>
    <w:rsid w:val="00C82EC0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normal"/>
    <w:next w:val="normal"/>
    <w:rsid w:val="00C82EC0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82EC0"/>
  </w:style>
  <w:style w:type="table" w:customStyle="1" w:styleId="TableNormal">
    <w:name w:val="Table Normal"/>
    <w:rsid w:val="00C82EC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82EC0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normal"/>
    <w:next w:val="normal"/>
    <w:rsid w:val="00C82EC0"/>
    <w:rPr>
      <w:rFonts w:ascii="Calibri" w:eastAsia="Calibri" w:hAnsi="Calibri" w:cs="Calibri"/>
      <w:i/>
      <w:color w:val="4F81BD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56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68E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568E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24</cp:revision>
  <dcterms:created xsi:type="dcterms:W3CDTF">2023-10-07T14:34:00Z</dcterms:created>
  <dcterms:modified xsi:type="dcterms:W3CDTF">2023-10-07T16:13:00Z</dcterms:modified>
</cp:coreProperties>
</file>