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1AF9" w14:textId="20DB8C13" w:rsidR="00814BD6" w:rsidRDefault="004A4BAF">
      <w:r>
        <w:rPr>
          <w:noProof/>
        </w:rPr>
        <w:drawing>
          <wp:inline distT="0" distB="0" distL="0" distR="0" wp14:anchorId="6702D6A2" wp14:editId="4CB24F16">
            <wp:extent cx="5274310" cy="3990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6C94" w14:textId="63F50A13" w:rsidR="004A4BAF" w:rsidRDefault="005C0F60">
      <w:r>
        <w:rPr>
          <w:rFonts w:hint="eastAsia"/>
        </w:rPr>
        <w:t>const的用法：</w:t>
      </w:r>
    </w:p>
    <w:p w14:paraId="4A90690C" w14:textId="45D4A444" w:rsidR="005C0F60" w:rsidRDefault="005C0F60">
      <w:r>
        <w:rPr>
          <w:rFonts w:hint="eastAsia"/>
        </w:rPr>
        <w:t>一.修饰常量：将常量的属性指示为只读属性，一经定义必须初始化；</w:t>
      </w:r>
    </w:p>
    <w:p w14:paraId="1554562D" w14:textId="50821E2C" w:rsidR="005C0F60" w:rsidRDefault="005C0F60">
      <w:r>
        <w:rPr>
          <w:rFonts w:hint="eastAsia"/>
        </w:rPr>
        <w:t>e</w:t>
      </w:r>
      <w:r>
        <w:t>g</w:t>
      </w:r>
      <w:r>
        <w:rPr>
          <w:rFonts w:hint="eastAsia"/>
        </w:rPr>
        <w:t>:</w:t>
      </w:r>
      <w:r>
        <w:t xml:space="preserve"> const int a = 10;</w:t>
      </w:r>
    </w:p>
    <w:p w14:paraId="2ACC56C7" w14:textId="1CDF89E9" w:rsidR="005C0F60" w:rsidRDefault="005C0F60">
      <w:r>
        <w:tab/>
        <w:t>int const a = 10;</w:t>
      </w:r>
    </w:p>
    <w:p w14:paraId="46BA7567" w14:textId="1842B0B3" w:rsidR="005C0F60" w:rsidRDefault="005C0F60" w:rsidP="005C0F60">
      <w:pPr>
        <w:ind w:left="420" w:firstLine="420"/>
        <w:rPr>
          <w:rFonts w:hint="eastAsia"/>
        </w:rPr>
      </w:pPr>
      <w:r>
        <w:rPr>
          <w:rFonts w:hint="eastAsia"/>
        </w:rPr>
        <w:t>以上两种方法等价</w:t>
      </w:r>
    </w:p>
    <w:p w14:paraId="24945CA8" w14:textId="77777777" w:rsidR="005C0F60" w:rsidRDefault="005C0F60">
      <w:r>
        <w:rPr>
          <w:rFonts w:hint="eastAsia"/>
        </w:rPr>
        <w:t>二.修饰指针变量：</w:t>
      </w:r>
    </w:p>
    <w:p w14:paraId="748DEA7D" w14:textId="51E3A095" w:rsidR="005C0F60" w:rsidRDefault="005C0F60" w:rsidP="005C0F60">
      <w:pPr>
        <w:ind w:firstLine="420"/>
      </w:pPr>
      <w:r>
        <w:rPr>
          <w:rFonts w:hint="eastAsia"/>
        </w:rPr>
        <w:t>1.</w:t>
      </w:r>
      <w:r>
        <w:t>const int* p;</w:t>
      </w:r>
    </w:p>
    <w:p w14:paraId="4B297621" w14:textId="66B44FA6" w:rsidR="005C0F60" w:rsidRDefault="005C0F60" w:rsidP="005C0F60">
      <w:pPr>
        <w:ind w:left="420"/>
      </w:pPr>
      <w:r>
        <w:rPr>
          <w:rFonts w:hint="eastAsia"/>
        </w:rPr>
        <w:t>2.</w:t>
      </w:r>
      <w:r>
        <w:t>int const *p;</w:t>
      </w:r>
    </w:p>
    <w:p w14:paraId="2E60777C" w14:textId="1052CF74" w:rsidR="005C0F60" w:rsidRDefault="005C0F60" w:rsidP="005C0F60">
      <w:pPr>
        <w:ind w:left="420" w:firstLine="420"/>
        <w:rPr>
          <w:rFonts w:hint="eastAsia"/>
        </w:rPr>
      </w:pPr>
      <w:r>
        <w:rPr>
          <w:rFonts w:hint="eastAsia"/>
        </w:rPr>
        <w:t>前两种方法等价，const修饰的是*p，即地址中的内容，即</w:t>
      </w:r>
      <w:r w:rsidR="008B3399">
        <w:rPr>
          <w:rFonts w:hint="eastAsia"/>
        </w:rPr>
        <w:t>地址中的内容不允许修改，但是p的指向可以修改，定义时可以不用初始化。</w:t>
      </w:r>
    </w:p>
    <w:p w14:paraId="4F83A5F4" w14:textId="08826227" w:rsidR="008B3399" w:rsidRDefault="005C0F60" w:rsidP="008B3399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t>int* const p;</w:t>
      </w:r>
    </w:p>
    <w:p w14:paraId="53520CB0" w14:textId="0CFC23D9" w:rsidR="008B3399" w:rsidRDefault="008B3399" w:rsidP="005C0F60">
      <w:pPr>
        <w:ind w:firstLine="420"/>
      </w:pPr>
      <w:r>
        <w:tab/>
      </w:r>
      <w:r>
        <w:rPr>
          <w:rFonts w:hint="eastAsia"/>
        </w:rPr>
        <w:t>const修饰的是p，即指针的指向不能被修改，一经定义必须初始化。</w:t>
      </w:r>
    </w:p>
    <w:p w14:paraId="3FF7FFB8" w14:textId="1ABD7521" w:rsidR="008B3399" w:rsidRDefault="008B3399" w:rsidP="005C0F60">
      <w:pPr>
        <w:ind w:firstLine="420"/>
      </w:pPr>
      <w:r>
        <w:tab/>
      </w:r>
      <w:r>
        <w:rPr>
          <w:rFonts w:hint="eastAsia"/>
        </w:rPr>
        <w:t>eg：</w:t>
      </w:r>
      <w:r>
        <w:t>int* const p = &amp;a;</w:t>
      </w:r>
    </w:p>
    <w:p w14:paraId="714332E6" w14:textId="64E7064B" w:rsidR="008B3399" w:rsidRDefault="008B3399" w:rsidP="005C0F60">
      <w:pPr>
        <w:ind w:firstLine="420"/>
        <w:rPr>
          <w:b/>
          <w:bCs/>
          <w:color w:val="FF0000"/>
        </w:rPr>
      </w:pPr>
      <w:r>
        <w:tab/>
      </w:r>
      <w:r>
        <w:tab/>
      </w:r>
      <w:r w:rsidRPr="008B3399">
        <w:rPr>
          <w:b/>
          <w:bCs/>
          <w:color w:val="FF0000"/>
        </w:rPr>
        <w:t xml:space="preserve">p = &amp;b; </w:t>
      </w:r>
      <w:r w:rsidRPr="008B3399">
        <w:rPr>
          <w:b/>
          <w:bCs/>
          <w:color w:val="FF0000"/>
        </w:rPr>
        <w:tab/>
        <w:t>//</w:t>
      </w:r>
      <w:r w:rsidRPr="008B3399">
        <w:rPr>
          <w:rFonts w:hint="eastAsia"/>
          <w:b/>
          <w:bCs/>
          <w:color w:val="FF0000"/>
        </w:rPr>
        <w:t>非法，编译报错</w:t>
      </w:r>
    </w:p>
    <w:p w14:paraId="2A7DBCBD" w14:textId="77777777" w:rsidR="008B3399" w:rsidRDefault="008B3399" w:rsidP="005C0F60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</w:p>
    <w:p w14:paraId="0DE95A98" w14:textId="6AB12FA5" w:rsidR="008B3399" w:rsidRDefault="008B3399" w:rsidP="008B3399">
      <w:pPr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const修饰的常量若是局部变量，则可以通过指针修改。</w:t>
      </w:r>
    </w:p>
    <w:p w14:paraId="0ABA3EC0" w14:textId="77777777" w:rsidR="008B3399" w:rsidRDefault="008B3399" w:rsidP="005C0F60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const修饰的常量若是全局变量，则不能修改；因为全局变量在静态数据区，局部变量在栈区。</w:t>
      </w:r>
    </w:p>
    <w:p w14:paraId="2B764B94" w14:textId="064ABCE4" w:rsidR="008B3399" w:rsidRDefault="008B3399" w:rsidP="005C0F60">
      <w:pPr>
        <w:ind w:firstLine="420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2DE47739" wp14:editId="1AE4A61D">
            <wp:extent cx="4485640" cy="23621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644" cy="23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2D39" w14:textId="50D8FD74" w:rsidR="002E3780" w:rsidRDefault="002E3780" w:rsidP="002E3780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构造函数：</w:t>
      </w:r>
    </w:p>
    <w:p w14:paraId="3D51BFD1" w14:textId="0480DB1C" w:rsidR="008B3399" w:rsidRDefault="002E3780" w:rsidP="008B3399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1.</w:t>
      </w:r>
      <w:r w:rsidRPr="002E3780">
        <w:rPr>
          <w:rFonts w:hint="eastAsia"/>
          <w:b/>
          <w:bCs/>
          <w:color w:val="000000" w:themeColor="text1"/>
        </w:rPr>
        <w:t>对象</w:t>
      </w:r>
      <w:r>
        <w:rPr>
          <w:rFonts w:hint="eastAsia"/>
          <w:b/>
          <w:bCs/>
          <w:color w:val="000000" w:themeColor="text1"/>
        </w:rPr>
        <w:t>数组有几个元素，调几次构造函数</w:t>
      </w:r>
    </w:p>
    <w:p w14:paraId="5E6277F1" w14:textId="2D577BA4" w:rsidR="002E3780" w:rsidRDefault="002E3780" w:rsidP="008B3399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2.对象指针数组：不会调用构造函数</w:t>
      </w:r>
    </w:p>
    <w:p w14:paraId="102F0CE9" w14:textId="5506F0A5" w:rsidR="002E3780" w:rsidRPr="002E3780" w:rsidRDefault="002E3780" w:rsidP="008B3399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3.new出来的对象数组--会调用构造函数，几个元素，调用几次。</w:t>
      </w:r>
    </w:p>
    <w:p w14:paraId="635614BB" w14:textId="72C84F3B" w:rsidR="008B3399" w:rsidRDefault="002E3780" w:rsidP="001D3CB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析构函数：</w:t>
      </w:r>
    </w:p>
    <w:p w14:paraId="099470F0" w14:textId="6CDF254F" w:rsidR="002E3780" w:rsidRDefault="002E3780" w:rsidP="001D3CBE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1.对象数组有几个元素，就调用几次析构函数</w:t>
      </w:r>
    </w:p>
    <w:p w14:paraId="47A73817" w14:textId="3BC7E1E0" w:rsidR="002E3780" w:rsidRDefault="002E3780" w:rsidP="001D3CBE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2.对象指针：不调用析构函数</w:t>
      </w:r>
    </w:p>
    <w:p w14:paraId="7E31278A" w14:textId="4CB64C23" w:rsidR="002E3780" w:rsidRDefault="002E3780" w:rsidP="001D3CBE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3.new出来的对象数组，只调用一次析构函数</w:t>
      </w:r>
    </w:p>
    <w:p w14:paraId="0893AABE" w14:textId="2409EE34" w:rsidR="002E3780" w:rsidRDefault="002E3780" w:rsidP="001D3CBE">
      <w:pPr>
        <w:rPr>
          <w:b/>
          <w:bCs/>
          <w:color w:val="000000" w:themeColor="text1"/>
        </w:rPr>
      </w:pPr>
    </w:p>
    <w:p w14:paraId="2C03F6B1" w14:textId="0D5C0F21" w:rsidR="002E3780" w:rsidRDefault="002E3780" w:rsidP="001D3CBE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2EC090" wp14:editId="0BEFE620">
            <wp:extent cx="5274310" cy="4666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CA1" w14:textId="51A4BB5B" w:rsidR="002E3780" w:rsidRDefault="002E3780" w:rsidP="001D3CBE">
      <w:pPr>
        <w:rPr>
          <w:b/>
          <w:bCs/>
          <w:color w:val="000000" w:themeColor="text1"/>
        </w:rPr>
      </w:pPr>
    </w:p>
    <w:p w14:paraId="37B47B69" w14:textId="21EF2D75" w:rsidR="002E45D2" w:rsidRDefault="002E45D2" w:rsidP="001D3CBE">
      <w:pPr>
        <w:rPr>
          <w:b/>
          <w:bCs/>
          <w:color w:val="000000" w:themeColor="text1"/>
        </w:rPr>
      </w:pPr>
    </w:p>
    <w:p w14:paraId="6FAFB1D3" w14:textId="4245E111" w:rsidR="002E45D2" w:rsidRDefault="002E45D2" w:rsidP="001D3CBE">
      <w:pPr>
        <w:rPr>
          <w:b/>
          <w:bCs/>
          <w:color w:val="000000" w:themeColor="text1"/>
        </w:rPr>
      </w:pPr>
    </w:p>
    <w:p w14:paraId="0DD814EF" w14:textId="35A7BA70" w:rsidR="002E45D2" w:rsidRDefault="002E45D2" w:rsidP="001D3CBE">
      <w:pPr>
        <w:rPr>
          <w:b/>
          <w:bCs/>
          <w:color w:val="000000" w:themeColor="text1"/>
        </w:rPr>
      </w:pPr>
    </w:p>
    <w:p w14:paraId="7EA83B91" w14:textId="22022DFD" w:rsidR="002E45D2" w:rsidRDefault="002E45D2" w:rsidP="001D3CBE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7FA9CA" wp14:editId="2256DB05">
            <wp:extent cx="5274310" cy="4662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08BE" w14:textId="2C5CDB31" w:rsidR="007B05F1" w:rsidRDefault="007B05F1" w:rsidP="001D3CBE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构成多态--看对象。</w:t>
      </w:r>
    </w:p>
    <w:p w14:paraId="0151A645" w14:textId="6EC1444E" w:rsidR="007B05F1" w:rsidRPr="002E3780" w:rsidRDefault="007B05F1" w:rsidP="001D3CBE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否则，只看类型</w:t>
      </w:r>
      <w:bookmarkStart w:id="0" w:name="_GoBack"/>
      <w:bookmarkEnd w:id="0"/>
    </w:p>
    <w:p w14:paraId="1C03746D" w14:textId="77777777" w:rsidR="005C0F60" w:rsidRPr="008B3399" w:rsidRDefault="005C0F60">
      <w:pPr>
        <w:rPr>
          <w:rFonts w:hint="eastAsia"/>
          <w:b/>
          <w:bCs/>
          <w:color w:val="FF0000"/>
        </w:rPr>
      </w:pPr>
    </w:p>
    <w:sectPr w:rsidR="005C0F60" w:rsidRPr="008B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06"/>
    <w:rsid w:val="001D3CBE"/>
    <w:rsid w:val="002E3780"/>
    <w:rsid w:val="002E45D2"/>
    <w:rsid w:val="004A4BAF"/>
    <w:rsid w:val="005C0F60"/>
    <w:rsid w:val="007B05F1"/>
    <w:rsid w:val="00814BD6"/>
    <w:rsid w:val="008B3399"/>
    <w:rsid w:val="00A77C06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CB7E"/>
  <w15:chartTrackingRefBased/>
  <w15:docId w15:val="{FB45F1A8-462C-47AF-B31A-B3DC778E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2019-11-17T10:21:00Z</dcterms:created>
  <dcterms:modified xsi:type="dcterms:W3CDTF">2019-11-17T12:31:00Z</dcterms:modified>
</cp:coreProperties>
</file>