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8297" w14:textId="1C928C7B" w:rsidR="00242667" w:rsidRDefault="00185FE6"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：</w:t>
      </w:r>
    </w:p>
    <w:p w14:paraId="630EE8C2" w14:textId="2390A35B" w:rsidR="00185FE6" w:rsidRDefault="00185FE6" w:rsidP="00185FE6">
      <w:pPr>
        <w:ind w:firstLine="420"/>
      </w:pPr>
      <w:r>
        <w:rPr>
          <w:rFonts w:hint="eastAsia"/>
        </w:rPr>
        <w:t>Not-Only</w:t>
      </w:r>
      <w:r>
        <w:t xml:space="preserve"> </w:t>
      </w:r>
      <w:r>
        <w:rPr>
          <w:rFonts w:hint="eastAsia"/>
        </w:rPr>
        <w:t>SQL（泛指非关系型的数据库），作为关系数据库的补充</w:t>
      </w:r>
    </w:p>
    <w:p w14:paraId="7ED7A163" w14:textId="7359F2EA" w:rsidR="00185FE6" w:rsidRDefault="00185FE6">
      <w:r>
        <w:rPr>
          <w:rFonts w:hint="eastAsia"/>
        </w:rPr>
        <w:t>作用：应对基于海量用户和海量数据前提下的数据处理问题</w:t>
      </w:r>
    </w:p>
    <w:p w14:paraId="5CC8E22F" w14:textId="71248531" w:rsidR="00185FE6" w:rsidRDefault="00185FE6">
      <w:r>
        <w:rPr>
          <w:rFonts w:hint="eastAsia"/>
        </w:rPr>
        <w:t>特征：</w:t>
      </w:r>
    </w:p>
    <w:p w14:paraId="21169AEB" w14:textId="39233A76" w:rsidR="00185FE6" w:rsidRDefault="00185FE6" w:rsidP="00185FE6">
      <w:pPr>
        <w:ind w:firstLine="420"/>
      </w:pPr>
      <w:r>
        <w:rPr>
          <w:rFonts w:hint="eastAsia"/>
        </w:rPr>
        <w:t>可扩容，课伸缩</w:t>
      </w:r>
    </w:p>
    <w:p w14:paraId="1786965D" w14:textId="6BFE2EC4" w:rsidR="00185FE6" w:rsidRDefault="00185FE6" w:rsidP="00185FE6">
      <w:pPr>
        <w:ind w:firstLine="420"/>
      </w:pPr>
      <w:r>
        <w:rPr>
          <w:rFonts w:hint="eastAsia"/>
        </w:rPr>
        <w:t>大数据量下高性能</w:t>
      </w:r>
    </w:p>
    <w:p w14:paraId="11550F31" w14:textId="0C46C679" w:rsidR="00185FE6" w:rsidRDefault="00185FE6" w:rsidP="00185FE6">
      <w:pPr>
        <w:ind w:firstLine="420"/>
      </w:pPr>
      <w:r>
        <w:rPr>
          <w:rFonts w:hint="eastAsia"/>
        </w:rPr>
        <w:t>灵活的数据模型</w:t>
      </w:r>
    </w:p>
    <w:p w14:paraId="1238D651" w14:textId="2FB8F067" w:rsidR="00185FE6" w:rsidRDefault="00185FE6" w:rsidP="00185FE6">
      <w:pPr>
        <w:ind w:firstLine="420"/>
      </w:pPr>
      <w:r>
        <w:rPr>
          <w:rFonts w:hint="eastAsia"/>
        </w:rPr>
        <w:t>高可用</w:t>
      </w:r>
    </w:p>
    <w:p w14:paraId="64EB5B49" w14:textId="0D2CFD43" w:rsidR="00185FE6" w:rsidRDefault="00185FE6" w:rsidP="00185FE6">
      <w:r>
        <w:rPr>
          <w:rFonts w:hint="eastAsia"/>
        </w:rPr>
        <w:t>常见</w:t>
      </w:r>
      <w:proofErr w:type="spellStart"/>
      <w:r>
        <w:t>NoS</w:t>
      </w:r>
      <w:r>
        <w:rPr>
          <w:rFonts w:hint="eastAsia"/>
        </w:rPr>
        <w:t>ql</w:t>
      </w:r>
      <w:proofErr w:type="spellEnd"/>
      <w:r>
        <w:rPr>
          <w:rFonts w:hint="eastAsia"/>
        </w:rPr>
        <w:t>数据库：</w:t>
      </w:r>
    </w:p>
    <w:p w14:paraId="11FCB0C9" w14:textId="6B741BF4" w:rsidR="00185FE6" w:rsidRDefault="00185FE6" w:rsidP="00185FE6">
      <w:r>
        <w:tab/>
      </w:r>
      <w:r>
        <w:rPr>
          <w:rFonts w:hint="eastAsia"/>
        </w:rPr>
        <w:t>Redis</w:t>
      </w:r>
    </w:p>
    <w:p w14:paraId="60615760" w14:textId="478EAB34" w:rsidR="00185FE6" w:rsidRDefault="00185FE6" w:rsidP="00185FE6">
      <w:r>
        <w:tab/>
      </w:r>
      <w:proofErr w:type="spellStart"/>
      <w:r>
        <w:rPr>
          <w:rFonts w:hint="eastAsia"/>
        </w:rPr>
        <w:t>memcache</w:t>
      </w:r>
      <w:proofErr w:type="spellEnd"/>
    </w:p>
    <w:p w14:paraId="600BDB2E" w14:textId="142C48BB" w:rsidR="00185FE6" w:rsidRDefault="00185FE6" w:rsidP="00185FE6">
      <w:r>
        <w:tab/>
      </w:r>
      <w:r>
        <w:rPr>
          <w:rFonts w:hint="eastAsia"/>
        </w:rPr>
        <w:t>HBase</w:t>
      </w:r>
    </w:p>
    <w:p w14:paraId="01EEF75E" w14:textId="74FC7D12" w:rsidR="00185FE6" w:rsidRDefault="00185FE6" w:rsidP="00185FE6">
      <w:r>
        <w:tab/>
      </w:r>
      <w:r>
        <w:rPr>
          <w:rFonts w:hint="eastAsia"/>
        </w:rPr>
        <w:t>MongoDB</w:t>
      </w:r>
    </w:p>
    <w:p w14:paraId="1557069D" w14:textId="46A57E3D" w:rsidR="0086019B" w:rsidRDefault="0086019B" w:rsidP="00185FE6"/>
    <w:p w14:paraId="55E8D5C2" w14:textId="096EF60B" w:rsidR="0086019B" w:rsidRDefault="0086019B" w:rsidP="00185FE6">
      <w:r>
        <w:rPr>
          <w:rFonts w:hint="eastAsia"/>
        </w:rPr>
        <w:t>应用场景：</w:t>
      </w:r>
    </w:p>
    <w:p w14:paraId="00E1BFA5" w14:textId="6F81C088" w:rsidR="0086019B" w:rsidRDefault="0086019B" w:rsidP="00185FE6"/>
    <w:p w14:paraId="5FC405F6" w14:textId="57F6E91F" w:rsidR="0086019B" w:rsidRDefault="0086019B" w:rsidP="00860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商品基本信息 --</w:t>
      </w:r>
      <w:r>
        <w:t xml:space="preserve"> </w:t>
      </w:r>
      <w:r>
        <w:rPr>
          <w:rFonts w:hint="eastAsia"/>
        </w:rPr>
        <w:t>MySQL</w:t>
      </w:r>
    </w:p>
    <w:p w14:paraId="06B7E5C8" w14:textId="1B3C0E5E" w:rsidR="0086019B" w:rsidRDefault="0086019B" w:rsidP="0086019B">
      <w:pPr>
        <w:ind w:left="360"/>
      </w:pPr>
      <w:r>
        <w:rPr>
          <w:rFonts w:hint="eastAsia"/>
        </w:rPr>
        <w:t>名称</w:t>
      </w:r>
    </w:p>
    <w:p w14:paraId="5F179766" w14:textId="77777777" w:rsidR="0086019B" w:rsidRDefault="0086019B" w:rsidP="0086019B">
      <w:pPr>
        <w:ind w:firstLine="360"/>
      </w:pPr>
      <w:r>
        <w:rPr>
          <w:rFonts w:hint="eastAsia"/>
        </w:rPr>
        <w:t>价格</w:t>
      </w:r>
    </w:p>
    <w:p w14:paraId="1C84F523" w14:textId="271813ED" w:rsidR="0086019B" w:rsidRDefault="0086019B" w:rsidP="0086019B">
      <w:pPr>
        <w:ind w:firstLine="360"/>
      </w:pPr>
      <w:r>
        <w:rPr>
          <w:rFonts w:hint="eastAsia"/>
        </w:rPr>
        <w:t>厂商</w:t>
      </w:r>
    </w:p>
    <w:p w14:paraId="61C125D7" w14:textId="284B399F" w:rsidR="0086019B" w:rsidRDefault="0086019B" w:rsidP="00860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商品附加信息 --</w:t>
      </w:r>
      <w:r>
        <w:t xml:space="preserve"> </w:t>
      </w:r>
      <w:r>
        <w:rPr>
          <w:rFonts w:hint="eastAsia"/>
        </w:rPr>
        <w:t>MongoDB</w:t>
      </w:r>
    </w:p>
    <w:p w14:paraId="08185395" w14:textId="39C84C35" w:rsidR="0086019B" w:rsidRDefault="0086019B" w:rsidP="0086019B">
      <w:pPr>
        <w:ind w:left="360"/>
      </w:pPr>
      <w:r>
        <w:rPr>
          <w:rFonts w:hint="eastAsia"/>
        </w:rPr>
        <w:t>描述</w:t>
      </w:r>
    </w:p>
    <w:p w14:paraId="54205F00" w14:textId="7CF15CE7" w:rsidR="0086019B" w:rsidRDefault="0086019B" w:rsidP="0086019B">
      <w:pPr>
        <w:ind w:left="360"/>
      </w:pPr>
      <w:r>
        <w:rPr>
          <w:rFonts w:hint="eastAsia"/>
        </w:rPr>
        <w:t>详情</w:t>
      </w:r>
    </w:p>
    <w:p w14:paraId="5285F870" w14:textId="218C6151" w:rsidR="0086019B" w:rsidRDefault="0086019B" w:rsidP="0086019B">
      <w:pPr>
        <w:ind w:left="360"/>
      </w:pPr>
      <w:r>
        <w:rPr>
          <w:rFonts w:hint="eastAsia"/>
        </w:rPr>
        <w:t>评论</w:t>
      </w:r>
    </w:p>
    <w:p w14:paraId="217E24D6" w14:textId="44C4E613" w:rsidR="0086019B" w:rsidRDefault="0086019B" w:rsidP="00860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图片信息 --</w:t>
      </w:r>
      <w:r>
        <w:t xml:space="preserve"> </w:t>
      </w:r>
      <w:r>
        <w:rPr>
          <w:rFonts w:hint="eastAsia"/>
        </w:rPr>
        <w:t>分布式文件系统</w:t>
      </w:r>
    </w:p>
    <w:p w14:paraId="463D9D35" w14:textId="5770FE65" w:rsidR="0086019B" w:rsidRDefault="0086019B" w:rsidP="00860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搜索关键字 --</w:t>
      </w:r>
      <w:r>
        <w:t xml:space="preserve"> </w:t>
      </w:r>
      <w:r>
        <w:rPr>
          <w:rFonts w:hint="eastAsia"/>
        </w:rPr>
        <w:t>ES、Lucene、</w:t>
      </w:r>
      <w:proofErr w:type="spellStart"/>
      <w:r>
        <w:rPr>
          <w:rFonts w:hint="eastAsia"/>
        </w:rPr>
        <w:t>solr</w:t>
      </w:r>
      <w:proofErr w:type="spellEnd"/>
    </w:p>
    <w:p w14:paraId="4C5E445A" w14:textId="1D080CFD" w:rsidR="0086019B" w:rsidRDefault="0086019B" w:rsidP="008601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热点信息 --</w:t>
      </w:r>
      <w:r>
        <w:t xml:space="preserve"> </w:t>
      </w:r>
      <w:r>
        <w:rPr>
          <w:rFonts w:hint="eastAsia"/>
        </w:rPr>
        <w:t>Redis、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tair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解决的问题）</w:t>
      </w:r>
    </w:p>
    <w:p w14:paraId="16C65B4A" w14:textId="77A9A6B5" w:rsidR="0086019B" w:rsidRDefault="0086019B" w:rsidP="0086019B">
      <w:pPr>
        <w:ind w:left="360"/>
      </w:pPr>
      <w:r>
        <w:rPr>
          <w:rFonts w:hint="eastAsia"/>
        </w:rPr>
        <w:t>高频</w:t>
      </w:r>
    </w:p>
    <w:p w14:paraId="426D60B2" w14:textId="58E6F916" w:rsidR="0086019B" w:rsidRDefault="0086019B" w:rsidP="0086019B">
      <w:pPr>
        <w:ind w:left="360"/>
      </w:pPr>
      <w:r>
        <w:rPr>
          <w:rFonts w:hint="eastAsia"/>
        </w:rPr>
        <w:t>波段性</w:t>
      </w:r>
    </w:p>
    <w:p w14:paraId="2FEE9D28" w14:textId="700FCB0A" w:rsidR="0086019B" w:rsidRDefault="0086019B" w:rsidP="0086019B"/>
    <w:p w14:paraId="28ED31B9" w14:textId="449B01D1" w:rsidR="0086019B" w:rsidRDefault="0086019B" w:rsidP="0086019B"/>
    <w:p w14:paraId="09A18A44" w14:textId="1542164B" w:rsidR="00423904" w:rsidRDefault="00423904" w:rsidP="0086019B"/>
    <w:p w14:paraId="235DE894" w14:textId="64B04B7B" w:rsidR="00423904" w:rsidRDefault="00423904" w:rsidP="0086019B"/>
    <w:p w14:paraId="5A4CA618" w14:textId="498CBC96" w:rsidR="00423904" w:rsidRDefault="00423904" w:rsidP="0086019B"/>
    <w:p w14:paraId="372BA67A" w14:textId="209E63F3" w:rsidR="00423904" w:rsidRDefault="00423904" w:rsidP="0086019B"/>
    <w:p w14:paraId="776D1BA5" w14:textId="2FCA75E3" w:rsidR="00423904" w:rsidRDefault="00423904" w:rsidP="0086019B"/>
    <w:p w14:paraId="05196381" w14:textId="3A0AFDC4" w:rsidR="00423904" w:rsidRDefault="00423904" w:rsidP="0086019B"/>
    <w:p w14:paraId="52B620FE" w14:textId="301C937B" w:rsidR="00423904" w:rsidRDefault="00423904" w:rsidP="0086019B"/>
    <w:p w14:paraId="53529C0A" w14:textId="23391AFA" w:rsidR="00423904" w:rsidRDefault="00423904" w:rsidP="0086019B"/>
    <w:p w14:paraId="60CCBF83" w14:textId="29DBE480" w:rsidR="00423904" w:rsidRDefault="00423904" w:rsidP="0086019B"/>
    <w:p w14:paraId="73D9C928" w14:textId="0506E863" w:rsidR="00423904" w:rsidRDefault="00423904" w:rsidP="0086019B"/>
    <w:p w14:paraId="750DE452" w14:textId="30FD0D22" w:rsidR="00423904" w:rsidRDefault="00423904" w:rsidP="0086019B"/>
    <w:p w14:paraId="76EDA831" w14:textId="165A4DA6" w:rsidR="00423904" w:rsidRDefault="00423904" w:rsidP="0086019B"/>
    <w:p w14:paraId="216197DF" w14:textId="77777777" w:rsidR="00423904" w:rsidRDefault="00423904" w:rsidP="0086019B">
      <w:pPr>
        <w:rPr>
          <w:rFonts w:hint="eastAsia"/>
        </w:rPr>
      </w:pPr>
    </w:p>
    <w:p w14:paraId="4D067E08" w14:textId="43D3C46D" w:rsidR="0086019B" w:rsidRDefault="0086019B" w:rsidP="0086019B">
      <w:r>
        <w:rPr>
          <w:rFonts w:hint="eastAsia"/>
        </w:rPr>
        <w:lastRenderedPageBreak/>
        <w:t>Redis</w:t>
      </w:r>
    </w:p>
    <w:p w14:paraId="2E23640A" w14:textId="55136372" w:rsidR="0086019B" w:rsidRDefault="0086019B" w:rsidP="0086019B">
      <w:pPr>
        <w:rPr>
          <w:b/>
          <w:bCs/>
        </w:rPr>
      </w:pPr>
      <w:r w:rsidRPr="00423904">
        <w:rPr>
          <w:rFonts w:hint="eastAsia"/>
          <w:b/>
          <w:bCs/>
        </w:rPr>
        <w:t>概念：</w:t>
      </w:r>
      <w:r>
        <w:rPr>
          <w:rFonts w:hint="eastAsia"/>
        </w:rPr>
        <w:t>Redis（R</w:t>
      </w:r>
      <w:r>
        <w:t>emote Dictionary Server</w:t>
      </w:r>
      <w:r>
        <w:rPr>
          <w:rFonts w:hint="eastAsia"/>
        </w:rPr>
        <w:t>）是用C语言开发的一个开源的高性能</w:t>
      </w:r>
      <w:r w:rsidRPr="0086019B">
        <w:rPr>
          <w:rFonts w:hint="eastAsia"/>
          <w:b/>
          <w:bCs/>
        </w:rPr>
        <w:t>键值对（key-value）数据库</w:t>
      </w:r>
      <w:r>
        <w:rPr>
          <w:rFonts w:hint="eastAsia"/>
          <w:b/>
          <w:bCs/>
        </w:rPr>
        <w:t>。</w:t>
      </w:r>
    </w:p>
    <w:p w14:paraId="63DAEC78" w14:textId="7D3F09BF" w:rsidR="0086019B" w:rsidRDefault="0086019B" w:rsidP="0086019B">
      <w:pPr>
        <w:rPr>
          <w:b/>
          <w:bCs/>
        </w:rPr>
      </w:pPr>
      <w:r>
        <w:rPr>
          <w:rFonts w:hint="eastAsia"/>
          <w:b/>
          <w:bCs/>
        </w:rPr>
        <w:t>特点：</w:t>
      </w:r>
    </w:p>
    <w:p w14:paraId="7665CEDB" w14:textId="01676D35" w:rsidR="0086019B" w:rsidRPr="00423904" w:rsidRDefault="0086019B" w:rsidP="0086019B">
      <w:pPr>
        <w:pStyle w:val="a3"/>
        <w:numPr>
          <w:ilvl w:val="0"/>
          <w:numId w:val="2"/>
        </w:numPr>
        <w:ind w:firstLineChars="0"/>
      </w:pPr>
      <w:r w:rsidRPr="00423904">
        <w:rPr>
          <w:rFonts w:hint="eastAsia"/>
        </w:rPr>
        <w:t>数据间没有必然的关联关系</w:t>
      </w:r>
    </w:p>
    <w:p w14:paraId="0CAA6EC0" w14:textId="181B07FC" w:rsidR="0086019B" w:rsidRDefault="00423904" w:rsidP="0086019B">
      <w:pPr>
        <w:pStyle w:val="a3"/>
        <w:numPr>
          <w:ilvl w:val="0"/>
          <w:numId w:val="2"/>
        </w:numPr>
        <w:ind w:firstLineChars="0"/>
      </w:pPr>
      <w:r w:rsidRPr="00423904">
        <w:rPr>
          <w:rFonts w:hint="eastAsia"/>
        </w:rPr>
        <w:t>内部采用单线程机制进行工作</w:t>
      </w:r>
    </w:p>
    <w:p w14:paraId="6B9992EE" w14:textId="77777777" w:rsidR="00423904" w:rsidRDefault="00423904" w:rsidP="008601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高性能。</w:t>
      </w:r>
    </w:p>
    <w:p w14:paraId="600E1AE6" w14:textId="558BEB42" w:rsidR="00423904" w:rsidRDefault="00423904" w:rsidP="004239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官方提供测试数据，50个并发执行100000个请求，读的速度：110000次/s写的速度：81000次/s</w:t>
      </w:r>
    </w:p>
    <w:p w14:paraId="73CD28CD" w14:textId="3550B872" w:rsidR="00423904" w:rsidRDefault="00423904" w:rsidP="0042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多种数据类型支持</w:t>
      </w:r>
    </w:p>
    <w:p w14:paraId="5868534E" w14:textId="380C1330" w:rsidR="00423904" w:rsidRDefault="00423904" w:rsidP="0042390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字符串类型</w:t>
      </w:r>
      <w:r>
        <w:tab/>
      </w:r>
      <w:r>
        <w:tab/>
      </w:r>
      <w:r>
        <w:rPr>
          <w:rFonts w:hint="eastAsia"/>
        </w:rPr>
        <w:t>string</w:t>
      </w:r>
    </w:p>
    <w:p w14:paraId="44540B57" w14:textId="04079985" w:rsidR="00423904" w:rsidRDefault="00423904" w:rsidP="0042390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列表类型</w:t>
      </w:r>
      <w:r>
        <w:tab/>
      </w:r>
      <w:r>
        <w:tab/>
      </w:r>
      <w:r>
        <w:rPr>
          <w:rFonts w:hint="eastAsia"/>
        </w:rPr>
        <w:t>list</w:t>
      </w:r>
    </w:p>
    <w:p w14:paraId="1F99ED7F" w14:textId="4248F5B9" w:rsidR="00423904" w:rsidRDefault="00423904" w:rsidP="0042390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散列类型</w:t>
      </w:r>
      <w:r>
        <w:tab/>
      </w:r>
      <w:r>
        <w:tab/>
      </w:r>
      <w:r>
        <w:rPr>
          <w:rFonts w:hint="eastAsia"/>
        </w:rPr>
        <w:t>hash</w:t>
      </w:r>
    </w:p>
    <w:p w14:paraId="568DC9F6" w14:textId="4F9B1E2B" w:rsidR="00423904" w:rsidRDefault="00423904" w:rsidP="00423904">
      <w:pPr>
        <w:pStyle w:val="a3"/>
        <w:ind w:left="840" w:firstLineChars="0" w:firstLine="0"/>
      </w:pPr>
      <w:r>
        <w:rPr>
          <w:rFonts w:hint="eastAsia"/>
        </w:rPr>
        <w:t>集合类型</w:t>
      </w:r>
      <w:r>
        <w:tab/>
      </w:r>
      <w:r>
        <w:tab/>
      </w:r>
      <w:r>
        <w:rPr>
          <w:rFonts w:hint="eastAsia"/>
        </w:rPr>
        <w:t>set</w:t>
      </w:r>
    </w:p>
    <w:p w14:paraId="2F259441" w14:textId="4BE787E7" w:rsidR="00423904" w:rsidRDefault="00423904" w:rsidP="00423904">
      <w:pPr>
        <w:pStyle w:val="a3"/>
        <w:ind w:left="840" w:firstLineChars="0" w:firstLine="0"/>
      </w:pPr>
      <w:r>
        <w:rPr>
          <w:rFonts w:hint="eastAsia"/>
        </w:rPr>
        <w:t>有序集合类型</w:t>
      </w:r>
      <w:r>
        <w:tab/>
      </w:r>
      <w:proofErr w:type="spellStart"/>
      <w:r>
        <w:rPr>
          <w:rFonts w:hint="eastAsia"/>
        </w:rPr>
        <w:t>sorted</w:t>
      </w:r>
      <w:r>
        <w:t>_set</w:t>
      </w:r>
      <w:proofErr w:type="spellEnd"/>
    </w:p>
    <w:p w14:paraId="0C559066" w14:textId="5F7AE0AA" w:rsidR="00423904" w:rsidRDefault="00423904" w:rsidP="00423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持久化支持。可以进行数据灾难恢复</w:t>
      </w:r>
    </w:p>
    <w:p w14:paraId="2A9634F8" w14:textId="66383E7D" w:rsidR="00423904" w:rsidRDefault="00423904" w:rsidP="00423904">
      <w:pPr>
        <w:rPr>
          <w:b/>
          <w:bCs/>
        </w:rPr>
      </w:pPr>
      <w:r w:rsidRPr="00423904">
        <w:rPr>
          <w:rFonts w:hint="eastAsia"/>
          <w:b/>
          <w:bCs/>
        </w:rPr>
        <w:t>应用：</w:t>
      </w:r>
    </w:p>
    <w:p w14:paraId="16C21F73" w14:textId="33ACEB5C" w:rsidR="00423904" w:rsidRDefault="00423904" w:rsidP="00423904">
      <w:pPr>
        <w:pStyle w:val="a3"/>
        <w:numPr>
          <w:ilvl w:val="0"/>
          <w:numId w:val="3"/>
        </w:numPr>
        <w:ind w:firstLineChars="0"/>
      </w:pPr>
      <w:r w:rsidRPr="00423904">
        <w:rPr>
          <w:rFonts w:hint="eastAsia"/>
        </w:rPr>
        <w:t>为热点</w:t>
      </w:r>
      <w:r>
        <w:rPr>
          <w:rFonts w:hint="eastAsia"/>
        </w:rPr>
        <w:t>数据加速查询（主要场景），</w:t>
      </w:r>
      <w:proofErr w:type="gramStart"/>
      <w:r>
        <w:rPr>
          <w:rFonts w:hint="eastAsia"/>
        </w:rPr>
        <w:t>如热点</w:t>
      </w:r>
      <w:proofErr w:type="gramEnd"/>
      <w:r>
        <w:rPr>
          <w:rFonts w:hint="eastAsia"/>
        </w:rPr>
        <w:t>商品、热点新闻、热点资讯等高访问量信息。</w:t>
      </w:r>
    </w:p>
    <w:p w14:paraId="60E1328C" w14:textId="6007DC6C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任务队列。如秒杀、抢购、购票排队等</w:t>
      </w:r>
    </w:p>
    <w:p w14:paraId="28A0149F" w14:textId="609A961B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即时信息拆线呢。如排行榜、各类网站访问统计、公交到站信息、在线人数信息、设备信号等</w:t>
      </w:r>
    </w:p>
    <w:p w14:paraId="257D7DB9" w14:textId="28D13AE3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时效性信息控制。如：验证码控制、控制股票等</w:t>
      </w:r>
    </w:p>
    <w:p w14:paraId="7DCCDD1E" w14:textId="1F92B311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分布式数据共享。如分布式集群架构中的session分离</w:t>
      </w:r>
    </w:p>
    <w:p w14:paraId="59EC5F87" w14:textId="12BF7B86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消息队列</w:t>
      </w:r>
    </w:p>
    <w:p w14:paraId="56F281CB" w14:textId="7CD90D7C" w:rsidR="00423904" w:rsidRDefault="00423904" w:rsidP="004239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分布式锁</w:t>
      </w:r>
    </w:p>
    <w:p w14:paraId="2DE74D34" w14:textId="0928B3FE" w:rsidR="00C35D9C" w:rsidRDefault="00C35D9C" w:rsidP="00423904">
      <w:pPr>
        <w:ind w:left="420"/>
      </w:pPr>
    </w:p>
    <w:p w14:paraId="798DC1AE" w14:textId="77777777" w:rsidR="00C35D9C" w:rsidRDefault="00C35D9C">
      <w:pPr>
        <w:widowControl/>
        <w:jc w:val="left"/>
      </w:pPr>
      <w:r>
        <w:br w:type="page"/>
      </w:r>
    </w:p>
    <w:p w14:paraId="5369492A" w14:textId="2EA5B6CF" w:rsidR="00423904" w:rsidRDefault="00C35D9C" w:rsidP="00D55A00">
      <w:pPr>
        <w:jc w:val="left"/>
      </w:pPr>
      <w:r>
        <w:lastRenderedPageBreak/>
        <w:t>R</w:t>
      </w:r>
      <w:r>
        <w:rPr>
          <w:rFonts w:hint="eastAsia"/>
        </w:rPr>
        <w:t>edis启动</w:t>
      </w:r>
    </w:p>
    <w:p w14:paraId="2662F9AB" w14:textId="33A53C56" w:rsidR="00C35D9C" w:rsidRDefault="00C35D9C" w:rsidP="00D55A00">
      <w:pPr>
        <w:ind w:firstLine="420"/>
        <w:jc w:val="left"/>
      </w:pPr>
      <w:r>
        <w:rPr>
          <w:rFonts w:hint="eastAsia"/>
        </w:rPr>
        <w:t>端口：6379</w:t>
      </w:r>
    </w:p>
    <w:p w14:paraId="65089106" w14:textId="14B06E98" w:rsidR="00C35D9C" w:rsidRDefault="00C35D9C" w:rsidP="00D55A00">
      <w:pPr>
        <w:ind w:left="420"/>
        <w:jc w:val="left"/>
      </w:pPr>
    </w:p>
    <w:p w14:paraId="7B6F1E75" w14:textId="3BFCB37C" w:rsidR="00C35D9C" w:rsidRDefault="00C35D9C" w:rsidP="00D55A00">
      <w:pPr>
        <w:jc w:val="left"/>
        <w:rPr>
          <w:rFonts w:hint="eastAsia"/>
        </w:rPr>
      </w:pPr>
      <w:r>
        <w:rPr>
          <w:rFonts w:hint="eastAsia"/>
        </w:rPr>
        <w:t>命令行模式工具使用参考</w:t>
      </w:r>
    </w:p>
    <w:p w14:paraId="30BE602D" w14:textId="77777777" w:rsidR="00D55A00" w:rsidRDefault="00D55A00" w:rsidP="00D55A00">
      <w:pPr>
        <w:jc w:val="left"/>
      </w:pPr>
    </w:p>
    <w:p w14:paraId="04915481" w14:textId="323C939B" w:rsidR="00D55A00" w:rsidRDefault="00D55A00" w:rsidP="00D55A00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功能性命令</w:t>
      </w:r>
    </w:p>
    <w:p w14:paraId="43807606" w14:textId="67F724AF" w:rsidR="00D55A00" w:rsidRDefault="00D55A00" w:rsidP="00D55A00">
      <w:pPr>
        <w:ind w:left="360"/>
        <w:jc w:val="left"/>
      </w:pPr>
      <w:r w:rsidRPr="00D55A00">
        <w:rPr>
          <w:rFonts w:hint="eastAsia"/>
          <w:b/>
          <w:bCs/>
        </w:rPr>
        <w:t>信息添加</w:t>
      </w:r>
      <w:r>
        <w:rPr>
          <w:rFonts w:hint="eastAsia"/>
        </w:rPr>
        <w:t>：设置key、value数据</w:t>
      </w:r>
    </w:p>
    <w:p w14:paraId="6F5329F2" w14:textId="59CA8671" w:rsidR="00D55A00" w:rsidRDefault="00D55A00" w:rsidP="00164DC9">
      <w:pPr>
        <w:ind w:left="360" w:firstLine="60"/>
        <w:jc w:val="left"/>
      </w:pPr>
      <w:r>
        <w:t>set key value</w:t>
      </w:r>
    </w:p>
    <w:p w14:paraId="0F4744B7" w14:textId="1E445103" w:rsidR="00D55A00" w:rsidRDefault="00D55A00" w:rsidP="00164DC9">
      <w:pPr>
        <w:ind w:left="780" w:firstLine="60"/>
        <w:jc w:val="left"/>
      </w:pPr>
      <w:proofErr w:type="spellStart"/>
      <w:r>
        <w:t>eg</w:t>
      </w:r>
      <w:proofErr w:type="spellEnd"/>
      <w:r>
        <w:rPr>
          <w:rFonts w:hint="eastAsia"/>
        </w:rPr>
        <w:t>:</w:t>
      </w:r>
      <w:r>
        <w:t xml:space="preserve"> set name </w:t>
      </w:r>
      <w:proofErr w:type="spellStart"/>
      <w:r>
        <w:t>keepen</w:t>
      </w:r>
      <w:proofErr w:type="spellEnd"/>
    </w:p>
    <w:p w14:paraId="3DE4A267" w14:textId="6877E23A" w:rsidR="00D55A00" w:rsidRDefault="00D55A00" w:rsidP="00D55A00">
      <w:pPr>
        <w:ind w:left="360"/>
        <w:jc w:val="left"/>
      </w:pPr>
      <w:r w:rsidRPr="00D55A00">
        <w:rPr>
          <w:rFonts w:hint="eastAsia"/>
          <w:b/>
          <w:bCs/>
        </w:rPr>
        <w:t>信息查询</w:t>
      </w:r>
      <w:r>
        <w:rPr>
          <w:rFonts w:hint="eastAsia"/>
        </w:rPr>
        <w:t>：根据key查询对应的value，若不存在，返回空（nil）</w:t>
      </w:r>
    </w:p>
    <w:p w14:paraId="5A2EB624" w14:textId="6FFC8875" w:rsidR="00D55A00" w:rsidRDefault="00D55A00" w:rsidP="00164DC9">
      <w:pPr>
        <w:ind w:left="360" w:firstLine="60"/>
        <w:jc w:val="left"/>
      </w:pPr>
      <w:r>
        <w:t>get key</w:t>
      </w:r>
    </w:p>
    <w:p w14:paraId="460BE7CA" w14:textId="64911C69" w:rsidR="00D55A00" w:rsidRPr="00D55A00" w:rsidRDefault="00D55A00" w:rsidP="00164DC9">
      <w:pPr>
        <w:ind w:left="780" w:firstLine="6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g</w:t>
      </w:r>
      <w:proofErr w:type="spellEnd"/>
      <w:r>
        <w:t>: get name</w:t>
      </w:r>
    </w:p>
    <w:p w14:paraId="60C70D4F" w14:textId="77777777" w:rsidR="00164DC9" w:rsidRDefault="00D55A00" w:rsidP="00D55A00">
      <w:pPr>
        <w:ind w:left="420"/>
      </w:pPr>
      <w:r w:rsidRPr="00D55A00">
        <w:rPr>
          <w:rFonts w:hint="eastAsia"/>
          <w:b/>
          <w:bCs/>
        </w:rPr>
        <w:t>清除屏幕命令</w:t>
      </w:r>
      <w:r>
        <w:rPr>
          <w:rFonts w:hint="eastAsia"/>
        </w:rPr>
        <w:t xml:space="preserve"> </w:t>
      </w:r>
    </w:p>
    <w:p w14:paraId="04F4F9B0" w14:textId="49947E88" w:rsidR="00D55A00" w:rsidRDefault="00D55A00" w:rsidP="00164DC9">
      <w:pPr>
        <w:ind w:left="420" w:firstLine="420"/>
      </w:pPr>
      <w:r>
        <w:t>clear</w:t>
      </w:r>
    </w:p>
    <w:p w14:paraId="6DD3F683" w14:textId="32EF7301" w:rsidR="00D55A00" w:rsidRPr="00D55A00" w:rsidRDefault="00D55A00" w:rsidP="00D55A00">
      <w:pPr>
        <w:ind w:left="420"/>
        <w:rPr>
          <w:b/>
          <w:bCs/>
        </w:rPr>
      </w:pPr>
      <w:r w:rsidRPr="00D55A00">
        <w:rPr>
          <w:rFonts w:hint="eastAsia"/>
          <w:b/>
          <w:bCs/>
        </w:rPr>
        <w:t>帮助信息查询</w:t>
      </w:r>
    </w:p>
    <w:p w14:paraId="271BC8A1" w14:textId="20D945F2" w:rsidR="00D55A00" w:rsidRDefault="00D55A00" w:rsidP="00164DC9">
      <w:pPr>
        <w:ind w:left="420" w:firstLine="420"/>
      </w:pPr>
      <w:r>
        <w:rPr>
          <w:rFonts w:hint="eastAsia"/>
        </w:rPr>
        <w:t>h</w:t>
      </w:r>
      <w:r>
        <w:t xml:space="preserve">elp </w:t>
      </w:r>
      <w:r>
        <w:rPr>
          <w:rFonts w:hint="eastAsia"/>
        </w:rPr>
        <w:t>命令名称</w:t>
      </w:r>
    </w:p>
    <w:p w14:paraId="4A5D0E4F" w14:textId="0896B0CB" w:rsidR="00D55A00" w:rsidRDefault="00D55A00" w:rsidP="00164DC9">
      <w:pPr>
        <w:ind w:left="420" w:firstLine="420"/>
        <w:rPr>
          <w:rFonts w:hint="eastAsia"/>
        </w:rPr>
      </w:pPr>
      <w:r>
        <w:rPr>
          <w:rFonts w:hint="eastAsia"/>
        </w:rPr>
        <w:t>help</w:t>
      </w:r>
      <w:r>
        <w:t xml:space="preserve"> @</w:t>
      </w:r>
      <w:r>
        <w:rPr>
          <w:rFonts w:hint="eastAsia"/>
        </w:rPr>
        <w:t>组名</w:t>
      </w:r>
    </w:p>
    <w:p w14:paraId="3C8FF6F3" w14:textId="2ADB7D94" w:rsidR="00D55A00" w:rsidRPr="00D55A00" w:rsidRDefault="00D55A00" w:rsidP="00D55A00">
      <w:pPr>
        <w:ind w:left="420"/>
        <w:rPr>
          <w:b/>
          <w:bCs/>
        </w:rPr>
      </w:pPr>
      <w:r w:rsidRPr="00D55A00">
        <w:rPr>
          <w:rFonts w:hint="eastAsia"/>
          <w:b/>
          <w:bCs/>
        </w:rPr>
        <w:t>退出命令</w:t>
      </w:r>
    </w:p>
    <w:p w14:paraId="416D5A0D" w14:textId="5B563C0B" w:rsidR="00D55A00" w:rsidRDefault="00D55A00" w:rsidP="00164DC9">
      <w:pPr>
        <w:ind w:left="420" w:firstLine="420"/>
      </w:pPr>
      <w:r>
        <w:rPr>
          <w:rFonts w:hint="eastAsia"/>
        </w:rPr>
        <w:t>quit</w:t>
      </w:r>
    </w:p>
    <w:p w14:paraId="164A45FE" w14:textId="7DD901C7" w:rsidR="00164DC9" w:rsidRDefault="00164DC9" w:rsidP="00164DC9">
      <w:pPr>
        <w:ind w:left="420" w:firstLine="420"/>
      </w:pPr>
      <w:r>
        <w:rPr>
          <w:rFonts w:hint="eastAsia"/>
        </w:rPr>
        <w:t>exit</w:t>
      </w:r>
    </w:p>
    <w:p w14:paraId="09261F2A" w14:textId="7845E8C4" w:rsidR="00164DC9" w:rsidRDefault="00164DC9" w:rsidP="00164DC9">
      <w:pPr>
        <w:ind w:left="420" w:firstLine="420"/>
      </w:pPr>
      <w:r>
        <w:rPr>
          <w:rFonts w:hint="eastAsia"/>
        </w:rPr>
        <w:t>&lt;</w:t>
      </w:r>
      <w:r>
        <w:t>ESC&gt;</w:t>
      </w:r>
    </w:p>
    <w:p w14:paraId="2CFFA53C" w14:textId="77777777" w:rsidR="00164DC9" w:rsidRPr="00423904" w:rsidRDefault="00164DC9" w:rsidP="00D55A00">
      <w:pPr>
        <w:ind w:left="420"/>
        <w:rPr>
          <w:rFonts w:hint="eastAsia"/>
        </w:rPr>
      </w:pPr>
    </w:p>
    <w:sectPr w:rsidR="00164DC9" w:rsidRPr="00423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B128F"/>
    <w:multiLevelType w:val="hybridMultilevel"/>
    <w:tmpl w:val="0C44EA10"/>
    <w:lvl w:ilvl="0" w:tplc="5E58BF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794D9D"/>
    <w:multiLevelType w:val="hybridMultilevel"/>
    <w:tmpl w:val="1494BE24"/>
    <w:lvl w:ilvl="0" w:tplc="58728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F62695"/>
    <w:multiLevelType w:val="hybridMultilevel"/>
    <w:tmpl w:val="7752F792"/>
    <w:lvl w:ilvl="0" w:tplc="80CA2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D44A00"/>
    <w:multiLevelType w:val="hybridMultilevel"/>
    <w:tmpl w:val="B7B085A4"/>
    <w:lvl w:ilvl="0" w:tplc="4D94B6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66"/>
    <w:rsid w:val="00164DC9"/>
    <w:rsid w:val="00185FE6"/>
    <w:rsid w:val="00242667"/>
    <w:rsid w:val="00423904"/>
    <w:rsid w:val="00844F66"/>
    <w:rsid w:val="0086019B"/>
    <w:rsid w:val="00C35D9C"/>
    <w:rsid w:val="00D5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AE4AB"/>
  <w15:chartTrackingRefBased/>
  <w15:docId w15:val="{8135F22B-035B-47B0-8472-5787CCAE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1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舟</dc:creator>
  <cp:keywords/>
  <dc:description/>
  <cp:lastModifiedBy>王 舟</cp:lastModifiedBy>
  <cp:revision>4</cp:revision>
  <dcterms:created xsi:type="dcterms:W3CDTF">2020-10-18T05:53:00Z</dcterms:created>
  <dcterms:modified xsi:type="dcterms:W3CDTF">2020-10-18T06:57:00Z</dcterms:modified>
</cp:coreProperties>
</file>