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E967" w14:textId="77777777" w:rsidR="00264EFA" w:rsidRPr="003343F7" w:rsidRDefault="00264EFA" w:rsidP="00264EFA">
      <w:pPr>
        <w:rPr>
          <w:sz w:val="22"/>
          <w:szCs w:val="22"/>
        </w:rPr>
      </w:pPr>
    </w:p>
    <w:tbl>
      <w:tblPr>
        <w:tblStyle w:val="TableGrid"/>
        <w:tblW w:w="9540" w:type="dxa"/>
        <w:tblInd w:w="18" w:type="dxa"/>
        <w:tblLook w:val="04A0" w:firstRow="1" w:lastRow="0" w:firstColumn="1" w:lastColumn="0" w:noHBand="0" w:noVBand="1"/>
      </w:tblPr>
      <w:tblGrid>
        <w:gridCol w:w="4410"/>
        <w:gridCol w:w="5130"/>
      </w:tblGrid>
      <w:tr w:rsidR="00264EFA" w:rsidRPr="003343F7" w14:paraId="0A104DE8" w14:textId="77777777" w:rsidTr="001E6303">
        <w:tc>
          <w:tcPr>
            <w:tcW w:w="9540" w:type="dxa"/>
            <w:gridSpan w:val="2"/>
          </w:tcPr>
          <w:p w14:paraId="2C02FF7E" w14:textId="26120AA2" w:rsidR="00264EFA" w:rsidRPr="004C3908" w:rsidRDefault="00264EFA" w:rsidP="004C3908">
            <w:pPr>
              <w:ind w:left="-284"/>
              <w:rPr>
                <w:rFonts w:ascii="Cambria" w:eastAsia="Cambria" w:hAnsi="Cambria" w:cs="Cambria"/>
                <w:b/>
                <w:color w:val="000000"/>
                <w:szCs w:val="24"/>
              </w:rPr>
            </w:pPr>
            <w:r w:rsidRPr="003343F7">
              <w:rPr>
                <w:b/>
              </w:rPr>
              <w:t>N</w:t>
            </w:r>
            <w:r w:rsidR="004C3908">
              <w:rPr>
                <w:b/>
              </w:rPr>
              <w:t>N</w:t>
            </w:r>
            <w:r w:rsidRPr="003343F7">
              <w:rPr>
                <w:b/>
              </w:rPr>
              <w:t>ame of Personnel</w:t>
            </w:r>
            <w:r w:rsidRPr="003343F7">
              <w:t>:</w:t>
            </w:r>
            <w:r w:rsidR="00E61DB4">
              <w:rPr>
                <w:rFonts w:ascii="Cambria" w:eastAsia="Cambria" w:hAnsi="Cambria" w:cs="Cambria"/>
                <w:b/>
                <w:color w:val="000000"/>
                <w:szCs w:val="24"/>
              </w:rPr>
              <w:t xml:space="preserve">  </w:t>
            </w:r>
            <w:r w:rsidR="00763474" w:rsidRPr="00763474">
              <w:rPr>
                <w:rFonts w:eastAsia="Arial Unicode MS"/>
                <w:b/>
                <w:szCs w:val="24"/>
                <w:lang w:val="de-DE"/>
              </w:rPr>
              <w:t>SEENIVASA PERUMAL.S</w:t>
            </w:r>
          </w:p>
        </w:tc>
      </w:tr>
      <w:tr w:rsidR="00264EFA" w:rsidRPr="003343F7" w14:paraId="6B558186" w14:textId="77777777" w:rsidTr="001E6303">
        <w:tc>
          <w:tcPr>
            <w:tcW w:w="9540" w:type="dxa"/>
            <w:gridSpan w:val="2"/>
          </w:tcPr>
          <w:p w14:paraId="2E897B8C" w14:textId="73DEFB48" w:rsidR="00264EFA" w:rsidRPr="003343F7" w:rsidRDefault="00264EFA" w:rsidP="001E6303">
            <w:pPr>
              <w:spacing w:before="120" w:after="120"/>
            </w:pPr>
            <w:r w:rsidRPr="003343F7">
              <w:rPr>
                <w:b/>
              </w:rPr>
              <w:t>Title</w:t>
            </w:r>
            <w:r w:rsidRPr="003343F7">
              <w:t>:</w:t>
            </w:r>
            <w:r w:rsidR="005F6673">
              <w:t xml:space="preserve"> </w:t>
            </w:r>
            <w:r w:rsidR="00763474">
              <w:t>Senior Test Engineer</w:t>
            </w:r>
          </w:p>
        </w:tc>
      </w:tr>
      <w:tr w:rsidR="00264EFA" w:rsidRPr="003343F7" w14:paraId="4EA37016" w14:textId="77777777" w:rsidTr="001E6303">
        <w:tc>
          <w:tcPr>
            <w:tcW w:w="4410" w:type="dxa"/>
          </w:tcPr>
          <w:p w14:paraId="4A56DF73" w14:textId="6B427540" w:rsidR="00264EFA" w:rsidRPr="003343F7" w:rsidRDefault="00264EFA" w:rsidP="001E6303">
            <w:pPr>
              <w:spacing w:before="120" w:after="120"/>
            </w:pPr>
            <w:r w:rsidRPr="003343F7">
              <w:rPr>
                <w:b/>
              </w:rPr>
              <w:t>Years with Firm</w:t>
            </w:r>
            <w:r w:rsidRPr="003343F7">
              <w:t>:</w:t>
            </w:r>
            <w:r w:rsidR="00763474">
              <w:t xml:space="preserve"> 6 </w:t>
            </w:r>
            <w:r w:rsidR="00E61DB4">
              <w:t>years</w:t>
            </w:r>
          </w:p>
        </w:tc>
        <w:tc>
          <w:tcPr>
            <w:tcW w:w="5130" w:type="dxa"/>
          </w:tcPr>
          <w:p w14:paraId="01C71CAB" w14:textId="7A0D6F86" w:rsidR="00264EFA" w:rsidRPr="003343F7" w:rsidRDefault="00A93D2E" w:rsidP="001E6303">
            <w:pPr>
              <w:spacing w:before="120" w:after="120"/>
            </w:pPr>
            <w:r>
              <w:t>Mobile Number</w:t>
            </w:r>
            <w:r w:rsidR="00264EFA" w:rsidRPr="003343F7">
              <w:t>:</w:t>
            </w:r>
            <w:r>
              <w:t>9900272122</w:t>
            </w:r>
            <w:bookmarkStart w:id="0" w:name="_GoBack"/>
            <w:bookmarkEnd w:id="0"/>
          </w:p>
        </w:tc>
      </w:tr>
      <w:tr w:rsidR="00264EFA" w:rsidRPr="003343F7" w14:paraId="162BC088" w14:textId="77777777" w:rsidTr="001E6303">
        <w:tc>
          <w:tcPr>
            <w:tcW w:w="9540" w:type="dxa"/>
            <w:gridSpan w:val="2"/>
          </w:tcPr>
          <w:p w14:paraId="6F0FDD06" w14:textId="77777777" w:rsidR="00E61DB4" w:rsidRDefault="00264EFA" w:rsidP="00E61DB4">
            <w:pPr>
              <w:spacing w:before="40"/>
              <w:jc w:val="both"/>
            </w:pPr>
            <w:r w:rsidRPr="003343F7">
              <w:rPr>
                <w:b/>
                <w:u w:val="single"/>
              </w:rPr>
              <w:t>Education/Qualifications</w:t>
            </w:r>
            <w:r w:rsidRPr="003343F7">
              <w:rPr>
                <w:b/>
              </w:rPr>
              <w:t>:</w:t>
            </w:r>
            <w:r w:rsidRPr="003343F7">
              <w:t xml:space="preserve"> </w:t>
            </w:r>
          </w:p>
          <w:p w14:paraId="4E9F28A3" w14:textId="77777777" w:rsidR="005F6673" w:rsidRDefault="005F6673" w:rsidP="00E61DB4">
            <w:pPr>
              <w:spacing w:before="40"/>
              <w:jc w:val="both"/>
            </w:pPr>
          </w:p>
          <w:p w14:paraId="4AE6DFFD" w14:textId="77777777" w:rsidR="00E61DB4" w:rsidRPr="003343F7" w:rsidRDefault="005F6673" w:rsidP="00E61DB4">
            <w:pPr>
              <w:spacing w:before="40"/>
              <w:jc w:val="both"/>
            </w:pPr>
            <w:r>
              <w:rPr>
                <w:rFonts w:ascii="Palatino Linotype" w:hAnsi="Palatino Linotype"/>
                <w:b/>
                <w:sz w:val="20"/>
              </w:rPr>
              <w:t>Bachelor of Engineering (Computer Science)</w:t>
            </w:r>
          </w:p>
        </w:tc>
      </w:tr>
      <w:tr w:rsidR="00264EFA" w:rsidRPr="003343F7" w14:paraId="77C7AA89" w14:textId="77777777" w:rsidTr="001E6303">
        <w:tc>
          <w:tcPr>
            <w:tcW w:w="9540" w:type="dxa"/>
            <w:gridSpan w:val="2"/>
          </w:tcPr>
          <w:p w14:paraId="2785F028" w14:textId="77777777" w:rsidR="00264EFA" w:rsidRPr="00763474" w:rsidRDefault="00264EFA" w:rsidP="001E6303">
            <w:pPr>
              <w:spacing w:before="40"/>
              <w:jc w:val="both"/>
              <w:rPr>
                <w:sz w:val="18"/>
                <w:szCs w:val="18"/>
              </w:rPr>
            </w:pPr>
            <w:r w:rsidRPr="00763474">
              <w:rPr>
                <w:b/>
                <w:sz w:val="18"/>
                <w:szCs w:val="18"/>
                <w:u w:val="single"/>
              </w:rPr>
              <w:t>Employment Record:</w:t>
            </w:r>
            <w:r w:rsidRPr="00763474">
              <w:rPr>
                <w:sz w:val="18"/>
                <w:szCs w:val="18"/>
              </w:rPr>
              <w:t xml:space="preserve"> </w:t>
            </w:r>
          </w:p>
          <w:p w14:paraId="346DDD81" w14:textId="18741104" w:rsidR="00763474" w:rsidRPr="00893754" w:rsidRDefault="00763474" w:rsidP="00763474">
            <w:pPr>
              <w:pStyle w:val="BodyTextIndent"/>
              <w:tabs>
                <w:tab w:val="left" w:pos="536"/>
              </w:tabs>
              <w:rPr>
                <w:color w:val="000000" w:themeColor="text1"/>
                <w:sz w:val="20"/>
                <w:szCs w:val="20"/>
              </w:rPr>
            </w:pPr>
            <w:r w:rsidRPr="00893754">
              <w:rPr>
                <w:color w:val="000000" w:themeColor="text1"/>
                <w:sz w:val="20"/>
                <w:szCs w:val="20"/>
              </w:rPr>
              <w:t>HCL Technologies Limited</w:t>
            </w:r>
            <w:r w:rsidRPr="00893754">
              <w:rPr>
                <w:color w:val="000000" w:themeColor="text1"/>
                <w:sz w:val="20"/>
                <w:szCs w:val="20"/>
              </w:rPr>
              <w:tab/>
              <w:t xml:space="preserve">                             Mar 2017-till date   </w:t>
            </w:r>
            <w:r w:rsidRPr="00893754">
              <w:rPr>
                <w:color w:val="000000" w:themeColor="text1"/>
                <w:sz w:val="20"/>
                <w:szCs w:val="20"/>
              </w:rPr>
              <w:tab/>
              <w:t>Senior Test Engineer</w:t>
            </w:r>
          </w:p>
          <w:p w14:paraId="75D76292" w14:textId="66174E28" w:rsidR="00763474" w:rsidRPr="00893754" w:rsidRDefault="00763474" w:rsidP="00763474">
            <w:pPr>
              <w:pStyle w:val="BodyTextIndent"/>
              <w:tabs>
                <w:tab w:val="left" w:pos="536"/>
              </w:tabs>
              <w:rPr>
                <w:color w:val="000000" w:themeColor="text1"/>
                <w:sz w:val="20"/>
                <w:szCs w:val="20"/>
              </w:rPr>
            </w:pPr>
            <w:r w:rsidRPr="00893754">
              <w:rPr>
                <w:color w:val="000000" w:themeColor="text1"/>
                <w:sz w:val="20"/>
                <w:szCs w:val="20"/>
              </w:rPr>
              <w:t>Tata Consultancy Services Limited</w:t>
            </w:r>
            <w:r w:rsidRPr="00893754">
              <w:rPr>
                <w:color w:val="000000" w:themeColor="text1"/>
                <w:sz w:val="20"/>
                <w:szCs w:val="20"/>
              </w:rPr>
              <w:tab/>
              <w:t xml:space="preserve">              Feb 2016-Mar 2017</w:t>
            </w:r>
            <w:r w:rsidRPr="00893754">
              <w:rPr>
                <w:color w:val="000000" w:themeColor="text1"/>
                <w:sz w:val="20"/>
                <w:szCs w:val="20"/>
              </w:rPr>
              <w:tab/>
              <w:t>QA Functional Test Analyst</w:t>
            </w:r>
          </w:p>
          <w:p w14:paraId="419B242D" w14:textId="0452C23F" w:rsidR="005F6673" w:rsidRPr="00763474" w:rsidRDefault="00763474" w:rsidP="00763474">
            <w:pPr>
              <w:pStyle w:val="BodyTextIndent"/>
              <w:tabs>
                <w:tab w:val="left" w:pos="536"/>
              </w:tabs>
              <w:ind w:left="0"/>
              <w:rPr>
                <w:sz w:val="18"/>
                <w:szCs w:val="18"/>
                <w:u w:val="single"/>
              </w:rPr>
            </w:pPr>
            <w:r w:rsidRPr="00893754">
              <w:rPr>
                <w:color w:val="000000" w:themeColor="text1"/>
                <w:sz w:val="20"/>
                <w:szCs w:val="20"/>
              </w:rPr>
              <w:t xml:space="preserve">          Mphasis       </w:t>
            </w:r>
            <w:r w:rsidRPr="00893754">
              <w:rPr>
                <w:color w:val="000000" w:themeColor="text1"/>
                <w:sz w:val="20"/>
                <w:szCs w:val="20"/>
              </w:rPr>
              <w:tab/>
              <w:t xml:space="preserve">                                            July 2012- Nov 2015</w:t>
            </w:r>
            <w:r w:rsidRPr="00893754">
              <w:rPr>
                <w:color w:val="000000" w:themeColor="text1"/>
                <w:sz w:val="20"/>
                <w:szCs w:val="20"/>
              </w:rPr>
              <w:tab/>
              <w:t>QA Functional Test Analyst</w:t>
            </w:r>
          </w:p>
        </w:tc>
      </w:tr>
      <w:tr w:rsidR="00264EFA" w:rsidRPr="003343F7" w14:paraId="7F99644E" w14:textId="77777777" w:rsidTr="001E6303">
        <w:tc>
          <w:tcPr>
            <w:tcW w:w="9540" w:type="dxa"/>
            <w:gridSpan w:val="2"/>
          </w:tcPr>
          <w:p w14:paraId="41E641F4" w14:textId="77777777" w:rsidR="00264EFA" w:rsidRDefault="00264EFA" w:rsidP="001E6303">
            <w:pPr>
              <w:spacing w:before="40"/>
              <w:jc w:val="both"/>
            </w:pPr>
            <w:r w:rsidRPr="003343F7">
              <w:rPr>
                <w:b/>
                <w:u w:val="single"/>
              </w:rPr>
              <w:t>Experience</w:t>
            </w:r>
            <w:r w:rsidRPr="003343F7">
              <w:t xml:space="preserve">: </w:t>
            </w:r>
          </w:p>
          <w:p w14:paraId="397D14F8" w14:textId="77777777" w:rsidR="004C3908" w:rsidRDefault="004C3908" w:rsidP="001E6303">
            <w:pPr>
              <w:spacing w:before="40"/>
              <w:jc w:val="both"/>
            </w:pPr>
          </w:p>
          <w:p w14:paraId="0E9A3415" w14:textId="0C6A202F" w:rsidR="004C3908" w:rsidRDefault="004C3908" w:rsidP="004C3908">
            <w:pPr>
              <w:ind w:right="-18"/>
              <w:jc w:val="both"/>
              <w:rPr>
                <w:rFonts w:ascii="Cambria" w:eastAsia="Cambria" w:hAnsi="Cambria" w:cs="Cambria"/>
                <w:color w:val="000000"/>
                <w:sz w:val="22"/>
                <w:szCs w:val="22"/>
              </w:rPr>
            </w:pPr>
            <w:r w:rsidRPr="004C3908">
              <w:rPr>
                <w:rFonts w:ascii="Arial" w:eastAsia="Arial" w:hAnsi="Arial" w:cs="Arial"/>
                <w:color w:val="000000"/>
                <w:sz w:val="22"/>
                <w:szCs w:val="22"/>
                <w:highlight w:val="lightGray"/>
              </w:rPr>
              <w:t>HCL Technologies</w:t>
            </w:r>
            <w:r>
              <w:rPr>
                <w:rFonts w:ascii="Arial" w:eastAsia="Arial" w:hAnsi="Arial" w:cs="Arial"/>
                <w:color w:val="000000"/>
                <w:sz w:val="22"/>
                <w:szCs w:val="22"/>
                <w:highlight w:val="lightGray"/>
              </w:rPr>
              <w:t xml:space="preserve"> Ltd</w:t>
            </w:r>
            <w:r w:rsidRPr="004C3908">
              <w:rPr>
                <w:rFonts w:ascii="Arial" w:eastAsia="Arial" w:hAnsi="Arial" w:cs="Arial"/>
                <w:color w:val="000000"/>
                <w:sz w:val="22"/>
                <w:szCs w:val="22"/>
                <w:highlight w:val="lightGray"/>
              </w:rPr>
              <w:t>.</w:t>
            </w:r>
            <w:r w:rsidRPr="004C3908">
              <w:rPr>
                <w:rFonts w:ascii="Cambria" w:eastAsia="Cambria" w:hAnsi="Cambria" w:cs="Cambria"/>
                <w:color w:val="000000"/>
                <w:sz w:val="22"/>
                <w:szCs w:val="22"/>
                <w:highlight w:val="lightGray"/>
              </w:rPr>
              <w:t xml:space="preserve">                                                                                   </w:t>
            </w:r>
            <w:r>
              <w:rPr>
                <w:rFonts w:ascii="Cambria" w:eastAsia="Cambria" w:hAnsi="Cambria" w:cs="Cambria"/>
                <w:color w:val="000000"/>
                <w:sz w:val="22"/>
                <w:szCs w:val="22"/>
                <w:highlight w:val="lightGray"/>
              </w:rPr>
              <w:t xml:space="preserve">         </w:t>
            </w:r>
            <w:r w:rsidR="00A34D65">
              <w:rPr>
                <w:rFonts w:ascii="Cambria" w:eastAsia="Cambria" w:hAnsi="Cambria" w:cs="Cambria"/>
                <w:color w:val="000000"/>
                <w:sz w:val="22"/>
                <w:szCs w:val="22"/>
                <w:highlight w:val="lightGray"/>
              </w:rPr>
              <w:t>Mar</w:t>
            </w:r>
            <w:r w:rsidR="007A3D65">
              <w:rPr>
                <w:rFonts w:ascii="Cambria" w:eastAsia="Cambria" w:hAnsi="Cambria" w:cs="Cambria"/>
                <w:color w:val="000000"/>
                <w:sz w:val="22"/>
                <w:szCs w:val="22"/>
                <w:highlight w:val="lightGray"/>
              </w:rPr>
              <w:t xml:space="preserve"> </w:t>
            </w:r>
            <w:r w:rsidR="005F6673">
              <w:rPr>
                <w:rFonts w:ascii="Cambria" w:eastAsia="Cambria" w:hAnsi="Cambria" w:cs="Cambria"/>
                <w:color w:val="000000"/>
                <w:sz w:val="22"/>
                <w:szCs w:val="22"/>
                <w:highlight w:val="lightGray"/>
              </w:rPr>
              <w:t>2</w:t>
            </w:r>
            <w:r w:rsidR="00A34D65">
              <w:rPr>
                <w:rFonts w:ascii="Cambria" w:eastAsia="Cambria" w:hAnsi="Cambria" w:cs="Cambria"/>
                <w:color w:val="000000"/>
                <w:sz w:val="22"/>
                <w:szCs w:val="22"/>
                <w:highlight w:val="lightGray"/>
              </w:rPr>
              <w:t>017</w:t>
            </w:r>
            <w:r w:rsidRPr="004C3908">
              <w:rPr>
                <w:rFonts w:ascii="Cambria" w:eastAsia="Cambria" w:hAnsi="Cambria" w:cs="Cambria"/>
                <w:color w:val="000000"/>
                <w:sz w:val="22"/>
                <w:szCs w:val="22"/>
                <w:highlight w:val="lightGray"/>
              </w:rPr>
              <w:t xml:space="preserve"> to till now</w:t>
            </w:r>
          </w:p>
          <w:p w14:paraId="5E615A47" w14:textId="235C00A5" w:rsidR="00F43625" w:rsidRDefault="00F43625" w:rsidP="004C3908">
            <w:pPr>
              <w:ind w:right="-18"/>
              <w:jc w:val="both"/>
              <w:rPr>
                <w:rFonts w:ascii="Cambria" w:eastAsia="Cambria" w:hAnsi="Cambria" w:cs="Cambria"/>
                <w:color w:val="000000"/>
                <w:sz w:val="22"/>
                <w:szCs w:val="22"/>
              </w:rPr>
            </w:pPr>
          </w:p>
          <w:p w14:paraId="1B9179EF" w14:textId="33684E84" w:rsidR="00F43625" w:rsidRDefault="00F43625" w:rsidP="004C3908">
            <w:pPr>
              <w:ind w:right="-18"/>
              <w:jc w:val="both"/>
              <w:rPr>
                <w:rFonts w:ascii="Cambria" w:eastAsia="Cambria" w:hAnsi="Cambria" w:cs="Cambria"/>
                <w:color w:val="000000"/>
                <w:sz w:val="22"/>
                <w:szCs w:val="22"/>
              </w:rPr>
            </w:pPr>
          </w:p>
          <w:p w14:paraId="511F1E71" w14:textId="77777777" w:rsidR="00F43625" w:rsidRPr="002A6F2C" w:rsidRDefault="00F43625" w:rsidP="00F43625">
            <w:pPr>
              <w:spacing w:line="276" w:lineRule="auto"/>
              <w:jc w:val="both"/>
              <w:rPr>
                <w:b/>
                <w:bCs/>
                <w:sz w:val="20"/>
              </w:rPr>
            </w:pPr>
            <w:r w:rsidRPr="002A6F2C">
              <w:rPr>
                <w:b/>
                <w:bCs/>
                <w:sz w:val="20"/>
              </w:rPr>
              <w:t xml:space="preserve">Project </w:t>
            </w:r>
            <w:r>
              <w:rPr>
                <w:b/>
                <w:bCs/>
                <w:sz w:val="20"/>
              </w:rPr>
              <w:t>1</w:t>
            </w:r>
            <w:r w:rsidRPr="002A6F2C">
              <w:rPr>
                <w:b/>
                <w:bCs/>
                <w:sz w:val="20"/>
              </w:rPr>
              <w:t xml:space="preserve"> – Core Banking (Web Application)</w:t>
            </w:r>
          </w:p>
          <w:p w14:paraId="31DFAB85" w14:textId="77777777" w:rsidR="00F43625" w:rsidRPr="002A6F2C" w:rsidRDefault="00F43625" w:rsidP="00F43625">
            <w:pPr>
              <w:spacing w:line="276" w:lineRule="auto"/>
              <w:jc w:val="both"/>
              <w:rPr>
                <w:b/>
                <w:sz w:val="20"/>
              </w:rPr>
            </w:pPr>
            <w:r w:rsidRPr="002A6F2C">
              <w:rPr>
                <w:b/>
                <w:bCs/>
                <w:sz w:val="20"/>
              </w:rPr>
              <w:t xml:space="preserve">                               </w:t>
            </w:r>
          </w:p>
          <w:p w14:paraId="6CC3D851"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Client</w:t>
            </w:r>
            <w:r w:rsidRPr="002A6F2C">
              <w:rPr>
                <w:sz w:val="20"/>
              </w:rPr>
              <w:tab/>
            </w:r>
            <w:r w:rsidRPr="002A6F2C">
              <w:rPr>
                <w:sz w:val="20"/>
              </w:rPr>
              <w:tab/>
            </w:r>
            <w:r w:rsidRPr="002A6F2C">
              <w:rPr>
                <w:b/>
                <w:sz w:val="20"/>
              </w:rPr>
              <w:t>:</w:t>
            </w:r>
            <w:r w:rsidRPr="002A6F2C">
              <w:rPr>
                <w:sz w:val="20"/>
              </w:rPr>
              <w:t xml:space="preserve"> </w:t>
            </w:r>
            <w:r>
              <w:rPr>
                <w:sz w:val="20"/>
              </w:rPr>
              <w:t>SGN</w:t>
            </w:r>
          </w:p>
          <w:p w14:paraId="304E94D0"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Role</w:t>
            </w:r>
            <w:r w:rsidRPr="002A6F2C">
              <w:rPr>
                <w:b/>
                <w:sz w:val="20"/>
              </w:rPr>
              <w:tab/>
            </w:r>
            <w:r w:rsidRPr="002A6F2C">
              <w:rPr>
                <w:b/>
                <w:sz w:val="20"/>
              </w:rPr>
              <w:tab/>
              <w:t xml:space="preserve">: </w:t>
            </w:r>
            <w:r w:rsidRPr="002A6F2C">
              <w:rPr>
                <w:rFonts w:eastAsia="Arial Unicode MS"/>
                <w:sz w:val="20"/>
              </w:rPr>
              <w:t>Senior Test Engineer</w:t>
            </w:r>
          </w:p>
          <w:p w14:paraId="51AFACEE"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Team Size                       </w:t>
            </w:r>
            <w:r w:rsidRPr="002A6F2C">
              <w:rPr>
                <w:b/>
                <w:sz w:val="20"/>
              </w:rPr>
              <w:tab/>
            </w:r>
            <w:r>
              <w:rPr>
                <w:b/>
                <w:sz w:val="20"/>
              </w:rPr>
              <w:t xml:space="preserve">       </w:t>
            </w:r>
            <w:r w:rsidRPr="002A6F2C">
              <w:rPr>
                <w:b/>
                <w:sz w:val="20"/>
              </w:rPr>
              <w:t xml:space="preserve">: </w:t>
            </w:r>
            <w:r>
              <w:rPr>
                <w:b/>
                <w:sz w:val="20"/>
              </w:rPr>
              <w:t>5</w:t>
            </w:r>
          </w:p>
          <w:p w14:paraId="5B89F73B" w14:textId="77777777" w:rsidR="00F43625" w:rsidRPr="002A6F2C" w:rsidRDefault="00F43625" w:rsidP="00F43625">
            <w:pPr>
              <w:tabs>
                <w:tab w:val="left" w:pos="2835"/>
                <w:tab w:val="left" w:pos="3196"/>
              </w:tabs>
              <w:spacing w:line="276" w:lineRule="auto"/>
              <w:ind w:left="3195" w:hanging="3195"/>
              <w:jc w:val="both"/>
              <w:rPr>
                <w:b/>
                <w:sz w:val="20"/>
              </w:rPr>
            </w:pPr>
            <w:r w:rsidRPr="002A6F2C">
              <w:rPr>
                <w:b/>
                <w:sz w:val="20"/>
              </w:rPr>
              <w:t xml:space="preserve">       Used Tools</w:t>
            </w:r>
            <w:r w:rsidRPr="002A6F2C">
              <w:rPr>
                <w:b/>
                <w:sz w:val="20"/>
              </w:rPr>
              <w:tab/>
            </w:r>
            <w:r w:rsidRPr="002A6F2C">
              <w:rPr>
                <w:b/>
                <w:sz w:val="20"/>
              </w:rPr>
              <w:tab/>
            </w:r>
            <w:r>
              <w:rPr>
                <w:b/>
                <w:sz w:val="20"/>
              </w:rPr>
              <w:t xml:space="preserve"> </w:t>
            </w:r>
            <w:r w:rsidRPr="002A6F2C">
              <w:rPr>
                <w:b/>
                <w:sz w:val="20"/>
              </w:rPr>
              <w:t xml:space="preserve">: </w:t>
            </w:r>
            <w:r>
              <w:rPr>
                <w:b/>
                <w:sz w:val="20"/>
              </w:rPr>
              <w:t>HP ALM</w:t>
            </w:r>
          </w:p>
          <w:p w14:paraId="56DE8B4B"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Application</w:t>
            </w:r>
            <w:r w:rsidRPr="002A6F2C">
              <w:rPr>
                <w:b/>
                <w:sz w:val="20"/>
              </w:rPr>
              <w:tab/>
              <w:t xml:space="preserve"> </w:t>
            </w:r>
            <w:r w:rsidRPr="002A6F2C">
              <w:rPr>
                <w:b/>
                <w:sz w:val="20"/>
              </w:rPr>
              <w:tab/>
            </w:r>
            <w:r>
              <w:rPr>
                <w:b/>
                <w:sz w:val="20"/>
              </w:rPr>
              <w:t xml:space="preserve"> </w:t>
            </w:r>
            <w:r w:rsidRPr="002A6F2C">
              <w:rPr>
                <w:b/>
                <w:sz w:val="20"/>
              </w:rPr>
              <w:t xml:space="preserve">: </w:t>
            </w:r>
            <w:r w:rsidRPr="002A6F2C">
              <w:rPr>
                <w:sz w:val="20"/>
              </w:rPr>
              <w:t xml:space="preserve">Web Application, </w:t>
            </w:r>
          </w:p>
          <w:p w14:paraId="32929590" w14:textId="77777777" w:rsidR="00F43625"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Duration</w:t>
            </w:r>
            <w:r w:rsidRPr="002A6F2C">
              <w:rPr>
                <w:b/>
                <w:sz w:val="20"/>
              </w:rPr>
              <w:tab/>
            </w:r>
            <w:r w:rsidRPr="002A6F2C">
              <w:rPr>
                <w:b/>
                <w:sz w:val="20"/>
              </w:rPr>
              <w:tab/>
            </w:r>
            <w:r>
              <w:rPr>
                <w:b/>
                <w:sz w:val="20"/>
              </w:rPr>
              <w:t xml:space="preserve"> </w:t>
            </w:r>
            <w:r w:rsidRPr="002A6F2C">
              <w:rPr>
                <w:b/>
                <w:sz w:val="20"/>
              </w:rPr>
              <w:t xml:space="preserve">: </w:t>
            </w:r>
            <w:r>
              <w:rPr>
                <w:b/>
                <w:sz w:val="20"/>
              </w:rPr>
              <w:t xml:space="preserve">Sep 2018 </w:t>
            </w:r>
            <w:r w:rsidRPr="002A6F2C">
              <w:rPr>
                <w:sz w:val="20"/>
              </w:rPr>
              <w:t>to</w:t>
            </w:r>
            <w:r w:rsidRPr="002A6F2C">
              <w:rPr>
                <w:b/>
                <w:sz w:val="20"/>
              </w:rPr>
              <w:t xml:space="preserve"> </w:t>
            </w:r>
            <w:r>
              <w:rPr>
                <w:sz w:val="20"/>
              </w:rPr>
              <w:t>August 31st</w:t>
            </w:r>
          </w:p>
          <w:p w14:paraId="3C807C92" w14:textId="77777777" w:rsidR="00F43625" w:rsidRDefault="00F43625" w:rsidP="00F43625">
            <w:pPr>
              <w:rPr>
                <w:sz w:val="20"/>
              </w:rPr>
            </w:pPr>
          </w:p>
          <w:p w14:paraId="2837BCEA" w14:textId="77777777" w:rsidR="00F43625" w:rsidRDefault="00F43625" w:rsidP="00F43625">
            <w:pPr>
              <w:spacing w:line="276" w:lineRule="auto"/>
              <w:jc w:val="both"/>
              <w:rPr>
                <w:sz w:val="20"/>
              </w:rPr>
            </w:pPr>
            <w:r>
              <w:t xml:space="preserve"> </w:t>
            </w:r>
            <w:r w:rsidRPr="002A6F2C">
              <w:rPr>
                <w:b/>
                <w:sz w:val="20"/>
              </w:rPr>
              <w:t>Description of the project</w:t>
            </w:r>
            <w:r w:rsidRPr="002A6F2C">
              <w:rPr>
                <w:sz w:val="20"/>
              </w:rPr>
              <w:t>:</w:t>
            </w:r>
          </w:p>
          <w:p w14:paraId="7D57289B" w14:textId="77777777" w:rsidR="00F43625" w:rsidRDefault="00F43625" w:rsidP="00F43625">
            <w:pPr>
              <w:rPr>
                <w:sz w:val="20"/>
              </w:rPr>
            </w:pPr>
          </w:p>
          <w:p w14:paraId="13BDCD14" w14:textId="77777777" w:rsidR="00F43625" w:rsidRPr="00420E9C" w:rsidRDefault="00F43625" w:rsidP="00F43625">
            <w:pPr>
              <w:rPr>
                <w:rFonts w:eastAsia="Arial Unicode MS"/>
                <w:sz w:val="20"/>
              </w:rPr>
            </w:pPr>
            <w:r w:rsidRPr="00420E9C">
              <w:rPr>
                <w:rFonts w:eastAsia="Arial Unicode MS"/>
                <w:sz w:val="20"/>
              </w:rPr>
              <w:t>AWS Application Discovery Service helps enterprise customers plan migration projects by gathering information about their on-premises data centers.Planning data center migrations can involve thousands of workloads that are often deeply interdependent. Server utilization data and dependency mapping are important early first steps in the migration process. AWS Application Discovery Service collects and presents configuration, usage, and behavior data from your servers to help you better understand your workloads</w:t>
            </w:r>
          </w:p>
          <w:p w14:paraId="73713B06" w14:textId="77777777" w:rsidR="00F43625" w:rsidRDefault="00F43625" w:rsidP="00F43625">
            <w:pPr>
              <w:rPr>
                <w:sz w:val="20"/>
              </w:rPr>
            </w:pPr>
          </w:p>
          <w:p w14:paraId="59F24F50" w14:textId="77777777" w:rsidR="00F43625" w:rsidRPr="002A6F2C" w:rsidRDefault="00F43625" w:rsidP="00F43625">
            <w:pPr>
              <w:tabs>
                <w:tab w:val="left" w:pos="720"/>
              </w:tabs>
              <w:spacing w:line="276" w:lineRule="auto"/>
              <w:jc w:val="both"/>
              <w:rPr>
                <w:b/>
                <w:color w:val="333333"/>
                <w:sz w:val="20"/>
              </w:rPr>
            </w:pPr>
            <w:r w:rsidRPr="002A6F2C">
              <w:rPr>
                <w:b/>
                <w:color w:val="333333"/>
                <w:sz w:val="20"/>
                <w:u w:val="single"/>
              </w:rPr>
              <w:t>Responsibilities</w:t>
            </w:r>
            <w:r w:rsidRPr="002A6F2C">
              <w:rPr>
                <w:b/>
                <w:color w:val="333333"/>
                <w:sz w:val="20"/>
              </w:rPr>
              <w:t>:</w:t>
            </w:r>
          </w:p>
          <w:p w14:paraId="3FD98CE6" w14:textId="77777777" w:rsidR="00F43625" w:rsidRPr="00420E9C" w:rsidRDefault="00F43625" w:rsidP="00F43625"/>
          <w:p w14:paraId="17FF2F6B" w14:textId="77777777" w:rsidR="00F43625" w:rsidRDefault="00F43625" w:rsidP="00F43625">
            <w:pPr>
              <w:widowControl w:val="0"/>
              <w:numPr>
                <w:ilvl w:val="1"/>
                <w:numId w:val="29"/>
              </w:numPr>
              <w:suppressAutoHyphens/>
              <w:spacing w:line="276" w:lineRule="auto"/>
              <w:jc w:val="both"/>
              <w:rPr>
                <w:b/>
                <w:bCs/>
                <w:sz w:val="20"/>
              </w:rPr>
            </w:pPr>
            <w:r>
              <w:rPr>
                <w:b/>
                <w:bCs/>
                <w:sz w:val="20"/>
              </w:rPr>
              <w:t>Requirment Gathering</w:t>
            </w:r>
          </w:p>
          <w:p w14:paraId="33CAE9DF" w14:textId="77777777" w:rsidR="00F43625" w:rsidRDefault="00F43625" w:rsidP="00F43625">
            <w:pPr>
              <w:widowControl w:val="0"/>
              <w:numPr>
                <w:ilvl w:val="1"/>
                <w:numId w:val="29"/>
              </w:numPr>
              <w:suppressAutoHyphens/>
              <w:spacing w:line="276" w:lineRule="auto"/>
              <w:jc w:val="both"/>
              <w:rPr>
                <w:b/>
                <w:bCs/>
                <w:sz w:val="20"/>
              </w:rPr>
            </w:pPr>
            <w:r w:rsidRPr="00C82CC3">
              <w:t>Getting the Function KT from the Developer and Create the test cases</w:t>
            </w:r>
          </w:p>
          <w:p w14:paraId="0A7AED3A" w14:textId="77777777" w:rsidR="00F43625" w:rsidRDefault="00F43625" w:rsidP="00F43625">
            <w:pPr>
              <w:widowControl w:val="0"/>
              <w:numPr>
                <w:ilvl w:val="1"/>
                <w:numId w:val="29"/>
              </w:numPr>
              <w:suppressAutoHyphens/>
              <w:spacing w:line="276" w:lineRule="auto"/>
              <w:jc w:val="both"/>
              <w:rPr>
                <w:b/>
                <w:bCs/>
                <w:sz w:val="20"/>
              </w:rPr>
            </w:pPr>
            <w:r w:rsidRPr="00C82CC3">
              <w:t>AWS we have the windows application like Lotus note developer migrating the data from the Lotus note to Share point</w:t>
            </w:r>
          </w:p>
          <w:p w14:paraId="28EB7C0D" w14:textId="77777777" w:rsidR="00F43625" w:rsidRDefault="00F43625" w:rsidP="00F43625">
            <w:pPr>
              <w:widowControl w:val="0"/>
              <w:numPr>
                <w:ilvl w:val="1"/>
                <w:numId w:val="29"/>
              </w:numPr>
              <w:suppressAutoHyphens/>
              <w:spacing w:line="276" w:lineRule="auto"/>
              <w:jc w:val="both"/>
              <w:rPr>
                <w:b/>
                <w:bCs/>
                <w:sz w:val="20"/>
              </w:rPr>
            </w:pPr>
            <w:r w:rsidRPr="00C82CC3">
              <w:t>Validating and comparing the data and functionality between both the application</w:t>
            </w:r>
          </w:p>
          <w:p w14:paraId="6D02B81E" w14:textId="77777777" w:rsidR="00F43625" w:rsidRDefault="00F43625" w:rsidP="00F43625">
            <w:pPr>
              <w:widowControl w:val="0"/>
              <w:numPr>
                <w:ilvl w:val="1"/>
                <w:numId w:val="29"/>
              </w:numPr>
              <w:suppressAutoHyphens/>
              <w:spacing w:line="276" w:lineRule="auto"/>
              <w:jc w:val="both"/>
              <w:rPr>
                <w:b/>
                <w:bCs/>
                <w:sz w:val="20"/>
              </w:rPr>
            </w:pPr>
            <w:r w:rsidRPr="00C82CC3">
              <w:t>Test case execution in SIT</w:t>
            </w:r>
          </w:p>
          <w:p w14:paraId="1C5E35FC" w14:textId="77777777" w:rsidR="00F43625" w:rsidRPr="00C82CC3" w:rsidRDefault="00F43625" w:rsidP="00F43625">
            <w:pPr>
              <w:widowControl w:val="0"/>
              <w:numPr>
                <w:ilvl w:val="1"/>
                <w:numId w:val="29"/>
              </w:numPr>
              <w:suppressAutoHyphens/>
              <w:spacing w:line="276" w:lineRule="auto"/>
              <w:jc w:val="both"/>
            </w:pPr>
            <w:r w:rsidRPr="00C82CC3">
              <w:t>logging the defect in ALM</w:t>
            </w:r>
          </w:p>
          <w:p w14:paraId="4398FEB0" w14:textId="48F60AD9" w:rsidR="00F43625" w:rsidRDefault="00F43625" w:rsidP="004C3908">
            <w:pPr>
              <w:ind w:right="-18"/>
              <w:jc w:val="both"/>
            </w:pPr>
          </w:p>
          <w:p w14:paraId="71C7F4FA" w14:textId="77777777" w:rsidR="00F43625" w:rsidRPr="002A6F2C" w:rsidRDefault="00F43625" w:rsidP="00F43625">
            <w:pPr>
              <w:spacing w:line="276" w:lineRule="auto"/>
              <w:jc w:val="both"/>
              <w:rPr>
                <w:b/>
                <w:bCs/>
                <w:sz w:val="20"/>
              </w:rPr>
            </w:pPr>
            <w:r w:rsidRPr="002A6F2C">
              <w:rPr>
                <w:b/>
                <w:bCs/>
                <w:sz w:val="20"/>
              </w:rPr>
              <w:t xml:space="preserve">Project </w:t>
            </w:r>
            <w:r>
              <w:rPr>
                <w:b/>
                <w:bCs/>
                <w:sz w:val="20"/>
              </w:rPr>
              <w:t>2</w:t>
            </w:r>
            <w:r w:rsidRPr="002A6F2C">
              <w:rPr>
                <w:b/>
                <w:bCs/>
                <w:sz w:val="20"/>
              </w:rPr>
              <w:t xml:space="preserve"> – Core Banking (Web Application &amp; Windows application)</w:t>
            </w:r>
          </w:p>
          <w:p w14:paraId="1F0E13AF" w14:textId="77777777" w:rsidR="00F43625" w:rsidRPr="002A6F2C" w:rsidRDefault="00F43625" w:rsidP="00F43625">
            <w:pPr>
              <w:spacing w:line="276" w:lineRule="auto"/>
              <w:jc w:val="both"/>
              <w:rPr>
                <w:b/>
                <w:sz w:val="20"/>
              </w:rPr>
            </w:pPr>
            <w:r w:rsidRPr="002A6F2C">
              <w:rPr>
                <w:b/>
                <w:bCs/>
                <w:sz w:val="20"/>
              </w:rPr>
              <w:lastRenderedPageBreak/>
              <w:t xml:space="preserve">                               </w:t>
            </w:r>
          </w:p>
          <w:p w14:paraId="7A15D399"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Client</w:t>
            </w:r>
            <w:r w:rsidRPr="002A6F2C">
              <w:rPr>
                <w:sz w:val="20"/>
              </w:rPr>
              <w:tab/>
            </w:r>
            <w:r w:rsidRPr="002A6F2C">
              <w:rPr>
                <w:sz w:val="20"/>
              </w:rPr>
              <w:tab/>
            </w:r>
            <w:r w:rsidRPr="002A6F2C">
              <w:rPr>
                <w:b/>
                <w:sz w:val="20"/>
              </w:rPr>
              <w:t>:</w:t>
            </w:r>
            <w:r w:rsidRPr="002A6F2C">
              <w:rPr>
                <w:sz w:val="20"/>
              </w:rPr>
              <w:t xml:space="preserve"> D + H</w:t>
            </w:r>
          </w:p>
          <w:p w14:paraId="3263892C"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Role</w:t>
            </w:r>
            <w:r w:rsidRPr="002A6F2C">
              <w:rPr>
                <w:b/>
                <w:sz w:val="20"/>
              </w:rPr>
              <w:tab/>
            </w:r>
            <w:r w:rsidRPr="002A6F2C">
              <w:rPr>
                <w:b/>
                <w:sz w:val="20"/>
              </w:rPr>
              <w:tab/>
              <w:t xml:space="preserve">: </w:t>
            </w:r>
            <w:r w:rsidRPr="002A6F2C">
              <w:rPr>
                <w:rFonts w:eastAsia="Arial Unicode MS"/>
                <w:sz w:val="20"/>
              </w:rPr>
              <w:t>Senior Test Engineer</w:t>
            </w:r>
          </w:p>
          <w:p w14:paraId="2F9228BD"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Team Size                       </w:t>
            </w:r>
            <w:r w:rsidRPr="002A6F2C">
              <w:rPr>
                <w:b/>
                <w:sz w:val="20"/>
              </w:rPr>
              <w:tab/>
            </w:r>
            <w:r>
              <w:rPr>
                <w:b/>
                <w:sz w:val="20"/>
              </w:rPr>
              <w:t xml:space="preserve">       </w:t>
            </w:r>
            <w:r w:rsidRPr="002A6F2C">
              <w:rPr>
                <w:b/>
                <w:sz w:val="20"/>
              </w:rPr>
              <w:t xml:space="preserve">:  </w:t>
            </w:r>
            <w:r w:rsidRPr="002A6F2C">
              <w:rPr>
                <w:sz w:val="20"/>
              </w:rPr>
              <w:t>9</w:t>
            </w:r>
          </w:p>
          <w:p w14:paraId="1531A6A4" w14:textId="77777777" w:rsidR="00F43625" w:rsidRPr="002A6F2C" w:rsidRDefault="00F43625" w:rsidP="00F43625">
            <w:pPr>
              <w:tabs>
                <w:tab w:val="left" w:pos="2835"/>
                <w:tab w:val="left" w:pos="3196"/>
              </w:tabs>
              <w:spacing w:line="276" w:lineRule="auto"/>
              <w:ind w:left="3195" w:hanging="3195"/>
              <w:jc w:val="both"/>
              <w:rPr>
                <w:b/>
                <w:sz w:val="20"/>
              </w:rPr>
            </w:pPr>
            <w:r w:rsidRPr="002A6F2C">
              <w:rPr>
                <w:b/>
                <w:sz w:val="20"/>
              </w:rPr>
              <w:t xml:space="preserve">       Used Tools</w:t>
            </w:r>
            <w:r w:rsidRPr="002A6F2C">
              <w:rPr>
                <w:b/>
                <w:sz w:val="20"/>
              </w:rPr>
              <w:tab/>
            </w:r>
            <w:r w:rsidRPr="002A6F2C">
              <w:rPr>
                <w:b/>
                <w:sz w:val="20"/>
              </w:rPr>
              <w:tab/>
              <w:t>:  TFS</w:t>
            </w:r>
            <w:r>
              <w:rPr>
                <w:b/>
                <w:sz w:val="20"/>
              </w:rPr>
              <w:t>, MTM</w:t>
            </w:r>
            <w:r w:rsidRPr="002A6F2C">
              <w:rPr>
                <w:b/>
                <w:sz w:val="20"/>
              </w:rPr>
              <w:t xml:space="preserve"> </w:t>
            </w:r>
          </w:p>
          <w:p w14:paraId="2CD29C19"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Application</w:t>
            </w:r>
            <w:r w:rsidRPr="002A6F2C">
              <w:rPr>
                <w:b/>
                <w:sz w:val="20"/>
              </w:rPr>
              <w:tab/>
              <w:t xml:space="preserve"> </w:t>
            </w:r>
            <w:r w:rsidRPr="002A6F2C">
              <w:rPr>
                <w:b/>
                <w:sz w:val="20"/>
              </w:rPr>
              <w:tab/>
              <w:t xml:space="preserve">: </w:t>
            </w:r>
            <w:r w:rsidRPr="002A6F2C">
              <w:rPr>
                <w:sz w:val="20"/>
              </w:rPr>
              <w:t>Web Application, windows application</w:t>
            </w:r>
          </w:p>
          <w:p w14:paraId="26BB3F9A"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Duration</w:t>
            </w:r>
            <w:r w:rsidRPr="002A6F2C">
              <w:rPr>
                <w:b/>
                <w:sz w:val="20"/>
              </w:rPr>
              <w:tab/>
            </w:r>
            <w:r w:rsidRPr="002A6F2C">
              <w:rPr>
                <w:b/>
                <w:sz w:val="20"/>
              </w:rPr>
              <w:tab/>
              <w:t xml:space="preserve">: </w:t>
            </w:r>
            <w:r w:rsidRPr="002A6F2C">
              <w:rPr>
                <w:sz w:val="20"/>
              </w:rPr>
              <w:t>Mar 2017 to</w:t>
            </w:r>
            <w:r w:rsidRPr="002A6F2C">
              <w:rPr>
                <w:b/>
                <w:sz w:val="20"/>
              </w:rPr>
              <w:t xml:space="preserve"> </w:t>
            </w:r>
            <w:r>
              <w:rPr>
                <w:sz w:val="20"/>
              </w:rPr>
              <w:t>oct 2018</w:t>
            </w:r>
          </w:p>
          <w:p w14:paraId="7883CC96" w14:textId="77777777" w:rsidR="00F43625" w:rsidRPr="002A6F2C" w:rsidRDefault="00F43625" w:rsidP="00F43625">
            <w:pPr>
              <w:tabs>
                <w:tab w:val="left" w:pos="2835"/>
                <w:tab w:val="left" w:pos="3196"/>
              </w:tabs>
              <w:spacing w:line="276" w:lineRule="auto"/>
              <w:jc w:val="both"/>
              <w:rPr>
                <w:sz w:val="20"/>
              </w:rPr>
            </w:pPr>
          </w:p>
          <w:p w14:paraId="734C87EE" w14:textId="77777777" w:rsidR="00F43625" w:rsidRDefault="00F43625" w:rsidP="00F43625">
            <w:pPr>
              <w:spacing w:line="276" w:lineRule="auto"/>
              <w:jc w:val="both"/>
              <w:rPr>
                <w:sz w:val="20"/>
              </w:rPr>
            </w:pPr>
            <w:r w:rsidRPr="002A6F2C">
              <w:rPr>
                <w:b/>
                <w:sz w:val="20"/>
              </w:rPr>
              <w:t>Description of the project</w:t>
            </w:r>
            <w:r w:rsidRPr="002A6F2C">
              <w:rPr>
                <w:sz w:val="20"/>
              </w:rPr>
              <w:t>:</w:t>
            </w:r>
          </w:p>
          <w:p w14:paraId="5A07B5F6" w14:textId="77777777" w:rsidR="00F43625" w:rsidRPr="002A6F2C" w:rsidRDefault="00F43625" w:rsidP="00F43625">
            <w:pPr>
              <w:spacing w:line="276" w:lineRule="auto"/>
              <w:jc w:val="both"/>
              <w:rPr>
                <w:sz w:val="20"/>
              </w:rPr>
            </w:pPr>
            <w:r w:rsidRPr="002A6F2C">
              <w:rPr>
                <w:sz w:val="20"/>
              </w:rPr>
              <w:t>Phoenix application has multiple applications in that Customer management and Kt batch is a web-based application its helps the customer to create the different types of accounts through online and providing the report generation facility. System administration and teller module is a window-based applications providing the customer to setup their own requirements and Nightly processing called overnight</w:t>
            </w:r>
          </w:p>
          <w:p w14:paraId="74DC8BFC" w14:textId="77777777" w:rsidR="00F43625" w:rsidRPr="002A6F2C" w:rsidRDefault="00F43625" w:rsidP="00F43625">
            <w:pPr>
              <w:tabs>
                <w:tab w:val="left" w:pos="2835"/>
                <w:tab w:val="left" w:pos="3196"/>
              </w:tabs>
              <w:spacing w:line="276" w:lineRule="auto"/>
              <w:jc w:val="both"/>
              <w:rPr>
                <w:b/>
                <w:color w:val="333333"/>
                <w:sz w:val="20"/>
                <w:u w:val="single"/>
              </w:rPr>
            </w:pPr>
            <w:r w:rsidRPr="002A6F2C">
              <w:rPr>
                <w:b/>
                <w:sz w:val="20"/>
              </w:rPr>
              <w:t xml:space="preserve">     </w:t>
            </w:r>
            <w:r w:rsidRPr="002A6F2C">
              <w:rPr>
                <w:b/>
                <w:sz w:val="20"/>
              </w:rPr>
              <w:tab/>
              <w:t xml:space="preserve"> </w:t>
            </w:r>
          </w:p>
          <w:p w14:paraId="4BF338C9" w14:textId="77777777" w:rsidR="00F43625" w:rsidRPr="002A6F2C" w:rsidRDefault="00F43625" w:rsidP="00F43625">
            <w:pPr>
              <w:tabs>
                <w:tab w:val="left" w:pos="720"/>
              </w:tabs>
              <w:spacing w:line="276" w:lineRule="auto"/>
              <w:jc w:val="both"/>
              <w:rPr>
                <w:b/>
                <w:color w:val="333333"/>
                <w:sz w:val="20"/>
              </w:rPr>
            </w:pPr>
            <w:r w:rsidRPr="002A6F2C">
              <w:rPr>
                <w:b/>
                <w:color w:val="333333"/>
                <w:sz w:val="20"/>
                <w:u w:val="single"/>
              </w:rPr>
              <w:t>Responsibilities</w:t>
            </w:r>
            <w:r w:rsidRPr="002A6F2C">
              <w:rPr>
                <w:b/>
                <w:color w:val="333333"/>
                <w:sz w:val="20"/>
              </w:rPr>
              <w:t>:</w:t>
            </w:r>
          </w:p>
          <w:p w14:paraId="4CD642C6" w14:textId="77777777" w:rsidR="00F43625" w:rsidRPr="002A6F2C" w:rsidRDefault="00F43625" w:rsidP="00F43625">
            <w:pPr>
              <w:widowControl w:val="0"/>
              <w:numPr>
                <w:ilvl w:val="0"/>
                <w:numId w:val="30"/>
              </w:numPr>
              <w:suppressAutoHyphens/>
              <w:spacing w:line="276" w:lineRule="auto"/>
              <w:jc w:val="both"/>
              <w:rPr>
                <w:sz w:val="20"/>
              </w:rPr>
            </w:pPr>
            <w:r w:rsidRPr="002A6F2C">
              <w:rPr>
                <w:sz w:val="20"/>
              </w:rPr>
              <w:t>Performed various black box testing Methodologies Like functional testing and Regression Testing.</w:t>
            </w:r>
          </w:p>
          <w:p w14:paraId="3D8290B1" w14:textId="77777777" w:rsidR="00F43625" w:rsidRPr="002A6F2C" w:rsidRDefault="00F43625" w:rsidP="00F43625">
            <w:pPr>
              <w:numPr>
                <w:ilvl w:val="0"/>
                <w:numId w:val="30"/>
              </w:numPr>
              <w:spacing w:line="276" w:lineRule="auto"/>
              <w:jc w:val="both"/>
              <w:rPr>
                <w:sz w:val="20"/>
                <w:lang w:val="en-IN" w:eastAsia="en-IN"/>
              </w:rPr>
            </w:pPr>
            <w:r w:rsidRPr="00837A9B">
              <w:rPr>
                <w:sz w:val="20"/>
                <w:lang w:val="en-IN" w:eastAsia="en-IN"/>
              </w:rPr>
              <w:t>Updated the test cases using TFS which acted as repository.</w:t>
            </w:r>
          </w:p>
          <w:p w14:paraId="54F5B5E9" w14:textId="12C4B90A" w:rsidR="00F43625" w:rsidRPr="002A6F2C" w:rsidRDefault="00F43625" w:rsidP="00F43625">
            <w:pPr>
              <w:numPr>
                <w:ilvl w:val="0"/>
                <w:numId w:val="30"/>
              </w:numPr>
              <w:spacing w:line="276" w:lineRule="auto"/>
              <w:jc w:val="both"/>
              <w:rPr>
                <w:sz w:val="20"/>
                <w:lang w:val="en-IN" w:eastAsia="en-IN"/>
              </w:rPr>
            </w:pPr>
            <w:r w:rsidRPr="00837A9B">
              <w:rPr>
                <w:sz w:val="20"/>
                <w:lang w:val="en-IN" w:eastAsia="en-IN"/>
              </w:rPr>
              <w:t xml:space="preserve">Imported test </w:t>
            </w:r>
            <w:r>
              <w:rPr>
                <w:sz w:val="20"/>
                <w:lang w:val="en-IN" w:eastAsia="en-IN"/>
              </w:rPr>
              <w:t>cases</w:t>
            </w:r>
            <w:r w:rsidRPr="00837A9B">
              <w:rPr>
                <w:sz w:val="20"/>
                <w:lang w:val="en-IN" w:eastAsia="en-IN"/>
              </w:rPr>
              <w:t xml:space="preserve"> from excel into MTM.</w:t>
            </w:r>
          </w:p>
          <w:p w14:paraId="71507CCA" w14:textId="77777777" w:rsidR="00F43625" w:rsidRPr="002A6F2C" w:rsidRDefault="00F43625" w:rsidP="00F43625">
            <w:pPr>
              <w:numPr>
                <w:ilvl w:val="0"/>
                <w:numId w:val="30"/>
              </w:numPr>
              <w:spacing w:line="276" w:lineRule="auto"/>
              <w:jc w:val="both"/>
              <w:rPr>
                <w:sz w:val="20"/>
                <w:lang w:val="en-IN" w:eastAsia="en-IN"/>
              </w:rPr>
            </w:pPr>
            <w:r w:rsidRPr="002A6F2C">
              <w:rPr>
                <w:sz w:val="20"/>
                <w:lang w:val="en-IN" w:eastAsia="en-IN"/>
              </w:rPr>
              <w:t>Analysed</w:t>
            </w:r>
            <w:r w:rsidRPr="00837A9B">
              <w:rPr>
                <w:sz w:val="20"/>
                <w:lang w:val="en-IN" w:eastAsia="en-IN"/>
              </w:rPr>
              <w:t xml:space="preserve"> results of testing cycles and presented results.</w:t>
            </w:r>
          </w:p>
          <w:p w14:paraId="37D046B9" w14:textId="77777777" w:rsidR="00F43625" w:rsidRPr="002A6F2C" w:rsidRDefault="00F43625" w:rsidP="00F43625">
            <w:pPr>
              <w:numPr>
                <w:ilvl w:val="0"/>
                <w:numId w:val="30"/>
              </w:numPr>
              <w:spacing w:line="276" w:lineRule="auto"/>
              <w:jc w:val="both"/>
              <w:rPr>
                <w:sz w:val="20"/>
                <w:lang w:val="en-IN" w:eastAsia="en-IN"/>
              </w:rPr>
            </w:pPr>
            <w:r w:rsidRPr="00837A9B">
              <w:rPr>
                <w:sz w:val="20"/>
                <w:lang w:val="en-IN" w:eastAsia="en-IN"/>
              </w:rPr>
              <w:t>Logged, Tracked and Generated Bug status reports using Team Foundation Server.</w:t>
            </w:r>
          </w:p>
          <w:p w14:paraId="4C35EC11" w14:textId="77777777" w:rsidR="00F43625" w:rsidRPr="002A6F2C" w:rsidRDefault="00F43625" w:rsidP="00F43625">
            <w:pPr>
              <w:numPr>
                <w:ilvl w:val="0"/>
                <w:numId w:val="30"/>
              </w:numPr>
              <w:spacing w:line="276" w:lineRule="auto"/>
              <w:jc w:val="both"/>
              <w:rPr>
                <w:sz w:val="20"/>
              </w:rPr>
            </w:pPr>
            <w:r w:rsidRPr="00837A9B">
              <w:rPr>
                <w:sz w:val="20"/>
                <w:lang w:val="en-IN" w:eastAsia="en-IN"/>
              </w:rPr>
              <w:t>Worked closely with business analysts and the business to ensure the products meet the expected level of quality defined by the business.</w:t>
            </w:r>
          </w:p>
          <w:p w14:paraId="4BAE1F3E" w14:textId="77777777" w:rsidR="00F43625" w:rsidRPr="002A6F2C" w:rsidRDefault="00F43625" w:rsidP="00F43625">
            <w:pPr>
              <w:numPr>
                <w:ilvl w:val="0"/>
                <w:numId w:val="30"/>
              </w:numPr>
              <w:spacing w:line="276" w:lineRule="auto"/>
              <w:jc w:val="both"/>
              <w:rPr>
                <w:sz w:val="20"/>
              </w:rPr>
            </w:pPr>
            <w:r w:rsidRPr="002A6F2C">
              <w:rPr>
                <w:sz w:val="20"/>
                <w:lang w:val="en-IN" w:eastAsia="en-IN"/>
              </w:rPr>
              <w:t>Worked closely with the Software Development Team to ensure defects are fixed and incorporated into          product builds.</w:t>
            </w:r>
          </w:p>
          <w:p w14:paraId="71F169E8" w14:textId="21A8AC41" w:rsidR="00F43625" w:rsidRDefault="00F43625" w:rsidP="00F43625">
            <w:pPr>
              <w:numPr>
                <w:ilvl w:val="0"/>
                <w:numId w:val="30"/>
              </w:numPr>
              <w:spacing w:line="276" w:lineRule="auto"/>
              <w:jc w:val="both"/>
              <w:rPr>
                <w:sz w:val="20"/>
              </w:rPr>
            </w:pPr>
            <w:r w:rsidRPr="002A6F2C">
              <w:rPr>
                <w:sz w:val="20"/>
              </w:rPr>
              <w:t>Defect Tracking and Reporting.</w:t>
            </w:r>
          </w:p>
          <w:p w14:paraId="5EE50DD5" w14:textId="5DAC3A01" w:rsidR="00F43625" w:rsidRDefault="00F43625" w:rsidP="00F43625">
            <w:pPr>
              <w:spacing w:line="276" w:lineRule="auto"/>
              <w:jc w:val="both"/>
              <w:rPr>
                <w:sz w:val="20"/>
              </w:rPr>
            </w:pPr>
          </w:p>
          <w:p w14:paraId="333A2A08" w14:textId="1DD3C218" w:rsidR="00F43625" w:rsidRDefault="00F43625" w:rsidP="00F43625">
            <w:pPr>
              <w:spacing w:line="276" w:lineRule="auto"/>
              <w:jc w:val="both"/>
              <w:rPr>
                <w:sz w:val="20"/>
              </w:rPr>
            </w:pPr>
          </w:p>
          <w:p w14:paraId="0DD51747" w14:textId="77777777" w:rsidR="00F43625" w:rsidRPr="002A6F2C" w:rsidRDefault="00F43625" w:rsidP="00F43625">
            <w:pPr>
              <w:spacing w:line="276" w:lineRule="auto"/>
              <w:jc w:val="both"/>
              <w:rPr>
                <w:b/>
                <w:bCs/>
                <w:sz w:val="20"/>
              </w:rPr>
            </w:pPr>
            <w:r w:rsidRPr="002A6F2C">
              <w:rPr>
                <w:b/>
                <w:bCs/>
                <w:sz w:val="20"/>
              </w:rPr>
              <w:t xml:space="preserve">Project </w:t>
            </w:r>
            <w:r>
              <w:rPr>
                <w:b/>
                <w:bCs/>
                <w:sz w:val="20"/>
              </w:rPr>
              <w:t>3</w:t>
            </w:r>
            <w:r w:rsidRPr="002A6F2C">
              <w:rPr>
                <w:b/>
                <w:bCs/>
                <w:sz w:val="20"/>
              </w:rPr>
              <w:t xml:space="preserve"> – Online Banking (Web Application)</w:t>
            </w:r>
          </w:p>
          <w:p w14:paraId="42EAB052" w14:textId="77777777" w:rsidR="00F43625" w:rsidRPr="002A6F2C" w:rsidRDefault="00F43625" w:rsidP="00F43625">
            <w:pPr>
              <w:spacing w:line="276" w:lineRule="auto"/>
              <w:jc w:val="both"/>
              <w:rPr>
                <w:b/>
                <w:sz w:val="20"/>
              </w:rPr>
            </w:pPr>
            <w:r w:rsidRPr="002A6F2C">
              <w:rPr>
                <w:b/>
                <w:bCs/>
                <w:sz w:val="20"/>
              </w:rPr>
              <w:t xml:space="preserve">                               </w:t>
            </w:r>
          </w:p>
          <w:p w14:paraId="407B161A"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Client</w:t>
            </w:r>
            <w:r w:rsidRPr="002A6F2C">
              <w:rPr>
                <w:sz w:val="20"/>
              </w:rPr>
              <w:tab/>
            </w:r>
            <w:r w:rsidRPr="002A6F2C">
              <w:rPr>
                <w:sz w:val="20"/>
              </w:rPr>
              <w:tab/>
            </w:r>
            <w:r w:rsidRPr="002A6F2C">
              <w:rPr>
                <w:b/>
                <w:sz w:val="20"/>
              </w:rPr>
              <w:t>:</w:t>
            </w:r>
            <w:r w:rsidRPr="002A6F2C">
              <w:rPr>
                <w:sz w:val="20"/>
              </w:rPr>
              <w:t xml:space="preserve"> BOA (Bank of America)</w:t>
            </w:r>
          </w:p>
          <w:p w14:paraId="4D0BB4E4"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Role</w:t>
            </w:r>
            <w:r w:rsidRPr="002A6F2C">
              <w:rPr>
                <w:b/>
                <w:sz w:val="20"/>
              </w:rPr>
              <w:tab/>
            </w:r>
            <w:r w:rsidRPr="002A6F2C">
              <w:rPr>
                <w:b/>
                <w:sz w:val="20"/>
              </w:rPr>
              <w:tab/>
              <w:t xml:space="preserve">: </w:t>
            </w:r>
            <w:r w:rsidRPr="002A6F2C">
              <w:rPr>
                <w:rFonts w:eastAsia="Arial Unicode MS"/>
                <w:sz w:val="20"/>
              </w:rPr>
              <w:t>QA Functional Test Analyst</w:t>
            </w:r>
          </w:p>
          <w:p w14:paraId="552779AD"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Team Size                       </w:t>
            </w:r>
            <w:r w:rsidRPr="002A6F2C">
              <w:rPr>
                <w:b/>
                <w:sz w:val="20"/>
              </w:rPr>
              <w:tab/>
            </w:r>
            <w:r>
              <w:rPr>
                <w:b/>
                <w:sz w:val="20"/>
              </w:rPr>
              <w:t xml:space="preserve">       </w:t>
            </w:r>
            <w:r w:rsidRPr="002A6F2C">
              <w:rPr>
                <w:b/>
                <w:sz w:val="20"/>
              </w:rPr>
              <w:t xml:space="preserve">:  </w:t>
            </w:r>
            <w:r w:rsidRPr="002A6F2C">
              <w:rPr>
                <w:sz w:val="20"/>
              </w:rPr>
              <w:t>9</w:t>
            </w:r>
          </w:p>
          <w:p w14:paraId="6673BC6F" w14:textId="77777777" w:rsidR="00F43625" w:rsidRPr="002A6F2C" w:rsidRDefault="00F43625" w:rsidP="00F43625">
            <w:pPr>
              <w:tabs>
                <w:tab w:val="left" w:pos="2835"/>
                <w:tab w:val="left" w:pos="3196"/>
              </w:tabs>
              <w:spacing w:line="276" w:lineRule="auto"/>
              <w:ind w:left="3195" w:hanging="3195"/>
              <w:jc w:val="both"/>
              <w:rPr>
                <w:b/>
                <w:sz w:val="20"/>
              </w:rPr>
            </w:pPr>
            <w:r w:rsidRPr="002A6F2C">
              <w:rPr>
                <w:b/>
                <w:sz w:val="20"/>
              </w:rPr>
              <w:t xml:space="preserve">       Used Tools</w:t>
            </w:r>
            <w:r w:rsidRPr="002A6F2C">
              <w:rPr>
                <w:b/>
                <w:sz w:val="20"/>
              </w:rPr>
              <w:tab/>
            </w:r>
            <w:r w:rsidRPr="002A6F2C">
              <w:rPr>
                <w:b/>
                <w:sz w:val="20"/>
              </w:rPr>
              <w:tab/>
              <w:t xml:space="preserve">:  HPQC, Rally  </w:t>
            </w:r>
          </w:p>
          <w:p w14:paraId="0110DF52"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Application</w:t>
            </w:r>
            <w:r w:rsidRPr="002A6F2C">
              <w:rPr>
                <w:b/>
                <w:sz w:val="20"/>
              </w:rPr>
              <w:tab/>
              <w:t xml:space="preserve"> </w:t>
            </w:r>
            <w:r w:rsidRPr="002A6F2C">
              <w:rPr>
                <w:b/>
                <w:sz w:val="20"/>
              </w:rPr>
              <w:tab/>
              <w:t xml:space="preserve">: </w:t>
            </w:r>
            <w:r w:rsidRPr="002A6F2C">
              <w:rPr>
                <w:sz w:val="20"/>
              </w:rPr>
              <w:t>Web Application</w:t>
            </w:r>
          </w:p>
          <w:p w14:paraId="7F53FCF7"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Duration</w:t>
            </w:r>
            <w:r w:rsidRPr="002A6F2C">
              <w:rPr>
                <w:b/>
                <w:sz w:val="20"/>
              </w:rPr>
              <w:tab/>
            </w:r>
            <w:r w:rsidRPr="002A6F2C">
              <w:rPr>
                <w:b/>
                <w:sz w:val="20"/>
              </w:rPr>
              <w:tab/>
              <w:t xml:space="preserve">: </w:t>
            </w:r>
            <w:r w:rsidRPr="002A6F2C">
              <w:rPr>
                <w:sz w:val="20"/>
              </w:rPr>
              <w:t>Feb 2016 to</w:t>
            </w:r>
            <w:r w:rsidRPr="002A6F2C">
              <w:rPr>
                <w:b/>
                <w:sz w:val="20"/>
              </w:rPr>
              <w:t xml:space="preserve"> </w:t>
            </w:r>
            <w:r w:rsidRPr="002A6F2C">
              <w:rPr>
                <w:sz w:val="20"/>
              </w:rPr>
              <w:t>Mar 2017</w:t>
            </w:r>
          </w:p>
          <w:p w14:paraId="541C8811" w14:textId="77777777" w:rsidR="00F43625" w:rsidRPr="002A6F2C" w:rsidRDefault="00F43625" w:rsidP="00F43625">
            <w:pPr>
              <w:tabs>
                <w:tab w:val="left" w:pos="2835"/>
                <w:tab w:val="left" w:pos="3196"/>
              </w:tabs>
              <w:spacing w:line="276" w:lineRule="auto"/>
              <w:jc w:val="both"/>
              <w:rPr>
                <w:sz w:val="20"/>
              </w:rPr>
            </w:pPr>
          </w:p>
          <w:p w14:paraId="659CCE9D" w14:textId="77777777" w:rsidR="00F43625" w:rsidRPr="002A6F2C" w:rsidRDefault="00F43625" w:rsidP="00F43625">
            <w:pPr>
              <w:spacing w:line="276" w:lineRule="auto"/>
              <w:jc w:val="both"/>
              <w:rPr>
                <w:sz w:val="20"/>
              </w:rPr>
            </w:pPr>
            <w:r w:rsidRPr="002A6F2C">
              <w:rPr>
                <w:b/>
                <w:sz w:val="20"/>
              </w:rPr>
              <w:t>Description of the project</w:t>
            </w:r>
            <w:r w:rsidRPr="002A6F2C">
              <w:rPr>
                <w:sz w:val="20"/>
              </w:rPr>
              <w:t>:</w:t>
            </w:r>
          </w:p>
          <w:p w14:paraId="4BAF4017" w14:textId="77777777" w:rsidR="00F43625" w:rsidRPr="002A6F2C" w:rsidRDefault="00F43625" w:rsidP="00F43625">
            <w:pPr>
              <w:spacing w:line="276" w:lineRule="auto"/>
              <w:jc w:val="both"/>
              <w:rPr>
                <w:sz w:val="20"/>
              </w:rPr>
            </w:pPr>
            <w:r w:rsidRPr="002A6F2C">
              <w:rPr>
                <w:sz w:val="20"/>
              </w:rPr>
              <w:t>Online Banking is a Web based application used for logging in with valid Customer details. That customer data is based on data conditioning we are used for DMART, Wess-Less tool for retrieving valid customer details For Example one customer have multiple accounts with credit card, loan account. Customer have many options in OLB request paperless documents and arrange the meeting with bank employee we called as Book by appointment. Validating alert messages, claims.</w:t>
            </w:r>
          </w:p>
          <w:p w14:paraId="1D3A9124" w14:textId="77777777" w:rsidR="00F43625" w:rsidRPr="002A6F2C" w:rsidRDefault="00F43625" w:rsidP="00F43625">
            <w:pPr>
              <w:spacing w:line="276" w:lineRule="auto"/>
              <w:ind w:left="720"/>
              <w:jc w:val="both"/>
              <w:rPr>
                <w:sz w:val="20"/>
              </w:rPr>
            </w:pPr>
          </w:p>
          <w:p w14:paraId="6ADEE34C" w14:textId="77777777" w:rsidR="00F43625" w:rsidRPr="002A6F2C" w:rsidRDefault="00F43625" w:rsidP="00F43625">
            <w:pPr>
              <w:tabs>
                <w:tab w:val="left" w:pos="2835"/>
                <w:tab w:val="left" w:pos="3196"/>
              </w:tabs>
              <w:spacing w:line="276" w:lineRule="auto"/>
              <w:jc w:val="both"/>
              <w:rPr>
                <w:b/>
                <w:color w:val="333333"/>
                <w:sz w:val="20"/>
                <w:u w:val="single"/>
              </w:rPr>
            </w:pPr>
            <w:r w:rsidRPr="002A6F2C">
              <w:rPr>
                <w:b/>
                <w:sz w:val="20"/>
              </w:rPr>
              <w:t xml:space="preserve">  </w:t>
            </w:r>
          </w:p>
          <w:p w14:paraId="03C2D6EB" w14:textId="77777777" w:rsidR="00F43625" w:rsidRPr="002A6F2C" w:rsidRDefault="00F43625" w:rsidP="00F43625">
            <w:pPr>
              <w:tabs>
                <w:tab w:val="left" w:pos="720"/>
              </w:tabs>
              <w:spacing w:line="276" w:lineRule="auto"/>
              <w:jc w:val="both"/>
              <w:rPr>
                <w:b/>
                <w:color w:val="333333"/>
                <w:sz w:val="20"/>
              </w:rPr>
            </w:pPr>
            <w:r w:rsidRPr="002A6F2C">
              <w:rPr>
                <w:b/>
                <w:color w:val="333333"/>
                <w:sz w:val="20"/>
                <w:u w:val="single"/>
              </w:rPr>
              <w:t>Responsibilities</w:t>
            </w:r>
            <w:r w:rsidRPr="002A6F2C">
              <w:rPr>
                <w:b/>
                <w:color w:val="333333"/>
                <w:sz w:val="20"/>
              </w:rPr>
              <w:t>:</w:t>
            </w:r>
          </w:p>
          <w:p w14:paraId="64BBB608" w14:textId="77777777" w:rsidR="00F43625" w:rsidRPr="002A6F2C" w:rsidRDefault="00F43625" w:rsidP="00F43625">
            <w:pPr>
              <w:tabs>
                <w:tab w:val="left" w:pos="720"/>
              </w:tabs>
              <w:spacing w:line="276" w:lineRule="auto"/>
              <w:jc w:val="both"/>
              <w:rPr>
                <w:b/>
                <w:color w:val="333333"/>
                <w:sz w:val="20"/>
              </w:rPr>
            </w:pPr>
          </w:p>
          <w:p w14:paraId="05133387" w14:textId="5997728C" w:rsidR="00F43625" w:rsidRPr="002A6F2C" w:rsidRDefault="00F43625" w:rsidP="006A4870">
            <w:pPr>
              <w:spacing w:line="276" w:lineRule="auto"/>
              <w:ind w:left="45"/>
              <w:jc w:val="both"/>
              <w:rPr>
                <w:sz w:val="20"/>
              </w:rPr>
            </w:pPr>
            <w:r w:rsidRPr="002A6F2C">
              <w:rPr>
                <w:sz w:val="20"/>
              </w:rPr>
              <w:t xml:space="preserve">Prepared and Executed Test Cases as per System </w:t>
            </w:r>
            <w:r w:rsidR="006A4870" w:rsidRPr="002A6F2C">
              <w:rPr>
                <w:sz w:val="20"/>
              </w:rPr>
              <w:t>Requirements.</w:t>
            </w:r>
          </w:p>
          <w:p w14:paraId="11E2AFCF"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Performed functional, compatibility testing on different browsers like Firefox &amp; Chrome.</w:t>
            </w:r>
          </w:p>
          <w:p w14:paraId="407F4DD9"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lastRenderedPageBreak/>
              <w:t>Participated in identifying the Test scenarios and designing the Test cases.</w:t>
            </w:r>
          </w:p>
          <w:p w14:paraId="6EDA59C4"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Performed manual testing on some modules.</w:t>
            </w:r>
          </w:p>
          <w:p w14:paraId="49B2AF89"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Performed various black box testing Methodologies Like functional testing and Regression Testing.</w:t>
            </w:r>
          </w:p>
          <w:p w14:paraId="6704F402"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Defect Tracking and Reporting.</w:t>
            </w:r>
          </w:p>
          <w:p w14:paraId="4411D761" w14:textId="77777777" w:rsidR="00F43625" w:rsidRPr="002A6F2C" w:rsidRDefault="00F43625" w:rsidP="00F43625">
            <w:pPr>
              <w:spacing w:line="276" w:lineRule="auto"/>
              <w:jc w:val="both"/>
              <w:rPr>
                <w:sz w:val="20"/>
              </w:rPr>
            </w:pPr>
          </w:p>
          <w:p w14:paraId="7B80783B" w14:textId="77777777" w:rsidR="00F43625" w:rsidRPr="002A6F2C" w:rsidRDefault="00F43625" w:rsidP="00F43625">
            <w:pPr>
              <w:spacing w:line="276" w:lineRule="auto"/>
              <w:jc w:val="both"/>
              <w:rPr>
                <w:b/>
                <w:bCs/>
                <w:sz w:val="20"/>
              </w:rPr>
            </w:pPr>
            <w:r w:rsidRPr="002A6F2C">
              <w:rPr>
                <w:b/>
                <w:bCs/>
                <w:sz w:val="20"/>
              </w:rPr>
              <w:t xml:space="preserve"> Project</w:t>
            </w:r>
            <w:r>
              <w:rPr>
                <w:b/>
                <w:bCs/>
                <w:sz w:val="20"/>
              </w:rPr>
              <w:t xml:space="preserve"> 4</w:t>
            </w:r>
            <w:r w:rsidRPr="002A6F2C">
              <w:rPr>
                <w:b/>
                <w:bCs/>
                <w:sz w:val="20"/>
              </w:rPr>
              <w:t xml:space="preserve"> – </w:t>
            </w:r>
            <w:r w:rsidRPr="002A6F2C">
              <w:rPr>
                <w:rFonts w:eastAsia="Arial Unicode MS"/>
                <w:b/>
                <w:bCs/>
                <w:sz w:val="20"/>
              </w:rPr>
              <w:t>Retirement Plan Services</w:t>
            </w:r>
            <w:r w:rsidRPr="002A6F2C">
              <w:rPr>
                <w:b/>
                <w:bCs/>
                <w:sz w:val="20"/>
              </w:rPr>
              <w:t xml:space="preserve"> (Web Application)</w:t>
            </w:r>
          </w:p>
          <w:p w14:paraId="0A916107" w14:textId="77777777" w:rsidR="00F43625" w:rsidRPr="002A6F2C" w:rsidRDefault="00F43625" w:rsidP="00F43625">
            <w:pPr>
              <w:spacing w:line="276" w:lineRule="auto"/>
              <w:jc w:val="both"/>
              <w:rPr>
                <w:b/>
                <w:sz w:val="20"/>
              </w:rPr>
            </w:pPr>
            <w:r w:rsidRPr="002A6F2C">
              <w:rPr>
                <w:b/>
                <w:bCs/>
                <w:sz w:val="20"/>
              </w:rPr>
              <w:t xml:space="preserve">                               </w:t>
            </w:r>
          </w:p>
          <w:p w14:paraId="06440B1C"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Client</w:t>
            </w:r>
            <w:r w:rsidRPr="002A6F2C">
              <w:rPr>
                <w:sz w:val="20"/>
              </w:rPr>
              <w:tab/>
            </w:r>
            <w:r w:rsidRPr="002A6F2C">
              <w:rPr>
                <w:sz w:val="20"/>
              </w:rPr>
              <w:tab/>
            </w:r>
            <w:r w:rsidRPr="002A6F2C">
              <w:rPr>
                <w:b/>
                <w:sz w:val="20"/>
              </w:rPr>
              <w:t>:</w:t>
            </w:r>
            <w:r w:rsidRPr="002A6F2C">
              <w:rPr>
                <w:sz w:val="20"/>
              </w:rPr>
              <w:t xml:space="preserve"> </w:t>
            </w:r>
            <w:r w:rsidRPr="002A6F2C">
              <w:rPr>
                <w:rFonts w:eastAsia="Arial Unicode MS"/>
                <w:sz w:val="20"/>
              </w:rPr>
              <w:t>Charles Schwab &amp; Co. Inc</w:t>
            </w:r>
            <w:r w:rsidRPr="002A6F2C">
              <w:rPr>
                <w:rFonts w:eastAsia="Arial Unicode MS"/>
                <w:b/>
                <w:bCs/>
                <w:sz w:val="20"/>
              </w:rPr>
              <w:t>.</w:t>
            </w:r>
          </w:p>
          <w:p w14:paraId="7B6AE22C" w14:textId="77777777" w:rsidR="00F43625" w:rsidRPr="002A6F2C" w:rsidRDefault="00F43625" w:rsidP="00F43625">
            <w:pPr>
              <w:tabs>
                <w:tab w:val="left" w:pos="2835"/>
                <w:tab w:val="left" w:pos="3196"/>
              </w:tabs>
              <w:spacing w:line="276" w:lineRule="auto"/>
              <w:jc w:val="both"/>
              <w:rPr>
                <w:b/>
                <w:sz w:val="20"/>
              </w:rPr>
            </w:pPr>
            <w:r w:rsidRPr="002A6F2C">
              <w:rPr>
                <w:b/>
                <w:sz w:val="20"/>
              </w:rPr>
              <w:t xml:space="preserve">       Role</w:t>
            </w:r>
            <w:r w:rsidRPr="002A6F2C">
              <w:rPr>
                <w:b/>
                <w:sz w:val="20"/>
              </w:rPr>
              <w:tab/>
            </w:r>
            <w:r w:rsidRPr="002A6F2C">
              <w:rPr>
                <w:b/>
                <w:sz w:val="20"/>
              </w:rPr>
              <w:tab/>
              <w:t xml:space="preserve">: </w:t>
            </w:r>
            <w:r w:rsidRPr="002A6F2C">
              <w:rPr>
                <w:rFonts w:eastAsia="Arial Unicode MS"/>
                <w:sz w:val="20"/>
              </w:rPr>
              <w:t>QA Functional Test Analyst</w:t>
            </w:r>
          </w:p>
          <w:p w14:paraId="4E73AA3E" w14:textId="77777777" w:rsidR="00F43625" w:rsidRPr="002A6F2C" w:rsidRDefault="00F43625" w:rsidP="00F43625">
            <w:pPr>
              <w:tabs>
                <w:tab w:val="left" w:pos="2835"/>
                <w:tab w:val="left" w:pos="3196"/>
              </w:tabs>
              <w:spacing w:line="276" w:lineRule="auto"/>
              <w:jc w:val="both"/>
              <w:rPr>
                <w:sz w:val="20"/>
              </w:rPr>
            </w:pPr>
            <w:r w:rsidRPr="002A6F2C">
              <w:rPr>
                <w:b/>
                <w:sz w:val="20"/>
              </w:rPr>
              <w:t xml:space="preserve">       Team Size                       </w:t>
            </w:r>
            <w:r w:rsidRPr="002A6F2C">
              <w:rPr>
                <w:b/>
                <w:sz w:val="20"/>
              </w:rPr>
              <w:tab/>
            </w:r>
            <w:r>
              <w:rPr>
                <w:b/>
                <w:sz w:val="20"/>
              </w:rPr>
              <w:t xml:space="preserve">       </w:t>
            </w:r>
            <w:r w:rsidRPr="002A6F2C">
              <w:rPr>
                <w:b/>
                <w:sz w:val="20"/>
              </w:rPr>
              <w:t xml:space="preserve">:  </w:t>
            </w:r>
            <w:r w:rsidRPr="002A6F2C">
              <w:rPr>
                <w:sz w:val="20"/>
              </w:rPr>
              <w:t>4</w:t>
            </w:r>
          </w:p>
          <w:p w14:paraId="4656FAE5" w14:textId="479C09E7" w:rsidR="00F43625" w:rsidRPr="002A6F2C" w:rsidRDefault="00F43625" w:rsidP="00F43625">
            <w:pPr>
              <w:tabs>
                <w:tab w:val="left" w:pos="2835"/>
                <w:tab w:val="left" w:pos="3196"/>
              </w:tabs>
              <w:spacing w:line="276" w:lineRule="auto"/>
              <w:ind w:left="3195" w:hanging="3195"/>
              <w:jc w:val="both"/>
              <w:rPr>
                <w:sz w:val="20"/>
              </w:rPr>
            </w:pPr>
            <w:r w:rsidRPr="002A6F2C">
              <w:rPr>
                <w:sz w:val="20"/>
              </w:rPr>
              <w:t xml:space="preserve">       </w:t>
            </w:r>
            <w:r w:rsidRPr="002A6F2C">
              <w:rPr>
                <w:b/>
                <w:sz w:val="20"/>
              </w:rPr>
              <w:t>Used Tools</w:t>
            </w:r>
            <w:r w:rsidRPr="002A6F2C">
              <w:rPr>
                <w:b/>
                <w:sz w:val="20"/>
              </w:rPr>
              <w:tab/>
            </w:r>
            <w:r w:rsidR="006A4870" w:rsidRPr="002A6F2C">
              <w:rPr>
                <w:b/>
                <w:sz w:val="20"/>
              </w:rPr>
              <w:tab/>
              <w:t>: HPQC</w:t>
            </w:r>
            <w:r w:rsidRPr="002A6F2C">
              <w:rPr>
                <w:b/>
                <w:sz w:val="20"/>
              </w:rPr>
              <w:t xml:space="preserve">, </w:t>
            </w:r>
            <w:r>
              <w:rPr>
                <w:b/>
                <w:sz w:val="20"/>
              </w:rPr>
              <w:t>MTM, TFS</w:t>
            </w:r>
          </w:p>
          <w:p w14:paraId="11E3EC06"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Application</w:t>
            </w:r>
            <w:r w:rsidRPr="002A6F2C">
              <w:rPr>
                <w:b/>
                <w:sz w:val="20"/>
              </w:rPr>
              <w:tab/>
              <w:t xml:space="preserve"> </w:t>
            </w:r>
            <w:r w:rsidRPr="002A6F2C">
              <w:rPr>
                <w:b/>
                <w:sz w:val="20"/>
              </w:rPr>
              <w:tab/>
              <w:t xml:space="preserve">: </w:t>
            </w:r>
            <w:r w:rsidRPr="002A6F2C">
              <w:rPr>
                <w:sz w:val="20"/>
              </w:rPr>
              <w:t>Web Application</w:t>
            </w:r>
          </w:p>
          <w:p w14:paraId="6FE26AEF" w14:textId="77777777" w:rsidR="00F43625" w:rsidRPr="002A6F2C" w:rsidRDefault="00F43625" w:rsidP="00F43625">
            <w:pPr>
              <w:tabs>
                <w:tab w:val="left" w:pos="2835"/>
                <w:tab w:val="left" w:pos="3196"/>
              </w:tabs>
              <w:spacing w:line="276" w:lineRule="auto"/>
              <w:jc w:val="both"/>
              <w:rPr>
                <w:sz w:val="20"/>
              </w:rPr>
            </w:pPr>
            <w:r w:rsidRPr="002A6F2C">
              <w:rPr>
                <w:sz w:val="20"/>
              </w:rPr>
              <w:t xml:space="preserve">       </w:t>
            </w:r>
            <w:r w:rsidRPr="002A6F2C">
              <w:rPr>
                <w:b/>
                <w:sz w:val="20"/>
              </w:rPr>
              <w:t>Duration</w:t>
            </w:r>
            <w:r w:rsidRPr="002A6F2C">
              <w:rPr>
                <w:b/>
                <w:sz w:val="20"/>
              </w:rPr>
              <w:tab/>
            </w:r>
            <w:r w:rsidRPr="002A6F2C">
              <w:rPr>
                <w:b/>
                <w:sz w:val="20"/>
              </w:rPr>
              <w:tab/>
              <w:t xml:space="preserve">: </w:t>
            </w:r>
            <w:r w:rsidRPr="002A6F2C">
              <w:rPr>
                <w:sz w:val="20"/>
              </w:rPr>
              <w:t xml:space="preserve"> Aug</w:t>
            </w:r>
            <w:r w:rsidRPr="002A6F2C">
              <w:rPr>
                <w:b/>
                <w:sz w:val="20"/>
              </w:rPr>
              <w:t xml:space="preserve"> </w:t>
            </w:r>
            <w:r w:rsidRPr="002A6F2C">
              <w:rPr>
                <w:sz w:val="20"/>
              </w:rPr>
              <w:t>201</w:t>
            </w:r>
            <w:r>
              <w:rPr>
                <w:sz w:val="20"/>
              </w:rPr>
              <w:t>2</w:t>
            </w:r>
            <w:r w:rsidRPr="002A6F2C">
              <w:rPr>
                <w:sz w:val="20"/>
              </w:rPr>
              <w:t xml:space="preserve"> to</w:t>
            </w:r>
            <w:r w:rsidRPr="002A6F2C">
              <w:rPr>
                <w:b/>
                <w:sz w:val="20"/>
              </w:rPr>
              <w:t xml:space="preserve"> </w:t>
            </w:r>
            <w:r w:rsidRPr="002A6F2C">
              <w:rPr>
                <w:sz w:val="20"/>
              </w:rPr>
              <w:t>Nov 2015</w:t>
            </w:r>
          </w:p>
          <w:p w14:paraId="5C2D3AF9" w14:textId="77777777" w:rsidR="00F43625" w:rsidRPr="002A6F2C" w:rsidRDefault="00F43625" w:rsidP="00F43625">
            <w:pPr>
              <w:tabs>
                <w:tab w:val="left" w:pos="2835"/>
                <w:tab w:val="left" w:pos="3196"/>
              </w:tabs>
              <w:spacing w:line="276" w:lineRule="auto"/>
              <w:jc w:val="both"/>
              <w:rPr>
                <w:sz w:val="20"/>
              </w:rPr>
            </w:pPr>
          </w:p>
          <w:p w14:paraId="4E3C4EE1" w14:textId="77777777" w:rsidR="00F43625" w:rsidRPr="002A6F2C" w:rsidRDefault="00F43625" w:rsidP="00F43625">
            <w:pPr>
              <w:spacing w:line="276" w:lineRule="auto"/>
              <w:jc w:val="both"/>
              <w:rPr>
                <w:sz w:val="20"/>
              </w:rPr>
            </w:pPr>
            <w:r w:rsidRPr="002A6F2C">
              <w:rPr>
                <w:b/>
                <w:sz w:val="20"/>
              </w:rPr>
              <w:t>Description of the project</w:t>
            </w:r>
            <w:r w:rsidRPr="002A6F2C">
              <w:rPr>
                <w:sz w:val="20"/>
              </w:rPr>
              <w:t>:</w:t>
            </w:r>
          </w:p>
          <w:p w14:paraId="7AAAE135" w14:textId="77777777" w:rsidR="00F43625" w:rsidRPr="002A6F2C" w:rsidRDefault="00F43625" w:rsidP="00F43625">
            <w:pPr>
              <w:spacing w:line="276" w:lineRule="auto"/>
              <w:ind w:left="720"/>
              <w:jc w:val="both"/>
              <w:rPr>
                <w:sz w:val="20"/>
              </w:rPr>
            </w:pPr>
          </w:p>
          <w:p w14:paraId="088E956F" w14:textId="77777777" w:rsidR="00F43625" w:rsidRPr="002A6F2C" w:rsidRDefault="00F43625" w:rsidP="00F43625">
            <w:pPr>
              <w:spacing w:line="276" w:lineRule="auto"/>
              <w:jc w:val="both"/>
              <w:rPr>
                <w:sz w:val="20"/>
              </w:rPr>
            </w:pPr>
            <w:r w:rsidRPr="002A6F2C">
              <w:rPr>
                <w:sz w:val="20"/>
              </w:rPr>
              <w:t>Schwab Retirement Plan Service group (RPS) provides bundled retirement plan solution for companies. The core organizational business units within RPS are plan Administration (Operations, Trading, ERISA compliance, Defined Benefit Services), Client Services, Participant Services and Education Services. Schwab Index Advantage is a new offer rolled by Client for Retirement Plans with the sole business objective of providing Index Funds &amp; Advice vendor services to the existing &amp; new clients</w:t>
            </w:r>
          </w:p>
          <w:p w14:paraId="61077B72" w14:textId="77777777" w:rsidR="00F43625" w:rsidRPr="002A6F2C" w:rsidRDefault="00F43625" w:rsidP="00F43625">
            <w:pPr>
              <w:spacing w:line="276" w:lineRule="auto"/>
              <w:ind w:left="720"/>
              <w:jc w:val="both"/>
              <w:rPr>
                <w:sz w:val="20"/>
              </w:rPr>
            </w:pPr>
          </w:p>
          <w:p w14:paraId="7717A020" w14:textId="77777777" w:rsidR="00F43625" w:rsidRPr="002A6F2C" w:rsidRDefault="00F43625" w:rsidP="00F43625">
            <w:pPr>
              <w:tabs>
                <w:tab w:val="left" w:pos="720"/>
              </w:tabs>
              <w:spacing w:line="276" w:lineRule="auto"/>
              <w:jc w:val="both"/>
              <w:rPr>
                <w:b/>
                <w:color w:val="333333"/>
                <w:sz w:val="20"/>
                <w:u w:val="single"/>
              </w:rPr>
            </w:pPr>
            <w:r w:rsidRPr="002A6F2C">
              <w:rPr>
                <w:b/>
                <w:color w:val="333333"/>
                <w:sz w:val="20"/>
                <w:u w:val="single"/>
              </w:rPr>
              <w:t>Responsibilities:</w:t>
            </w:r>
          </w:p>
          <w:p w14:paraId="6066D20D" w14:textId="77777777" w:rsidR="00F43625" w:rsidRPr="002A6F2C" w:rsidRDefault="00F43625" w:rsidP="00F43625">
            <w:pPr>
              <w:spacing w:line="276" w:lineRule="auto"/>
              <w:jc w:val="both"/>
              <w:rPr>
                <w:sz w:val="20"/>
              </w:rPr>
            </w:pPr>
          </w:p>
          <w:p w14:paraId="63952240"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Understanding and analyzing requirements from client.</w:t>
            </w:r>
          </w:p>
          <w:p w14:paraId="6B4FCFCF"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Create Mock Up Screens for proposed application.</w:t>
            </w:r>
          </w:p>
          <w:p w14:paraId="6FE41AE1"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Delivering and implementing the project as per scheduled deadlines extending post- implementation and maintenance support to the technical support team and client.</w:t>
            </w:r>
          </w:p>
          <w:p w14:paraId="7D6DA77B"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Domain knowledge specific to IRA, 401(k) and Roth Retirement Plans.</w:t>
            </w:r>
          </w:p>
          <w:p w14:paraId="72BF0E7E" w14:textId="77777777" w:rsidR="00F43625" w:rsidRPr="002A6F2C" w:rsidRDefault="00F43625" w:rsidP="00F43625">
            <w:pPr>
              <w:widowControl w:val="0"/>
              <w:numPr>
                <w:ilvl w:val="0"/>
                <w:numId w:val="31"/>
              </w:numPr>
              <w:suppressAutoHyphens/>
              <w:spacing w:line="276" w:lineRule="auto"/>
              <w:jc w:val="both"/>
              <w:rPr>
                <w:sz w:val="20"/>
              </w:rPr>
            </w:pPr>
            <w:r w:rsidRPr="002A6F2C">
              <w:rPr>
                <w:sz w:val="20"/>
              </w:rPr>
              <w:t>Defect reporting &amp; Tracking.</w:t>
            </w:r>
          </w:p>
          <w:p w14:paraId="498D77AB" w14:textId="77777777" w:rsidR="00F43625" w:rsidRDefault="00F43625" w:rsidP="00F43625">
            <w:pPr>
              <w:pStyle w:val="NoSpacing"/>
              <w:spacing w:line="276" w:lineRule="auto"/>
              <w:jc w:val="both"/>
              <w:rPr>
                <w:rFonts w:ascii="Arial" w:hAnsi="Arial" w:cs="Arial"/>
                <w:b/>
                <w:sz w:val="20"/>
                <w:szCs w:val="20"/>
              </w:rPr>
            </w:pPr>
          </w:p>
          <w:p w14:paraId="5FC9C512" w14:textId="77777777" w:rsidR="00F43625" w:rsidRPr="002A6F2C" w:rsidRDefault="00F43625" w:rsidP="00F43625">
            <w:pPr>
              <w:spacing w:line="276" w:lineRule="auto"/>
              <w:jc w:val="both"/>
              <w:rPr>
                <w:sz w:val="20"/>
              </w:rPr>
            </w:pPr>
          </w:p>
          <w:p w14:paraId="5578E80F" w14:textId="77777777" w:rsidR="00F43625" w:rsidRPr="002A6F2C" w:rsidRDefault="00F43625" w:rsidP="00F43625">
            <w:pPr>
              <w:spacing w:line="276" w:lineRule="auto"/>
              <w:jc w:val="both"/>
              <w:rPr>
                <w:sz w:val="20"/>
              </w:rPr>
            </w:pPr>
          </w:p>
          <w:p w14:paraId="1A6B6E2E" w14:textId="77777777" w:rsidR="00F43625" w:rsidRPr="002A6F2C" w:rsidRDefault="00F43625" w:rsidP="00F43625">
            <w:pPr>
              <w:spacing w:line="276" w:lineRule="auto"/>
              <w:jc w:val="both"/>
              <w:rPr>
                <w:sz w:val="20"/>
              </w:rPr>
            </w:pPr>
          </w:p>
          <w:p w14:paraId="220B0398" w14:textId="77777777" w:rsidR="00F43625" w:rsidRDefault="00F43625" w:rsidP="004C3908">
            <w:pPr>
              <w:ind w:right="-18"/>
              <w:jc w:val="both"/>
            </w:pPr>
          </w:p>
          <w:p w14:paraId="4CCCAFC4" w14:textId="77777777" w:rsidR="004C3908" w:rsidRDefault="004C3908" w:rsidP="004C3908">
            <w:pPr>
              <w:ind w:right="-18"/>
              <w:jc w:val="both"/>
            </w:pPr>
          </w:p>
          <w:p w14:paraId="7130FE51" w14:textId="77777777" w:rsidR="00264EFA" w:rsidRPr="003343F7" w:rsidRDefault="00264EFA" w:rsidP="00655CC0">
            <w:pPr>
              <w:pStyle w:val="ListParagraph"/>
              <w:ind w:left="1080"/>
              <w:jc w:val="both"/>
            </w:pPr>
          </w:p>
        </w:tc>
      </w:tr>
    </w:tbl>
    <w:p w14:paraId="3AAA0058" w14:textId="77777777" w:rsidR="004C3908" w:rsidRDefault="004C3908" w:rsidP="00264EFA">
      <w:pPr>
        <w:jc w:val="both"/>
        <w:rPr>
          <w:sz w:val="22"/>
          <w:szCs w:val="22"/>
        </w:rPr>
      </w:pPr>
    </w:p>
    <w:p w14:paraId="26DBFB20" w14:textId="77777777" w:rsidR="004C3908" w:rsidRDefault="004C3908" w:rsidP="00264EFA">
      <w:pPr>
        <w:jc w:val="both"/>
        <w:rPr>
          <w:sz w:val="22"/>
          <w:szCs w:val="22"/>
        </w:rPr>
      </w:pPr>
    </w:p>
    <w:p w14:paraId="603DB538" w14:textId="77777777" w:rsidR="00264EFA" w:rsidRPr="003343F7" w:rsidRDefault="00264EFA" w:rsidP="00264EFA">
      <w:pPr>
        <w:jc w:val="both"/>
        <w:rPr>
          <w:sz w:val="22"/>
          <w:szCs w:val="22"/>
        </w:rPr>
      </w:pPr>
      <w:r w:rsidRPr="003343F7">
        <w:rPr>
          <w:sz w:val="22"/>
          <w:szCs w:val="22"/>
        </w:rPr>
        <w:t xml:space="preserve">I, the undersigned, certify to the best of my knowledge and belief, this bio data is accurate and confirms my availability. </w:t>
      </w:r>
    </w:p>
    <w:p w14:paraId="3A5E00D5" w14:textId="77777777" w:rsidR="00264EFA" w:rsidRPr="003343F7" w:rsidRDefault="00264EFA" w:rsidP="00264EFA">
      <w:pPr>
        <w:ind w:right="-540"/>
        <w:rPr>
          <w:sz w:val="22"/>
          <w:szCs w:val="22"/>
        </w:rPr>
      </w:pPr>
    </w:p>
    <w:p w14:paraId="4352BCE7" w14:textId="77777777" w:rsidR="00264EFA" w:rsidRPr="003343F7" w:rsidRDefault="00264EFA" w:rsidP="00264EFA">
      <w:pPr>
        <w:ind w:left="-360" w:right="-540"/>
        <w:rPr>
          <w:sz w:val="22"/>
          <w:szCs w:val="22"/>
        </w:rPr>
      </w:pPr>
    </w:p>
    <w:p w14:paraId="5825B55F" w14:textId="77777777" w:rsidR="00264EFA" w:rsidRPr="003343F7" w:rsidRDefault="00264EFA" w:rsidP="00264EFA">
      <w:pPr>
        <w:ind w:left="-90" w:right="-540"/>
        <w:rPr>
          <w:sz w:val="22"/>
          <w:szCs w:val="22"/>
        </w:rPr>
      </w:pPr>
      <w:r w:rsidRPr="003343F7">
        <w:rPr>
          <w:sz w:val="22"/>
          <w:szCs w:val="22"/>
        </w:rPr>
        <w:t>____________________________________________</w:t>
      </w:r>
      <w:r w:rsidRPr="003343F7">
        <w:rPr>
          <w:sz w:val="22"/>
          <w:szCs w:val="22"/>
        </w:rPr>
        <w:tab/>
      </w:r>
      <w:r w:rsidRPr="003343F7">
        <w:rPr>
          <w:sz w:val="22"/>
          <w:szCs w:val="22"/>
        </w:rPr>
        <w:tab/>
        <w:t xml:space="preserve">   ___________________________</w:t>
      </w:r>
    </w:p>
    <w:p w14:paraId="39ABD3FB" w14:textId="77777777" w:rsidR="001B49FF" w:rsidRDefault="00264EFA" w:rsidP="00264EFA">
      <w:r w:rsidRPr="003343F7">
        <w:rPr>
          <w:sz w:val="22"/>
          <w:szCs w:val="22"/>
        </w:rPr>
        <w:t xml:space="preserve">    Signature of Personnel or Firm Representative       </w:t>
      </w:r>
      <w:r w:rsidRPr="003343F7">
        <w:rPr>
          <w:sz w:val="22"/>
          <w:szCs w:val="22"/>
        </w:rPr>
        <w:tab/>
      </w:r>
      <w:r w:rsidRPr="003343F7">
        <w:rPr>
          <w:sz w:val="22"/>
          <w:szCs w:val="22"/>
        </w:rPr>
        <w:tab/>
        <w:t xml:space="preserve">       Date (Month/ Day/Year)</w:t>
      </w:r>
    </w:p>
    <w:sectPr w:rsidR="001B49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6102" w14:textId="77777777" w:rsidR="005457C3" w:rsidRDefault="005457C3" w:rsidP="00781B2C">
      <w:r>
        <w:separator/>
      </w:r>
    </w:p>
  </w:endnote>
  <w:endnote w:type="continuationSeparator" w:id="0">
    <w:p w14:paraId="57487702" w14:textId="77777777" w:rsidR="005457C3" w:rsidRDefault="005457C3" w:rsidP="0078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C2EBC" w14:textId="0F4FDF77" w:rsidR="00781B2C" w:rsidRDefault="002222BC">
    <w:pPr>
      <w:pStyle w:val="Footer"/>
    </w:pPr>
    <w:r w:rsidRPr="00576937">
      <w:rPr>
        <w:sz w:val="12"/>
        <w:szCs w:val="12"/>
      </w:rPr>
      <w:t>CP-</w:t>
    </w:r>
    <w:r>
      <w:rPr>
        <w:sz w:val="12"/>
        <w:szCs w:val="12"/>
      </w:rPr>
      <w:t>SOLI-270</w:t>
    </w:r>
    <w:r w:rsidRPr="00576937">
      <w:rPr>
        <w:sz w:val="12"/>
        <w:szCs w:val="12"/>
      </w:rPr>
      <w:t xml:space="preserve"> </w:t>
    </w:r>
    <w:r>
      <w:rPr>
        <w:sz w:val="12"/>
        <w:szCs w:val="12"/>
      </w:rPr>
      <w:t>(10/16</w:t>
    </w:r>
    <w:r w:rsidRPr="00576937">
      <w:rPr>
        <w:sz w:val="12"/>
        <w:szCs w:val="12"/>
      </w:rPr>
      <w:t>)</w:t>
    </w:r>
    <w:r>
      <w:rPr>
        <w:sz w:val="16"/>
        <w:szCs w:val="16"/>
      </w:rPr>
      <w:t xml:space="preserve"> </w:t>
    </w:r>
    <w:r>
      <w:rPr>
        <w:sz w:val="16"/>
        <w:szCs w:val="16"/>
      </w:rPr>
      <w:tab/>
    </w:r>
    <w:r w:rsidRPr="00576937">
      <w:rPr>
        <w:b/>
        <w:sz w:val="20"/>
      </w:rPr>
      <w:t>CONFIDENTIAL</w:t>
    </w:r>
    <w:r>
      <w:rPr>
        <w:b/>
        <w:sz w:val="16"/>
        <w:szCs w:val="16"/>
      </w:rPr>
      <w:tab/>
    </w:r>
    <w:r w:rsidRPr="002268EF">
      <w:rPr>
        <w:sz w:val="20"/>
      </w:rPr>
      <w:t xml:space="preserve">Page </w:t>
    </w:r>
    <w:r w:rsidRPr="002268EF">
      <w:rPr>
        <w:rStyle w:val="PageNumber"/>
        <w:b/>
        <w:sz w:val="20"/>
      </w:rPr>
      <w:fldChar w:fldCharType="begin"/>
    </w:r>
    <w:r w:rsidRPr="002268EF">
      <w:rPr>
        <w:rStyle w:val="PageNumber"/>
        <w:sz w:val="20"/>
      </w:rPr>
      <w:instrText xml:space="preserve"> PAGE </w:instrText>
    </w:r>
    <w:r w:rsidRPr="002268EF">
      <w:rPr>
        <w:rStyle w:val="PageNumber"/>
        <w:b/>
        <w:sz w:val="20"/>
      </w:rPr>
      <w:fldChar w:fldCharType="separate"/>
    </w:r>
    <w:r w:rsidR="00E95E90">
      <w:rPr>
        <w:rStyle w:val="PageNumber"/>
        <w:noProof/>
        <w:sz w:val="20"/>
      </w:rPr>
      <w:t>1</w:t>
    </w:r>
    <w:r w:rsidRPr="002268EF">
      <w:rPr>
        <w:rStyle w:val="PageNumber"/>
        <w:b/>
        <w:sz w:val="20"/>
      </w:rPr>
      <w:fldChar w:fldCharType="end"/>
    </w:r>
    <w:r w:rsidRPr="002268EF">
      <w:rPr>
        <w:rStyle w:val="PageNumber"/>
        <w:sz w:val="20"/>
      </w:rPr>
      <w:t xml:space="preserve"> of </w:t>
    </w:r>
    <w:r w:rsidRPr="002268EF">
      <w:rPr>
        <w:rStyle w:val="PageNumber"/>
        <w:sz w:val="20"/>
      </w:rPr>
      <w:fldChar w:fldCharType="begin"/>
    </w:r>
    <w:r w:rsidRPr="002268EF">
      <w:rPr>
        <w:rStyle w:val="PageNumber"/>
        <w:sz w:val="20"/>
      </w:rPr>
      <w:instrText xml:space="preserve"> SECTIONPAGES  \# "0" \* Arabic  \* MERGEFORMAT </w:instrText>
    </w:r>
    <w:r w:rsidRPr="002268EF">
      <w:rPr>
        <w:rStyle w:val="PageNumber"/>
        <w:sz w:val="20"/>
      </w:rPr>
      <w:fldChar w:fldCharType="separate"/>
    </w:r>
    <w:r w:rsidR="00A93D2E">
      <w:rPr>
        <w:rStyle w:val="PageNumber"/>
        <w:noProof/>
        <w:sz w:val="20"/>
      </w:rPr>
      <w:t>3</w:t>
    </w:r>
    <w:r w:rsidRPr="002268EF">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3D22F" w14:textId="77777777" w:rsidR="005457C3" w:rsidRDefault="005457C3" w:rsidP="00781B2C">
      <w:r>
        <w:separator/>
      </w:r>
    </w:p>
  </w:footnote>
  <w:footnote w:type="continuationSeparator" w:id="0">
    <w:p w14:paraId="07B44F00" w14:textId="77777777" w:rsidR="005457C3" w:rsidRDefault="005457C3" w:rsidP="0078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EFA3A" w14:textId="77777777" w:rsidR="00781B2C" w:rsidRPr="00B414E5" w:rsidRDefault="00781B2C" w:rsidP="00781B2C">
    <w:pPr>
      <w:tabs>
        <w:tab w:val="right" w:pos="-630"/>
        <w:tab w:val="left" w:pos="0"/>
        <w:tab w:val="left" w:pos="5040"/>
        <w:tab w:val="left" w:pos="5940"/>
      </w:tabs>
      <w:suppressAutoHyphens/>
      <w:jc w:val="right"/>
      <w:rPr>
        <w:rStyle w:val="PageNumber"/>
        <w:sz w:val="20"/>
      </w:rPr>
    </w:pPr>
    <w:r w:rsidRPr="00B414E5">
      <w:rPr>
        <w:rStyle w:val="PageNumber"/>
        <w:sz w:val="20"/>
      </w:rPr>
      <w:t xml:space="preserve">RFP No. </w:t>
    </w:r>
    <w:r w:rsidR="001D57F3" w:rsidRPr="00B414E5">
      <w:rPr>
        <w:rStyle w:val="PageNumber"/>
        <w:sz w:val="20"/>
      </w:rPr>
      <w:t>20-</w:t>
    </w:r>
    <w:r w:rsidR="006C5A15">
      <w:rPr>
        <w:rStyle w:val="PageNumber"/>
        <w:sz w:val="20"/>
      </w:rPr>
      <w:t>0590</w:t>
    </w:r>
  </w:p>
  <w:p w14:paraId="70F27E79" w14:textId="77777777" w:rsidR="00781B2C" w:rsidRPr="002E2318" w:rsidRDefault="00BA1F2B" w:rsidP="00781B2C">
    <w:pPr>
      <w:tabs>
        <w:tab w:val="right" w:pos="-630"/>
        <w:tab w:val="left" w:pos="0"/>
        <w:tab w:val="left" w:pos="5040"/>
        <w:tab w:val="left" w:pos="5940"/>
      </w:tabs>
      <w:suppressAutoHyphens/>
      <w:jc w:val="right"/>
      <w:rPr>
        <w:bCs/>
        <w:sz w:val="20"/>
      </w:rPr>
    </w:pPr>
    <w:r w:rsidRPr="00B414E5">
      <w:rPr>
        <w:rStyle w:val="PageNumber"/>
        <w:sz w:val="20"/>
      </w:rPr>
      <w:t xml:space="preserve">Annex </w:t>
    </w:r>
    <w:r w:rsidR="008C6675" w:rsidRPr="00B414E5">
      <w:rPr>
        <w:rStyle w:val="PageNumber"/>
        <w:sz w:val="20"/>
      </w:rPr>
      <w:t>F</w:t>
    </w:r>
  </w:p>
  <w:p w14:paraId="21EAEE61" w14:textId="77777777" w:rsidR="00781B2C" w:rsidRDefault="00781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D19247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12"/>
    <w:multiLevelType w:val="hybridMultilevel"/>
    <w:tmpl w:val="FDF09CE2"/>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A734C0"/>
    <w:multiLevelType w:val="hybridMultilevel"/>
    <w:tmpl w:val="B9B61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555B0B"/>
    <w:multiLevelType w:val="hybridMultilevel"/>
    <w:tmpl w:val="EA042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240C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9104FA1"/>
    <w:multiLevelType w:val="hybridMultilevel"/>
    <w:tmpl w:val="4082224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CB30AA"/>
    <w:multiLevelType w:val="hybridMultilevel"/>
    <w:tmpl w:val="37982C06"/>
    <w:lvl w:ilvl="0" w:tplc="387C74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F71B95"/>
    <w:multiLevelType w:val="hybridMultilevel"/>
    <w:tmpl w:val="C7FA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DA2B8F"/>
    <w:multiLevelType w:val="hybridMultilevel"/>
    <w:tmpl w:val="ABE4C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870FFB"/>
    <w:multiLevelType w:val="hybridMultilevel"/>
    <w:tmpl w:val="8F18104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B3618AA"/>
    <w:multiLevelType w:val="hybridMultilevel"/>
    <w:tmpl w:val="E2C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3D83BC6"/>
    <w:multiLevelType w:val="hybridMultilevel"/>
    <w:tmpl w:val="9BF8EDBE"/>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0120DB"/>
    <w:multiLevelType w:val="hybridMultilevel"/>
    <w:tmpl w:val="64F8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11E8C"/>
    <w:multiLevelType w:val="hybridMultilevel"/>
    <w:tmpl w:val="3AB6D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61364C"/>
    <w:multiLevelType w:val="multilevel"/>
    <w:tmpl w:val="78222FB4"/>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Symbols" w:eastAsia="Noto Sans Symbols" w:hAnsi="Noto Sans Symbols" w:cs="Noto Sans Symbols"/>
      </w:rPr>
    </w:lvl>
    <w:lvl w:ilvl="3">
      <w:start w:val="1"/>
      <w:numFmt w:val="bullet"/>
      <w:pStyle w:val="Heading4"/>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pStyle w:val="Heading6"/>
      <w:lvlText w:val="▪"/>
      <w:lvlJc w:val="left"/>
      <w:pPr>
        <w:ind w:left="5040" w:hanging="360"/>
      </w:pPr>
      <w:rPr>
        <w:rFonts w:ascii="Noto Sans Symbols" w:eastAsia="Noto Sans Symbols" w:hAnsi="Noto Sans Symbols" w:cs="Noto Sans Symbols"/>
      </w:rPr>
    </w:lvl>
    <w:lvl w:ilvl="6">
      <w:start w:val="1"/>
      <w:numFmt w:val="bullet"/>
      <w:pStyle w:val="Heading7"/>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pStyle w:val="Heading9"/>
      <w:lvlText w:val="▪"/>
      <w:lvlJc w:val="left"/>
      <w:pPr>
        <w:ind w:left="7200" w:hanging="360"/>
      </w:pPr>
      <w:rPr>
        <w:rFonts w:ascii="Noto Sans Symbols" w:eastAsia="Noto Sans Symbols" w:hAnsi="Noto Sans Symbols" w:cs="Noto Sans Symbols"/>
      </w:rPr>
    </w:lvl>
  </w:abstractNum>
  <w:abstractNum w:abstractNumId="16" w15:restartNumberingAfterBreak="0">
    <w:nsid w:val="3BC10E0F"/>
    <w:multiLevelType w:val="hybridMultilevel"/>
    <w:tmpl w:val="207EC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A4E58"/>
    <w:multiLevelType w:val="hybridMultilevel"/>
    <w:tmpl w:val="99ACD198"/>
    <w:lvl w:ilvl="0" w:tplc="387C74A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2469F6"/>
    <w:multiLevelType w:val="hybridMultilevel"/>
    <w:tmpl w:val="7A9E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74B27"/>
    <w:multiLevelType w:val="hybridMultilevel"/>
    <w:tmpl w:val="AF9A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C1C11"/>
    <w:multiLevelType w:val="hybridMultilevel"/>
    <w:tmpl w:val="CCF69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CB3E28"/>
    <w:multiLevelType w:val="hybridMultilevel"/>
    <w:tmpl w:val="65DC0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3E7259"/>
    <w:multiLevelType w:val="multilevel"/>
    <w:tmpl w:val="0056329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2"/>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A6E687E"/>
    <w:multiLevelType w:val="hybridMultilevel"/>
    <w:tmpl w:val="C9A69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0801D0"/>
    <w:multiLevelType w:val="hybridMultilevel"/>
    <w:tmpl w:val="72606B64"/>
    <w:lvl w:ilvl="0" w:tplc="387C74A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24794E"/>
    <w:multiLevelType w:val="hybridMultilevel"/>
    <w:tmpl w:val="0D944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922961"/>
    <w:multiLevelType w:val="multilevel"/>
    <w:tmpl w:val="5A7A55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3C7B08"/>
    <w:multiLevelType w:val="hybridMultilevel"/>
    <w:tmpl w:val="5E0EAD72"/>
    <w:lvl w:ilvl="0" w:tplc="387C74A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AB1C5E"/>
    <w:multiLevelType w:val="hybridMultilevel"/>
    <w:tmpl w:val="E9CE0E0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7C5F2A58"/>
    <w:multiLevelType w:val="multilevel"/>
    <w:tmpl w:val="5A2821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7CC8508A"/>
    <w:multiLevelType w:val="hybridMultilevel"/>
    <w:tmpl w:val="EE221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5"/>
  </w:num>
  <w:num w:numId="3">
    <w:abstractNumId w:val="26"/>
  </w:num>
  <w:num w:numId="4">
    <w:abstractNumId w:val="29"/>
  </w:num>
  <w:num w:numId="5">
    <w:abstractNumId w:val="10"/>
  </w:num>
  <w:num w:numId="6">
    <w:abstractNumId w:val="5"/>
  </w:num>
  <w:num w:numId="7">
    <w:abstractNumId w:val="19"/>
  </w:num>
  <w:num w:numId="8">
    <w:abstractNumId w:val="9"/>
  </w:num>
  <w:num w:numId="9">
    <w:abstractNumId w:val="28"/>
  </w:num>
  <w:num w:numId="10">
    <w:abstractNumId w:val="12"/>
  </w:num>
  <w:num w:numId="11">
    <w:abstractNumId w:val="20"/>
  </w:num>
  <w:num w:numId="12">
    <w:abstractNumId w:val="11"/>
  </w:num>
  <w:num w:numId="13">
    <w:abstractNumId w:val="3"/>
  </w:num>
  <w:num w:numId="14">
    <w:abstractNumId w:val="30"/>
  </w:num>
  <w:num w:numId="15">
    <w:abstractNumId w:val="16"/>
  </w:num>
  <w:num w:numId="16">
    <w:abstractNumId w:val="24"/>
  </w:num>
  <w:num w:numId="17">
    <w:abstractNumId w:val="13"/>
  </w:num>
  <w:num w:numId="18">
    <w:abstractNumId w:val="7"/>
  </w:num>
  <w:num w:numId="19">
    <w:abstractNumId w:val="2"/>
  </w:num>
  <w:num w:numId="20">
    <w:abstractNumId w:val="27"/>
  </w:num>
  <w:num w:numId="21">
    <w:abstractNumId w:val="23"/>
  </w:num>
  <w:num w:numId="22">
    <w:abstractNumId w:val="17"/>
  </w:num>
  <w:num w:numId="23">
    <w:abstractNumId w:val="18"/>
  </w:num>
  <w:num w:numId="24">
    <w:abstractNumId w:val="6"/>
  </w:num>
  <w:num w:numId="25">
    <w:abstractNumId w:val="21"/>
  </w:num>
  <w:num w:numId="26">
    <w:abstractNumId w:val="25"/>
  </w:num>
  <w:num w:numId="27">
    <w:abstractNumId w:val="8"/>
  </w:num>
  <w:num w:numId="28">
    <w:abstractNumId w:val="14"/>
  </w:num>
  <w:num w:numId="29">
    <w:abstractNumId w:val="4"/>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FA"/>
    <w:rsid w:val="00030B20"/>
    <w:rsid w:val="00035FE5"/>
    <w:rsid w:val="000522FA"/>
    <w:rsid w:val="00060357"/>
    <w:rsid w:val="000662B7"/>
    <w:rsid w:val="000A5728"/>
    <w:rsid w:val="000D22B4"/>
    <w:rsid w:val="000E2F15"/>
    <w:rsid w:val="000F1114"/>
    <w:rsid w:val="0010249D"/>
    <w:rsid w:val="00114D1E"/>
    <w:rsid w:val="001154BE"/>
    <w:rsid w:val="0013017A"/>
    <w:rsid w:val="001349E7"/>
    <w:rsid w:val="00136A45"/>
    <w:rsid w:val="00141704"/>
    <w:rsid w:val="00144055"/>
    <w:rsid w:val="001675E1"/>
    <w:rsid w:val="0018402A"/>
    <w:rsid w:val="00185483"/>
    <w:rsid w:val="001A6FBB"/>
    <w:rsid w:val="001C5D1A"/>
    <w:rsid w:val="001D57F3"/>
    <w:rsid w:val="001E2347"/>
    <w:rsid w:val="00213CF7"/>
    <w:rsid w:val="002222BC"/>
    <w:rsid w:val="00246A67"/>
    <w:rsid w:val="00256369"/>
    <w:rsid w:val="00263C04"/>
    <w:rsid w:val="00264EFA"/>
    <w:rsid w:val="00267DF9"/>
    <w:rsid w:val="002730E9"/>
    <w:rsid w:val="00282352"/>
    <w:rsid w:val="002E2318"/>
    <w:rsid w:val="002F51DC"/>
    <w:rsid w:val="002F722F"/>
    <w:rsid w:val="00307658"/>
    <w:rsid w:val="00321DA3"/>
    <w:rsid w:val="00322DDF"/>
    <w:rsid w:val="003335B0"/>
    <w:rsid w:val="003343F7"/>
    <w:rsid w:val="00354484"/>
    <w:rsid w:val="00361727"/>
    <w:rsid w:val="0036395B"/>
    <w:rsid w:val="00363B2A"/>
    <w:rsid w:val="00364213"/>
    <w:rsid w:val="003725E9"/>
    <w:rsid w:val="00372D05"/>
    <w:rsid w:val="003752D4"/>
    <w:rsid w:val="0038713F"/>
    <w:rsid w:val="003939A3"/>
    <w:rsid w:val="0039588A"/>
    <w:rsid w:val="00397F34"/>
    <w:rsid w:val="003C6A92"/>
    <w:rsid w:val="003D1E52"/>
    <w:rsid w:val="00412727"/>
    <w:rsid w:val="00415FC7"/>
    <w:rsid w:val="0046206A"/>
    <w:rsid w:val="00480FC6"/>
    <w:rsid w:val="00482B76"/>
    <w:rsid w:val="004C3908"/>
    <w:rsid w:val="004E21BF"/>
    <w:rsid w:val="004F43D1"/>
    <w:rsid w:val="00512F32"/>
    <w:rsid w:val="00541913"/>
    <w:rsid w:val="005457C3"/>
    <w:rsid w:val="00562D9A"/>
    <w:rsid w:val="0058339B"/>
    <w:rsid w:val="005B18A9"/>
    <w:rsid w:val="005B2758"/>
    <w:rsid w:val="005C5383"/>
    <w:rsid w:val="005F6673"/>
    <w:rsid w:val="00611E6B"/>
    <w:rsid w:val="00614C82"/>
    <w:rsid w:val="00624980"/>
    <w:rsid w:val="00630277"/>
    <w:rsid w:val="00655CC0"/>
    <w:rsid w:val="00685F0D"/>
    <w:rsid w:val="00695E0A"/>
    <w:rsid w:val="006A4870"/>
    <w:rsid w:val="006B0C96"/>
    <w:rsid w:val="006B116A"/>
    <w:rsid w:val="006C5A15"/>
    <w:rsid w:val="0071591B"/>
    <w:rsid w:val="00763474"/>
    <w:rsid w:val="00781B2C"/>
    <w:rsid w:val="00784E9F"/>
    <w:rsid w:val="00787BED"/>
    <w:rsid w:val="00793494"/>
    <w:rsid w:val="00797FFC"/>
    <w:rsid w:val="007A3D65"/>
    <w:rsid w:val="007A60E1"/>
    <w:rsid w:val="007F5325"/>
    <w:rsid w:val="00811BCD"/>
    <w:rsid w:val="00814370"/>
    <w:rsid w:val="00820C4C"/>
    <w:rsid w:val="008314FE"/>
    <w:rsid w:val="008377DE"/>
    <w:rsid w:val="008576A8"/>
    <w:rsid w:val="00882279"/>
    <w:rsid w:val="00886169"/>
    <w:rsid w:val="008906E5"/>
    <w:rsid w:val="00893754"/>
    <w:rsid w:val="008A2864"/>
    <w:rsid w:val="008C6675"/>
    <w:rsid w:val="008F0A64"/>
    <w:rsid w:val="009772CE"/>
    <w:rsid w:val="009B3934"/>
    <w:rsid w:val="009F1097"/>
    <w:rsid w:val="009F1B9F"/>
    <w:rsid w:val="00A20420"/>
    <w:rsid w:val="00A34D65"/>
    <w:rsid w:val="00A36E83"/>
    <w:rsid w:val="00A57C0D"/>
    <w:rsid w:val="00A731A1"/>
    <w:rsid w:val="00A771E1"/>
    <w:rsid w:val="00A93D2E"/>
    <w:rsid w:val="00A94262"/>
    <w:rsid w:val="00AB41D8"/>
    <w:rsid w:val="00AC269E"/>
    <w:rsid w:val="00AC4670"/>
    <w:rsid w:val="00AF3F6F"/>
    <w:rsid w:val="00AF7935"/>
    <w:rsid w:val="00B10081"/>
    <w:rsid w:val="00B414E5"/>
    <w:rsid w:val="00B528F9"/>
    <w:rsid w:val="00B627F2"/>
    <w:rsid w:val="00B674BF"/>
    <w:rsid w:val="00B80026"/>
    <w:rsid w:val="00B901AB"/>
    <w:rsid w:val="00BA1F2B"/>
    <w:rsid w:val="00BA5828"/>
    <w:rsid w:val="00C334C5"/>
    <w:rsid w:val="00C43499"/>
    <w:rsid w:val="00C66F5C"/>
    <w:rsid w:val="00C7203A"/>
    <w:rsid w:val="00C76634"/>
    <w:rsid w:val="00C86D72"/>
    <w:rsid w:val="00C953A8"/>
    <w:rsid w:val="00CC0233"/>
    <w:rsid w:val="00CF4202"/>
    <w:rsid w:val="00D04E86"/>
    <w:rsid w:val="00D25E14"/>
    <w:rsid w:val="00D278B4"/>
    <w:rsid w:val="00D45DD4"/>
    <w:rsid w:val="00D50243"/>
    <w:rsid w:val="00D71305"/>
    <w:rsid w:val="00D718E6"/>
    <w:rsid w:val="00D71ADF"/>
    <w:rsid w:val="00D91FCA"/>
    <w:rsid w:val="00D93B99"/>
    <w:rsid w:val="00D96953"/>
    <w:rsid w:val="00DA2180"/>
    <w:rsid w:val="00DA77CF"/>
    <w:rsid w:val="00DC0FD5"/>
    <w:rsid w:val="00DD4B77"/>
    <w:rsid w:val="00DD585A"/>
    <w:rsid w:val="00DD5FA2"/>
    <w:rsid w:val="00DF3B6E"/>
    <w:rsid w:val="00E06BA5"/>
    <w:rsid w:val="00E47442"/>
    <w:rsid w:val="00E61DB4"/>
    <w:rsid w:val="00E86C8E"/>
    <w:rsid w:val="00E92B08"/>
    <w:rsid w:val="00E95E23"/>
    <w:rsid w:val="00E95E90"/>
    <w:rsid w:val="00ED4F89"/>
    <w:rsid w:val="00EF15C1"/>
    <w:rsid w:val="00F43625"/>
    <w:rsid w:val="00F549A5"/>
    <w:rsid w:val="00F5550F"/>
    <w:rsid w:val="00F643C0"/>
    <w:rsid w:val="00F870CD"/>
    <w:rsid w:val="00FA12A1"/>
    <w:rsid w:val="00FA7533"/>
    <w:rsid w:val="00FD13BF"/>
    <w:rsid w:val="00FE1C89"/>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D6F6"/>
  <w15:chartTrackingRefBased/>
  <w15:docId w15:val="{62557676-9661-44DE-8C59-5652D2FC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FA"/>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E61DB4"/>
    <w:pPr>
      <w:keepNext/>
      <w:numPr>
        <w:numId w:val="2"/>
      </w:numPr>
      <w:outlineLvl w:val="0"/>
    </w:pPr>
    <w:rPr>
      <w:rFonts w:ascii="Arial" w:hAnsi="Arial"/>
      <w:b/>
      <w:bCs/>
      <w:szCs w:val="24"/>
      <w:lang w:eastAsia="en-IN"/>
    </w:rPr>
  </w:style>
  <w:style w:type="paragraph" w:styleId="Heading2">
    <w:name w:val="heading 2"/>
    <w:basedOn w:val="Normal"/>
    <w:next w:val="Normal"/>
    <w:link w:val="Heading2Char"/>
    <w:semiHidden/>
    <w:unhideWhenUsed/>
    <w:qFormat/>
    <w:rsid w:val="00E61DB4"/>
    <w:pPr>
      <w:keepNext/>
      <w:numPr>
        <w:ilvl w:val="1"/>
        <w:numId w:val="2"/>
      </w:numPr>
      <w:jc w:val="center"/>
      <w:outlineLvl w:val="1"/>
    </w:pPr>
    <w:rPr>
      <w:rFonts w:ascii="Arial" w:hAnsi="Arial"/>
      <w:b/>
      <w:bCs/>
      <w:szCs w:val="24"/>
      <w:lang w:eastAsia="en-IN"/>
    </w:rPr>
  </w:style>
  <w:style w:type="paragraph" w:styleId="Heading3">
    <w:name w:val="heading 3"/>
    <w:basedOn w:val="Normal"/>
    <w:next w:val="Normal"/>
    <w:link w:val="Heading3Char"/>
    <w:semiHidden/>
    <w:unhideWhenUsed/>
    <w:qFormat/>
    <w:rsid w:val="00E61DB4"/>
    <w:pPr>
      <w:keepNext/>
      <w:numPr>
        <w:ilvl w:val="2"/>
        <w:numId w:val="2"/>
      </w:numPr>
      <w:jc w:val="center"/>
      <w:outlineLvl w:val="2"/>
    </w:pPr>
    <w:rPr>
      <w:rFonts w:ascii="Arial" w:hAnsi="Arial"/>
      <w:b/>
      <w:bCs/>
      <w:sz w:val="20"/>
      <w:szCs w:val="24"/>
      <w:lang w:eastAsia="en-IN"/>
    </w:rPr>
  </w:style>
  <w:style w:type="paragraph" w:styleId="Heading4">
    <w:name w:val="heading 4"/>
    <w:basedOn w:val="Normal"/>
    <w:next w:val="Normal"/>
    <w:link w:val="Heading4Char"/>
    <w:semiHidden/>
    <w:unhideWhenUsed/>
    <w:qFormat/>
    <w:rsid w:val="00E61DB4"/>
    <w:pPr>
      <w:keepNext/>
      <w:numPr>
        <w:ilvl w:val="3"/>
        <w:numId w:val="2"/>
      </w:numPr>
      <w:outlineLvl w:val="3"/>
    </w:pPr>
    <w:rPr>
      <w:rFonts w:ascii="Arial" w:hAnsi="Arial"/>
      <w:b/>
      <w:bCs/>
      <w:sz w:val="20"/>
      <w:szCs w:val="24"/>
      <w:lang w:eastAsia="en-IN"/>
    </w:rPr>
  </w:style>
  <w:style w:type="paragraph" w:styleId="Heading6">
    <w:name w:val="heading 6"/>
    <w:basedOn w:val="Normal"/>
    <w:next w:val="Normal"/>
    <w:link w:val="Heading6Char"/>
    <w:semiHidden/>
    <w:unhideWhenUsed/>
    <w:qFormat/>
    <w:rsid w:val="00E61DB4"/>
    <w:pPr>
      <w:keepNext/>
      <w:framePr w:hSpace="180" w:wrap="around" w:vAnchor="text" w:hAnchor="margin" w:x="576" w:y="152"/>
      <w:numPr>
        <w:ilvl w:val="5"/>
        <w:numId w:val="2"/>
      </w:numPr>
      <w:outlineLvl w:val="5"/>
    </w:pPr>
    <w:rPr>
      <w:rFonts w:ascii="Verdana" w:hAnsi="Verdana"/>
      <w:b/>
      <w:bCs/>
      <w:color w:val="800000"/>
      <w:sz w:val="20"/>
      <w:szCs w:val="24"/>
      <w:lang w:eastAsia="en-IN"/>
    </w:rPr>
  </w:style>
  <w:style w:type="paragraph" w:styleId="Heading7">
    <w:name w:val="heading 7"/>
    <w:basedOn w:val="Normal"/>
    <w:next w:val="Normal"/>
    <w:link w:val="Heading7Char"/>
    <w:semiHidden/>
    <w:unhideWhenUsed/>
    <w:qFormat/>
    <w:rsid w:val="00E61DB4"/>
    <w:pPr>
      <w:numPr>
        <w:ilvl w:val="6"/>
        <w:numId w:val="2"/>
      </w:numPr>
      <w:spacing w:before="240" w:after="60"/>
      <w:outlineLvl w:val="6"/>
    </w:pPr>
    <w:rPr>
      <w:b/>
      <w:bCs/>
      <w:szCs w:val="24"/>
      <w:lang w:eastAsia="en-IN"/>
    </w:rPr>
  </w:style>
  <w:style w:type="paragraph" w:styleId="Heading9">
    <w:name w:val="heading 9"/>
    <w:basedOn w:val="Normal"/>
    <w:next w:val="Normal"/>
    <w:link w:val="Heading9Char"/>
    <w:semiHidden/>
    <w:unhideWhenUsed/>
    <w:qFormat/>
    <w:rsid w:val="00E61DB4"/>
    <w:pPr>
      <w:numPr>
        <w:ilvl w:val="8"/>
        <w:numId w:val="2"/>
      </w:numPr>
      <w:spacing w:before="240" w:after="60"/>
      <w:outlineLvl w:val="8"/>
    </w:pPr>
    <w:rPr>
      <w:rFonts w:ascii="Arial" w:hAnsi="Arial"/>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4EFA"/>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1B2C"/>
    <w:pPr>
      <w:tabs>
        <w:tab w:val="center" w:pos="4680"/>
        <w:tab w:val="right" w:pos="9360"/>
      </w:tabs>
    </w:pPr>
  </w:style>
  <w:style w:type="character" w:customStyle="1" w:styleId="HeaderChar">
    <w:name w:val="Header Char"/>
    <w:basedOn w:val="DefaultParagraphFont"/>
    <w:link w:val="Header"/>
    <w:uiPriority w:val="99"/>
    <w:rsid w:val="00781B2C"/>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rsid w:val="00781B2C"/>
    <w:pPr>
      <w:tabs>
        <w:tab w:val="center" w:pos="4680"/>
        <w:tab w:val="right" w:pos="9360"/>
      </w:tabs>
    </w:pPr>
  </w:style>
  <w:style w:type="character" w:customStyle="1" w:styleId="FooterChar">
    <w:name w:val="Footer Char"/>
    <w:basedOn w:val="DefaultParagraphFont"/>
    <w:link w:val="Footer"/>
    <w:uiPriority w:val="99"/>
    <w:rsid w:val="00781B2C"/>
    <w:rPr>
      <w:rFonts w:ascii="Times New Roman" w:eastAsia="Times New Roman" w:hAnsi="Times New Roman" w:cs="Times New Roman"/>
      <w:sz w:val="24"/>
      <w:szCs w:val="20"/>
      <w:lang w:eastAsia="en-US"/>
    </w:rPr>
  </w:style>
  <w:style w:type="character" w:styleId="PageNumber">
    <w:name w:val="page number"/>
    <w:basedOn w:val="DefaultParagraphFont"/>
    <w:rsid w:val="00781B2C"/>
  </w:style>
  <w:style w:type="paragraph" w:customStyle="1" w:styleId="BankNormal">
    <w:name w:val="BankNormal"/>
    <w:basedOn w:val="Normal"/>
    <w:rsid w:val="001E2347"/>
    <w:pPr>
      <w:spacing w:after="240"/>
    </w:pPr>
  </w:style>
  <w:style w:type="character" w:customStyle="1" w:styleId="Heading1Char">
    <w:name w:val="Heading 1 Char"/>
    <w:basedOn w:val="DefaultParagraphFont"/>
    <w:link w:val="Heading1"/>
    <w:rsid w:val="00E61DB4"/>
    <w:rPr>
      <w:rFonts w:ascii="Arial" w:eastAsia="Times New Roman" w:hAnsi="Arial" w:cs="Times New Roman"/>
      <w:b/>
      <w:bCs/>
      <w:sz w:val="24"/>
      <w:szCs w:val="24"/>
      <w:lang w:eastAsia="en-IN"/>
    </w:rPr>
  </w:style>
  <w:style w:type="character" w:customStyle="1" w:styleId="Heading2Char">
    <w:name w:val="Heading 2 Char"/>
    <w:basedOn w:val="DefaultParagraphFont"/>
    <w:link w:val="Heading2"/>
    <w:semiHidden/>
    <w:rsid w:val="00E61DB4"/>
    <w:rPr>
      <w:rFonts w:ascii="Arial" w:eastAsia="Times New Roman" w:hAnsi="Arial" w:cs="Times New Roman"/>
      <w:b/>
      <w:bCs/>
      <w:sz w:val="24"/>
      <w:szCs w:val="24"/>
      <w:lang w:eastAsia="en-IN"/>
    </w:rPr>
  </w:style>
  <w:style w:type="character" w:customStyle="1" w:styleId="Heading3Char">
    <w:name w:val="Heading 3 Char"/>
    <w:basedOn w:val="DefaultParagraphFont"/>
    <w:link w:val="Heading3"/>
    <w:semiHidden/>
    <w:rsid w:val="00E61DB4"/>
    <w:rPr>
      <w:rFonts w:ascii="Arial" w:eastAsia="Times New Roman" w:hAnsi="Arial" w:cs="Times New Roman"/>
      <w:b/>
      <w:bCs/>
      <w:sz w:val="20"/>
      <w:szCs w:val="24"/>
      <w:lang w:eastAsia="en-IN"/>
    </w:rPr>
  </w:style>
  <w:style w:type="character" w:customStyle="1" w:styleId="Heading4Char">
    <w:name w:val="Heading 4 Char"/>
    <w:basedOn w:val="DefaultParagraphFont"/>
    <w:link w:val="Heading4"/>
    <w:semiHidden/>
    <w:rsid w:val="00E61DB4"/>
    <w:rPr>
      <w:rFonts w:ascii="Arial" w:eastAsia="Times New Roman" w:hAnsi="Arial" w:cs="Times New Roman"/>
      <w:b/>
      <w:bCs/>
      <w:sz w:val="20"/>
      <w:szCs w:val="24"/>
      <w:lang w:eastAsia="en-IN"/>
    </w:rPr>
  </w:style>
  <w:style w:type="character" w:customStyle="1" w:styleId="Heading6Char">
    <w:name w:val="Heading 6 Char"/>
    <w:basedOn w:val="DefaultParagraphFont"/>
    <w:link w:val="Heading6"/>
    <w:semiHidden/>
    <w:rsid w:val="00E61DB4"/>
    <w:rPr>
      <w:rFonts w:ascii="Verdana" w:eastAsia="Times New Roman" w:hAnsi="Verdana" w:cs="Times New Roman"/>
      <w:b/>
      <w:bCs/>
      <w:color w:val="800000"/>
      <w:sz w:val="20"/>
      <w:szCs w:val="24"/>
      <w:lang w:eastAsia="en-IN"/>
    </w:rPr>
  </w:style>
  <w:style w:type="character" w:customStyle="1" w:styleId="Heading7Char">
    <w:name w:val="Heading 7 Char"/>
    <w:basedOn w:val="DefaultParagraphFont"/>
    <w:link w:val="Heading7"/>
    <w:semiHidden/>
    <w:rsid w:val="00E61DB4"/>
    <w:rPr>
      <w:rFonts w:ascii="Times New Roman" w:eastAsia="Times New Roman" w:hAnsi="Times New Roman" w:cs="Times New Roman"/>
      <w:b/>
      <w:bCs/>
      <w:sz w:val="24"/>
      <w:szCs w:val="24"/>
      <w:lang w:eastAsia="en-IN"/>
    </w:rPr>
  </w:style>
  <w:style w:type="character" w:customStyle="1" w:styleId="Heading9Char">
    <w:name w:val="Heading 9 Char"/>
    <w:basedOn w:val="DefaultParagraphFont"/>
    <w:link w:val="Heading9"/>
    <w:semiHidden/>
    <w:rsid w:val="00E61DB4"/>
    <w:rPr>
      <w:rFonts w:ascii="Arial" w:eastAsia="Times New Roman" w:hAnsi="Arial" w:cs="Times New Roman"/>
      <w:b/>
      <w:bCs/>
      <w:sz w:val="20"/>
      <w:szCs w:val="20"/>
      <w:lang w:eastAsia="en-IN"/>
    </w:rPr>
  </w:style>
  <w:style w:type="paragraph" w:styleId="ListParagraph">
    <w:name w:val="List Paragraph"/>
    <w:basedOn w:val="Normal"/>
    <w:uiPriority w:val="34"/>
    <w:qFormat/>
    <w:rsid w:val="007A3D65"/>
    <w:pPr>
      <w:ind w:left="720"/>
      <w:contextualSpacing/>
    </w:pPr>
  </w:style>
  <w:style w:type="paragraph" w:customStyle="1" w:styleId="Style4">
    <w:name w:val="Style4"/>
    <w:basedOn w:val="Normal"/>
    <w:rsid w:val="007A3D65"/>
    <w:pPr>
      <w:suppressAutoHyphens/>
      <w:overflowPunct w:val="0"/>
      <w:autoSpaceDE w:val="0"/>
      <w:autoSpaceDN w:val="0"/>
      <w:adjustRightInd w:val="0"/>
      <w:textAlignment w:val="baseline"/>
    </w:pPr>
    <w:rPr>
      <w:noProof/>
      <w:sz w:val="22"/>
    </w:rPr>
  </w:style>
  <w:style w:type="paragraph" w:customStyle="1" w:styleId="Normal4">
    <w:name w:val="Normal 4"/>
    <w:basedOn w:val="Normal"/>
    <w:rsid w:val="00814370"/>
    <w:pPr>
      <w:keepLines/>
      <w:spacing w:line="260" w:lineRule="atLeast"/>
      <w:ind w:left="568"/>
      <w:jc w:val="both"/>
    </w:pPr>
    <w:rPr>
      <w:rFonts w:eastAsia="Batang"/>
      <w:bCs/>
    </w:rPr>
  </w:style>
  <w:style w:type="paragraph" w:styleId="BodyTextIndent">
    <w:name w:val="Body Text Indent"/>
    <w:basedOn w:val="Normal"/>
    <w:link w:val="BodyTextIndentChar"/>
    <w:uiPriority w:val="99"/>
    <w:unhideWhenUsed/>
    <w:rsid w:val="005F6673"/>
    <w:pPr>
      <w:spacing w:after="120"/>
      <w:ind w:left="360"/>
    </w:pPr>
    <w:rPr>
      <w:rFonts w:ascii="Cambria" w:eastAsia="Calibri" w:hAnsi="Cambria"/>
      <w:color w:val="17365D"/>
      <w:spacing w:val="5"/>
      <w:kern w:val="28"/>
      <w:sz w:val="52"/>
      <w:szCs w:val="52"/>
    </w:rPr>
  </w:style>
  <w:style w:type="character" w:customStyle="1" w:styleId="BodyTextIndentChar">
    <w:name w:val="Body Text Indent Char"/>
    <w:basedOn w:val="DefaultParagraphFont"/>
    <w:link w:val="BodyTextIndent"/>
    <w:uiPriority w:val="99"/>
    <w:rsid w:val="005F6673"/>
    <w:rPr>
      <w:rFonts w:ascii="Cambria" w:eastAsia="Calibri" w:hAnsi="Cambria" w:cs="Times New Roman"/>
      <w:color w:val="17365D"/>
      <w:spacing w:val="5"/>
      <w:kern w:val="28"/>
      <w:sz w:val="52"/>
      <w:szCs w:val="52"/>
      <w:lang w:eastAsia="en-US"/>
    </w:rPr>
  </w:style>
  <w:style w:type="paragraph" w:styleId="NoSpacing">
    <w:name w:val="No Spacing"/>
    <w:qFormat/>
    <w:rsid w:val="00F43625"/>
    <w:pPr>
      <w:suppressAutoHyphens/>
      <w:spacing w:after="0" w:line="240" w:lineRule="auto"/>
    </w:pPr>
    <w:rPr>
      <w:rFonts w:ascii="Calibri" w:eastAsia="Times New Roman" w:hAnsi="Calibri" w:cs="Times New Roman"/>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9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Wang</dc:creator>
  <cp:keywords/>
  <dc:description/>
  <cp:lastModifiedBy>Seenivasa Perumals</cp:lastModifiedBy>
  <cp:revision>156</cp:revision>
  <cp:lastPrinted>2019-06-11T17:08:00Z</cp:lastPrinted>
  <dcterms:created xsi:type="dcterms:W3CDTF">2019-10-14T15:19:00Z</dcterms:created>
  <dcterms:modified xsi:type="dcterms:W3CDTF">2019-10-17T09:22:00Z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cbbbf4d6-086f-42f8-ad90-e2bee433ba8c</vt:lpwstr>
  </property>
  <property fmtid="{D5CDD505-2E9C-101B-9397-08002B2CF9AE}" pid="3" name="HCL_Cla5s_D6">
    <vt:lpwstr>False</vt:lpwstr>
  </property>
  <property fmtid="{D5CDD505-2E9C-101B-9397-08002B2CF9AE}" pid="4" name="HCLClassification">
    <vt:lpwstr>HCL_Cla5s_1nt3rnal</vt:lpwstr>
  </property>
</Properties>
</file>