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BB" w:rsidRPr="00A7409B" w:rsidRDefault="00673CB2" w:rsidP="003326BB">
      <w:pPr>
        <w:spacing w:after="0"/>
        <w:jc w:val="center"/>
        <w:rPr>
          <w:rFonts w:ascii="Calibri" w:hAnsi="Calibri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Calibri" w:hAnsi="Calibri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Srini</w:t>
      </w:r>
      <w:r w:rsidR="006B69D0">
        <w:rPr>
          <w:rFonts w:ascii="Calibri" w:hAnsi="Calibri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vas</w:t>
      </w:r>
      <w:r w:rsidR="00F52367" w:rsidRPr="00A7409B">
        <w:rPr>
          <w:rFonts w:ascii="Calibri" w:hAnsi="Calibri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="00F52367" w:rsidRPr="00A7409B">
        <w:rPr>
          <w:rFonts w:ascii="Calibri" w:hAnsi="Calibri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7D43DA">
        <w:rPr>
          <w:rFonts w:ascii="Calibri" w:hAnsi="Calibri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aramgant</w:t>
      </w:r>
      <w:r>
        <w:rPr>
          <w:rFonts w:ascii="Calibri" w:hAnsi="Calibri"/>
          <w:b/>
          <w:sz w:val="40"/>
          <w:szCs w:val="40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</w:t>
      </w:r>
      <w:proofErr w:type="spellEnd"/>
    </w:p>
    <w:p w:rsidR="003326BB" w:rsidRPr="00227D87" w:rsidRDefault="003326BB" w:rsidP="003326BB">
      <w:pPr>
        <w:spacing w:after="0"/>
        <w:jc w:val="center"/>
        <w:rPr>
          <w:rFonts w:ascii="Calibri" w:hAnsi="Calibri"/>
          <w:sz w:val="20"/>
          <w:szCs w:val="20"/>
        </w:rPr>
      </w:pPr>
      <w:r w:rsidRPr="00227D87">
        <w:rPr>
          <w:rFonts w:ascii="Calibri" w:hAnsi="Calibri"/>
          <w:b/>
          <w:sz w:val="20"/>
          <w:szCs w:val="20"/>
        </w:rPr>
        <w:t>Address:</w:t>
      </w:r>
      <w:r w:rsidR="00505B07">
        <w:rPr>
          <w:rFonts w:ascii="Calibri" w:hAnsi="Calibri"/>
          <w:b/>
          <w:sz w:val="20"/>
          <w:szCs w:val="20"/>
        </w:rPr>
        <w:t xml:space="preserve"> </w:t>
      </w:r>
      <w:r w:rsidR="00C3412A">
        <w:rPr>
          <w:rFonts w:ascii="Calibri" w:hAnsi="Calibri"/>
          <w:b/>
          <w:sz w:val="20"/>
          <w:szCs w:val="20"/>
        </w:rPr>
        <w:t>#</w:t>
      </w:r>
      <w:proofErr w:type="gramStart"/>
      <w:r w:rsidR="00C3412A">
        <w:rPr>
          <w:rFonts w:ascii="Calibri" w:hAnsi="Calibri"/>
          <w:b/>
          <w:sz w:val="20"/>
          <w:szCs w:val="20"/>
        </w:rPr>
        <w:t xml:space="preserve">57 </w:t>
      </w:r>
      <w:r w:rsidR="00C3412A">
        <w:rPr>
          <w:rFonts w:ascii="Calibri" w:hAnsi="Calibri"/>
          <w:sz w:val="20"/>
          <w:szCs w:val="20"/>
        </w:rPr>
        <w:t>,Bell</w:t>
      </w:r>
      <w:proofErr w:type="gramEnd"/>
      <w:r w:rsidR="00C3412A">
        <w:rPr>
          <w:rFonts w:ascii="Calibri" w:hAnsi="Calibri"/>
          <w:sz w:val="20"/>
          <w:szCs w:val="20"/>
        </w:rPr>
        <w:t xml:space="preserve"> Town, Varanasi Layout, TC </w:t>
      </w:r>
      <w:proofErr w:type="spellStart"/>
      <w:r w:rsidR="00C3412A">
        <w:rPr>
          <w:rFonts w:ascii="Calibri" w:hAnsi="Calibri"/>
          <w:sz w:val="20"/>
          <w:szCs w:val="20"/>
        </w:rPr>
        <w:t>Palya</w:t>
      </w:r>
      <w:proofErr w:type="spellEnd"/>
      <w:r w:rsidR="00C3412A">
        <w:rPr>
          <w:rFonts w:ascii="Calibri" w:hAnsi="Calibri"/>
          <w:sz w:val="20"/>
          <w:szCs w:val="20"/>
        </w:rPr>
        <w:t xml:space="preserve"> </w:t>
      </w:r>
      <w:r w:rsidR="005A72AE" w:rsidRPr="00227D87">
        <w:rPr>
          <w:rFonts w:ascii="Calibri" w:hAnsi="Calibri"/>
          <w:sz w:val="20"/>
          <w:szCs w:val="20"/>
        </w:rPr>
        <w:t xml:space="preserve"> </w:t>
      </w:r>
      <w:proofErr w:type="spellStart"/>
      <w:r w:rsidR="005A72AE" w:rsidRPr="00227D87">
        <w:rPr>
          <w:rFonts w:ascii="Calibri" w:hAnsi="Calibri"/>
          <w:sz w:val="20"/>
          <w:szCs w:val="20"/>
        </w:rPr>
        <w:t>Marugondana</w:t>
      </w:r>
      <w:proofErr w:type="spellEnd"/>
      <w:r w:rsidR="005A72AE" w:rsidRPr="00227D87">
        <w:rPr>
          <w:rFonts w:ascii="Calibri" w:hAnsi="Calibri"/>
          <w:sz w:val="20"/>
          <w:szCs w:val="20"/>
        </w:rPr>
        <w:t xml:space="preserve"> </w:t>
      </w:r>
      <w:proofErr w:type="spellStart"/>
      <w:r w:rsidR="005A72AE" w:rsidRPr="00227D87">
        <w:rPr>
          <w:rFonts w:ascii="Calibri" w:hAnsi="Calibri"/>
          <w:sz w:val="20"/>
          <w:szCs w:val="20"/>
        </w:rPr>
        <w:t>Halli</w:t>
      </w:r>
      <w:proofErr w:type="spellEnd"/>
      <w:r w:rsidR="005A72AE" w:rsidRPr="00227D87">
        <w:rPr>
          <w:rFonts w:ascii="Calibri" w:hAnsi="Calibri"/>
          <w:sz w:val="20"/>
          <w:szCs w:val="20"/>
        </w:rPr>
        <w:t xml:space="preserve">, Opp. </w:t>
      </w:r>
      <w:r w:rsidR="00C3412A">
        <w:rPr>
          <w:rFonts w:ascii="Calibri" w:hAnsi="Calibri"/>
          <w:sz w:val="20"/>
          <w:szCs w:val="20"/>
        </w:rPr>
        <w:t>Sunny Layout Park,</w:t>
      </w:r>
      <w:r w:rsidR="005A72AE" w:rsidRPr="00227D87">
        <w:rPr>
          <w:rFonts w:ascii="Calibri" w:hAnsi="Calibri"/>
          <w:sz w:val="20"/>
          <w:szCs w:val="20"/>
        </w:rPr>
        <w:t xml:space="preserve"> </w:t>
      </w:r>
      <w:proofErr w:type="spellStart"/>
      <w:r w:rsidR="005A72AE" w:rsidRPr="00227D87">
        <w:rPr>
          <w:rFonts w:ascii="Calibri" w:hAnsi="Calibri"/>
          <w:sz w:val="20"/>
          <w:szCs w:val="20"/>
        </w:rPr>
        <w:t>Anandpura</w:t>
      </w:r>
      <w:proofErr w:type="spellEnd"/>
      <w:r w:rsidR="005A72AE" w:rsidRPr="00227D87">
        <w:rPr>
          <w:rFonts w:ascii="Calibri" w:hAnsi="Calibri"/>
          <w:sz w:val="20"/>
          <w:szCs w:val="20"/>
        </w:rPr>
        <w:t>, Bangalore - 560036</w:t>
      </w:r>
    </w:p>
    <w:p w:rsidR="003326BB" w:rsidRPr="00227D87" w:rsidRDefault="003326BB" w:rsidP="003326BB">
      <w:pPr>
        <w:pBdr>
          <w:bottom w:val="single" w:sz="12" w:space="1" w:color="auto"/>
        </w:pBdr>
        <w:spacing w:after="0" w:line="240" w:lineRule="auto"/>
        <w:jc w:val="center"/>
        <w:rPr>
          <w:rFonts w:ascii="Calibri" w:hAnsi="Calibri"/>
          <w:sz w:val="20"/>
          <w:szCs w:val="20"/>
        </w:rPr>
      </w:pPr>
      <w:r w:rsidRPr="00227D87">
        <w:rPr>
          <w:rFonts w:ascii="Calibri" w:hAnsi="Calibri"/>
          <w:b/>
          <w:sz w:val="20"/>
          <w:szCs w:val="20"/>
        </w:rPr>
        <w:t>Contact:</w:t>
      </w:r>
      <w:r w:rsidR="0094031C">
        <w:rPr>
          <w:rFonts w:ascii="Calibri" w:hAnsi="Calibri"/>
          <w:b/>
          <w:sz w:val="20"/>
          <w:szCs w:val="20"/>
        </w:rPr>
        <w:t xml:space="preserve"> </w:t>
      </w:r>
      <w:r w:rsidR="005A72AE" w:rsidRPr="00227D87">
        <w:rPr>
          <w:rFonts w:ascii="Calibri" w:hAnsi="Calibri"/>
          <w:sz w:val="20"/>
          <w:szCs w:val="20"/>
        </w:rPr>
        <w:t>+919538400022</w:t>
      </w:r>
      <w:r w:rsidR="00307E74">
        <w:rPr>
          <w:rFonts w:ascii="Calibri" w:hAnsi="Calibri"/>
          <w:sz w:val="20"/>
          <w:szCs w:val="20"/>
        </w:rPr>
        <w:t xml:space="preserve">. </w:t>
      </w:r>
      <w:r w:rsidRPr="00227D87">
        <w:rPr>
          <w:rFonts w:ascii="Calibri" w:hAnsi="Calibri"/>
          <w:b/>
          <w:sz w:val="20"/>
          <w:szCs w:val="20"/>
        </w:rPr>
        <w:t>Email:</w:t>
      </w:r>
      <w:r w:rsidR="00307E74">
        <w:rPr>
          <w:rFonts w:ascii="Calibri" w:hAnsi="Calibri"/>
          <w:sz w:val="20"/>
          <w:szCs w:val="20"/>
        </w:rPr>
        <w:t xml:space="preserve"> </w:t>
      </w:r>
      <w:r w:rsidR="00A70593">
        <w:rPr>
          <w:rFonts w:ascii="Calibri" w:hAnsi="Calibri"/>
          <w:sz w:val="20"/>
          <w:szCs w:val="20"/>
        </w:rPr>
        <w:t>sriniwaasdeepa2018</w:t>
      </w:r>
      <w:r w:rsidR="00307E74">
        <w:rPr>
          <w:rFonts w:ascii="Calibri" w:hAnsi="Calibri"/>
          <w:sz w:val="20"/>
          <w:szCs w:val="20"/>
        </w:rPr>
        <w:t>@</w:t>
      </w:r>
      <w:r w:rsidR="00A70593">
        <w:rPr>
          <w:rFonts w:ascii="Calibri" w:hAnsi="Calibri"/>
          <w:sz w:val="20"/>
          <w:szCs w:val="20"/>
        </w:rPr>
        <w:t>gmail.</w:t>
      </w:r>
      <w:r w:rsidR="00307E74">
        <w:rPr>
          <w:rFonts w:ascii="Calibri" w:hAnsi="Calibri"/>
          <w:sz w:val="20"/>
          <w:szCs w:val="20"/>
        </w:rPr>
        <w:t>com</w:t>
      </w:r>
      <w:r w:rsidR="00882304">
        <w:rPr>
          <w:rFonts w:ascii="Calibri" w:hAnsi="Calibri"/>
          <w:sz w:val="20"/>
          <w:szCs w:val="20"/>
        </w:rPr>
        <w:t>;srinivasdeepa@yahoo.com</w:t>
      </w:r>
      <w:bookmarkStart w:id="0" w:name="_GoBack"/>
      <w:bookmarkEnd w:id="0"/>
    </w:p>
    <w:p w:rsidR="003326BB" w:rsidRPr="00143360" w:rsidRDefault="003326BB" w:rsidP="003326BB">
      <w:pPr>
        <w:spacing w:after="0"/>
        <w:rPr>
          <w:rFonts w:ascii="Calibri" w:hAnsi="Calibri"/>
          <w:sz w:val="10"/>
          <w:szCs w:val="10"/>
        </w:rPr>
      </w:pPr>
    </w:p>
    <w:p w:rsidR="003326BB" w:rsidRPr="00142D4B" w:rsidRDefault="0035374F" w:rsidP="003326BB">
      <w:pPr>
        <w:pBdr>
          <w:bottom w:val="dotted" w:sz="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 w:cs="Arial"/>
          <w:b/>
          <w:smallCaps/>
          <w:sz w:val="24"/>
          <w:szCs w:val="28"/>
        </w:rPr>
      </w:pPr>
      <w:r>
        <w:rPr>
          <w:rFonts w:ascii="Calibri" w:hAnsi="Calibri" w:cs="Arial"/>
          <w:b/>
          <w:smallCaps/>
          <w:sz w:val="24"/>
          <w:szCs w:val="28"/>
        </w:rPr>
        <w:t xml:space="preserve">Subject Matter Expert </w:t>
      </w:r>
    </w:p>
    <w:p w:rsidR="003326BB" w:rsidRPr="006D5D76" w:rsidRDefault="000B6277" w:rsidP="008F6BAD">
      <w:pPr>
        <w:shd w:val="clear" w:color="auto" w:fill="D9D9D9" w:themeFill="background1" w:themeFillShade="D9"/>
        <w:spacing w:after="0" w:line="240" w:lineRule="auto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Seeking </w:t>
      </w:r>
      <w:r w:rsidR="00836410">
        <w:rPr>
          <w:rFonts w:ascii="Calibri" w:hAnsi="Calibri"/>
          <w:i/>
        </w:rPr>
        <w:t>individual contributor</w:t>
      </w:r>
      <w:r w:rsidR="008F6BAD">
        <w:rPr>
          <w:rFonts w:ascii="Calibri" w:hAnsi="Calibri"/>
          <w:i/>
        </w:rPr>
        <w:t>/</w:t>
      </w:r>
      <w:r w:rsidR="003326BB" w:rsidRPr="00952F53">
        <w:rPr>
          <w:rFonts w:ascii="Calibri" w:hAnsi="Calibri"/>
          <w:i/>
        </w:rPr>
        <w:t xml:space="preserve"> </w:t>
      </w:r>
      <w:r w:rsidR="008F6BAD" w:rsidRPr="00952F53">
        <w:rPr>
          <w:rFonts w:ascii="Calibri" w:hAnsi="Calibri"/>
          <w:i/>
        </w:rPr>
        <w:t>middle level managerial</w:t>
      </w:r>
      <w:r w:rsidR="008F6BAD">
        <w:rPr>
          <w:rFonts w:ascii="Calibri" w:hAnsi="Calibri"/>
          <w:i/>
        </w:rPr>
        <w:t xml:space="preserve"> </w:t>
      </w:r>
      <w:r w:rsidR="003326BB" w:rsidRPr="00F36A67">
        <w:rPr>
          <w:rFonts w:ascii="Calibri" w:hAnsi="Calibri"/>
          <w:i/>
        </w:rPr>
        <w:t>assignment</w:t>
      </w:r>
      <w:r w:rsidR="003326BB" w:rsidRPr="006D5D76">
        <w:rPr>
          <w:rFonts w:ascii="Calibri" w:hAnsi="Calibri"/>
          <w:i/>
        </w:rPr>
        <w:t xml:space="preserve"> with an organization of repute to add further business value</w:t>
      </w:r>
      <w:r w:rsidR="009E5B9F">
        <w:rPr>
          <w:rFonts w:ascii="Calibri" w:hAnsi="Calibri"/>
          <w:i/>
        </w:rPr>
        <w:t xml:space="preserve"> and contribute towards organizational growth</w:t>
      </w:r>
    </w:p>
    <w:p w:rsidR="003326BB" w:rsidRPr="00BD726A" w:rsidRDefault="003326BB" w:rsidP="003326BB">
      <w:pPr>
        <w:spacing w:after="0"/>
        <w:rPr>
          <w:rFonts w:ascii="Calibri" w:hAnsi="Calibri" w:cs="Arial"/>
          <w:sz w:val="20"/>
          <w:szCs w:val="20"/>
        </w:rPr>
      </w:pPr>
    </w:p>
    <w:p w:rsidR="003326BB" w:rsidRPr="00143360" w:rsidRDefault="0035374F" w:rsidP="003326BB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spacing w:val="8"/>
          <w:sz w:val="24"/>
          <w:szCs w:val="24"/>
        </w:rPr>
        <w:t xml:space="preserve">Job </w:t>
      </w:r>
      <w:r w:rsidR="003326BB" w:rsidRPr="00143360">
        <w:rPr>
          <w:rFonts w:ascii="Calibri" w:eastAsia="Times New Roman" w:hAnsi="Calibri" w:cs="Times New Roman"/>
          <w:b/>
          <w:spacing w:val="8"/>
          <w:sz w:val="24"/>
          <w:szCs w:val="24"/>
        </w:rPr>
        <w:t>Synopsis</w:t>
      </w:r>
    </w:p>
    <w:p w:rsidR="003326BB" w:rsidRDefault="003326BB" w:rsidP="003326BB">
      <w:pPr>
        <w:spacing w:after="0"/>
        <w:rPr>
          <w:rFonts w:ascii="Calibri" w:hAnsi="Calibri"/>
          <w:sz w:val="12"/>
          <w:szCs w:val="12"/>
        </w:rPr>
      </w:pPr>
    </w:p>
    <w:p w:rsidR="005352F3" w:rsidRPr="000618D5" w:rsidRDefault="001A5EB5" w:rsidP="005F3A7F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0"/>
          <w:szCs w:val="20"/>
        </w:rPr>
      </w:pPr>
      <w:r w:rsidRPr="001A5EB5">
        <w:rPr>
          <w:rFonts w:ascii="Calibri" w:hAnsi="Calibri"/>
          <w:sz w:val="20"/>
          <w:szCs w:val="20"/>
        </w:rPr>
        <w:t>Authoritative subject knowledge and versatile experience in</w:t>
      </w:r>
      <w:r w:rsidR="00F71519">
        <w:rPr>
          <w:rFonts w:ascii="Calibri" w:hAnsi="Calibri"/>
          <w:sz w:val="20"/>
          <w:szCs w:val="20"/>
        </w:rPr>
        <w:t xml:space="preserve"> </w:t>
      </w:r>
      <w:r w:rsidR="00304929">
        <w:rPr>
          <w:rFonts w:ascii="Calibri" w:hAnsi="Calibri"/>
          <w:bCs/>
          <w:sz w:val="20"/>
          <w:szCs w:val="20"/>
        </w:rPr>
        <w:t>p</w:t>
      </w:r>
      <w:r w:rsidRPr="001A5EB5">
        <w:rPr>
          <w:rFonts w:ascii="Calibri" w:hAnsi="Calibri"/>
          <w:bCs/>
          <w:sz w:val="20"/>
          <w:szCs w:val="20"/>
        </w:rPr>
        <w:t>ublication of reports</w:t>
      </w:r>
      <w:r>
        <w:rPr>
          <w:rFonts w:ascii="Calibri" w:hAnsi="Calibri"/>
          <w:bCs/>
          <w:sz w:val="20"/>
          <w:szCs w:val="20"/>
        </w:rPr>
        <w:t xml:space="preserve">, </w:t>
      </w:r>
      <w:r w:rsidRPr="001A5EB5">
        <w:rPr>
          <w:rFonts w:ascii="Calibri" w:hAnsi="Calibri"/>
          <w:bCs/>
          <w:sz w:val="20"/>
          <w:szCs w:val="20"/>
        </w:rPr>
        <w:t>preparing and submitting the Annual Audit Dashboards</w:t>
      </w:r>
      <w:r>
        <w:rPr>
          <w:rFonts w:ascii="Calibri" w:hAnsi="Calibri"/>
          <w:bCs/>
          <w:sz w:val="20"/>
          <w:szCs w:val="20"/>
        </w:rPr>
        <w:t xml:space="preserve">, </w:t>
      </w:r>
      <w:r w:rsidR="005352F3">
        <w:rPr>
          <w:rFonts w:ascii="Calibri" w:hAnsi="Calibri"/>
          <w:bCs/>
          <w:sz w:val="20"/>
          <w:szCs w:val="20"/>
        </w:rPr>
        <w:t xml:space="preserve">and </w:t>
      </w:r>
      <w:r w:rsidR="00304929">
        <w:rPr>
          <w:rFonts w:ascii="Calibri" w:hAnsi="Calibri"/>
          <w:bCs/>
          <w:sz w:val="20"/>
          <w:szCs w:val="20"/>
        </w:rPr>
        <w:t>p</w:t>
      </w:r>
      <w:r w:rsidRPr="001A5EB5">
        <w:rPr>
          <w:rFonts w:ascii="Calibri" w:hAnsi="Calibri"/>
          <w:bCs/>
          <w:sz w:val="20"/>
          <w:szCs w:val="20"/>
        </w:rPr>
        <w:t>e</w:t>
      </w:r>
      <w:r w:rsidR="00304929">
        <w:rPr>
          <w:rFonts w:ascii="Calibri" w:hAnsi="Calibri"/>
          <w:bCs/>
          <w:sz w:val="20"/>
          <w:szCs w:val="20"/>
        </w:rPr>
        <w:t>r</w:t>
      </w:r>
      <w:r w:rsidRPr="001A5EB5">
        <w:rPr>
          <w:rFonts w:ascii="Calibri" w:hAnsi="Calibri"/>
          <w:bCs/>
          <w:sz w:val="20"/>
          <w:szCs w:val="20"/>
        </w:rPr>
        <w:t>form</w:t>
      </w:r>
      <w:r w:rsidR="00304929">
        <w:rPr>
          <w:rFonts w:ascii="Calibri" w:hAnsi="Calibri"/>
          <w:bCs/>
          <w:sz w:val="20"/>
          <w:szCs w:val="20"/>
        </w:rPr>
        <w:t>ing</w:t>
      </w:r>
      <w:r w:rsidR="00407AB9">
        <w:rPr>
          <w:rFonts w:ascii="Calibri" w:hAnsi="Calibri"/>
          <w:bCs/>
          <w:sz w:val="20"/>
          <w:szCs w:val="20"/>
        </w:rPr>
        <w:t xml:space="preserve"> </w:t>
      </w:r>
      <w:proofErr w:type="spellStart"/>
      <w:r w:rsidR="00407AB9">
        <w:rPr>
          <w:rFonts w:ascii="Calibri" w:hAnsi="Calibri"/>
          <w:bCs/>
          <w:sz w:val="20"/>
          <w:szCs w:val="20"/>
        </w:rPr>
        <w:t>adhoc</w:t>
      </w:r>
      <w:proofErr w:type="spellEnd"/>
      <w:r w:rsidRPr="001A5EB5">
        <w:rPr>
          <w:rFonts w:ascii="Calibri" w:hAnsi="Calibri"/>
          <w:bCs/>
          <w:sz w:val="20"/>
          <w:szCs w:val="20"/>
        </w:rPr>
        <w:t xml:space="preserve"> what-if analyses and VSOE studies</w:t>
      </w:r>
      <w:r w:rsidR="005352F3">
        <w:rPr>
          <w:rFonts w:ascii="Calibri" w:hAnsi="Calibri"/>
          <w:bCs/>
          <w:sz w:val="20"/>
          <w:szCs w:val="20"/>
        </w:rPr>
        <w:t>.</w:t>
      </w:r>
    </w:p>
    <w:p w:rsidR="000618D5" w:rsidRPr="00E73897" w:rsidRDefault="000618D5" w:rsidP="000618D5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Diligent, result-oriented, and senior professional offering a lucrative and well round experience of </w:t>
      </w:r>
      <w:r>
        <w:rPr>
          <w:rFonts w:ascii="Calibri" w:hAnsi="Calibri"/>
          <w:i/>
          <w:sz w:val="20"/>
          <w:szCs w:val="20"/>
        </w:rPr>
        <w:t>15</w:t>
      </w:r>
      <w:r w:rsidRPr="005F3A7F">
        <w:rPr>
          <w:rFonts w:ascii="Calibri" w:hAnsi="Calibri"/>
          <w:i/>
          <w:sz w:val="20"/>
          <w:szCs w:val="20"/>
        </w:rPr>
        <w:t>+ years</w:t>
      </w:r>
      <w:r>
        <w:rPr>
          <w:rFonts w:ascii="Calibri" w:hAnsi="Calibri"/>
          <w:sz w:val="20"/>
          <w:szCs w:val="20"/>
        </w:rPr>
        <w:t xml:space="preserve"> in a wide spectrum of </w:t>
      </w:r>
      <w:r w:rsidRPr="00E73897">
        <w:rPr>
          <w:rFonts w:ascii="Calibri" w:hAnsi="Calibri"/>
          <w:bCs/>
          <w:sz w:val="20"/>
          <w:szCs w:val="20"/>
        </w:rPr>
        <w:t>Accounting Operations, Financial Reporting</w:t>
      </w:r>
      <w:r>
        <w:rPr>
          <w:rFonts w:ascii="Calibri" w:hAnsi="Calibri"/>
          <w:bCs/>
          <w:sz w:val="20"/>
          <w:szCs w:val="20"/>
        </w:rPr>
        <w:t xml:space="preserve">, </w:t>
      </w:r>
      <w:r w:rsidRPr="00E73897">
        <w:rPr>
          <w:rFonts w:ascii="Calibri" w:hAnsi="Calibri"/>
          <w:bCs/>
          <w:sz w:val="20"/>
          <w:szCs w:val="20"/>
        </w:rPr>
        <w:t>Reporting Contra &amp; Margin Trends</w:t>
      </w:r>
      <w:r>
        <w:rPr>
          <w:rFonts w:ascii="Calibri" w:hAnsi="Calibri"/>
          <w:bCs/>
          <w:sz w:val="20"/>
          <w:szCs w:val="20"/>
        </w:rPr>
        <w:t xml:space="preserve">, and </w:t>
      </w:r>
      <w:r w:rsidRPr="00E73897">
        <w:rPr>
          <w:rFonts w:ascii="Calibri" w:hAnsi="Calibri"/>
          <w:bCs/>
          <w:sz w:val="20"/>
          <w:szCs w:val="20"/>
        </w:rPr>
        <w:t>Intercompany Reconciliations</w:t>
      </w:r>
      <w:r>
        <w:rPr>
          <w:rFonts w:ascii="Calibri" w:hAnsi="Calibri"/>
          <w:bCs/>
          <w:sz w:val="20"/>
          <w:szCs w:val="20"/>
        </w:rPr>
        <w:t xml:space="preserve"> with prestigious organizations.</w:t>
      </w:r>
    </w:p>
    <w:p w:rsidR="00E73897" w:rsidRPr="005352F3" w:rsidRDefault="005352F3" w:rsidP="005F3A7F">
      <w:pPr>
        <w:pStyle w:val="ListParagraph"/>
        <w:numPr>
          <w:ilvl w:val="0"/>
          <w:numId w:val="1"/>
        </w:numPr>
        <w:jc w:val="both"/>
        <w:rPr>
          <w:rFonts w:ascii="Calibri" w:hAnsi="Calibri"/>
          <w:sz w:val="20"/>
          <w:szCs w:val="20"/>
        </w:rPr>
      </w:pPr>
      <w:r w:rsidRPr="005352F3">
        <w:rPr>
          <w:rFonts w:ascii="Calibri" w:hAnsi="Calibri"/>
          <w:bCs/>
          <w:sz w:val="20"/>
          <w:szCs w:val="20"/>
        </w:rPr>
        <w:t>Established competence in</w:t>
      </w:r>
      <w:r w:rsidR="001A5EB5">
        <w:rPr>
          <w:rFonts w:ascii="Calibri" w:hAnsi="Calibri"/>
          <w:bCs/>
          <w:sz w:val="20"/>
          <w:szCs w:val="20"/>
        </w:rPr>
        <w:t xml:space="preserve"> managing data possessing line items, SKUs and product lines</w:t>
      </w:r>
      <w:r w:rsidR="001A5EB5" w:rsidRPr="00304929">
        <w:rPr>
          <w:rFonts w:ascii="Calibri" w:hAnsi="Calibri"/>
          <w:bCs/>
          <w:sz w:val="20"/>
          <w:szCs w:val="20"/>
        </w:rPr>
        <w:t xml:space="preserve">, </w:t>
      </w:r>
      <w:r w:rsidR="00304929">
        <w:rPr>
          <w:rFonts w:ascii="Calibri" w:hAnsi="Calibri"/>
          <w:bCs/>
          <w:sz w:val="20"/>
          <w:szCs w:val="20"/>
        </w:rPr>
        <w:t>r</w:t>
      </w:r>
      <w:r w:rsidR="005F3A7F">
        <w:rPr>
          <w:rFonts w:ascii="Calibri" w:hAnsi="Calibri"/>
          <w:bCs/>
          <w:sz w:val="20"/>
          <w:szCs w:val="20"/>
        </w:rPr>
        <w:t>eporting contra &amp; m</w:t>
      </w:r>
      <w:r w:rsidR="00304929" w:rsidRPr="00304929">
        <w:rPr>
          <w:rFonts w:ascii="Calibri" w:hAnsi="Calibri"/>
          <w:bCs/>
          <w:sz w:val="20"/>
          <w:szCs w:val="20"/>
        </w:rPr>
        <w:t xml:space="preserve">argin </w:t>
      </w:r>
      <w:r w:rsidR="005F3A7F">
        <w:rPr>
          <w:rFonts w:ascii="Calibri" w:hAnsi="Calibri"/>
          <w:bCs/>
          <w:sz w:val="20"/>
          <w:szCs w:val="20"/>
        </w:rPr>
        <w:t>t</w:t>
      </w:r>
      <w:r w:rsidR="00304929" w:rsidRPr="00304929">
        <w:rPr>
          <w:rFonts w:ascii="Calibri" w:hAnsi="Calibri"/>
          <w:bCs/>
          <w:sz w:val="20"/>
          <w:szCs w:val="20"/>
        </w:rPr>
        <w:t>rends</w:t>
      </w:r>
      <w:r w:rsidR="00304929">
        <w:rPr>
          <w:rFonts w:ascii="Calibri" w:hAnsi="Calibri"/>
          <w:bCs/>
          <w:sz w:val="20"/>
          <w:szCs w:val="20"/>
        </w:rPr>
        <w:t xml:space="preserve">, </w:t>
      </w:r>
      <w:r w:rsidR="005F3A7F">
        <w:rPr>
          <w:rFonts w:ascii="Calibri" w:hAnsi="Calibri"/>
          <w:bCs/>
          <w:sz w:val="20"/>
          <w:szCs w:val="20"/>
        </w:rPr>
        <w:t>intercompany r</w:t>
      </w:r>
      <w:r w:rsidRPr="005352F3">
        <w:rPr>
          <w:rFonts w:ascii="Calibri" w:hAnsi="Calibri"/>
          <w:bCs/>
          <w:sz w:val="20"/>
          <w:szCs w:val="20"/>
        </w:rPr>
        <w:t>econciliations</w:t>
      </w:r>
      <w:r w:rsidR="00AD68B0">
        <w:rPr>
          <w:rFonts w:ascii="Calibri" w:hAnsi="Calibri"/>
          <w:bCs/>
          <w:sz w:val="20"/>
          <w:szCs w:val="20"/>
        </w:rPr>
        <w:t xml:space="preserve">, </w:t>
      </w:r>
      <w:r w:rsidR="005F3A7F">
        <w:rPr>
          <w:rFonts w:ascii="Calibri" w:hAnsi="Calibri"/>
          <w:bCs/>
          <w:sz w:val="20"/>
          <w:szCs w:val="20"/>
        </w:rPr>
        <w:t>fair value compliance analysis, HP s</w:t>
      </w:r>
      <w:r w:rsidR="00AD68B0" w:rsidRPr="00AD68B0">
        <w:rPr>
          <w:rFonts w:ascii="Calibri" w:hAnsi="Calibri"/>
          <w:bCs/>
          <w:sz w:val="20"/>
          <w:szCs w:val="20"/>
        </w:rPr>
        <w:t xml:space="preserve">oftware </w:t>
      </w:r>
      <w:r w:rsidR="005F3A7F">
        <w:rPr>
          <w:rFonts w:ascii="Calibri" w:hAnsi="Calibri"/>
          <w:bCs/>
          <w:sz w:val="20"/>
          <w:szCs w:val="20"/>
        </w:rPr>
        <w:t>e</w:t>
      </w:r>
      <w:r w:rsidR="00AD68B0" w:rsidRPr="00AD68B0">
        <w:rPr>
          <w:rFonts w:ascii="Calibri" w:hAnsi="Calibri"/>
          <w:bCs/>
          <w:sz w:val="20"/>
          <w:szCs w:val="20"/>
        </w:rPr>
        <w:t>ducation</w:t>
      </w:r>
      <w:r w:rsidR="00AD68B0">
        <w:rPr>
          <w:rFonts w:ascii="Calibri" w:hAnsi="Calibri"/>
          <w:bCs/>
          <w:sz w:val="20"/>
          <w:szCs w:val="20"/>
        </w:rPr>
        <w:t>,</w:t>
      </w:r>
      <w:r w:rsidR="005F3A7F">
        <w:rPr>
          <w:rFonts w:ascii="Calibri" w:hAnsi="Calibri"/>
          <w:bCs/>
          <w:sz w:val="20"/>
          <w:szCs w:val="20"/>
        </w:rPr>
        <w:t xml:space="preserve"> and IM s</w:t>
      </w:r>
      <w:r w:rsidR="00AD68B0" w:rsidRPr="00AD68B0">
        <w:rPr>
          <w:rFonts w:ascii="Calibri" w:hAnsi="Calibri"/>
          <w:bCs/>
          <w:sz w:val="20"/>
          <w:szCs w:val="20"/>
        </w:rPr>
        <w:t>upport VSOE programs</w:t>
      </w:r>
      <w:r w:rsidR="00AD68B0">
        <w:rPr>
          <w:rFonts w:ascii="Calibri" w:hAnsi="Calibri"/>
          <w:bCs/>
          <w:sz w:val="20"/>
          <w:szCs w:val="20"/>
        </w:rPr>
        <w:t>.</w:t>
      </w:r>
    </w:p>
    <w:p w:rsidR="00895CEC" w:rsidRDefault="00CD1B1F" w:rsidP="005F3A7F">
      <w:pPr>
        <w:pStyle w:val="ListParagraph"/>
        <w:numPr>
          <w:ilvl w:val="0"/>
          <w:numId w:val="1"/>
        </w:numPr>
        <w:spacing w:after="0"/>
        <w:jc w:val="both"/>
        <w:rPr>
          <w:rFonts w:ascii="Calibri" w:hAnsi="Calibri"/>
          <w:sz w:val="20"/>
          <w:szCs w:val="20"/>
        </w:rPr>
      </w:pPr>
      <w:r w:rsidRPr="00061528">
        <w:rPr>
          <w:rFonts w:ascii="Calibri" w:hAnsi="Calibri"/>
          <w:sz w:val="20"/>
          <w:szCs w:val="20"/>
        </w:rPr>
        <w:t xml:space="preserve">Adept </w:t>
      </w:r>
      <w:r w:rsidR="00AE71EC">
        <w:rPr>
          <w:rFonts w:ascii="Calibri" w:hAnsi="Calibri"/>
          <w:sz w:val="20"/>
          <w:szCs w:val="20"/>
        </w:rPr>
        <w:t>at</w:t>
      </w:r>
      <w:r w:rsidR="00C35191">
        <w:rPr>
          <w:rFonts w:ascii="Calibri" w:hAnsi="Calibri"/>
          <w:sz w:val="20"/>
          <w:szCs w:val="20"/>
        </w:rPr>
        <w:t xml:space="preserve"> </w:t>
      </w:r>
      <w:r w:rsidR="00143880" w:rsidRPr="00061528">
        <w:rPr>
          <w:rFonts w:ascii="Calibri" w:hAnsi="Calibri"/>
          <w:sz w:val="20"/>
          <w:szCs w:val="20"/>
        </w:rPr>
        <w:t xml:space="preserve">preparing the BRS, </w:t>
      </w:r>
      <w:r w:rsidR="00556433">
        <w:rPr>
          <w:rFonts w:ascii="Calibri" w:hAnsi="Calibri"/>
          <w:sz w:val="20"/>
          <w:szCs w:val="20"/>
        </w:rPr>
        <w:t>sales i</w:t>
      </w:r>
      <w:r w:rsidR="00061528" w:rsidRPr="00061528">
        <w:rPr>
          <w:rFonts w:ascii="Calibri" w:hAnsi="Calibri"/>
          <w:sz w:val="20"/>
          <w:szCs w:val="20"/>
        </w:rPr>
        <w:t xml:space="preserve">nvoices, </w:t>
      </w:r>
      <w:r w:rsidR="00556433">
        <w:rPr>
          <w:rFonts w:ascii="Calibri" w:hAnsi="Calibri"/>
          <w:sz w:val="20"/>
          <w:szCs w:val="20"/>
        </w:rPr>
        <w:t>c</w:t>
      </w:r>
      <w:r w:rsidR="00061528" w:rsidRPr="00061528">
        <w:rPr>
          <w:rFonts w:ascii="Calibri" w:hAnsi="Calibri"/>
          <w:sz w:val="20"/>
          <w:szCs w:val="20"/>
        </w:rPr>
        <w:t xml:space="preserve">ash </w:t>
      </w:r>
      <w:r w:rsidR="00556433">
        <w:rPr>
          <w:rFonts w:ascii="Calibri" w:hAnsi="Calibri"/>
          <w:sz w:val="20"/>
          <w:szCs w:val="20"/>
        </w:rPr>
        <w:t>p</w:t>
      </w:r>
      <w:r w:rsidR="00061528" w:rsidRPr="00061528">
        <w:rPr>
          <w:rFonts w:ascii="Calibri" w:hAnsi="Calibri"/>
          <w:sz w:val="20"/>
          <w:szCs w:val="20"/>
        </w:rPr>
        <w:t xml:space="preserve">ayment </w:t>
      </w:r>
      <w:r w:rsidR="00556433">
        <w:rPr>
          <w:rFonts w:ascii="Calibri" w:hAnsi="Calibri"/>
          <w:sz w:val="20"/>
          <w:szCs w:val="20"/>
        </w:rPr>
        <w:t>v</w:t>
      </w:r>
      <w:r w:rsidR="00061528" w:rsidRPr="00061528">
        <w:rPr>
          <w:rFonts w:ascii="Calibri" w:hAnsi="Calibri"/>
          <w:sz w:val="20"/>
          <w:szCs w:val="20"/>
        </w:rPr>
        <w:t xml:space="preserve">ouchers, </w:t>
      </w:r>
      <w:r w:rsidR="00556433">
        <w:rPr>
          <w:rFonts w:ascii="Calibri" w:hAnsi="Calibri"/>
          <w:sz w:val="20"/>
          <w:szCs w:val="20"/>
        </w:rPr>
        <w:t>bank r</w:t>
      </w:r>
      <w:r w:rsidR="00061528" w:rsidRPr="00061528">
        <w:rPr>
          <w:rFonts w:ascii="Calibri" w:hAnsi="Calibri"/>
          <w:sz w:val="20"/>
          <w:szCs w:val="20"/>
        </w:rPr>
        <w:t xml:space="preserve">eceipts, </w:t>
      </w:r>
      <w:r w:rsidR="00556433">
        <w:rPr>
          <w:rFonts w:ascii="Calibri" w:hAnsi="Calibri"/>
          <w:sz w:val="20"/>
          <w:szCs w:val="20"/>
        </w:rPr>
        <w:t>b</w:t>
      </w:r>
      <w:r w:rsidR="00061528" w:rsidRPr="00061528">
        <w:rPr>
          <w:rFonts w:ascii="Calibri" w:hAnsi="Calibri"/>
          <w:sz w:val="20"/>
          <w:szCs w:val="20"/>
        </w:rPr>
        <w:t xml:space="preserve">ank </w:t>
      </w:r>
      <w:r w:rsidR="00556433">
        <w:rPr>
          <w:rFonts w:ascii="Calibri" w:hAnsi="Calibri"/>
          <w:sz w:val="20"/>
          <w:szCs w:val="20"/>
        </w:rPr>
        <w:t>p</w:t>
      </w:r>
      <w:r w:rsidR="00061528" w:rsidRPr="00061528">
        <w:rPr>
          <w:rFonts w:ascii="Calibri" w:hAnsi="Calibri"/>
          <w:sz w:val="20"/>
          <w:szCs w:val="20"/>
        </w:rPr>
        <w:t xml:space="preserve">ayment </w:t>
      </w:r>
      <w:r w:rsidR="00556433">
        <w:rPr>
          <w:rFonts w:ascii="Calibri" w:hAnsi="Calibri"/>
          <w:sz w:val="20"/>
          <w:szCs w:val="20"/>
        </w:rPr>
        <w:t>v</w:t>
      </w:r>
      <w:r w:rsidR="00061528" w:rsidRPr="00061528">
        <w:rPr>
          <w:rFonts w:ascii="Calibri" w:hAnsi="Calibri"/>
          <w:sz w:val="20"/>
          <w:szCs w:val="20"/>
        </w:rPr>
        <w:t>ouchers and</w:t>
      </w:r>
      <w:r w:rsidR="000F51DB">
        <w:rPr>
          <w:rFonts w:ascii="Calibri" w:hAnsi="Calibri"/>
          <w:sz w:val="20"/>
          <w:szCs w:val="20"/>
        </w:rPr>
        <w:t xml:space="preserve"> </w:t>
      </w:r>
      <w:r w:rsidR="00556433">
        <w:rPr>
          <w:rFonts w:ascii="Calibri" w:hAnsi="Calibri"/>
          <w:sz w:val="20"/>
          <w:szCs w:val="20"/>
        </w:rPr>
        <w:t>j</w:t>
      </w:r>
      <w:r w:rsidR="00061528" w:rsidRPr="00061528">
        <w:rPr>
          <w:rFonts w:ascii="Calibri" w:hAnsi="Calibri"/>
          <w:sz w:val="20"/>
          <w:szCs w:val="20"/>
        </w:rPr>
        <w:t xml:space="preserve">ournal </w:t>
      </w:r>
      <w:r w:rsidR="00556433">
        <w:rPr>
          <w:rFonts w:ascii="Calibri" w:hAnsi="Calibri"/>
          <w:sz w:val="20"/>
          <w:szCs w:val="20"/>
        </w:rPr>
        <w:t>v</w:t>
      </w:r>
      <w:r w:rsidR="00061528" w:rsidRPr="00061528">
        <w:rPr>
          <w:rFonts w:ascii="Calibri" w:hAnsi="Calibri"/>
          <w:sz w:val="20"/>
          <w:szCs w:val="20"/>
        </w:rPr>
        <w:t>ouchers</w:t>
      </w:r>
      <w:r w:rsidR="00061528">
        <w:rPr>
          <w:rFonts w:ascii="Calibri" w:hAnsi="Calibri"/>
          <w:sz w:val="20"/>
          <w:szCs w:val="20"/>
        </w:rPr>
        <w:t xml:space="preserve">, </w:t>
      </w:r>
      <w:r w:rsidR="00556433">
        <w:rPr>
          <w:rFonts w:ascii="Calibri" w:hAnsi="Calibri"/>
          <w:sz w:val="20"/>
          <w:szCs w:val="20"/>
        </w:rPr>
        <w:t>r</w:t>
      </w:r>
      <w:r w:rsidR="00454B2B" w:rsidRPr="00454B2B">
        <w:rPr>
          <w:rFonts w:ascii="Calibri" w:hAnsi="Calibri"/>
          <w:sz w:val="20"/>
          <w:szCs w:val="20"/>
        </w:rPr>
        <w:t xml:space="preserve">econciliation between </w:t>
      </w:r>
      <w:r w:rsidR="00556433">
        <w:rPr>
          <w:rFonts w:ascii="Calibri" w:hAnsi="Calibri"/>
          <w:sz w:val="20"/>
          <w:szCs w:val="20"/>
        </w:rPr>
        <w:t>b</w:t>
      </w:r>
      <w:r w:rsidR="00454B2B" w:rsidRPr="00454B2B">
        <w:rPr>
          <w:rFonts w:ascii="Calibri" w:hAnsi="Calibri"/>
          <w:sz w:val="20"/>
          <w:szCs w:val="20"/>
        </w:rPr>
        <w:t>ranches</w:t>
      </w:r>
      <w:r w:rsidR="00454B2B">
        <w:rPr>
          <w:rFonts w:ascii="Calibri" w:hAnsi="Calibri"/>
          <w:sz w:val="20"/>
          <w:szCs w:val="20"/>
        </w:rPr>
        <w:t xml:space="preserve">, </w:t>
      </w:r>
      <w:r w:rsidR="00556433">
        <w:rPr>
          <w:rFonts w:ascii="Calibri" w:hAnsi="Calibri"/>
          <w:sz w:val="20"/>
          <w:szCs w:val="20"/>
        </w:rPr>
        <w:t>s</w:t>
      </w:r>
      <w:r w:rsidR="00454B2B" w:rsidRPr="00454B2B">
        <w:rPr>
          <w:rFonts w:ascii="Calibri" w:hAnsi="Calibri"/>
          <w:sz w:val="20"/>
          <w:szCs w:val="20"/>
        </w:rPr>
        <w:t xml:space="preserve">ales </w:t>
      </w:r>
      <w:r w:rsidR="00556433">
        <w:rPr>
          <w:rFonts w:ascii="Calibri" w:hAnsi="Calibri"/>
          <w:sz w:val="20"/>
          <w:szCs w:val="20"/>
        </w:rPr>
        <w:t>a</w:t>
      </w:r>
      <w:r w:rsidR="00454B2B" w:rsidRPr="00454B2B">
        <w:rPr>
          <w:rFonts w:ascii="Calibri" w:hAnsi="Calibri"/>
          <w:sz w:val="20"/>
          <w:szCs w:val="20"/>
        </w:rPr>
        <w:t xml:space="preserve">ge </w:t>
      </w:r>
      <w:r w:rsidR="00556433">
        <w:rPr>
          <w:rFonts w:ascii="Calibri" w:hAnsi="Calibri"/>
          <w:sz w:val="20"/>
          <w:szCs w:val="20"/>
        </w:rPr>
        <w:t>a</w:t>
      </w:r>
      <w:r w:rsidR="00454B2B" w:rsidRPr="00454B2B">
        <w:rPr>
          <w:rFonts w:ascii="Calibri" w:hAnsi="Calibri"/>
          <w:sz w:val="20"/>
          <w:szCs w:val="20"/>
        </w:rPr>
        <w:t>nalysis</w:t>
      </w:r>
      <w:r w:rsidR="00454B2B">
        <w:rPr>
          <w:rFonts w:ascii="Calibri" w:hAnsi="Calibri"/>
          <w:sz w:val="20"/>
          <w:szCs w:val="20"/>
        </w:rPr>
        <w:t xml:space="preserve">, </w:t>
      </w:r>
      <w:r w:rsidR="00556433">
        <w:rPr>
          <w:rFonts w:ascii="Calibri" w:hAnsi="Calibri"/>
          <w:sz w:val="20"/>
          <w:szCs w:val="20"/>
        </w:rPr>
        <w:t>d</w:t>
      </w:r>
      <w:r w:rsidR="00454B2B" w:rsidRPr="00454B2B">
        <w:rPr>
          <w:rFonts w:ascii="Calibri" w:hAnsi="Calibri"/>
          <w:sz w:val="20"/>
          <w:szCs w:val="20"/>
        </w:rPr>
        <w:t xml:space="preserve">ebtors </w:t>
      </w:r>
      <w:r w:rsidR="00556433">
        <w:rPr>
          <w:rFonts w:ascii="Calibri" w:hAnsi="Calibri"/>
          <w:sz w:val="20"/>
          <w:szCs w:val="20"/>
        </w:rPr>
        <w:t>a</w:t>
      </w:r>
      <w:r w:rsidR="00454B2B" w:rsidRPr="00454B2B">
        <w:rPr>
          <w:rFonts w:ascii="Calibri" w:hAnsi="Calibri"/>
          <w:sz w:val="20"/>
          <w:szCs w:val="20"/>
        </w:rPr>
        <w:t>g</w:t>
      </w:r>
      <w:r w:rsidR="00556433">
        <w:rPr>
          <w:rFonts w:ascii="Calibri" w:hAnsi="Calibri"/>
          <w:sz w:val="20"/>
          <w:szCs w:val="20"/>
        </w:rPr>
        <w:t>e</w:t>
      </w:r>
      <w:r w:rsidR="00454B2B" w:rsidRPr="00454B2B">
        <w:rPr>
          <w:rFonts w:ascii="Calibri" w:hAnsi="Calibri"/>
          <w:sz w:val="20"/>
          <w:szCs w:val="20"/>
        </w:rPr>
        <w:t xml:space="preserve">ing </w:t>
      </w:r>
      <w:r w:rsidR="00556433">
        <w:rPr>
          <w:rFonts w:ascii="Calibri" w:hAnsi="Calibri"/>
          <w:sz w:val="20"/>
          <w:szCs w:val="20"/>
        </w:rPr>
        <w:t>a</w:t>
      </w:r>
      <w:r w:rsidR="00454B2B" w:rsidRPr="00454B2B">
        <w:rPr>
          <w:rFonts w:ascii="Calibri" w:hAnsi="Calibri"/>
          <w:sz w:val="20"/>
          <w:szCs w:val="20"/>
        </w:rPr>
        <w:t>nalysis</w:t>
      </w:r>
      <w:r w:rsidR="00454B2B">
        <w:rPr>
          <w:rFonts w:ascii="Calibri" w:hAnsi="Calibri"/>
          <w:sz w:val="20"/>
          <w:szCs w:val="20"/>
        </w:rPr>
        <w:t xml:space="preserve">, </w:t>
      </w:r>
      <w:r w:rsidR="00556433">
        <w:rPr>
          <w:rFonts w:ascii="Calibri" w:hAnsi="Calibri"/>
          <w:sz w:val="20"/>
          <w:szCs w:val="20"/>
        </w:rPr>
        <w:t>s</w:t>
      </w:r>
      <w:r w:rsidR="00933D1F" w:rsidRPr="00933D1F">
        <w:rPr>
          <w:rFonts w:ascii="Calibri" w:hAnsi="Calibri"/>
          <w:sz w:val="20"/>
          <w:szCs w:val="20"/>
        </w:rPr>
        <w:t xml:space="preserve">ales </w:t>
      </w:r>
      <w:r w:rsidR="00556433">
        <w:rPr>
          <w:rFonts w:ascii="Calibri" w:hAnsi="Calibri"/>
          <w:sz w:val="20"/>
          <w:szCs w:val="20"/>
        </w:rPr>
        <w:t>tax a</w:t>
      </w:r>
      <w:r w:rsidR="00933D1F" w:rsidRPr="00933D1F">
        <w:rPr>
          <w:rFonts w:ascii="Calibri" w:hAnsi="Calibri"/>
          <w:sz w:val="20"/>
          <w:szCs w:val="20"/>
        </w:rPr>
        <w:t>ssessments</w:t>
      </w:r>
      <w:r w:rsidR="00933D1F">
        <w:rPr>
          <w:rFonts w:ascii="Calibri" w:hAnsi="Calibri"/>
          <w:sz w:val="20"/>
          <w:szCs w:val="20"/>
        </w:rPr>
        <w:t xml:space="preserve"> and </w:t>
      </w:r>
      <w:r w:rsidR="00556433">
        <w:rPr>
          <w:rFonts w:ascii="Calibri" w:hAnsi="Calibri"/>
          <w:sz w:val="20"/>
          <w:szCs w:val="20"/>
        </w:rPr>
        <w:t>r</w:t>
      </w:r>
      <w:r w:rsidR="00933D1F">
        <w:rPr>
          <w:rFonts w:ascii="Calibri" w:hAnsi="Calibri"/>
          <w:sz w:val="20"/>
          <w:szCs w:val="20"/>
        </w:rPr>
        <w:t xml:space="preserve">eturns, </w:t>
      </w:r>
      <w:r w:rsidR="00556433">
        <w:rPr>
          <w:rFonts w:ascii="Calibri" w:hAnsi="Calibri"/>
          <w:sz w:val="20"/>
          <w:szCs w:val="20"/>
        </w:rPr>
        <w:t>s</w:t>
      </w:r>
      <w:r w:rsidR="00C432B3" w:rsidRPr="00C432B3">
        <w:rPr>
          <w:rFonts w:ascii="Calibri" w:hAnsi="Calibri"/>
          <w:sz w:val="20"/>
          <w:szCs w:val="20"/>
        </w:rPr>
        <w:t>tock statements</w:t>
      </w:r>
      <w:r w:rsidR="00C432B3">
        <w:rPr>
          <w:rFonts w:ascii="Calibri" w:hAnsi="Calibri"/>
          <w:sz w:val="20"/>
          <w:szCs w:val="20"/>
        </w:rPr>
        <w:t xml:space="preserve">, </w:t>
      </w:r>
      <w:r w:rsidR="00556433">
        <w:rPr>
          <w:rFonts w:ascii="Calibri" w:hAnsi="Calibri"/>
          <w:sz w:val="20"/>
          <w:szCs w:val="20"/>
        </w:rPr>
        <w:t>profit &amp;l</w:t>
      </w:r>
      <w:r w:rsidR="00C432B3" w:rsidRPr="00C432B3">
        <w:rPr>
          <w:rFonts w:ascii="Calibri" w:hAnsi="Calibri"/>
          <w:sz w:val="20"/>
          <w:szCs w:val="20"/>
        </w:rPr>
        <w:t xml:space="preserve">oss Account and </w:t>
      </w:r>
      <w:r w:rsidR="00556433">
        <w:rPr>
          <w:rFonts w:ascii="Calibri" w:hAnsi="Calibri"/>
          <w:sz w:val="20"/>
          <w:szCs w:val="20"/>
        </w:rPr>
        <w:t>b</w:t>
      </w:r>
      <w:r w:rsidR="00C432B3" w:rsidRPr="00C432B3">
        <w:rPr>
          <w:rFonts w:ascii="Calibri" w:hAnsi="Calibri"/>
          <w:sz w:val="20"/>
          <w:szCs w:val="20"/>
        </w:rPr>
        <w:t xml:space="preserve">alance </w:t>
      </w:r>
      <w:r w:rsidR="00556433">
        <w:rPr>
          <w:rFonts w:ascii="Calibri" w:hAnsi="Calibri"/>
          <w:sz w:val="20"/>
          <w:szCs w:val="20"/>
        </w:rPr>
        <w:t>s</w:t>
      </w:r>
      <w:r w:rsidR="00C432B3" w:rsidRPr="00C432B3">
        <w:rPr>
          <w:rFonts w:ascii="Calibri" w:hAnsi="Calibri"/>
          <w:sz w:val="20"/>
          <w:szCs w:val="20"/>
        </w:rPr>
        <w:t>heet</w:t>
      </w:r>
      <w:r w:rsidR="00C432B3">
        <w:rPr>
          <w:rFonts w:ascii="Calibri" w:hAnsi="Calibri"/>
          <w:sz w:val="20"/>
          <w:szCs w:val="20"/>
        </w:rPr>
        <w:t xml:space="preserve">, </w:t>
      </w:r>
      <w:r w:rsidR="00556433">
        <w:rPr>
          <w:rFonts w:ascii="Calibri" w:hAnsi="Calibri"/>
          <w:sz w:val="20"/>
          <w:szCs w:val="20"/>
        </w:rPr>
        <w:t>a</w:t>
      </w:r>
      <w:r w:rsidR="00C432B3" w:rsidRPr="00C432B3">
        <w:rPr>
          <w:rFonts w:ascii="Calibri" w:hAnsi="Calibri"/>
          <w:sz w:val="20"/>
          <w:szCs w:val="20"/>
        </w:rPr>
        <w:t xml:space="preserve">udit </w:t>
      </w:r>
      <w:r w:rsidR="00556433">
        <w:rPr>
          <w:rFonts w:ascii="Calibri" w:hAnsi="Calibri"/>
          <w:sz w:val="20"/>
          <w:szCs w:val="20"/>
        </w:rPr>
        <w:t>r</w:t>
      </w:r>
      <w:r w:rsidR="00C432B3" w:rsidRPr="00C432B3">
        <w:rPr>
          <w:rFonts w:ascii="Calibri" w:hAnsi="Calibri"/>
          <w:sz w:val="20"/>
          <w:szCs w:val="20"/>
        </w:rPr>
        <w:t>eports</w:t>
      </w:r>
      <w:r w:rsidR="00C432B3">
        <w:rPr>
          <w:rFonts w:ascii="Calibri" w:hAnsi="Calibri"/>
          <w:sz w:val="20"/>
          <w:szCs w:val="20"/>
        </w:rPr>
        <w:t>,</w:t>
      </w:r>
      <w:r w:rsidR="000F51DB">
        <w:rPr>
          <w:rFonts w:ascii="Calibri" w:hAnsi="Calibri"/>
          <w:sz w:val="20"/>
          <w:szCs w:val="20"/>
        </w:rPr>
        <w:t xml:space="preserve"> </w:t>
      </w:r>
      <w:r w:rsidR="00556433">
        <w:rPr>
          <w:rFonts w:ascii="Calibri" w:hAnsi="Calibri"/>
          <w:sz w:val="20"/>
          <w:szCs w:val="20"/>
        </w:rPr>
        <w:t>i</w:t>
      </w:r>
      <w:r w:rsidR="00C432B3" w:rsidRPr="00C432B3">
        <w:rPr>
          <w:rFonts w:ascii="Calibri" w:hAnsi="Calibri"/>
          <w:sz w:val="20"/>
          <w:szCs w:val="20"/>
        </w:rPr>
        <w:t xml:space="preserve">ncome </w:t>
      </w:r>
      <w:r w:rsidR="00556433">
        <w:rPr>
          <w:rFonts w:ascii="Calibri" w:hAnsi="Calibri"/>
          <w:sz w:val="20"/>
          <w:szCs w:val="20"/>
        </w:rPr>
        <w:t>t</w:t>
      </w:r>
      <w:r w:rsidR="00C432B3" w:rsidRPr="00C432B3">
        <w:rPr>
          <w:rFonts w:ascii="Calibri" w:hAnsi="Calibri"/>
          <w:sz w:val="20"/>
          <w:szCs w:val="20"/>
        </w:rPr>
        <w:t xml:space="preserve">ax, </w:t>
      </w:r>
      <w:r w:rsidR="00556433">
        <w:rPr>
          <w:rFonts w:ascii="Calibri" w:hAnsi="Calibri"/>
          <w:sz w:val="20"/>
          <w:szCs w:val="20"/>
        </w:rPr>
        <w:t>s</w:t>
      </w:r>
      <w:r w:rsidR="00C432B3" w:rsidRPr="00C432B3">
        <w:rPr>
          <w:rFonts w:ascii="Calibri" w:hAnsi="Calibri"/>
          <w:sz w:val="20"/>
          <w:szCs w:val="20"/>
        </w:rPr>
        <w:t xml:space="preserve">ales </w:t>
      </w:r>
      <w:r w:rsidR="00556433">
        <w:rPr>
          <w:rFonts w:ascii="Calibri" w:hAnsi="Calibri"/>
          <w:sz w:val="20"/>
          <w:szCs w:val="20"/>
        </w:rPr>
        <w:t>t</w:t>
      </w:r>
      <w:r w:rsidR="00C432B3" w:rsidRPr="00C432B3">
        <w:rPr>
          <w:rFonts w:ascii="Calibri" w:hAnsi="Calibri"/>
          <w:sz w:val="20"/>
          <w:szCs w:val="20"/>
        </w:rPr>
        <w:t>ax, ESI and PF</w:t>
      </w:r>
      <w:r w:rsidR="00C432B3">
        <w:rPr>
          <w:rFonts w:ascii="Calibri" w:hAnsi="Calibri"/>
          <w:sz w:val="20"/>
          <w:szCs w:val="20"/>
        </w:rPr>
        <w:t>.</w:t>
      </w:r>
    </w:p>
    <w:p w:rsidR="00C107EE" w:rsidRDefault="00C107EE" w:rsidP="00C107EE">
      <w:pPr>
        <w:spacing w:after="0"/>
        <w:rPr>
          <w:rFonts w:ascii="Calibri" w:hAnsi="Calibri" w:cs="Arial"/>
          <w:sz w:val="16"/>
          <w:szCs w:val="16"/>
        </w:rPr>
      </w:pPr>
    </w:p>
    <w:p w:rsidR="00C107EE" w:rsidRPr="00C10353" w:rsidRDefault="00C107EE" w:rsidP="00C107EE">
      <w:pPr>
        <w:spacing w:after="120"/>
        <w:jc w:val="center"/>
        <w:rPr>
          <w:rFonts w:ascii="Calibri" w:hAnsi="Calibri" w:cs="Arial"/>
          <w:b/>
          <w:smallCaps/>
          <w:sz w:val="24"/>
          <w:szCs w:val="21"/>
        </w:rPr>
      </w:pPr>
      <w:r w:rsidRPr="00C10353">
        <w:rPr>
          <w:rFonts w:ascii="Calibri" w:hAnsi="Calibri" w:cs="Arial"/>
          <w:b/>
          <w:smallCaps/>
          <w:sz w:val="24"/>
          <w:szCs w:val="21"/>
        </w:rPr>
        <w:t>Core Competencies</w:t>
      </w:r>
    </w:p>
    <w:p w:rsidR="00C107EE" w:rsidRDefault="00E13ADE" w:rsidP="00C107EE">
      <w:pPr>
        <w:spacing w:after="0"/>
        <w:jc w:val="center"/>
        <w:rPr>
          <w:rFonts w:ascii="Calibri" w:hAnsi="Calibri" w:cs="Arial"/>
          <w:sz w:val="20"/>
          <w:szCs w:val="20"/>
        </w:rPr>
      </w:pPr>
      <w:r w:rsidRPr="00E13ADE">
        <w:rPr>
          <w:rFonts w:ascii="Calibri" w:hAnsi="Calibri" w:cs="Arial"/>
          <w:sz w:val="20"/>
          <w:szCs w:val="20"/>
        </w:rPr>
        <w:t>Financial Analysis</w:t>
      </w:r>
      <w:r w:rsidR="00C107EE" w:rsidRPr="001E1385">
        <w:rPr>
          <w:rFonts w:ascii="Calibri" w:hAnsi="Calibri" w:cs="Arial"/>
          <w:b/>
          <w:sz w:val="20"/>
          <w:szCs w:val="20"/>
        </w:rPr>
        <w:t>|</w:t>
      </w:r>
      <w:r w:rsidR="000F51DB">
        <w:rPr>
          <w:rFonts w:ascii="Calibri" w:hAnsi="Calibri" w:cs="Arial"/>
          <w:b/>
          <w:sz w:val="20"/>
          <w:szCs w:val="20"/>
        </w:rPr>
        <w:t xml:space="preserve"> </w:t>
      </w:r>
      <w:r w:rsidRPr="00E13ADE">
        <w:rPr>
          <w:rFonts w:ascii="Calibri" w:hAnsi="Calibri" w:cs="Arial"/>
          <w:sz w:val="20"/>
          <w:szCs w:val="20"/>
        </w:rPr>
        <w:t>Financial Reporting</w:t>
      </w:r>
      <w:r w:rsidR="00C107EE" w:rsidRPr="001E1385">
        <w:rPr>
          <w:rFonts w:ascii="Calibri" w:hAnsi="Calibri" w:cs="Arial"/>
          <w:b/>
          <w:sz w:val="20"/>
          <w:szCs w:val="20"/>
        </w:rPr>
        <w:t>|</w:t>
      </w:r>
      <w:r w:rsidR="000F51DB">
        <w:rPr>
          <w:rFonts w:ascii="Calibri" w:hAnsi="Calibri" w:cs="Arial"/>
          <w:b/>
          <w:sz w:val="20"/>
          <w:szCs w:val="20"/>
        </w:rPr>
        <w:t xml:space="preserve"> </w:t>
      </w:r>
      <w:r w:rsidRPr="00E13ADE">
        <w:rPr>
          <w:rFonts w:ascii="Calibri" w:hAnsi="Calibri" w:cs="Arial"/>
          <w:sz w:val="20"/>
          <w:szCs w:val="20"/>
        </w:rPr>
        <w:t>Managing Databases for Finance</w:t>
      </w:r>
      <w:r w:rsidR="00C107EE" w:rsidRPr="001E1385">
        <w:rPr>
          <w:rFonts w:ascii="Calibri" w:hAnsi="Calibri" w:cs="Arial"/>
          <w:b/>
          <w:sz w:val="20"/>
          <w:szCs w:val="20"/>
        </w:rPr>
        <w:t>|</w:t>
      </w:r>
      <w:r w:rsidR="000F51DB">
        <w:rPr>
          <w:rFonts w:ascii="Calibri" w:hAnsi="Calibri" w:cs="Arial"/>
          <w:b/>
          <w:sz w:val="20"/>
          <w:szCs w:val="20"/>
        </w:rPr>
        <w:t xml:space="preserve"> </w:t>
      </w:r>
      <w:r w:rsidRPr="00E13ADE">
        <w:rPr>
          <w:rFonts w:ascii="Calibri" w:hAnsi="Calibri" w:cs="Arial"/>
          <w:sz w:val="20"/>
          <w:szCs w:val="20"/>
        </w:rPr>
        <w:t>Intercompany Reconciliations</w:t>
      </w:r>
      <w:r w:rsidR="00C107EE" w:rsidRPr="001E1385">
        <w:rPr>
          <w:rFonts w:ascii="Calibri" w:hAnsi="Calibri" w:cs="Arial"/>
          <w:b/>
          <w:sz w:val="20"/>
          <w:szCs w:val="20"/>
        </w:rPr>
        <w:t>|</w:t>
      </w:r>
      <w:r w:rsidR="000F51DB">
        <w:rPr>
          <w:rFonts w:ascii="Calibri" w:hAnsi="Calibri" w:cs="Arial"/>
          <w:b/>
          <w:sz w:val="20"/>
          <w:szCs w:val="20"/>
        </w:rPr>
        <w:t xml:space="preserve"> </w:t>
      </w:r>
      <w:r w:rsidRPr="00E13ADE">
        <w:rPr>
          <w:rFonts w:ascii="Calibri" w:hAnsi="Calibri" w:cs="Arial"/>
          <w:sz w:val="20"/>
          <w:szCs w:val="20"/>
        </w:rPr>
        <w:t>VSOE/Fair</w:t>
      </w:r>
      <w:r>
        <w:rPr>
          <w:rFonts w:ascii="Calibri" w:hAnsi="Calibri" w:cs="Arial"/>
          <w:sz w:val="20"/>
          <w:szCs w:val="20"/>
        </w:rPr>
        <w:t xml:space="preserve"> V</w:t>
      </w:r>
      <w:r w:rsidRPr="00E13ADE">
        <w:rPr>
          <w:rFonts w:ascii="Calibri" w:hAnsi="Calibri" w:cs="Arial"/>
          <w:sz w:val="20"/>
          <w:szCs w:val="20"/>
        </w:rPr>
        <w:t>alue Analysis</w:t>
      </w:r>
    </w:p>
    <w:p w:rsidR="00C107EE" w:rsidRDefault="00C107EE" w:rsidP="00C107EE">
      <w:pPr>
        <w:spacing w:after="0"/>
        <w:jc w:val="center"/>
        <w:rPr>
          <w:rFonts w:ascii="Calibri" w:hAnsi="Calibri" w:cs="Arial"/>
          <w:sz w:val="16"/>
          <w:szCs w:val="16"/>
        </w:rPr>
      </w:pPr>
    </w:p>
    <w:p w:rsidR="00491619" w:rsidRPr="00867E34" w:rsidRDefault="004322E4" w:rsidP="00491619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98425</wp:posOffset>
                </wp:positionV>
                <wp:extent cx="655320" cy="635"/>
                <wp:effectExtent l="0" t="0" r="11430" b="37465"/>
                <wp:wrapNone/>
                <wp:docPr id="1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DBBA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2in;margin-top:7.75pt;width:51.6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" strokecolor="black [3213]" strokeweight="1.75pt"/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76672" behindDoc="0" locked="0" layoutInCell="1" allowOverlap="1">
                <wp:simplePos x="0" y="0"/>
                <wp:positionH relativeFrom="column">
                  <wp:posOffset>4184015</wp:posOffset>
                </wp:positionH>
                <wp:positionV relativeFrom="paragraph">
                  <wp:posOffset>109854</wp:posOffset>
                </wp:positionV>
                <wp:extent cx="655320" cy="0"/>
                <wp:effectExtent l="0" t="0" r="11430" b="19050"/>
                <wp:wrapNone/>
                <wp:docPr id="13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6CE316" id="AutoShape 21" o:spid="_x0000_s1026" type="#_x0000_t32" style="position:absolute;margin-left:329.45pt;margin-top:8.65pt;width:51.6pt;height:0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" strokecolor="black [3213]" strokeweight="1.75pt"/>
            </w:pict>
          </mc:Fallback>
        </mc:AlternateContent>
      </w:r>
      <w:r w:rsidR="00491619">
        <w:rPr>
          <w:rFonts w:ascii="Calibri" w:eastAsia="Times New Roman" w:hAnsi="Calibri" w:cs="Times New Roman"/>
          <w:b/>
          <w:spacing w:val="8"/>
          <w:sz w:val="24"/>
          <w:szCs w:val="24"/>
        </w:rPr>
        <w:t>Attributes</w:t>
      </w:r>
    </w:p>
    <w:p w:rsidR="00491619" w:rsidRDefault="00491619" w:rsidP="00C107EE">
      <w:pPr>
        <w:spacing w:after="0"/>
        <w:jc w:val="center"/>
        <w:rPr>
          <w:rFonts w:ascii="Calibri" w:hAnsi="Calibri" w:cs="Arial"/>
          <w:sz w:val="12"/>
          <w:szCs w:val="12"/>
        </w:rPr>
      </w:pPr>
    </w:p>
    <w:p w:rsidR="00D0474A" w:rsidRPr="00D0474A" w:rsidRDefault="00181D15" w:rsidP="00C107EE">
      <w:pPr>
        <w:spacing w:after="0"/>
        <w:jc w:val="center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Articulate Communication </w:t>
      </w:r>
      <w:r w:rsidRPr="00AE1219">
        <w:rPr>
          <w:rFonts w:ascii="Calibri" w:hAnsi="Calibri" w:cs="Arial"/>
          <w:b/>
          <w:sz w:val="20"/>
          <w:szCs w:val="20"/>
        </w:rPr>
        <w:t>|</w:t>
      </w:r>
      <w:r w:rsidR="003F0926">
        <w:rPr>
          <w:rFonts w:ascii="Calibri" w:hAnsi="Calibri" w:cs="Arial"/>
          <w:sz w:val="20"/>
          <w:szCs w:val="20"/>
        </w:rPr>
        <w:t xml:space="preserve">Proactive </w:t>
      </w:r>
      <w:r w:rsidR="003F0926" w:rsidRPr="00AE1219">
        <w:rPr>
          <w:rFonts w:ascii="Calibri" w:hAnsi="Calibri" w:cs="Arial"/>
          <w:b/>
          <w:sz w:val="20"/>
          <w:szCs w:val="20"/>
        </w:rPr>
        <w:t>|</w:t>
      </w:r>
      <w:r w:rsidR="003F0926">
        <w:rPr>
          <w:rFonts w:ascii="Calibri" w:hAnsi="Calibri" w:cs="Arial"/>
          <w:sz w:val="20"/>
          <w:szCs w:val="20"/>
        </w:rPr>
        <w:t xml:space="preserve"> Excellent Team Player </w:t>
      </w:r>
      <w:r w:rsidR="003F0926" w:rsidRPr="00AE1219">
        <w:rPr>
          <w:rFonts w:ascii="Calibri" w:hAnsi="Calibri" w:cs="Arial"/>
          <w:b/>
          <w:sz w:val="20"/>
          <w:szCs w:val="20"/>
        </w:rPr>
        <w:t>|</w:t>
      </w:r>
      <w:r w:rsidR="003F0926">
        <w:rPr>
          <w:rFonts w:ascii="Calibri" w:hAnsi="Calibri" w:cs="Arial"/>
          <w:sz w:val="20"/>
          <w:szCs w:val="20"/>
        </w:rPr>
        <w:t xml:space="preserve"> Hard working</w:t>
      </w:r>
      <w:r w:rsidR="00EF3A3D" w:rsidRPr="00E43A71">
        <w:rPr>
          <w:rFonts w:ascii="Calibri" w:hAnsi="Calibri" w:cs="Arial"/>
          <w:b/>
          <w:sz w:val="20"/>
          <w:szCs w:val="20"/>
        </w:rPr>
        <w:t>|</w:t>
      </w:r>
      <w:r w:rsidR="00EF3A3D">
        <w:rPr>
          <w:rFonts w:ascii="Calibri" w:hAnsi="Calibri" w:cs="Arial"/>
          <w:sz w:val="20"/>
          <w:szCs w:val="20"/>
        </w:rPr>
        <w:t xml:space="preserve"> Meticulous </w:t>
      </w:r>
      <w:r w:rsidR="00EF3A3D" w:rsidRPr="00E43A71">
        <w:rPr>
          <w:rFonts w:ascii="Calibri" w:hAnsi="Calibri" w:cs="Arial"/>
          <w:b/>
          <w:sz w:val="20"/>
          <w:szCs w:val="20"/>
        </w:rPr>
        <w:t>|</w:t>
      </w:r>
      <w:r w:rsidR="00EF3A3D">
        <w:rPr>
          <w:rFonts w:ascii="Calibri" w:hAnsi="Calibri" w:cs="Arial"/>
          <w:sz w:val="20"/>
          <w:szCs w:val="20"/>
        </w:rPr>
        <w:t xml:space="preserve"> Observation skills</w:t>
      </w:r>
    </w:p>
    <w:p w:rsidR="00491619" w:rsidRPr="00DC1DBC" w:rsidRDefault="00491619" w:rsidP="00C107EE">
      <w:pPr>
        <w:spacing w:after="0"/>
        <w:jc w:val="center"/>
        <w:rPr>
          <w:rFonts w:ascii="Calibri" w:hAnsi="Calibri" w:cs="Arial"/>
          <w:sz w:val="16"/>
          <w:szCs w:val="16"/>
        </w:rPr>
      </w:pPr>
    </w:p>
    <w:p w:rsidR="00C107EE" w:rsidRPr="00867E34" w:rsidRDefault="004322E4" w:rsidP="00C107EE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98424</wp:posOffset>
                </wp:positionV>
                <wp:extent cx="586105" cy="0"/>
                <wp:effectExtent l="0" t="0" r="23495" b="19050"/>
                <wp:wrapNone/>
                <wp:docPr id="1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10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74E762" id="AutoShape 4" o:spid="_x0000_s1026" type="#_x0000_t32" style="position:absolute;margin-left:121.6pt;margin-top:7.75pt;width:46.15pt;height:0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" strokecolor="black [3213]" strokeweight="1.75pt"/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4537710</wp:posOffset>
                </wp:positionH>
                <wp:positionV relativeFrom="paragraph">
                  <wp:posOffset>109220</wp:posOffset>
                </wp:positionV>
                <wp:extent cx="621030" cy="635"/>
                <wp:effectExtent l="0" t="0" r="26670" b="37465"/>
                <wp:wrapNone/>
                <wp:docPr id="11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1030" cy="635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FE9B" id="AutoShape 5" o:spid="_x0000_s1026" type="#_x0000_t32" style="position:absolute;margin-left:357.3pt;margin-top:8.6pt;width:48.9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" strokecolor="black [3213]" strokeweight="1.75pt"/>
            </w:pict>
          </mc:Fallback>
        </mc:AlternateContent>
      </w:r>
      <w:r w:rsidR="00C107EE">
        <w:rPr>
          <w:rFonts w:ascii="Calibri" w:eastAsia="Times New Roman" w:hAnsi="Calibri" w:cs="Times New Roman"/>
          <w:b/>
          <w:spacing w:val="8"/>
          <w:sz w:val="24"/>
          <w:szCs w:val="24"/>
        </w:rPr>
        <w:t>Professional Experience</w:t>
      </w:r>
    </w:p>
    <w:p w:rsidR="00C107EE" w:rsidRDefault="00C107EE" w:rsidP="00C107EE">
      <w:pPr>
        <w:spacing w:after="0"/>
        <w:rPr>
          <w:rFonts w:ascii="Calibri" w:hAnsi="Calibri"/>
          <w:sz w:val="12"/>
          <w:szCs w:val="12"/>
        </w:rPr>
      </w:pPr>
    </w:p>
    <w:p w:rsidR="00C107EE" w:rsidRPr="00867E34" w:rsidRDefault="00E1322D" w:rsidP="00C107EE">
      <w:pPr>
        <w:shd w:val="clear" w:color="auto" w:fill="D9D9D9" w:themeFill="background1" w:themeFillShade="D9"/>
        <w:spacing w:after="0" w:line="24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mallCaps/>
          <w:sz w:val="24"/>
          <w:szCs w:val="21"/>
        </w:rPr>
        <w:t xml:space="preserve">DXC Technology </w:t>
      </w:r>
      <w:proofErr w:type="spellStart"/>
      <w:r>
        <w:rPr>
          <w:rFonts w:ascii="Calibri" w:hAnsi="Calibri"/>
          <w:b/>
          <w:bCs/>
          <w:smallCaps/>
          <w:sz w:val="24"/>
          <w:szCs w:val="21"/>
        </w:rPr>
        <w:t>ltd</w:t>
      </w:r>
      <w:proofErr w:type="gramStart"/>
      <w:r w:rsidR="00C107EE" w:rsidRPr="00867E34">
        <w:rPr>
          <w:rFonts w:ascii="Calibri" w:hAnsi="Calibri"/>
          <w:b/>
          <w:smallCaps/>
          <w:sz w:val="24"/>
          <w:szCs w:val="21"/>
        </w:rPr>
        <w:t>,</w:t>
      </w:r>
      <w:r w:rsidR="00730BEE">
        <w:rPr>
          <w:rFonts w:ascii="Calibri" w:hAnsi="Calibri"/>
          <w:sz w:val="21"/>
          <w:szCs w:val="21"/>
        </w:rPr>
        <w:t>Bangalore</w:t>
      </w:r>
      <w:proofErr w:type="spellEnd"/>
      <w:proofErr w:type="gramEnd"/>
    </w:p>
    <w:p w:rsidR="00C107EE" w:rsidRPr="00867E34" w:rsidRDefault="00C107EE" w:rsidP="00C107EE">
      <w:pPr>
        <w:shd w:val="clear" w:color="auto" w:fill="D9D9D9" w:themeFill="background1" w:themeFillShade="D9"/>
        <w:spacing w:after="0" w:line="240" w:lineRule="auto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 w:rsidR="00BB20A5">
        <w:rPr>
          <w:rFonts w:ascii="Calibri" w:hAnsi="Calibri"/>
          <w:i/>
          <w:iCs/>
        </w:rPr>
        <w:t>March 2008 onwards</w:t>
      </w:r>
    </w:p>
    <w:p w:rsidR="00C107EE" w:rsidRPr="006279B6" w:rsidRDefault="00C107EE" w:rsidP="00C107EE">
      <w:pPr>
        <w:spacing w:after="0"/>
        <w:rPr>
          <w:rFonts w:ascii="Calibri" w:hAnsi="Calibri"/>
          <w:sz w:val="12"/>
          <w:szCs w:val="12"/>
        </w:rPr>
      </w:pPr>
    </w:p>
    <w:p w:rsidR="00C432B3" w:rsidRDefault="00730BEE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730BEE">
        <w:rPr>
          <w:rFonts w:ascii="Calibri" w:hAnsi="Calibri"/>
          <w:b/>
          <w:i/>
          <w:sz w:val="20"/>
          <w:szCs w:val="20"/>
          <w:u w:val="single"/>
        </w:rPr>
        <w:t>Career Progression:</w:t>
      </w:r>
      <w:r w:rsidR="00F56939">
        <w:rPr>
          <w:rFonts w:ascii="Calibri" w:hAnsi="Calibri"/>
          <w:b/>
          <w:i/>
          <w:sz w:val="20"/>
          <w:szCs w:val="20"/>
          <w:u w:val="single"/>
        </w:rPr>
        <w:t xml:space="preserve">   </w:t>
      </w:r>
    </w:p>
    <w:p w:rsidR="00F56939" w:rsidRDefault="007104A1" w:rsidP="00F56939">
      <w:pPr>
        <w:spacing w:after="0"/>
        <w:jc w:val="both"/>
        <w:rPr>
          <w:rFonts w:ascii="Calibri" w:hAnsi="Calibri"/>
          <w:b/>
          <w:iCs/>
          <w:sz w:val="20"/>
          <w:szCs w:val="20"/>
        </w:rPr>
      </w:pPr>
      <w:r>
        <w:rPr>
          <w:rFonts w:ascii="Calibri" w:hAnsi="Calibri"/>
          <w:b/>
          <w:iCs/>
          <w:sz w:val="20"/>
          <w:szCs w:val="20"/>
        </w:rPr>
        <w:t xml:space="preserve">Professional II          </w:t>
      </w:r>
      <w:r w:rsidR="00F56939">
        <w:rPr>
          <w:rFonts w:ascii="Calibri" w:hAnsi="Calibri"/>
          <w:b/>
          <w:iCs/>
          <w:sz w:val="20"/>
          <w:szCs w:val="20"/>
        </w:rPr>
        <w:t xml:space="preserve"> </w:t>
      </w:r>
      <w:r w:rsidR="00F56939" w:rsidRPr="00E44544">
        <w:rPr>
          <w:rFonts w:ascii="Calibri" w:hAnsi="Calibri"/>
          <w:b/>
          <w:iCs/>
          <w:sz w:val="20"/>
          <w:szCs w:val="20"/>
        </w:rPr>
        <w:t>[</w:t>
      </w:r>
      <w:r w:rsidR="00D67DB3">
        <w:rPr>
          <w:rFonts w:ascii="Calibri" w:hAnsi="Calibri"/>
          <w:b/>
          <w:iCs/>
          <w:sz w:val="20"/>
          <w:szCs w:val="20"/>
        </w:rPr>
        <w:t>July 2018 onwards till date]</w:t>
      </w:r>
    </w:p>
    <w:p w:rsidR="00730BEE" w:rsidRDefault="009A1947" w:rsidP="003C3AD6">
      <w:pPr>
        <w:spacing w:after="0"/>
        <w:jc w:val="both"/>
        <w:rPr>
          <w:rFonts w:ascii="Calibri" w:hAnsi="Calibri"/>
          <w:b/>
          <w:iCs/>
          <w:sz w:val="20"/>
          <w:szCs w:val="20"/>
        </w:rPr>
      </w:pPr>
      <w:r>
        <w:rPr>
          <w:rFonts w:ascii="Calibri" w:hAnsi="Calibri"/>
          <w:b/>
          <w:iCs/>
          <w:sz w:val="20"/>
          <w:szCs w:val="20"/>
        </w:rPr>
        <w:t>Finance</w:t>
      </w:r>
      <w:r w:rsidR="00BB20A5" w:rsidRPr="00E44544">
        <w:rPr>
          <w:rFonts w:ascii="Calibri" w:hAnsi="Calibri"/>
          <w:b/>
          <w:iCs/>
          <w:sz w:val="20"/>
          <w:szCs w:val="20"/>
        </w:rPr>
        <w:t xml:space="preserve"> </w:t>
      </w:r>
      <w:r w:rsidR="00600509">
        <w:rPr>
          <w:rFonts w:ascii="Calibri" w:hAnsi="Calibri"/>
          <w:b/>
          <w:iCs/>
          <w:sz w:val="20"/>
          <w:szCs w:val="20"/>
        </w:rPr>
        <w:t xml:space="preserve">Analyst   </w:t>
      </w:r>
      <w:r w:rsidR="00977F06">
        <w:rPr>
          <w:rFonts w:ascii="Calibri" w:hAnsi="Calibri"/>
          <w:b/>
          <w:iCs/>
          <w:sz w:val="20"/>
          <w:szCs w:val="20"/>
        </w:rPr>
        <w:t>III</w:t>
      </w:r>
      <w:r>
        <w:rPr>
          <w:rFonts w:ascii="Calibri" w:hAnsi="Calibri"/>
          <w:b/>
          <w:iCs/>
          <w:sz w:val="20"/>
          <w:szCs w:val="20"/>
        </w:rPr>
        <w:t xml:space="preserve"> </w:t>
      </w:r>
      <w:r w:rsidR="00BB20A5" w:rsidRPr="00E44544">
        <w:rPr>
          <w:rFonts w:ascii="Calibri" w:hAnsi="Calibri"/>
          <w:b/>
          <w:iCs/>
          <w:sz w:val="20"/>
          <w:szCs w:val="20"/>
        </w:rPr>
        <w:t>[</w:t>
      </w:r>
      <w:r w:rsidR="00E44544" w:rsidRPr="00E44544">
        <w:rPr>
          <w:rFonts w:ascii="Calibri" w:hAnsi="Calibri"/>
          <w:b/>
          <w:iCs/>
          <w:sz w:val="20"/>
          <w:szCs w:val="20"/>
        </w:rPr>
        <w:t xml:space="preserve">May </w:t>
      </w:r>
      <w:r w:rsidR="00BB20A5" w:rsidRPr="00E44544">
        <w:rPr>
          <w:rFonts w:ascii="Calibri" w:hAnsi="Calibri"/>
          <w:b/>
          <w:iCs/>
          <w:sz w:val="20"/>
          <w:szCs w:val="20"/>
        </w:rPr>
        <w:t>201</w:t>
      </w:r>
      <w:r w:rsidR="00E44544" w:rsidRPr="00E44544">
        <w:rPr>
          <w:rFonts w:ascii="Calibri" w:hAnsi="Calibri"/>
          <w:b/>
          <w:iCs/>
          <w:sz w:val="20"/>
          <w:szCs w:val="20"/>
        </w:rPr>
        <w:t>4</w:t>
      </w:r>
      <w:r w:rsidR="00BB20A5" w:rsidRPr="00E44544">
        <w:rPr>
          <w:rFonts w:ascii="Calibri" w:hAnsi="Calibri"/>
          <w:b/>
          <w:iCs/>
          <w:sz w:val="20"/>
          <w:szCs w:val="20"/>
        </w:rPr>
        <w:t xml:space="preserve"> </w:t>
      </w:r>
      <w:r w:rsidR="00D67DB3">
        <w:rPr>
          <w:rFonts w:ascii="Calibri" w:hAnsi="Calibri"/>
          <w:b/>
          <w:iCs/>
          <w:sz w:val="20"/>
          <w:szCs w:val="20"/>
        </w:rPr>
        <w:t>to 2018</w:t>
      </w:r>
      <w:r w:rsidR="00F56939">
        <w:rPr>
          <w:rFonts w:ascii="Calibri" w:hAnsi="Calibri"/>
          <w:b/>
          <w:iCs/>
          <w:sz w:val="20"/>
          <w:szCs w:val="20"/>
        </w:rPr>
        <w:t xml:space="preserve"> </w:t>
      </w:r>
      <w:r w:rsidR="00D67DB3">
        <w:rPr>
          <w:rFonts w:ascii="Calibri" w:hAnsi="Calibri"/>
          <w:b/>
          <w:iCs/>
          <w:sz w:val="20"/>
          <w:szCs w:val="20"/>
        </w:rPr>
        <w:t>Jun</w:t>
      </w:r>
      <w:r w:rsidR="00BB20A5" w:rsidRPr="00E44544">
        <w:rPr>
          <w:rFonts w:ascii="Calibri" w:hAnsi="Calibri"/>
          <w:b/>
          <w:iCs/>
          <w:sz w:val="20"/>
          <w:szCs w:val="20"/>
        </w:rPr>
        <w:t>]</w:t>
      </w:r>
    </w:p>
    <w:p w:rsidR="00E44544" w:rsidRPr="00E44544" w:rsidRDefault="00E44544" w:rsidP="003C3AD6">
      <w:pPr>
        <w:spacing w:after="0"/>
        <w:jc w:val="both"/>
        <w:rPr>
          <w:rFonts w:ascii="Calibri" w:hAnsi="Calibri"/>
          <w:b/>
          <w:iCs/>
          <w:sz w:val="20"/>
          <w:szCs w:val="20"/>
        </w:rPr>
      </w:pPr>
      <w:r w:rsidRPr="00E44544">
        <w:rPr>
          <w:rFonts w:ascii="Calibri" w:hAnsi="Calibri"/>
          <w:b/>
          <w:iCs/>
          <w:sz w:val="20"/>
          <w:szCs w:val="20"/>
        </w:rPr>
        <w:t>Financial Analyst II [Dec 2010 to Apr 2014]</w:t>
      </w:r>
    </w:p>
    <w:p w:rsidR="00BB20A5" w:rsidRPr="00E44544" w:rsidRDefault="00BB20A5" w:rsidP="003C3AD6">
      <w:pPr>
        <w:spacing w:after="0"/>
        <w:jc w:val="both"/>
        <w:rPr>
          <w:rFonts w:ascii="Calibri" w:hAnsi="Calibri"/>
          <w:b/>
          <w:sz w:val="20"/>
          <w:szCs w:val="20"/>
        </w:rPr>
      </w:pPr>
      <w:r w:rsidRPr="00E44544">
        <w:rPr>
          <w:rFonts w:ascii="Calibri" w:hAnsi="Calibri"/>
          <w:b/>
          <w:sz w:val="20"/>
          <w:szCs w:val="20"/>
        </w:rPr>
        <w:t>Financial Analyst I [Mar 2008 to Nov 2010]</w:t>
      </w:r>
    </w:p>
    <w:p w:rsidR="00BB20A5" w:rsidRDefault="00BB20A5" w:rsidP="003C3AD6">
      <w:pPr>
        <w:spacing w:after="0"/>
        <w:jc w:val="both"/>
        <w:rPr>
          <w:rFonts w:ascii="Calibri" w:hAnsi="Calibri"/>
          <w:sz w:val="16"/>
          <w:szCs w:val="16"/>
        </w:rPr>
      </w:pPr>
    </w:p>
    <w:p w:rsidR="00BB20A5" w:rsidRDefault="00BB20A5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BB20A5">
        <w:rPr>
          <w:rFonts w:ascii="Calibri" w:hAnsi="Calibri"/>
          <w:b/>
          <w:i/>
          <w:sz w:val="20"/>
          <w:szCs w:val="20"/>
          <w:u w:val="single"/>
        </w:rPr>
        <w:t>Key Responsibilities</w:t>
      </w:r>
      <w:r w:rsidR="00E139F2">
        <w:rPr>
          <w:rFonts w:ascii="Calibri" w:hAnsi="Calibri"/>
          <w:b/>
          <w:i/>
          <w:sz w:val="20"/>
          <w:szCs w:val="20"/>
          <w:u w:val="single"/>
        </w:rPr>
        <w:t xml:space="preserve"> in Professional II [</w:t>
      </w:r>
      <w:proofErr w:type="gramStart"/>
      <w:r w:rsidR="00E139F2">
        <w:rPr>
          <w:rFonts w:ascii="Calibri" w:hAnsi="Calibri"/>
          <w:b/>
          <w:i/>
          <w:sz w:val="20"/>
          <w:szCs w:val="20"/>
          <w:u w:val="single"/>
        </w:rPr>
        <w:t>July  2018</w:t>
      </w:r>
      <w:proofErr w:type="gramEnd"/>
      <w:r w:rsidR="00E139F2">
        <w:rPr>
          <w:rFonts w:ascii="Calibri" w:hAnsi="Calibri"/>
          <w:b/>
          <w:i/>
          <w:sz w:val="20"/>
          <w:szCs w:val="20"/>
          <w:u w:val="single"/>
        </w:rPr>
        <w:t xml:space="preserve"> onwards till date]</w:t>
      </w:r>
    </w:p>
    <w:p w:rsidR="008A310D" w:rsidRPr="008A310D" w:rsidRDefault="008A310D" w:rsidP="008A310D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Have responsibility of Reporting Key Performanc</w:t>
      </w:r>
      <w:r w:rsidR="008A2ECA">
        <w:rPr>
          <w:rFonts w:ascii="Calibri" w:hAnsi="Calibri"/>
          <w:i/>
          <w:sz w:val="20"/>
          <w:szCs w:val="20"/>
        </w:rPr>
        <w:t>e Indicators to Leadership team, using Power BI tool.</w:t>
      </w:r>
    </w:p>
    <w:p w:rsidR="008A310D" w:rsidRPr="00860AEB" w:rsidRDefault="008A310D" w:rsidP="008A310D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 xml:space="preserve">Have responsibility </w:t>
      </w:r>
      <w:r w:rsidR="00860AEB">
        <w:rPr>
          <w:rFonts w:ascii="Calibri" w:hAnsi="Calibri"/>
          <w:i/>
          <w:sz w:val="20"/>
          <w:szCs w:val="20"/>
        </w:rPr>
        <w:t>of Reporting Payroll Metrics for</w:t>
      </w:r>
      <w:r>
        <w:rPr>
          <w:rFonts w:ascii="Calibri" w:hAnsi="Calibri"/>
          <w:i/>
          <w:sz w:val="20"/>
          <w:szCs w:val="20"/>
        </w:rPr>
        <w:t xml:space="preserve"> entire </w:t>
      </w:r>
      <w:r w:rsidR="008A2ECA">
        <w:rPr>
          <w:rFonts w:ascii="Calibri" w:hAnsi="Calibri"/>
          <w:i/>
          <w:sz w:val="20"/>
          <w:szCs w:val="20"/>
        </w:rPr>
        <w:t>organization to Leadership team, using Power BI tool.</w:t>
      </w:r>
    </w:p>
    <w:p w:rsidR="00860AEB" w:rsidRPr="00E139F2" w:rsidRDefault="00860AEB" w:rsidP="008A310D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i/>
          <w:sz w:val="20"/>
          <w:szCs w:val="20"/>
        </w:rPr>
        <w:t>Part of team in consolidating Two Legacy Companies -Key Performance Metrics</w:t>
      </w:r>
      <w:r w:rsidR="00EC0ED5">
        <w:rPr>
          <w:rFonts w:ascii="Calibri" w:hAnsi="Calibri"/>
          <w:i/>
          <w:sz w:val="20"/>
          <w:szCs w:val="20"/>
        </w:rPr>
        <w:t xml:space="preserve"> </w:t>
      </w:r>
      <w:r>
        <w:rPr>
          <w:rFonts w:ascii="Calibri" w:hAnsi="Calibri"/>
          <w:i/>
          <w:sz w:val="20"/>
          <w:szCs w:val="20"/>
        </w:rPr>
        <w:t>(KPIs).</w:t>
      </w:r>
    </w:p>
    <w:p w:rsidR="00E139F2" w:rsidRPr="00E139F2" w:rsidRDefault="00E139F2" w:rsidP="00E139F2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E139F2">
        <w:rPr>
          <w:rFonts w:ascii="Calibri" w:hAnsi="Calibri"/>
          <w:b/>
          <w:i/>
          <w:sz w:val="20"/>
          <w:szCs w:val="20"/>
          <w:u w:val="single"/>
        </w:rPr>
        <w:t xml:space="preserve">Key Responsibilities </w:t>
      </w:r>
      <w:r>
        <w:rPr>
          <w:rFonts w:ascii="Calibri" w:hAnsi="Calibri"/>
          <w:b/>
          <w:i/>
          <w:sz w:val="20"/>
          <w:szCs w:val="20"/>
          <w:u w:val="single"/>
        </w:rPr>
        <w:t>as</w:t>
      </w:r>
      <w:r w:rsidR="00D67DB3">
        <w:rPr>
          <w:rFonts w:ascii="Calibri" w:hAnsi="Calibri"/>
          <w:b/>
          <w:i/>
          <w:sz w:val="20"/>
          <w:szCs w:val="20"/>
          <w:u w:val="single"/>
        </w:rPr>
        <w:t xml:space="preserve"> Financial Analyst III &amp; III A [May 2014</w:t>
      </w:r>
      <w:r>
        <w:rPr>
          <w:rFonts w:ascii="Calibri" w:hAnsi="Calibri"/>
          <w:b/>
          <w:i/>
          <w:sz w:val="20"/>
          <w:szCs w:val="20"/>
          <w:u w:val="single"/>
        </w:rPr>
        <w:t xml:space="preserve"> to </w:t>
      </w:r>
      <w:r w:rsidR="00D67DB3">
        <w:rPr>
          <w:rFonts w:ascii="Calibri" w:hAnsi="Calibri"/>
          <w:b/>
          <w:i/>
          <w:sz w:val="20"/>
          <w:szCs w:val="20"/>
          <w:u w:val="single"/>
        </w:rPr>
        <w:t>June 2018</w:t>
      </w:r>
      <w:r>
        <w:rPr>
          <w:rFonts w:ascii="Calibri" w:hAnsi="Calibri"/>
          <w:b/>
          <w:i/>
          <w:sz w:val="20"/>
          <w:szCs w:val="20"/>
          <w:u w:val="single"/>
        </w:rPr>
        <w:t>]</w:t>
      </w:r>
    </w:p>
    <w:p w:rsidR="00860AEB" w:rsidRPr="008A310D" w:rsidRDefault="00860AEB" w:rsidP="00860AEB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 w:rsidRPr="009E5FDE">
        <w:rPr>
          <w:rFonts w:ascii="Calibri" w:hAnsi="Calibri"/>
          <w:i/>
          <w:sz w:val="20"/>
          <w:szCs w:val="20"/>
        </w:rPr>
        <w:t>Part of BIC (Best in Class) team.  Performs Bench Marking Metrics for processes likes – AP, AR, FA, IC and EEM.</w:t>
      </w:r>
    </w:p>
    <w:p w:rsidR="00E44544" w:rsidRPr="009E5FDE" w:rsidRDefault="00E44544" w:rsidP="001C5D59">
      <w:pPr>
        <w:pStyle w:val="ListParagraph"/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 w:rsidRPr="009E5FDE">
        <w:rPr>
          <w:rFonts w:ascii="Calibri" w:hAnsi="Calibri"/>
          <w:bCs/>
          <w:sz w:val="20"/>
          <w:szCs w:val="20"/>
        </w:rPr>
        <w:t>P</w:t>
      </w:r>
      <w:r w:rsidR="00F84BF8" w:rsidRPr="009E5FDE">
        <w:rPr>
          <w:rFonts w:ascii="Calibri" w:hAnsi="Calibri"/>
          <w:bCs/>
          <w:sz w:val="20"/>
          <w:szCs w:val="20"/>
        </w:rPr>
        <w:t xml:space="preserve">art of Global Expense </w:t>
      </w:r>
      <w:r w:rsidR="00E90344" w:rsidRPr="009E5FDE">
        <w:rPr>
          <w:rFonts w:ascii="Calibri" w:hAnsi="Calibri"/>
          <w:bCs/>
          <w:sz w:val="20"/>
          <w:szCs w:val="20"/>
        </w:rPr>
        <w:t>management</w:t>
      </w:r>
      <w:r w:rsidRPr="009E5FDE">
        <w:rPr>
          <w:rFonts w:ascii="Calibri" w:hAnsi="Calibri"/>
          <w:bCs/>
          <w:sz w:val="20"/>
          <w:szCs w:val="20"/>
        </w:rPr>
        <w:t>, supports APJ Controllership, EG Finance and WW Finance teams.</w:t>
      </w:r>
    </w:p>
    <w:p w:rsidR="001B0DA3" w:rsidRDefault="00E44544" w:rsidP="003C3AD6">
      <w:pPr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 w:rsidRPr="001B0DA3">
        <w:rPr>
          <w:rFonts w:ascii="Calibri" w:hAnsi="Calibri"/>
          <w:bCs/>
          <w:sz w:val="20"/>
          <w:szCs w:val="20"/>
        </w:rPr>
        <w:t>Preparation of Spend Report</w:t>
      </w:r>
      <w:r w:rsidR="00E90344">
        <w:rPr>
          <w:rFonts w:ascii="Calibri" w:hAnsi="Calibri"/>
          <w:bCs/>
          <w:sz w:val="20"/>
          <w:szCs w:val="20"/>
        </w:rPr>
        <w:t xml:space="preserve">, </w:t>
      </w:r>
      <w:r w:rsidRPr="001B0DA3">
        <w:rPr>
          <w:rFonts w:ascii="Calibri" w:hAnsi="Calibri"/>
          <w:bCs/>
          <w:sz w:val="20"/>
          <w:szCs w:val="20"/>
        </w:rPr>
        <w:t>Travel Reports and Flash</w:t>
      </w:r>
      <w:r w:rsidR="001B0DA3">
        <w:rPr>
          <w:rFonts w:ascii="Calibri" w:hAnsi="Calibri"/>
          <w:bCs/>
          <w:sz w:val="20"/>
          <w:szCs w:val="20"/>
        </w:rPr>
        <w:t>.</w:t>
      </w:r>
      <w:r w:rsidR="001C7317">
        <w:rPr>
          <w:rFonts w:ascii="Calibri" w:hAnsi="Calibri"/>
          <w:bCs/>
          <w:sz w:val="20"/>
          <w:szCs w:val="20"/>
        </w:rPr>
        <w:t xml:space="preserve"> </w:t>
      </w:r>
    </w:p>
    <w:p w:rsidR="001C7317" w:rsidRDefault="001C7317" w:rsidP="003C3AD6">
      <w:pPr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Identifying the expenses that are inconsistent and reporting to Management.</w:t>
      </w:r>
    </w:p>
    <w:p w:rsidR="009775D2" w:rsidRPr="001B0DA3" w:rsidRDefault="009775D2" w:rsidP="003C3AD6">
      <w:pPr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 w:rsidRPr="001B0DA3">
        <w:rPr>
          <w:rFonts w:ascii="Calibri" w:hAnsi="Calibri"/>
          <w:bCs/>
          <w:sz w:val="20"/>
          <w:szCs w:val="20"/>
        </w:rPr>
        <w:t xml:space="preserve">Report to </w:t>
      </w:r>
      <w:r w:rsidR="00860AEB">
        <w:rPr>
          <w:rFonts w:ascii="Calibri" w:hAnsi="Calibri"/>
          <w:bCs/>
          <w:sz w:val="20"/>
          <w:szCs w:val="20"/>
        </w:rPr>
        <w:t xml:space="preserve">Senior </w:t>
      </w:r>
      <w:r w:rsidRPr="001B0DA3">
        <w:rPr>
          <w:rFonts w:ascii="Calibri" w:hAnsi="Calibri"/>
          <w:bCs/>
          <w:sz w:val="20"/>
          <w:szCs w:val="20"/>
        </w:rPr>
        <w:t>Manager – Finance.</w:t>
      </w:r>
    </w:p>
    <w:p w:rsidR="0054645C" w:rsidRPr="0054645C" w:rsidRDefault="009775D2" w:rsidP="003C3AD6">
      <w:pPr>
        <w:numPr>
          <w:ilvl w:val="0"/>
          <w:numId w:val="3"/>
        </w:numPr>
        <w:spacing w:after="0"/>
        <w:jc w:val="both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Perform</w:t>
      </w:r>
      <w:r w:rsidR="00F84BF8">
        <w:rPr>
          <w:rFonts w:ascii="Calibri" w:hAnsi="Calibri"/>
          <w:bCs/>
          <w:sz w:val="20"/>
          <w:szCs w:val="20"/>
        </w:rPr>
        <w:t>ed</w:t>
      </w:r>
      <w:r>
        <w:rPr>
          <w:rFonts w:ascii="Calibri" w:hAnsi="Calibri"/>
          <w:bCs/>
          <w:sz w:val="20"/>
          <w:szCs w:val="20"/>
        </w:rPr>
        <w:t xml:space="preserve"> </w:t>
      </w:r>
      <w:r w:rsidR="00F84BF8">
        <w:rPr>
          <w:rFonts w:ascii="Calibri" w:hAnsi="Calibri"/>
          <w:bCs/>
          <w:sz w:val="20"/>
          <w:szCs w:val="20"/>
        </w:rPr>
        <w:t xml:space="preserve">VSOE / </w:t>
      </w:r>
      <w:r w:rsidR="0054645C" w:rsidRPr="0054645C">
        <w:rPr>
          <w:rFonts w:ascii="Calibri" w:hAnsi="Calibri"/>
          <w:bCs/>
          <w:sz w:val="20"/>
          <w:szCs w:val="20"/>
        </w:rPr>
        <w:t xml:space="preserve">Fair Value Compliance Analysis for TS – Region-wise. </w:t>
      </w:r>
    </w:p>
    <w:p w:rsidR="0054645C" w:rsidRPr="0054645C" w:rsidRDefault="00C35191" w:rsidP="003C3AD6">
      <w:pPr>
        <w:numPr>
          <w:ilvl w:val="0"/>
          <w:numId w:val="3"/>
        </w:numPr>
        <w:spacing w:after="0"/>
        <w:jc w:val="both"/>
        <w:rPr>
          <w:rFonts w:ascii="Calibri" w:hAnsi="Calibri"/>
          <w:b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P</w:t>
      </w:r>
      <w:r w:rsidR="009775D2">
        <w:rPr>
          <w:rFonts w:ascii="Calibri" w:hAnsi="Calibri"/>
          <w:bCs/>
          <w:sz w:val="20"/>
          <w:szCs w:val="20"/>
        </w:rPr>
        <w:t>ublication of reports by-monthly, q</w:t>
      </w:r>
      <w:r w:rsidR="0054645C" w:rsidRPr="0054645C">
        <w:rPr>
          <w:rFonts w:ascii="Calibri" w:hAnsi="Calibri"/>
          <w:bCs/>
          <w:sz w:val="20"/>
          <w:szCs w:val="20"/>
        </w:rPr>
        <w:t>uarterly &amp; YTD to EFR, Region VSOE Leads &amp; Customer Operations</w:t>
      </w:r>
      <w:r w:rsidR="009775D2">
        <w:rPr>
          <w:rFonts w:ascii="Calibri" w:hAnsi="Calibri"/>
          <w:bCs/>
          <w:sz w:val="20"/>
          <w:szCs w:val="20"/>
        </w:rPr>
        <w:t>.</w:t>
      </w:r>
    </w:p>
    <w:p w:rsidR="0054645C" w:rsidRPr="0054645C" w:rsidRDefault="009775D2" w:rsidP="003C3AD6">
      <w:pPr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Prepare and present</w:t>
      </w:r>
      <w:r w:rsidR="0054645C" w:rsidRPr="0054645C">
        <w:rPr>
          <w:rFonts w:ascii="Calibri" w:hAnsi="Calibri"/>
          <w:bCs/>
          <w:sz w:val="20"/>
          <w:szCs w:val="20"/>
        </w:rPr>
        <w:t xml:space="preserve"> Annual Audit Dashboards for TS Big Bang VSOE </w:t>
      </w:r>
      <w:r w:rsidR="00D70636">
        <w:rPr>
          <w:rFonts w:ascii="Calibri" w:hAnsi="Calibri"/>
          <w:bCs/>
          <w:sz w:val="20"/>
          <w:szCs w:val="20"/>
        </w:rPr>
        <w:t xml:space="preserve">backed </w:t>
      </w:r>
      <w:r w:rsidR="0054645C" w:rsidRPr="0054645C">
        <w:rPr>
          <w:rFonts w:ascii="Calibri" w:hAnsi="Calibri"/>
          <w:bCs/>
          <w:sz w:val="20"/>
          <w:szCs w:val="20"/>
        </w:rPr>
        <w:t xml:space="preserve">by detailed </w:t>
      </w:r>
      <w:r w:rsidR="0054645C">
        <w:rPr>
          <w:rFonts w:ascii="Calibri" w:hAnsi="Calibri"/>
          <w:bCs/>
          <w:sz w:val="20"/>
          <w:szCs w:val="20"/>
        </w:rPr>
        <w:t>t</w:t>
      </w:r>
      <w:r w:rsidR="0054645C" w:rsidRPr="0054645C">
        <w:rPr>
          <w:rFonts w:ascii="Calibri" w:hAnsi="Calibri"/>
          <w:bCs/>
          <w:sz w:val="20"/>
          <w:szCs w:val="20"/>
        </w:rPr>
        <w:t>ransaction level information to the IA for SOX assessments.</w:t>
      </w:r>
    </w:p>
    <w:p w:rsidR="0054645C" w:rsidRPr="0054645C" w:rsidRDefault="008C6985" w:rsidP="003C3AD6">
      <w:pPr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>Conduct</w:t>
      </w:r>
      <w:r w:rsidR="00C35191">
        <w:rPr>
          <w:rFonts w:ascii="Calibri" w:hAnsi="Calibri"/>
          <w:bCs/>
          <w:sz w:val="20"/>
          <w:szCs w:val="20"/>
        </w:rPr>
        <w:t xml:space="preserve"> </w:t>
      </w:r>
      <w:r>
        <w:rPr>
          <w:rFonts w:ascii="Calibri" w:hAnsi="Calibri"/>
          <w:bCs/>
          <w:sz w:val="20"/>
          <w:szCs w:val="20"/>
        </w:rPr>
        <w:t>impromptu</w:t>
      </w:r>
      <w:r w:rsidR="0054645C" w:rsidRPr="0054645C">
        <w:rPr>
          <w:rFonts w:ascii="Calibri" w:hAnsi="Calibri"/>
          <w:bCs/>
          <w:sz w:val="20"/>
          <w:szCs w:val="20"/>
        </w:rPr>
        <w:t xml:space="preserve"> what-if analyses and VSOE studies to </w:t>
      </w:r>
      <w:r>
        <w:rPr>
          <w:rFonts w:ascii="Calibri" w:hAnsi="Calibri"/>
          <w:bCs/>
          <w:sz w:val="20"/>
          <w:szCs w:val="20"/>
        </w:rPr>
        <w:t>facilitate</w:t>
      </w:r>
      <w:r w:rsidR="0054645C" w:rsidRPr="0054645C">
        <w:rPr>
          <w:rFonts w:ascii="Calibri" w:hAnsi="Calibri"/>
          <w:bCs/>
          <w:sz w:val="20"/>
          <w:szCs w:val="20"/>
        </w:rPr>
        <w:t xml:space="preserve"> the Business Area changes</w:t>
      </w:r>
      <w:r>
        <w:rPr>
          <w:rFonts w:ascii="Calibri" w:hAnsi="Calibri"/>
          <w:bCs/>
          <w:sz w:val="20"/>
          <w:szCs w:val="20"/>
        </w:rPr>
        <w:t>.</w:t>
      </w:r>
    </w:p>
    <w:p w:rsidR="0054645C" w:rsidRPr="0054645C" w:rsidRDefault="008C6985" w:rsidP="003C3AD6">
      <w:pPr>
        <w:numPr>
          <w:ilvl w:val="0"/>
          <w:numId w:val="3"/>
        </w:numPr>
        <w:spacing w:after="0"/>
        <w:jc w:val="both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bCs/>
          <w:sz w:val="20"/>
          <w:szCs w:val="20"/>
        </w:rPr>
        <w:t xml:space="preserve">Manage </w:t>
      </w:r>
      <w:r w:rsidR="0054645C" w:rsidRPr="0054645C">
        <w:rPr>
          <w:rFonts w:ascii="Calibri" w:hAnsi="Calibri"/>
          <w:bCs/>
          <w:sz w:val="20"/>
          <w:szCs w:val="20"/>
        </w:rPr>
        <w:t>HP Software Education and IM Support VSOE programs.</w:t>
      </w:r>
    </w:p>
    <w:p w:rsidR="00BB20A5" w:rsidRDefault="00BB20A5" w:rsidP="003C3AD6">
      <w:pPr>
        <w:spacing w:after="0"/>
        <w:jc w:val="both"/>
        <w:rPr>
          <w:rFonts w:ascii="Calibri" w:hAnsi="Calibri"/>
          <w:sz w:val="16"/>
          <w:szCs w:val="16"/>
        </w:rPr>
      </w:pPr>
    </w:p>
    <w:p w:rsidR="00681E80" w:rsidRPr="006C1E45" w:rsidRDefault="00342E17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6C1E45">
        <w:rPr>
          <w:rFonts w:ascii="Calibri" w:hAnsi="Calibri"/>
          <w:b/>
          <w:i/>
          <w:sz w:val="20"/>
          <w:szCs w:val="20"/>
          <w:u w:val="single"/>
        </w:rPr>
        <w:t xml:space="preserve">Key </w:t>
      </w:r>
      <w:r w:rsidR="00C74A7A" w:rsidRPr="006C1E45">
        <w:rPr>
          <w:rFonts w:ascii="Calibri" w:hAnsi="Calibri"/>
          <w:b/>
          <w:i/>
          <w:sz w:val="20"/>
          <w:szCs w:val="20"/>
          <w:u w:val="single"/>
        </w:rPr>
        <w:t>Responsibilities as FA-I</w:t>
      </w:r>
      <w:r w:rsidR="0052295E">
        <w:rPr>
          <w:rFonts w:ascii="Calibri" w:hAnsi="Calibri"/>
          <w:b/>
          <w:i/>
          <w:sz w:val="20"/>
          <w:szCs w:val="20"/>
          <w:u w:val="single"/>
        </w:rPr>
        <w:t xml:space="preserve"> &amp; II</w:t>
      </w:r>
      <w:r w:rsidRPr="006C1E45">
        <w:rPr>
          <w:rFonts w:ascii="Calibri" w:hAnsi="Calibri"/>
          <w:b/>
          <w:i/>
          <w:sz w:val="20"/>
          <w:szCs w:val="20"/>
          <w:u w:val="single"/>
        </w:rPr>
        <w:t>:</w:t>
      </w:r>
    </w:p>
    <w:p w:rsidR="00D410B9" w:rsidRPr="00D410B9" w:rsidRDefault="000326F9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Obtain</w:t>
      </w:r>
      <w:r w:rsidR="002B325B">
        <w:rPr>
          <w:rFonts w:ascii="Calibri" w:hAnsi="Calibri"/>
          <w:sz w:val="20"/>
          <w:szCs w:val="20"/>
        </w:rPr>
        <w:t>ed</w:t>
      </w:r>
      <w:r w:rsidR="00407AB9">
        <w:rPr>
          <w:rFonts w:ascii="Calibri" w:hAnsi="Calibri"/>
          <w:sz w:val="20"/>
          <w:szCs w:val="20"/>
        </w:rPr>
        <w:t xml:space="preserve"> </w:t>
      </w:r>
      <w:r w:rsidR="00D410B9" w:rsidRPr="00D410B9">
        <w:rPr>
          <w:rFonts w:ascii="Calibri" w:hAnsi="Calibri"/>
          <w:sz w:val="20"/>
          <w:szCs w:val="20"/>
        </w:rPr>
        <w:t>EDW (Enterprise Data W</w:t>
      </w:r>
      <w:r w:rsidR="00DB09DA">
        <w:rPr>
          <w:rFonts w:ascii="Calibri" w:hAnsi="Calibri"/>
          <w:sz w:val="20"/>
          <w:szCs w:val="20"/>
        </w:rPr>
        <w:t>are</w:t>
      </w:r>
      <w:r w:rsidR="00D410B9" w:rsidRPr="00D410B9">
        <w:rPr>
          <w:rFonts w:ascii="Calibri" w:hAnsi="Calibri"/>
          <w:sz w:val="20"/>
          <w:szCs w:val="20"/>
        </w:rPr>
        <w:t>house) data</w:t>
      </w:r>
      <w:r w:rsidR="00EC0ED5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to be used as an</w:t>
      </w:r>
      <w:r w:rsidR="003F7444">
        <w:rPr>
          <w:rFonts w:ascii="Calibri" w:hAnsi="Calibri"/>
          <w:sz w:val="20"/>
          <w:szCs w:val="20"/>
        </w:rPr>
        <w:t xml:space="preserve"> i</w:t>
      </w:r>
      <w:r w:rsidR="00D410B9" w:rsidRPr="00D410B9">
        <w:rPr>
          <w:rFonts w:ascii="Calibri" w:hAnsi="Calibri"/>
          <w:sz w:val="20"/>
          <w:szCs w:val="20"/>
        </w:rPr>
        <w:t xml:space="preserve">nput </w:t>
      </w:r>
      <w:r w:rsidR="003F7444">
        <w:rPr>
          <w:rFonts w:ascii="Calibri" w:hAnsi="Calibri"/>
          <w:sz w:val="20"/>
          <w:szCs w:val="20"/>
        </w:rPr>
        <w:t>for</w:t>
      </w:r>
      <w:r w:rsidR="00D410B9" w:rsidRPr="00D410B9">
        <w:rPr>
          <w:rFonts w:ascii="Calibri" w:hAnsi="Calibri"/>
          <w:sz w:val="20"/>
          <w:szCs w:val="20"/>
        </w:rPr>
        <w:t xml:space="preserve"> the MS Access Database.</w:t>
      </w:r>
    </w:p>
    <w:p w:rsidR="00D410B9" w:rsidRPr="00D410B9" w:rsidRDefault="002B325B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Processed several queries to arrive at Gross</w:t>
      </w:r>
      <w:r w:rsidR="00D410B9" w:rsidRPr="00D410B9">
        <w:rPr>
          <w:rFonts w:ascii="Calibri" w:hAnsi="Calibri"/>
          <w:sz w:val="20"/>
          <w:szCs w:val="20"/>
        </w:rPr>
        <w:t xml:space="preserve"> Cost, Revenue and Gross Margin</w:t>
      </w:r>
      <w:r>
        <w:rPr>
          <w:rFonts w:ascii="Calibri" w:hAnsi="Calibri"/>
          <w:sz w:val="20"/>
          <w:szCs w:val="20"/>
        </w:rPr>
        <w:t>s</w:t>
      </w:r>
      <w:r w:rsidR="00F85D56">
        <w:rPr>
          <w:rFonts w:ascii="Calibri" w:hAnsi="Calibri"/>
          <w:sz w:val="20"/>
          <w:szCs w:val="20"/>
        </w:rPr>
        <w:t xml:space="preserve"> using SQL</w:t>
      </w:r>
    </w:p>
    <w:p w:rsidR="00D410B9" w:rsidRPr="00D410B9" w:rsidRDefault="001677B2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Provided b</w:t>
      </w:r>
      <w:r w:rsidR="00D410B9" w:rsidRPr="00D410B9">
        <w:rPr>
          <w:rFonts w:ascii="Calibri" w:hAnsi="Calibri"/>
          <w:sz w:val="20"/>
          <w:szCs w:val="20"/>
        </w:rPr>
        <w:t xml:space="preserve">oth product and sales </w:t>
      </w:r>
      <w:r>
        <w:rPr>
          <w:rFonts w:ascii="Calibri" w:hAnsi="Calibri"/>
          <w:sz w:val="20"/>
          <w:szCs w:val="20"/>
        </w:rPr>
        <w:t>related</w:t>
      </w:r>
      <w:r w:rsidR="00D410B9" w:rsidRPr="00D410B9">
        <w:rPr>
          <w:rFonts w:ascii="Calibri" w:hAnsi="Calibri"/>
          <w:sz w:val="20"/>
          <w:szCs w:val="20"/>
        </w:rPr>
        <w:t xml:space="preserve"> information </w:t>
      </w:r>
      <w:r w:rsidR="00F85D56">
        <w:rPr>
          <w:rFonts w:ascii="Calibri" w:hAnsi="Calibri"/>
          <w:sz w:val="20"/>
          <w:szCs w:val="20"/>
        </w:rPr>
        <w:t xml:space="preserve">from </w:t>
      </w:r>
      <w:r w:rsidR="00D410B9" w:rsidRPr="00D410B9">
        <w:rPr>
          <w:rFonts w:ascii="Calibri" w:hAnsi="Calibri"/>
          <w:sz w:val="20"/>
          <w:szCs w:val="20"/>
        </w:rPr>
        <w:t xml:space="preserve"> the </w:t>
      </w:r>
      <w:r w:rsidR="00F85D56">
        <w:rPr>
          <w:rFonts w:ascii="Calibri" w:hAnsi="Calibri"/>
          <w:sz w:val="20"/>
          <w:szCs w:val="20"/>
        </w:rPr>
        <w:t>database using SQL</w:t>
      </w:r>
    </w:p>
    <w:p w:rsidR="00D410B9" w:rsidRPr="00D410B9" w:rsidRDefault="00EE0EE1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Processed the </w:t>
      </w:r>
      <w:r w:rsidR="00D410B9" w:rsidRPr="00D410B9">
        <w:rPr>
          <w:rFonts w:ascii="Calibri" w:hAnsi="Calibri"/>
          <w:sz w:val="20"/>
          <w:szCs w:val="20"/>
        </w:rPr>
        <w:t xml:space="preserve">Self-Help </w:t>
      </w:r>
      <w:proofErr w:type="gramStart"/>
      <w:r w:rsidR="00D410B9" w:rsidRPr="00D410B9">
        <w:rPr>
          <w:rFonts w:ascii="Calibri" w:hAnsi="Calibri"/>
          <w:sz w:val="20"/>
          <w:szCs w:val="20"/>
        </w:rPr>
        <w:t>tool</w:t>
      </w:r>
      <w:r w:rsidR="00F85D56">
        <w:rPr>
          <w:rFonts w:ascii="Calibri" w:hAnsi="Calibri"/>
          <w:sz w:val="20"/>
          <w:szCs w:val="20"/>
        </w:rPr>
        <w:t xml:space="preserve"> .</w:t>
      </w:r>
      <w:proofErr w:type="gramEnd"/>
    </w:p>
    <w:p w:rsidR="00D410B9" w:rsidRPr="00D410B9" w:rsidRDefault="00D410B9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 w:rsidRPr="00D410B9">
        <w:rPr>
          <w:rFonts w:ascii="Calibri" w:hAnsi="Calibri"/>
          <w:sz w:val="20"/>
          <w:szCs w:val="20"/>
        </w:rPr>
        <w:t>Generat</w:t>
      </w:r>
      <w:r w:rsidR="00EE0EE1">
        <w:rPr>
          <w:rFonts w:ascii="Calibri" w:hAnsi="Calibri"/>
          <w:sz w:val="20"/>
          <w:szCs w:val="20"/>
        </w:rPr>
        <w:t>ed r</w:t>
      </w:r>
      <w:r w:rsidRPr="00D410B9">
        <w:rPr>
          <w:rFonts w:ascii="Calibri" w:hAnsi="Calibri"/>
          <w:sz w:val="20"/>
          <w:szCs w:val="20"/>
        </w:rPr>
        <w:t xml:space="preserve">eports </w:t>
      </w:r>
      <w:r w:rsidR="00EE0EE1">
        <w:rPr>
          <w:rFonts w:ascii="Calibri" w:hAnsi="Calibri"/>
          <w:sz w:val="20"/>
          <w:szCs w:val="20"/>
        </w:rPr>
        <w:t xml:space="preserve">on the basis of </w:t>
      </w:r>
      <w:r w:rsidRPr="00D410B9">
        <w:rPr>
          <w:rFonts w:ascii="Calibri" w:hAnsi="Calibri"/>
          <w:sz w:val="20"/>
          <w:szCs w:val="20"/>
        </w:rPr>
        <w:t>Segment, PL</w:t>
      </w:r>
      <w:r w:rsidR="00EE0EE1">
        <w:rPr>
          <w:rFonts w:ascii="Calibri" w:hAnsi="Calibri"/>
          <w:sz w:val="20"/>
          <w:szCs w:val="20"/>
        </w:rPr>
        <w:t>,</w:t>
      </w:r>
      <w:r w:rsidRPr="00D410B9">
        <w:rPr>
          <w:rFonts w:ascii="Calibri" w:hAnsi="Calibri"/>
          <w:sz w:val="20"/>
          <w:szCs w:val="20"/>
        </w:rPr>
        <w:t xml:space="preserve"> and Product</w:t>
      </w:r>
      <w:r w:rsidR="00EE0EE1">
        <w:rPr>
          <w:rFonts w:ascii="Calibri" w:hAnsi="Calibri"/>
          <w:sz w:val="20"/>
          <w:szCs w:val="20"/>
        </w:rPr>
        <w:t>.</w:t>
      </w:r>
    </w:p>
    <w:p w:rsidR="00EE0EE1" w:rsidRDefault="00EE0EE1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Oversaw the</w:t>
      </w:r>
      <w:r w:rsidR="00D410B9" w:rsidRPr="00D410B9">
        <w:rPr>
          <w:rFonts w:ascii="Calibri" w:hAnsi="Calibri"/>
          <w:sz w:val="20"/>
          <w:szCs w:val="20"/>
        </w:rPr>
        <w:t xml:space="preserve">  Database  of  HPSD  for  ESSN  America  weekly  review  of  Gross</w:t>
      </w:r>
      <w:r>
        <w:rPr>
          <w:rFonts w:ascii="Calibri" w:hAnsi="Calibri"/>
          <w:sz w:val="20"/>
          <w:szCs w:val="20"/>
        </w:rPr>
        <w:t xml:space="preserve">  Revenue,  Net Revenue, Contra</w:t>
      </w:r>
      <w:r w:rsidR="00D410B9" w:rsidRPr="00D410B9">
        <w:rPr>
          <w:rFonts w:ascii="Calibri" w:hAnsi="Calibri"/>
          <w:sz w:val="20"/>
          <w:szCs w:val="20"/>
        </w:rPr>
        <w:t xml:space="preserve"> Co</w:t>
      </w:r>
      <w:r>
        <w:rPr>
          <w:rFonts w:ascii="Calibri" w:hAnsi="Calibri"/>
          <w:sz w:val="20"/>
          <w:szCs w:val="20"/>
        </w:rPr>
        <w:t xml:space="preserve">sts, Rebates and Margin Trends consisting of </w:t>
      </w:r>
      <w:r w:rsidR="00D410B9" w:rsidRPr="00D410B9">
        <w:rPr>
          <w:rFonts w:ascii="Calibri" w:hAnsi="Calibri"/>
          <w:sz w:val="20"/>
          <w:szCs w:val="20"/>
        </w:rPr>
        <w:t>fields for performing detailed ana</w:t>
      </w:r>
      <w:r>
        <w:rPr>
          <w:rFonts w:ascii="Calibri" w:hAnsi="Calibri"/>
          <w:sz w:val="20"/>
          <w:szCs w:val="20"/>
        </w:rPr>
        <w:t xml:space="preserve">lysis and reporting for </w:t>
      </w:r>
      <w:r w:rsidR="00D410B9" w:rsidRPr="00D410B9">
        <w:rPr>
          <w:rFonts w:ascii="Calibri" w:hAnsi="Calibri"/>
          <w:sz w:val="20"/>
          <w:szCs w:val="20"/>
        </w:rPr>
        <w:t>identif</w:t>
      </w:r>
      <w:r>
        <w:rPr>
          <w:rFonts w:ascii="Calibri" w:hAnsi="Calibri"/>
          <w:sz w:val="20"/>
          <w:szCs w:val="20"/>
        </w:rPr>
        <w:t>ication of</w:t>
      </w:r>
      <w:r w:rsidR="00D410B9" w:rsidRPr="00D410B9">
        <w:rPr>
          <w:rFonts w:ascii="Calibri" w:hAnsi="Calibri"/>
          <w:sz w:val="20"/>
          <w:szCs w:val="20"/>
        </w:rPr>
        <w:t xml:space="preserve"> Revenue, Trends by PL and by Segment. </w:t>
      </w:r>
    </w:p>
    <w:p w:rsidR="00EE0EE1" w:rsidRDefault="00407AB9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Monitored the updates</w:t>
      </w:r>
      <w:r w:rsidR="00EE0EE1">
        <w:rPr>
          <w:rFonts w:ascii="Calibri" w:hAnsi="Calibri"/>
          <w:sz w:val="20"/>
          <w:szCs w:val="20"/>
        </w:rPr>
        <w:t xml:space="preserve"> of d</w:t>
      </w:r>
      <w:r w:rsidR="00D410B9" w:rsidRPr="00D410B9">
        <w:rPr>
          <w:rFonts w:ascii="Calibri" w:hAnsi="Calibri"/>
          <w:sz w:val="20"/>
          <w:szCs w:val="20"/>
        </w:rPr>
        <w:t xml:space="preserve">atabases </w:t>
      </w:r>
      <w:r w:rsidR="00EE0EE1">
        <w:rPr>
          <w:rFonts w:ascii="Calibri" w:hAnsi="Calibri"/>
          <w:sz w:val="20"/>
          <w:szCs w:val="20"/>
        </w:rPr>
        <w:t>o</w:t>
      </w:r>
      <w:r w:rsidR="00D410B9" w:rsidRPr="00D410B9">
        <w:rPr>
          <w:rFonts w:ascii="Calibri" w:hAnsi="Calibri"/>
          <w:sz w:val="20"/>
          <w:szCs w:val="20"/>
        </w:rPr>
        <w:t xml:space="preserve">nce in a week </w:t>
      </w:r>
      <w:r w:rsidR="00EE0EE1">
        <w:rPr>
          <w:rFonts w:ascii="Calibri" w:hAnsi="Calibri"/>
          <w:sz w:val="20"/>
          <w:szCs w:val="20"/>
        </w:rPr>
        <w:t>aiding the</w:t>
      </w:r>
      <w:r w:rsidR="00D410B9" w:rsidRPr="00D410B9">
        <w:rPr>
          <w:rFonts w:ascii="Calibri" w:hAnsi="Calibri"/>
          <w:sz w:val="20"/>
          <w:szCs w:val="20"/>
        </w:rPr>
        <w:t xml:space="preserve"> business on Revenue and Margin information.</w:t>
      </w:r>
    </w:p>
    <w:p w:rsidR="00D410B9" w:rsidRPr="00D410B9" w:rsidRDefault="00EE0EE1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Received applauds from the leadership team for the</w:t>
      </w:r>
      <w:r w:rsidR="00D410B9" w:rsidRPr="00D410B9">
        <w:rPr>
          <w:rFonts w:ascii="Calibri" w:hAnsi="Calibri"/>
          <w:sz w:val="20"/>
          <w:szCs w:val="20"/>
        </w:rPr>
        <w:t xml:space="preserve"> team</w:t>
      </w:r>
      <w:r w:rsidR="0058050C">
        <w:rPr>
          <w:rFonts w:ascii="Calibri" w:hAnsi="Calibri"/>
          <w:sz w:val="20"/>
          <w:szCs w:val="20"/>
        </w:rPr>
        <w:t>’s</w:t>
      </w:r>
      <w:r w:rsidR="00D410B9" w:rsidRPr="00D410B9">
        <w:rPr>
          <w:rFonts w:ascii="Calibri" w:hAnsi="Calibri"/>
          <w:sz w:val="20"/>
          <w:szCs w:val="20"/>
        </w:rPr>
        <w:t xml:space="preserve"> contribution </w:t>
      </w:r>
      <w:r>
        <w:rPr>
          <w:rFonts w:ascii="Calibri" w:hAnsi="Calibri"/>
          <w:sz w:val="20"/>
          <w:szCs w:val="20"/>
        </w:rPr>
        <w:t>in the database maintenance</w:t>
      </w:r>
      <w:r w:rsidR="00D410B9" w:rsidRPr="00D410B9">
        <w:rPr>
          <w:rFonts w:ascii="Calibri" w:hAnsi="Calibri"/>
          <w:sz w:val="20"/>
          <w:szCs w:val="20"/>
        </w:rPr>
        <w:t>.</w:t>
      </w:r>
    </w:p>
    <w:p w:rsidR="00D410B9" w:rsidRPr="00F854EB" w:rsidRDefault="00324BF7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Sustained the</w:t>
      </w:r>
      <w:r w:rsidR="00D410B9" w:rsidRPr="00F854EB">
        <w:rPr>
          <w:rFonts w:ascii="Calibri" w:hAnsi="Calibri"/>
          <w:sz w:val="20"/>
          <w:szCs w:val="20"/>
        </w:rPr>
        <w:t xml:space="preserve"> databases </w:t>
      </w:r>
      <w:r>
        <w:rPr>
          <w:rFonts w:ascii="Calibri" w:hAnsi="Calibri"/>
          <w:sz w:val="20"/>
          <w:szCs w:val="20"/>
        </w:rPr>
        <w:t>of</w:t>
      </w:r>
      <w:r w:rsidR="00D410B9" w:rsidRPr="00F854EB">
        <w:rPr>
          <w:rFonts w:ascii="Calibri" w:hAnsi="Calibri"/>
          <w:sz w:val="20"/>
          <w:szCs w:val="20"/>
        </w:rPr>
        <w:t xml:space="preserve"> </w:t>
      </w:r>
      <w:proofErr w:type="gramStart"/>
      <w:r w:rsidR="00D410B9" w:rsidRPr="00F854EB">
        <w:rPr>
          <w:rFonts w:ascii="Calibri" w:hAnsi="Calibri"/>
          <w:sz w:val="20"/>
          <w:szCs w:val="20"/>
        </w:rPr>
        <w:t>ISS(</w:t>
      </w:r>
      <w:proofErr w:type="gramEnd"/>
      <w:r w:rsidR="00D410B9" w:rsidRPr="00F854EB">
        <w:rPr>
          <w:rFonts w:ascii="Calibri" w:hAnsi="Calibri"/>
          <w:sz w:val="20"/>
          <w:szCs w:val="20"/>
        </w:rPr>
        <w:t>Industry Standard Servers and Software)</w:t>
      </w:r>
      <w:r>
        <w:rPr>
          <w:rFonts w:ascii="Calibri" w:hAnsi="Calibri"/>
          <w:sz w:val="20"/>
          <w:szCs w:val="20"/>
        </w:rPr>
        <w:t>,</w:t>
      </w:r>
      <w:r w:rsidR="00D410B9" w:rsidRPr="00F854EB">
        <w:rPr>
          <w:rFonts w:ascii="Calibri" w:hAnsi="Calibri"/>
          <w:sz w:val="20"/>
          <w:szCs w:val="20"/>
        </w:rPr>
        <w:t xml:space="preserve"> BCS</w:t>
      </w:r>
      <w:r w:rsidR="00407AB9">
        <w:rPr>
          <w:rFonts w:ascii="Calibri" w:hAnsi="Calibri"/>
          <w:sz w:val="20"/>
          <w:szCs w:val="20"/>
        </w:rPr>
        <w:t xml:space="preserve"> </w:t>
      </w:r>
      <w:r w:rsidR="00D410B9" w:rsidRPr="00F854EB">
        <w:rPr>
          <w:rFonts w:ascii="Calibri" w:hAnsi="Calibri"/>
          <w:sz w:val="20"/>
          <w:szCs w:val="20"/>
        </w:rPr>
        <w:t>(Business</w:t>
      </w:r>
      <w:r w:rsidR="00407AB9">
        <w:rPr>
          <w:rFonts w:ascii="Calibri" w:hAnsi="Calibri"/>
          <w:sz w:val="20"/>
          <w:szCs w:val="20"/>
        </w:rPr>
        <w:t xml:space="preserve"> </w:t>
      </w:r>
      <w:r w:rsidR="00D410B9" w:rsidRPr="00F854EB">
        <w:rPr>
          <w:rFonts w:ascii="Calibri" w:hAnsi="Calibri"/>
          <w:sz w:val="20"/>
          <w:szCs w:val="20"/>
        </w:rPr>
        <w:t>Critical Systems</w:t>
      </w:r>
      <w:r>
        <w:rPr>
          <w:rFonts w:ascii="Calibri" w:hAnsi="Calibri"/>
          <w:sz w:val="20"/>
          <w:szCs w:val="20"/>
        </w:rPr>
        <w:t>),</w:t>
      </w:r>
      <w:r w:rsidR="00D410B9" w:rsidRPr="00F854EB">
        <w:rPr>
          <w:rFonts w:ascii="Calibri" w:hAnsi="Calibri"/>
          <w:sz w:val="20"/>
          <w:szCs w:val="20"/>
        </w:rPr>
        <w:t xml:space="preserve"> and HPSD </w:t>
      </w:r>
      <w:r>
        <w:rPr>
          <w:rFonts w:ascii="Calibri" w:hAnsi="Calibri"/>
          <w:sz w:val="20"/>
          <w:szCs w:val="20"/>
        </w:rPr>
        <w:t>(Storage Works Division) for 2 years, presently in charge of</w:t>
      </w:r>
      <w:r w:rsidR="00F85D56">
        <w:rPr>
          <w:rFonts w:ascii="Calibri" w:hAnsi="Calibri"/>
          <w:sz w:val="20"/>
          <w:szCs w:val="20"/>
        </w:rPr>
        <w:t xml:space="preserve"> HPSD using SQL queries. </w:t>
      </w:r>
    </w:p>
    <w:p w:rsidR="00D410B9" w:rsidRPr="00D410B9" w:rsidRDefault="00324BF7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Supervised the </w:t>
      </w:r>
      <w:r w:rsidR="00D410B9" w:rsidRPr="00D410B9">
        <w:rPr>
          <w:rFonts w:ascii="Calibri" w:hAnsi="Calibri"/>
          <w:sz w:val="20"/>
          <w:szCs w:val="20"/>
        </w:rPr>
        <w:t>Periodical Product Family Updates from Biz Finance / product groups.</w:t>
      </w:r>
    </w:p>
    <w:p w:rsidR="00D410B9" w:rsidRPr="00D410B9" w:rsidRDefault="00324BF7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Managed the </w:t>
      </w:r>
      <w:r w:rsidR="00D410B9" w:rsidRPr="00D410B9">
        <w:rPr>
          <w:rFonts w:ascii="Calibri" w:hAnsi="Calibri"/>
          <w:sz w:val="20"/>
          <w:szCs w:val="20"/>
        </w:rPr>
        <w:t>Periodical AMID table updates.</w:t>
      </w:r>
    </w:p>
    <w:p w:rsidR="00D410B9" w:rsidRPr="00D410B9" w:rsidRDefault="00324BF7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Facilitated the </w:t>
      </w:r>
      <w:r w:rsidR="00D410B9" w:rsidRPr="00D410B9">
        <w:rPr>
          <w:rFonts w:ascii="Calibri" w:hAnsi="Calibri"/>
          <w:sz w:val="20"/>
          <w:szCs w:val="20"/>
        </w:rPr>
        <w:t>Monthly Tru</w:t>
      </w:r>
      <w:r w:rsidR="008B560E">
        <w:rPr>
          <w:rFonts w:ascii="Calibri" w:hAnsi="Calibri"/>
          <w:sz w:val="20"/>
          <w:szCs w:val="20"/>
        </w:rPr>
        <w:t>e</w:t>
      </w:r>
      <w:r w:rsidR="00D410B9" w:rsidRPr="00D410B9">
        <w:rPr>
          <w:rFonts w:ascii="Calibri" w:hAnsi="Calibri"/>
          <w:sz w:val="20"/>
          <w:szCs w:val="20"/>
        </w:rPr>
        <w:t xml:space="preserve">-up </w:t>
      </w:r>
      <w:r>
        <w:rPr>
          <w:rFonts w:ascii="Calibri" w:hAnsi="Calibri"/>
          <w:sz w:val="20"/>
          <w:szCs w:val="20"/>
        </w:rPr>
        <w:t>(Tying</w:t>
      </w:r>
      <w:r w:rsidRPr="00324BF7">
        <w:rPr>
          <w:rFonts w:ascii="Calibri" w:hAnsi="Calibri"/>
          <w:sz w:val="20"/>
          <w:szCs w:val="20"/>
        </w:rPr>
        <w:t xml:space="preserve"> the Database numbers to the externally reported numbers</w:t>
      </w:r>
      <w:r>
        <w:rPr>
          <w:rFonts w:ascii="Calibri" w:hAnsi="Calibri"/>
          <w:sz w:val="20"/>
          <w:szCs w:val="20"/>
        </w:rPr>
        <w:t>)</w:t>
      </w:r>
      <w:r w:rsidR="00D410B9" w:rsidRPr="00D410B9">
        <w:rPr>
          <w:rFonts w:ascii="Calibri" w:hAnsi="Calibri"/>
          <w:sz w:val="20"/>
          <w:szCs w:val="20"/>
        </w:rPr>
        <w:t xml:space="preserve">, </w:t>
      </w:r>
      <w:r w:rsidRPr="00D410B9">
        <w:rPr>
          <w:rFonts w:ascii="Calibri" w:hAnsi="Calibri"/>
          <w:sz w:val="20"/>
          <w:szCs w:val="20"/>
        </w:rPr>
        <w:t>by Family</w:t>
      </w:r>
      <w:r>
        <w:rPr>
          <w:rFonts w:ascii="Calibri" w:hAnsi="Calibri"/>
          <w:sz w:val="20"/>
          <w:szCs w:val="20"/>
        </w:rPr>
        <w:t xml:space="preserve">, </w:t>
      </w:r>
      <w:r w:rsidR="00D410B9" w:rsidRPr="00D410B9">
        <w:rPr>
          <w:rFonts w:ascii="Calibri" w:hAnsi="Calibri"/>
          <w:sz w:val="20"/>
          <w:szCs w:val="20"/>
        </w:rPr>
        <w:t>by PL and by Super Region.</w:t>
      </w:r>
    </w:p>
    <w:p w:rsidR="00D410B9" w:rsidRPr="00D410B9" w:rsidRDefault="001A04D8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Administered the </w:t>
      </w:r>
      <w:r w:rsidR="00D410B9" w:rsidRPr="00D410B9">
        <w:rPr>
          <w:rFonts w:ascii="Calibri" w:hAnsi="Calibri"/>
          <w:sz w:val="20"/>
          <w:szCs w:val="20"/>
        </w:rPr>
        <w:t xml:space="preserve">Financial Restatements at </w:t>
      </w:r>
      <w:r>
        <w:rPr>
          <w:rFonts w:ascii="Calibri" w:hAnsi="Calibri"/>
          <w:sz w:val="20"/>
          <w:szCs w:val="20"/>
        </w:rPr>
        <w:t>year-end</w:t>
      </w:r>
      <w:r w:rsidR="00D410B9" w:rsidRPr="00D410B9">
        <w:rPr>
          <w:rFonts w:ascii="Calibri" w:hAnsi="Calibri"/>
          <w:sz w:val="20"/>
          <w:szCs w:val="20"/>
        </w:rPr>
        <w:t xml:space="preserve">, based on the changes </w:t>
      </w:r>
      <w:r>
        <w:rPr>
          <w:rFonts w:ascii="Calibri" w:hAnsi="Calibri"/>
          <w:sz w:val="20"/>
          <w:szCs w:val="20"/>
        </w:rPr>
        <w:t>in</w:t>
      </w:r>
      <w:r w:rsidR="00D410B9" w:rsidRPr="00D410B9">
        <w:rPr>
          <w:rFonts w:ascii="Calibri" w:hAnsi="Calibri"/>
          <w:sz w:val="20"/>
          <w:szCs w:val="20"/>
        </w:rPr>
        <w:t xml:space="preserve"> SKU level and Product Lines.</w:t>
      </w:r>
    </w:p>
    <w:p w:rsidR="00D410B9" w:rsidRPr="00D410B9" w:rsidRDefault="001A04D8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Reviewed the </w:t>
      </w:r>
      <w:r w:rsidR="00D410B9" w:rsidRPr="00D410B9">
        <w:rPr>
          <w:rFonts w:ascii="Calibri" w:hAnsi="Calibri"/>
          <w:sz w:val="20"/>
          <w:szCs w:val="20"/>
        </w:rPr>
        <w:t xml:space="preserve">Contra &amp; Margin trends on </w:t>
      </w:r>
      <w:r>
        <w:rPr>
          <w:rFonts w:ascii="Calibri" w:hAnsi="Calibri"/>
          <w:sz w:val="20"/>
          <w:szCs w:val="20"/>
        </w:rPr>
        <w:t xml:space="preserve">a </w:t>
      </w:r>
      <w:r w:rsidR="00D410B9" w:rsidRPr="00D410B9">
        <w:rPr>
          <w:rFonts w:ascii="Calibri" w:hAnsi="Calibri"/>
          <w:sz w:val="20"/>
          <w:szCs w:val="20"/>
        </w:rPr>
        <w:t>weekly basis.</w:t>
      </w:r>
    </w:p>
    <w:p w:rsidR="00342E17" w:rsidRDefault="001A04D8" w:rsidP="003C3AD6">
      <w:pPr>
        <w:pStyle w:val="ListParagraph"/>
        <w:numPr>
          <w:ilvl w:val="0"/>
          <w:numId w:val="4"/>
        </w:numPr>
        <w:spacing w:after="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Provided assistance to</w:t>
      </w:r>
      <w:r w:rsidR="00D410B9" w:rsidRPr="00D410B9">
        <w:rPr>
          <w:rFonts w:ascii="Calibri" w:hAnsi="Calibri"/>
          <w:sz w:val="20"/>
          <w:szCs w:val="20"/>
        </w:rPr>
        <w:t xml:space="preserve"> peers </w:t>
      </w:r>
      <w:r>
        <w:rPr>
          <w:rFonts w:ascii="Calibri" w:hAnsi="Calibri"/>
          <w:sz w:val="20"/>
          <w:szCs w:val="20"/>
        </w:rPr>
        <w:t>in case of required support, as an excellent team player</w:t>
      </w:r>
      <w:r w:rsidR="000958F9">
        <w:rPr>
          <w:rFonts w:ascii="Calibri" w:hAnsi="Calibri"/>
          <w:sz w:val="20"/>
          <w:szCs w:val="20"/>
        </w:rPr>
        <w:t>.</w:t>
      </w:r>
    </w:p>
    <w:p w:rsidR="00D717A1" w:rsidRPr="00D717A1" w:rsidRDefault="00D717A1" w:rsidP="003C3AD6">
      <w:pPr>
        <w:spacing w:after="0"/>
        <w:jc w:val="both"/>
        <w:rPr>
          <w:rFonts w:ascii="Calibri" w:hAnsi="Calibri"/>
          <w:sz w:val="16"/>
          <w:szCs w:val="16"/>
        </w:rPr>
      </w:pPr>
    </w:p>
    <w:p w:rsidR="00D717A1" w:rsidRPr="00D717A1" w:rsidRDefault="00D717A1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D717A1">
        <w:rPr>
          <w:rFonts w:ascii="Calibri" w:hAnsi="Calibri"/>
          <w:b/>
          <w:i/>
          <w:sz w:val="20"/>
          <w:szCs w:val="20"/>
          <w:u w:val="single"/>
        </w:rPr>
        <w:t>Key Accomplishments:</w:t>
      </w:r>
    </w:p>
    <w:p w:rsidR="00D717A1" w:rsidRPr="006C1E45" w:rsidRDefault="003C3AD6" w:rsidP="003C3AD6">
      <w:pPr>
        <w:pStyle w:val="ListParagraph"/>
        <w:numPr>
          <w:ilvl w:val="0"/>
          <w:numId w:val="14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Launched</w:t>
      </w:r>
      <w:r w:rsidR="006C1E45" w:rsidRPr="006C1E45">
        <w:rPr>
          <w:rFonts w:ascii="Calibri" w:hAnsi="Calibri"/>
          <w:sz w:val="20"/>
          <w:szCs w:val="20"/>
        </w:rPr>
        <w:t xml:space="preserve"> a Tool in Excel </w:t>
      </w:r>
      <w:r>
        <w:rPr>
          <w:rFonts w:ascii="Calibri" w:hAnsi="Calibri"/>
          <w:sz w:val="20"/>
          <w:szCs w:val="20"/>
        </w:rPr>
        <w:t>(</w:t>
      </w:r>
      <w:r w:rsidR="006C1E45" w:rsidRPr="006C1E45">
        <w:rPr>
          <w:rFonts w:ascii="Calibri" w:hAnsi="Calibri"/>
          <w:sz w:val="20"/>
          <w:szCs w:val="20"/>
        </w:rPr>
        <w:t>Self -Help tool</w:t>
      </w:r>
      <w:r>
        <w:rPr>
          <w:rFonts w:ascii="Calibri" w:hAnsi="Calibri"/>
          <w:sz w:val="20"/>
          <w:szCs w:val="20"/>
        </w:rPr>
        <w:t>) e</w:t>
      </w:r>
      <w:r w:rsidR="006C1E45" w:rsidRPr="006C1E45">
        <w:rPr>
          <w:rFonts w:ascii="Calibri" w:hAnsi="Calibri"/>
          <w:sz w:val="20"/>
          <w:szCs w:val="20"/>
        </w:rPr>
        <w:t>nabl</w:t>
      </w:r>
      <w:r>
        <w:rPr>
          <w:rFonts w:ascii="Calibri" w:hAnsi="Calibri"/>
          <w:sz w:val="20"/>
          <w:szCs w:val="20"/>
        </w:rPr>
        <w:t xml:space="preserve">ing </w:t>
      </w:r>
      <w:r w:rsidR="006C1E45" w:rsidRPr="006C1E45">
        <w:rPr>
          <w:rFonts w:ascii="Calibri" w:hAnsi="Calibri"/>
          <w:sz w:val="20"/>
          <w:szCs w:val="20"/>
        </w:rPr>
        <w:t>the BU to extract data at Product Line / Family level.</w:t>
      </w:r>
    </w:p>
    <w:p w:rsidR="006C1E45" w:rsidRPr="006C1E45" w:rsidRDefault="003C3AD6" w:rsidP="003C3AD6">
      <w:pPr>
        <w:pStyle w:val="ListParagraph"/>
        <w:numPr>
          <w:ilvl w:val="0"/>
          <w:numId w:val="14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Acted as the</w:t>
      </w:r>
      <w:r w:rsidR="006C1E45" w:rsidRPr="006C1E45">
        <w:rPr>
          <w:rFonts w:ascii="Calibri" w:hAnsi="Calibri"/>
          <w:sz w:val="20"/>
          <w:szCs w:val="20"/>
        </w:rPr>
        <w:t xml:space="preserve"> Transition Lead </w:t>
      </w:r>
      <w:r>
        <w:rPr>
          <w:rFonts w:ascii="Calibri" w:hAnsi="Calibri"/>
          <w:sz w:val="20"/>
          <w:szCs w:val="20"/>
        </w:rPr>
        <w:t>to ensure</w:t>
      </w:r>
      <w:r w:rsidR="006C1E45" w:rsidRPr="006C1E45">
        <w:rPr>
          <w:rFonts w:ascii="Calibri" w:hAnsi="Calibri"/>
          <w:sz w:val="20"/>
          <w:szCs w:val="20"/>
        </w:rPr>
        <w:t xml:space="preserve"> smooth transitioning </w:t>
      </w:r>
      <w:r>
        <w:rPr>
          <w:rFonts w:ascii="Calibri" w:hAnsi="Calibri"/>
          <w:sz w:val="20"/>
          <w:szCs w:val="20"/>
        </w:rPr>
        <w:t xml:space="preserve">of </w:t>
      </w:r>
      <w:r w:rsidR="006C1E45" w:rsidRPr="006C1E45">
        <w:rPr>
          <w:rFonts w:ascii="Calibri" w:hAnsi="Calibri"/>
          <w:sz w:val="20"/>
          <w:szCs w:val="20"/>
        </w:rPr>
        <w:t>the processes to Malaysia and Mexico.</w:t>
      </w:r>
    </w:p>
    <w:p w:rsidR="006C1E45" w:rsidRPr="006C1E45" w:rsidRDefault="003C3AD6" w:rsidP="003C3AD6">
      <w:pPr>
        <w:pStyle w:val="ListParagraph"/>
        <w:numPr>
          <w:ilvl w:val="0"/>
          <w:numId w:val="14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Became a</w:t>
      </w:r>
      <w:r w:rsidR="00C35191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p</w:t>
      </w:r>
      <w:r w:rsidR="006C1E45" w:rsidRPr="006C1E45">
        <w:rPr>
          <w:rFonts w:ascii="Calibri" w:hAnsi="Calibri"/>
          <w:sz w:val="20"/>
          <w:szCs w:val="20"/>
        </w:rPr>
        <w:t xml:space="preserve">art of </w:t>
      </w:r>
      <w:r>
        <w:rPr>
          <w:rFonts w:ascii="Calibri" w:hAnsi="Calibri"/>
          <w:sz w:val="20"/>
          <w:szCs w:val="20"/>
        </w:rPr>
        <w:t xml:space="preserve">the 2 </w:t>
      </w:r>
      <w:r w:rsidR="006C1E45" w:rsidRPr="006C1E45">
        <w:rPr>
          <w:rFonts w:ascii="Calibri" w:hAnsi="Calibri"/>
          <w:sz w:val="20"/>
          <w:szCs w:val="20"/>
        </w:rPr>
        <w:t xml:space="preserve">member team from India </w:t>
      </w:r>
      <w:r>
        <w:rPr>
          <w:rFonts w:ascii="Calibri" w:hAnsi="Calibri"/>
          <w:sz w:val="20"/>
          <w:szCs w:val="20"/>
        </w:rPr>
        <w:t>visiting</w:t>
      </w:r>
      <w:r w:rsidR="006C1E45" w:rsidRPr="006C1E45">
        <w:rPr>
          <w:rFonts w:ascii="Calibri" w:hAnsi="Calibri"/>
          <w:sz w:val="20"/>
          <w:szCs w:val="20"/>
        </w:rPr>
        <w:t xml:space="preserve"> Houston - Texas</w:t>
      </w:r>
      <w:r>
        <w:rPr>
          <w:rFonts w:ascii="Calibri" w:hAnsi="Calibri"/>
          <w:sz w:val="20"/>
          <w:szCs w:val="20"/>
        </w:rPr>
        <w:t xml:space="preserve">, US in 2008 </w:t>
      </w:r>
      <w:r w:rsidR="006C37E5">
        <w:rPr>
          <w:rFonts w:ascii="Calibri" w:hAnsi="Calibri"/>
          <w:sz w:val="20"/>
          <w:szCs w:val="20"/>
        </w:rPr>
        <w:t>personal</w:t>
      </w:r>
      <w:r w:rsidR="006C37E5" w:rsidRPr="006C37E5">
        <w:rPr>
          <w:rFonts w:ascii="Calibri" w:hAnsi="Calibri"/>
          <w:sz w:val="20"/>
          <w:szCs w:val="20"/>
        </w:rPr>
        <w:t xml:space="preserve"> interaction with US counter parts </w:t>
      </w:r>
      <w:r w:rsidR="006C1E45" w:rsidRPr="006C1E45">
        <w:rPr>
          <w:rFonts w:ascii="Calibri" w:hAnsi="Calibri"/>
          <w:sz w:val="20"/>
          <w:szCs w:val="20"/>
        </w:rPr>
        <w:t xml:space="preserve">to </w:t>
      </w:r>
      <w:r>
        <w:rPr>
          <w:rFonts w:ascii="Calibri" w:hAnsi="Calibri"/>
          <w:sz w:val="20"/>
          <w:szCs w:val="20"/>
        </w:rPr>
        <w:t>recognize</w:t>
      </w:r>
      <w:r w:rsidR="006C1E45" w:rsidRPr="006C1E45">
        <w:rPr>
          <w:rFonts w:ascii="Calibri" w:hAnsi="Calibri"/>
          <w:sz w:val="20"/>
          <w:szCs w:val="20"/>
        </w:rPr>
        <w:t xml:space="preserve"> the capabilities and challenges of EDW (Enterprise Data Warehouse)</w:t>
      </w:r>
      <w:r w:rsidR="00322321">
        <w:rPr>
          <w:rFonts w:ascii="Calibri" w:hAnsi="Calibri"/>
          <w:sz w:val="20"/>
          <w:szCs w:val="20"/>
        </w:rPr>
        <w:t xml:space="preserve"> and to gain a better insight</w:t>
      </w:r>
      <w:r w:rsidR="00322321" w:rsidRPr="00322321">
        <w:rPr>
          <w:rFonts w:ascii="Calibri" w:hAnsi="Calibri"/>
          <w:sz w:val="20"/>
          <w:szCs w:val="20"/>
        </w:rPr>
        <w:t xml:space="preserve"> of </w:t>
      </w:r>
      <w:r w:rsidR="00322321">
        <w:rPr>
          <w:rFonts w:ascii="Calibri" w:hAnsi="Calibri"/>
          <w:sz w:val="20"/>
          <w:szCs w:val="20"/>
        </w:rPr>
        <w:t xml:space="preserve">the </w:t>
      </w:r>
      <w:r w:rsidR="00322321" w:rsidRPr="00322321">
        <w:rPr>
          <w:rFonts w:ascii="Calibri" w:hAnsi="Calibri"/>
          <w:sz w:val="20"/>
          <w:szCs w:val="20"/>
        </w:rPr>
        <w:t xml:space="preserve">overall business and </w:t>
      </w:r>
      <w:r w:rsidR="00322321">
        <w:rPr>
          <w:rFonts w:ascii="Calibri" w:hAnsi="Calibri"/>
          <w:sz w:val="20"/>
          <w:szCs w:val="20"/>
        </w:rPr>
        <w:t>the responsibilities</w:t>
      </w:r>
      <w:r w:rsidR="00322321" w:rsidRPr="00322321">
        <w:rPr>
          <w:rFonts w:ascii="Calibri" w:hAnsi="Calibri"/>
          <w:sz w:val="20"/>
          <w:szCs w:val="20"/>
        </w:rPr>
        <w:t xml:space="preserve"> at </w:t>
      </w:r>
      <w:r w:rsidR="00322321">
        <w:rPr>
          <w:rFonts w:ascii="Calibri" w:hAnsi="Calibri"/>
          <w:sz w:val="20"/>
          <w:szCs w:val="20"/>
        </w:rPr>
        <w:t xml:space="preserve">the </w:t>
      </w:r>
      <w:r w:rsidR="00322321" w:rsidRPr="00322321">
        <w:rPr>
          <w:rFonts w:ascii="Calibri" w:hAnsi="Calibri"/>
          <w:sz w:val="20"/>
          <w:szCs w:val="20"/>
        </w:rPr>
        <w:t>BU level</w:t>
      </w:r>
      <w:r w:rsidR="00322321">
        <w:rPr>
          <w:rFonts w:ascii="Calibri" w:hAnsi="Calibri"/>
          <w:sz w:val="20"/>
          <w:szCs w:val="20"/>
        </w:rPr>
        <w:t>.</w:t>
      </w:r>
    </w:p>
    <w:p w:rsidR="006C1E45" w:rsidRDefault="005934A4" w:rsidP="003C3AD6">
      <w:pPr>
        <w:pStyle w:val="ListParagraph"/>
        <w:numPr>
          <w:ilvl w:val="0"/>
          <w:numId w:val="14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</w:t>
      </w:r>
      <w:r w:rsidR="006C1E45" w:rsidRPr="006C1E45">
        <w:rPr>
          <w:rFonts w:ascii="Calibri" w:hAnsi="Calibri"/>
          <w:sz w:val="20"/>
          <w:szCs w:val="20"/>
        </w:rPr>
        <w:t>isited Malaysia</w:t>
      </w:r>
      <w:r>
        <w:rPr>
          <w:rFonts w:ascii="Calibri" w:hAnsi="Calibri"/>
          <w:sz w:val="20"/>
          <w:szCs w:val="20"/>
        </w:rPr>
        <w:t xml:space="preserve"> i</w:t>
      </w:r>
      <w:r w:rsidRPr="006C1E45">
        <w:rPr>
          <w:rFonts w:ascii="Calibri" w:hAnsi="Calibri"/>
          <w:sz w:val="20"/>
          <w:szCs w:val="20"/>
        </w:rPr>
        <w:t>n 2012</w:t>
      </w:r>
      <w:r w:rsidR="006C1E45" w:rsidRPr="006C1E45">
        <w:rPr>
          <w:rFonts w:ascii="Calibri" w:hAnsi="Calibri"/>
          <w:sz w:val="20"/>
          <w:szCs w:val="20"/>
        </w:rPr>
        <w:t>, to guide team members on Restatements and Roll forward processes during Financial Year Close.</w:t>
      </w:r>
    </w:p>
    <w:p w:rsidR="000958F9" w:rsidRDefault="000958F9" w:rsidP="000958F9">
      <w:pPr>
        <w:spacing w:after="0"/>
        <w:rPr>
          <w:rFonts w:ascii="Calibri" w:hAnsi="Calibri"/>
          <w:sz w:val="16"/>
          <w:szCs w:val="16"/>
        </w:rPr>
      </w:pPr>
    </w:p>
    <w:p w:rsidR="00141744" w:rsidRPr="00867E34" w:rsidRDefault="00870874" w:rsidP="00141744">
      <w:pPr>
        <w:shd w:val="clear" w:color="auto" w:fill="D9D9D9" w:themeFill="background1" w:themeFillShade="D9"/>
        <w:spacing w:after="0" w:line="240" w:lineRule="auto"/>
        <w:jc w:val="center"/>
        <w:rPr>
          <w:rFonts w:ascii="Calibri" w:hAnsi="Calibri"/>
          <w:sz w:val="24"/>
          <w:szCs w:val="24"/>
        </w:rPr>
      </w:pPr>
      <w:r w:rsidRPr="00870874">
        <w:rPr>
          <w:rFonts w:ascii="Calibri" w:hAnsi="Calibri"/>
          <w:b/>
          <w:bCs/>
          <w:smallCaps/>
          <w:sz w:val="24"/>
          <w:szCs w:val="21"/>
        </w:rPr>
        <w:t>IBM India Pvt</w:t>
      </w:r>
      <w:r>
        <w:rPr>
          <w:rFonts w:ascii="Calibri" w:hAnsi="Calibri"/>
          <w:b/>
          <w:bCs/>
          <w:smallCaps/>
          <w:sz w:val="24"/>
          <w:szCs w:val="21"/>
        </w:rPr>
        <w:t>.</w:t>
      </w:r>
      <w:r w:rsidRPr="00870874">
        <w:rPr>
          <w:rFonts w:ascii="Calibri" w:hAnsi="Calibri"/>
          <w:b/>
          <w:bCs/>
          <w:smallCaps/>
          <w:sz w:val="24"/>
          <w:szCs w:val="21"/>
        </w:rPr>
        <w:t xml:space="preserve"> </w:t>
      </w:r>
      <w:proofErr w:type="spellStart"/>
      <w:r w:rsidRPr="00870874">
        <w:rPr>
          <w:rFonts w:ascii="Calibri" w:hAnsi="Calibri"/>
          <w:b/>
          <w:bCs/>
          <w:smallCaps/>
          <w:sz w:val="24"/>
          <w:szCs w:val="21"/>
        </w:rPr>
        <w:t>Ltd</w:t>
      </w:r>
      <w:r>
        <w:rPr>
          <w:rFonts w:ascii="Calibri" w:hAnsi="Calibri"/>
          <w:b/>
          <w:bCs/>
          <w:smallCaps/>
          <w:sz w:val="24"/>
          <w:szCs w:val="21"/>
        </w:rPr>
        <w:t>.</w:t>
      </w:r>
      <w:proofErr w:type="gramStart"/>
      <w:r w:rsidR="00141744" w:rsidRPr="00867E34">
        <w:rPr>
          <w:rFonts w:ascii="Calibri" w:hAnsi="Calibri"/>
          <w:b/>
          <w:smallCaps/>
          <w:sz w:val="24"/>
          <w:szCs w:val="21"/>
        </w:rPr>
        <w:t>,</w:t>
      </w:r>
      <w:r w:rsidR="00141744">
        <w:rPr>
          <w:rFonts w:ascii="Calibri" w:hAnsi="Calibri"/>
          <w:sz w:val="21"/>
          <w:szCs w:val="21"/>
        </w:rPr>
        <w:t>Bangalore</w:t>
      </w:r>
      <w:proofErr w:type="spellEnd"/>
      <w:proofErr w:type="gramEnd"/>
    </w:p>
    <w:p w:rsidR="00141744" w:rsidRPr="00867E34" w:rsidRDefault="00870874" w:rsidP="00870874">
      <w:pPr>
        <w:shd w:val="clear" w:color="auto" w:fill="D9D9D9" w:themeFill="background1" w:themeFillShade="D9"/>
        <w:spacing w:after="0" w:line="240" w:lineRule="auto"/>
        <w:rPr>
          <w:rFonts w:ascii="Calibri" w:hAnsi="Calibri"/>
          <w:i/>
          <w:iCs/>
        </w:rPr>
      </w:pPr>
      <w:r>
        <w:rPr>
          <w:rFonts w:ascii="Calibri" w:hAnsi="Calibri"/>
          <w:i/>
          <w:iCs/>
        </w:rPr>
        <w:t>Senior Financial Analyst</w:t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  <w:t xml:space="preserve">             Nov 2005 – Feb 2008</w:t>
      </w:r>
    </w:p>
    <w:p w:rsidR="00141744" w:rsidRPr="006279B6" w:rsidRDefault="00141744" w:rsidP="00141744">
      <w:pPr>
        <w:spacing w:after="0"/>
        <w:rPr>
          <w:rFonts w:ascii="Calibri" w:hAnsi="Calibri"/>
          <w:sz w:val="12"/>
          <w:szCs w:val="12"/>
        </w:rPr>
      </w:pPr>
    </w:p>
    <w:p w:rsidR="000958F9" w:rsidRDefault="00FF3A53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BB20A5">
        <w:rPr>
          <w:rFonts w:ascii="Calibri" w:hAnsi="Calibri"/>
          <w:b/>
          <w:i/>
          <w:sz w:val="20"/>
          <w:szCs w:val="20"/>
          <w:u w:val="single"/>
        </w:rPr>
        <w:t>Key Responsibilities:</w:t>
      </w:r>
    </w:p>
    <w:p w:rsidR="00873638" w:rsidRPr="00B6671B" w:rsidRDefault="00873638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Reported to Deputy Manager.</w:t>
      </w:r>
    </w:p>
    <w:p w:rsidR="00864919" w:rsidRPr="00B6671B" w:rsidRDefault="006C2F0D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Performed i</w:t>
      </w:r>
      <w:r w:rsidR="00864919" w:rsidRPr="00B6671B">
        <w:rPr>
          <w:rFonts w:ascii="Calibri" w:hAnsi="Calibri"/>
          <w:sz w:val="20"/>
          <w:szCs w:val="20"/>
        </w:rPr>
        <w:t>nter-</w:t>
      </w:r>
      <w:r w:rsidRPr="00B6671B">
        <w:rPr>
          <w:rFonts w:ascii="Calibri" w:hAnsi="Calibri"/>
          <w:sz w:val="20"/>
          <w:szCs w:val="20"/>
        </w:rPr>
        <w:t>c</w:t>
      </w:r>
      <w:r w:rsidR="00864919" w:rsidRPr="00B6671B">
        <w:rPr>
          <w:rFonts w:ascii="Calibri" w:hAnsi="Calibri"/>
          <w:sz w:val="20"/>
          <w:szCs w:val="20"/>
        </w:rPr>
        <w:t xml:space="preserve">ompany reconciliation </w:t>
      </w:r>
      <w:r w:rsidRPr="00B6671B">
        <w:rPr>
          <w:rFonts w:ascii="Calibri" w:hAnsi="Calibri"/>
          <w:sz w:val="20"/>
          <w:szCs w:val="20"/>
        </w:rPr>
        <w:t>and</w:t>
      </w:r>
      <w:r w:rsidR="00EC0ED5">
        <w:rPr>
          <w:rFonts w:ascii="Calibri" w:hAnsi="Calibri"/>
          <w:sz w:val="20"/>
          <w:szCs w:val="20"/>
        </w:rPr>
        <w:t xml:space="preserve"> </w:t>
      </w:r>
      <w:r w:rsidRPr="00B6671B">
        <w:rPr>
          <w:rFonts w:ascii="Calibri" w:hAnsi="Calibri"/>
          <w:sz w:val="20"/>
          <w:szCs w:val="20"/>
        </w:rPr>
        <w:t>m</w:t>
      </w:r>
      <w:r w:rsidR="00864919" w:rsidRPr="00B6671B">
        <w:rPr>
          <w:rFonts w:ascii="Calibri" w:hAnsi="Calibri"/>
          <w:sz w:val="20"/>
          <w:szCs w:val="20"/>
        </w:rPr>
        <w:t xml:space="preserve">iscellaneous </w:t>
      </w:r>
      <w:r w:rsidRPr="00B6671B">
        <w:rPr>
          <w:rFonts w:ascii="Calibri" w:hAnsi="Calibri"/>
          <w:sz w:val="20"/>
          <w:szCs w:val="20"/>
        </w:rPr>
        <w:t>b</w:t>
      </w:r>
      <w:r w:rsidR="00864919" w:rsidRPr="00B6671B">
        <w:rPr>
          <w:rFonts w:ascii="Calibri" w:hAnsi="Calibri"/>
          <w:sz w:val="20"/>
          <w:szCs w:val="20"/>
        </w:rPr>
        <w:t xml:space="preserve">alance </w:t>
      </w:r>
      <w:r w:rsidRPr="00B6671B">
        <w:rPr>
          <w:rFonts w:ascii="Calibri" w:hAnsi="Calibri"/>
          <w:sz w:val="20"/>
          <w:szCs w:val="20"/>
        </w:rPr>
        <w:t>s</w:t>
      </w:r>
      <w:r w:rsidR="00864919" w:rsidRPr="00B6671B">
        <w:rPr>
          <w:rFonts w:ascii="Calibri" w:hAnsi="Calibri"/>
          <w:sz w:val="20"/>
          <w:szCs w:val="20"/>
        </w:rPr>
        <w:t>heet reconciliation.</w:t>
      </w:r>
    </w:p>
    <w:p w:rsidR="00864919" w:rsidRPr="00B6671B" w:rsidRDefault="006C2F0D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Processes</w:t>
      </w:r>
      <w:r w:rsidR="00864919" w:rsidRPr="00B6671B">
        <w:rPr>
          <w:rFonts w:ascii="Calibri" w:hAnsi="Calibri"/>
          <w:sz w:val="20"/>
          <w:szCs w:val="20"/>
        </w:rPr>
        <w:t xml:space="preserve"> Journal Entries in SAP manually and </w:t>
      </w:r>
      <w:r w:rsidRPr="00B6671B">
        <w:rPr>
          <w:rFonts w:ascii="Calibri" w:hAnsi="Calibri"/>
          <w:sz w:val="20"/>
          <w:szCs w:val="20"/>
        </w:rPr>
        <w:t>by means of</w:t>
      </w:r>
      <w:r w:rsidR="00864919" w:rsidRPr="00B6671B">
        <w:rPr>
          <w:rFonts w:ascii="Calibri" w:hAnsi="Calibri"/>
          <w:sz w:val="20"/>
          <w:szCs w:val="20"/>
        </w:rPr>
        <w:t xml:space="preserve"> GATES.</w:t>
      </w:r>
    </w:p>
    <w:p w:rsidR="00864919" w:rsidRPr="00B6671B" w:rsidRDefault="008A5211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Carried out processing of invoices</w:t>
      </w:r>
      <w:r w:rsidR="00864919" w:rsidRPr="00B6671B">
        <w:rPr>
          <w:rFonts w:ascii="Calibri" w:hAnsi="Calibri"/>
          <w:sz w:val="20"/>
          <w:szCs w:val="20"/>
        </w:rPr>
        <w:t>.</w:t>
      </w:r>
    </w:p>
    <w:p w:rsidR="00864919" w:rsidRPr="00B6671B" w:rsidRDefault="00960DB5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Maintained a h</w:t>
      </w:r>
      <w:r w:rsidR="00864919" w:rsidRPr="00B6671B">
        <w:rPr>
          <w:rFonts w:ascii="Calibri" w:hAnsi="Calibri"/>
          <w:sz w:val="20"/>
          <w:szCs w:val="20"/>
        </w:rPr>
        <w:t xml:space="preserve">igh degree of criticality to </w:t>
      </w:r>
      <w:r w:rsidR="00566AC3" w:rsidRPr="00B6671B">
        <w:rPr>
          <w:rFonts w:ascii="Calibri" w:hAnsi="Calibri"/>
          <w:sz w:val="20"/>
          <w:szCs w:val="20"/>
        </w:rPr>
        <w:t>avert</w:t>
      </w:r>
      <w:r w:rsidR="00EC0ED5">
        <w:rPr>
          <w:rFonts w:ascii="Calibri" w:hAnsi="Calibri"/>
          <w:sz w:val="20"/>
          <w:szCs w:val="20"/>
        </w:rPr>
        <w:t xml:space="preserve"> </w:t>
      </w:r>
      <w:r w:rsidRPr="00B6671B">
        <w:rPr>
          <w:rFonts w:ascii="Calibri" w:hAnsi="Calibri"/>
          <w:sz w:val="20"/>
          <w:szCs w:val="20"/>
        </w:rPr>
        <w:t>i</w:t>
      </w:r>
      <w:r w:rsidR="00864919" w:rsidRPr="00B6671B">
        <w:rPr>
          <w:rFonts w:ascii="Calibri" w:hAnsi="Calibri"/>
          <w:sz w:val="20"/>
          <w:szCs w:val="20"/>
        </w:rPr>
        <w:t>nter-company account imbalances (receivables&amp; payables) within threshold as per custome</w:t>
      </w:r>
      <w:r w:rsidR="00820B4A" w:rsidRPr="00B6671B">
        <w:rPr>
          <w:rFonts w:ascii="Calibri" w:hAnsi="Calibri"/>
          <w:sz w:val="20"/>
          <w:szCs w:val="20"/>
        </w:rPr>
        <w:t>r</w:t>
      </w:r>
      <w:r w:rsidR="0058050C" w:rsidRPr="00B6671B">
        <w:rPr>
          <w:rFonts w:ascii="Calibri" w:hAnsi="Calibri"/>
          <w:sz w:val="20"/>
          <w:szCs w:val="20"/>
        </w:rPr>
        <w:t>’s</w:t>
      </w:r>
      <w:r w:rsidR="00864919" w:rsidRPr="00B6671B">
        <w:rPr>
          <w:rFonts w:ascii="Calibri" w:hAnsi="Calibri" w:cs="Calibri"/>
          <w:sz w:val="20"/>
          <w:szCs w:val="20"/>
        </w:rPr>
        <w:t xml:space="preserve"> F</w:t>
      </w:r>
      <w:r w:rsidR="00864919" w:rsidRPr="00B6671B">
        <w:rPr>
          <w:rFonts w:ascii="Calibri" w:hAnsi="Calibri"/>
          <w:sz w:val="20"/>
          <w:szCs w:val="20"/>
        </w:rPr>
        <w:t xml:space="preserve">inancial Accounting Policies, especially </w:t>
      </w:r>
      <w:r w:rsidRPr="00B6671B">
        <w:rPr>
          <w:rFonts w:ascii="Calibri" w:hAnsi="Calibri"/>
          <w:sz w:val="20"/>
          <w:szCs w:val="20"/>
        </w:rPr>
        <w:t>at</w:t>
      </w:r>
      <w:r w:rsidR="00864919" w:rsidRPr="00B6671B">
        <w:rPr>
          <w:rFonts w:ascii="Calibri" w:hAnsi="Calibri"/>
          <w:sz w:val="20"/>
          <w:szCs w:val="20"/>
        </w:rPr>
        <w:t xml:space="preserve"> quarter-end and </w:t>
      </w:r>
      <w:r w:rsidRPr="00B6671B">
        <w:rPr>
          <w:rFonts w:ascii="Calibri" w:hAnsi="Calibri"/>
          <w:sz w:val="20"/>
          <w:szCs w:val="20"/>
        </w:rPr>
        <w:t>at</w:t>
      </w:r>
      <w:r w:rsidR="00864919" w:rsidRPr="00B6671B">
        <w:rPr>
          <w:rFonts w:ascii="Calibri" w:hAnsi="Calibri"/>
          <w:sz w:val="20"/>
          <w:szCs w:val="20"/>
        </w:rPr>
        <w:t xml:space="preserve"> tight deadline situations, </w:t>
      </w:r>
      <w:r w:rsidR="00DB7309" w:rsidRPr="00B6671B">
        <w:rPr>
          <w:rFonts w:ascii="Calibri" w:hAnsi="Calibri"/>
          <w:sz w:val="20"/>
          <w:szCs w:val="20"/>
        </w:rPr>
        <w:t>along with</w:t>
      </w:r>
      <w:r w:rsidR="00864919" w:rsidRPr="00B6671B">
        <w:rPr>
          <w:rFonts w:ascii="Calibri" w:hAnsi="Calibri"/>
          <w:sz w:val="20"/>
          <w:szCs w:val="20"/>
        </w:rPr>
        <w:t xml:space="preserve"> various Trading Partners across the world.</w:t>
      </w:r>
    </w:p>
    <w:p w:rsidR="00864919" w:rsidRPr="00B6671B" w:rsidRDefault="00052D89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Evaluated</w:t>
      </w:r>
      <w:r w:rsidR="00864919" w:rsidRPr="00B6671B">
        <w:rPr>
          <w:rFonts w:ascii="Calibri" w:hAnsi="Calibri"/>
          <w:sz w:val="20"/>
          <w:szCs w:val="20"/>
        </w:rPr>
        <w:t xml:space="preserve"> transactions/balances, </w:t>
      </w:r>
      <w:r w:rsidRPr="00B6671B">
        <w:rPr>
          <w:rFonts w:ascii="Calibri" w:hAnsi="Calibri"/>
          <w:sz w:val="20"/>
          <w:szCs w:val="20"/>
        </w:rPr>
        <w:t>identify</w:t>
      </w:r>
      <w:r w:rsidR="00864919" w:rsidRPr="00B6671B">
        <w:rPr>
          <w:rFonts w:ascii="Calibri" w:hAnsi="Calibri"/>
          <w:sz w:val="20"/>
          <w:szCs w:val="20"/>
        </w:rPr>
        <w:t xml:space="preserve"> and </w:t>
      </w:r>
      <w:r w:rsidRPr="00B6671B">
        <w:rPr>
          <w:rFonts w:ascii="Calibri" w:hAnsi="Calibri"/>
          <w:sz w:val="20"/>
          <w:szCs w:val="20"/>
        </w:rPr>
        <w:t>clarify</w:t>
      </w:r>
      <w:r w:rsidR="00864919" w:rsidRPr="00B6671B">
        <w:rPr>
          <w:rFonts w:ascii="Calibri" w:hAnsi="Calibri"/>
          <w:sz w:val="20"/>
          <w:szCs w:val="20"/>
        </w:rPr>
        <w:t xml:space="preserve"> variances, and proactively</w:t>
      </w:r>
      <w:r w:rsidR="00EC0ED5">
        <w:rPr>
          <w:rFonts w:ascii="Calibri" w:hAnsi="Calibri"/>
          <w:sz w:val="20"/>
          <w:szCs w:val="20"/>
        </w:rPr>
        <w:t xml:space="preserve"> </w:t>
      </w:r>
      <w:r w:rsidRPr="00B6671B">
        <w:rPr>
          <w:rFonts w:ascii="Calibri" w:hAnsi="Calibri"/>
          <w:sz w:val="20"/>
          <w:szCs w:val="20"/>
        </w:rPr>
        <w:t>associate</w:t>
      </w:r>
      <w:r w:rsidR="00EC0ED5">
        <w:rPr>
          <w:rFonts w:ascii="Calibri" w:hAnsi="Calibri"/>
          <w:sz w:val="20"/>
          <w:szCs w:val="20"/>
        </w:rPr>
        <w:t xml:space="preserve"> </w:t>
      </w:r>
      <w:r w:rsidR="00C72A4C" w:rsidRPr="00B6671B">
        <w:rPr>
          <w:rFonts w:ascii="Calibri" w:hAnsi="Calibri"/>
          <w:sz w:val="20"/>
          <w:szCs w:val="20"/>
        </w:rPr>
        <w:t>potential</w:t>
      </w:r>
      <w:r w:rsidR="00864919" w:rsidRPr="00B6671B">
        <w:rPr>
          <w:rFonts w:ascii="Calibri" w:hAnsi="Calibri"/>
          <w:sz w:val="20"/>
          <w:szCs w:val="20"/>
        </w:rPr>
        <w:t xml:space="preserve"> problems and solutions.</w:t>
      </w:r>
    </w:p>
    <w:p w:rsidR="00864919" w:rsidRPr="00B6671B" w:rsidRDefault="00C72A4C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Arranged</w:t>
      </w:r>
      <w:r w:rsidR="00864919" w:rsidRPr="00B6671B">
        <w:rPr>
          <w:rFonts w:ascii="Calibri" w:hAnsi="Calibri"/>
          <w:sz w:val="20"/>
          <w:szCs w:val="20"/>
        </w:rPr>
        <w:t xml:space="preserve"> Invoices and accounting of invoices raised by Trading partner/s and vice</w:t>
      </w:r>
      <w:r w:rsidR="00EC0ED5">
        <w:rPr>
          <w:rFonts w:ascii="Calibri" w:hAnsi="Calibri"/>
          <w:sz w:val="20"/>
          <w:szCs w:val="20"/>
        </w:rPr>
        <w:t xml:space="preserve"> </w:t>
      </w:r>
      <w:r w:rsidR="00864919" w:rsidRPr="00B6671B">
        <w:rPr>
          <w:rFonts w:ascii="Calibri" w:hAnsi="Calibri"/>
          <w:sz w:val="20"/>
          <w:szCs w:val="20"/>
        </w:rPr>
        <w:t>versa and initiate</w:t>
      </w:r>
      <w:r w:rsidRPr="00B6671B">
        <w:rPr>
          <w:rFonts w:ascii="Calibri" w:hAnsi="Calibri"/>
          <w:sz w:val="20"/>
          <w:szCs w:val="20"/>
        </w:rPr>
        <w:t>d their</w:t>
      </w:r>
      <w:r w:rsidR="00864919" w:rsidRPr="00B6671B">
        <w:rPr>
          <w:rFonts w:ascii="Calibri" w:hAnsi="Calibri"/>
          <w:sz w:val="20"/>
          <w:szCs w:val="20"/>
        </w:rPr>
        <w:t xml:space="preserve"> settlement/s.</w:t>
      </w:r>
    </w:p>
    <w:p w:rsidR="00864919" w:rsidRPr="00B6671B" w:rsidRDefault="00C72A4C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Generated</w:t>
      </w:r>
      <w:r w:rsidR="00EC0ED5">
        <w:rPr>
          <w:rFonts w:ascii="Calibri" w:hAnsi="Calibri"/>
          <w:sz w:val="20"/>
          <w:szCs w:val="20"/>
        </w:rPr>
        <w:t xml:space="preserve"> </w:t>
      </w:r>
      <w:r w:rsidRPr="00B6671B">
        <w:rPr>
          <w:rFonts w:ascii="Calibri" w:hAnsi="Calibri"/>
          <w:sz w:val="20"/>
          <w:szCs w:val="20"/>
        </w:rPr>
        <w:t>innumerable</w:t>
      </w:r>
      <w:r w:rsidR="00864919" w:rsidRPr="00B6671B">
        <w:rPr>
          <w:rFonts w:ascii="Calibri" w:hAnsi="Calibri"/>
          <w:sz w:val="20"/>
          <w:szCs w:val="20"/>
        </w:rPr>
        <w:t xml:space="preserve"> reports for Client</w:t>
      </w:r>
      <w:r w:rsidRPr="00B6671B">
        <w:rPr>
          <w:rFonts w:ascii="Calibri" w:hAnsi="Calibri"/>
          <w:sz w:val="20"/>
          <w:szCs w:val="20"/>
        </w:rPr>
        <w:t>s on s</w:t>
      </w:r>
      <w:r w:rsidR="00864919" w:rsidRPr="00B6671B">
        <w:rPr>
          <w:rFonts w:ascii="Calibri" w:hAnsi="Calibri"/>
          <w:sz w:val="20"/>
          <w:szCs w:val="20"/>
        </w:rPr>
        <w:t xml:space="preserve">pecified </w:t>
      </w:r>
      <w:r w:rsidRPr="00B6671B">
        <w:rPr>
          <w:rFonts w:ascii="Calibri" w:hAnsi="Calibri"/>
          <w:sz w:val="20"/>
          <w:szCs w:val="20"/>
        </w:rPr>
        <w:t>w</w:t>
      </w:r>
      <w:r w:rsidR="00864919" w:rsidRPr="00B6671B">
        <w:rPr>
          <w:rFonts w:ascii="Calibri" w:hAnsi="Calibri"/>
          <w:sz w:val="20"/>
          <w:szCs w:val="20"/>
        </w:rPr>
        <w:t>ork</w:t>
      </w:r>
      <w:r w:rsidRPr="00B6671B">
        <w:rPr>
          <w:rFonts w:ascii="Calibri" w:hAnsi="Calibri"/>
          <w:sz w:val="20"/>
          <w:szCs w:val="20"/>
        </w:rPr>
        <w:t xml:space="preserve">ing </w:t>
      </w:r>
      <w:r w:rsidR="00864919" w:rsidRPr="00B6671B">
        <w:rPr>
          <w:rFonts w:ascii="Calibri" w:hAnsi="Calibri"/>
          <w:sz w:val="20"/>
          <w:szCs w:val="20"/>
        </w:rPr>
        <w:t>days.</w:t>
      </w:r>
    </w:p>
    <w:p w:rsidR="00864919" w:rsidRPr="00B6671B" w:rsidRDefault="00C72A4C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sz w:val="20"/>
          <w:szCs w:val="20"/>
        </w:rPr>
      </w:pPr>
      <w:r w:rsidRPr="00B6671B">
        <w:rPr>
          <w:rFonts w:ascii="Calibri" w:hAnsi="Calibri"/>
          <w:sz w:val="20"/>
          <w:szCs w:val="20"/>
        </w:rPr>
        <w:t>Designed</w:t>
      </w:r>
      <w:r w:rsidR="00864919" w:rsidRPr="00B6671B">
        <w:rPr>
          <w:rFonts w:ascii="Calibri" w:hAnsi="Calibri"/>
          <w:sz w:val="20"/>
          <w:szCs w:val="20"/>
        </w:rPr>
        <w:t xml:space="preserve"> MIS reports and </w:t>
      </w:r>
      <w:r w:rsidRPr="00B6671B">
        <w:rPr>
          <w:rFonts w:ascii="Calibri" w:hAnsi="Calibri"/>
          <w:sz w:val="20"/>
          <w:szCs w:val="20"/>
        </w:rPr>
        <w:t>b</w:t>
      </w:r>
      <w:r w:rsidR="00864919" w:rsidRPr="00B6671B">
        <w:rPr>
          <w:rFonts w:ascii="Calibri" w:hAnsi="Calibri"/>
          <w:sz w:val="20"/>
          <w:szCs w:val="20"/>
        </w:rPr>
        <w:t>alanced score cards.</w:t>
      </w:r>
    </w:p>
    <w:p w:rsidR="00407AB9" w:rsidRPr="008B560E" w:rsidRDefault="00864919" w:rsidP="003C3AD6">
      <w:pPr>
        <w:pStyle w:val="ListParagraph"/>
        <w:numPr>
          <w:ilvl w:val="0"/>
          <w:numId w:val="5"/>
        </w:num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8B560E">
        <w:rPr>
          <w:rFonts w:ascii="Calibri" w:hAnsi="Calibri"/>
          <w:sz w:val="20"/>
          <w:szCs w:val="20"/>
        </w:rPr>
        <w:t>Part</w:t>
      </w:r>
      <w:r w:rsidR="00C72A4C" w:rsidRPr="008B560E">
        <w:rPr>
          <w:rFonts w:ascii="Calibri" w:hAnsi="Calibri"/>
          <w:sz w:val="20"/>
          <w:szCs w:val="20"/>
        </w:rPr>
        <w:t>icipated in</w:t>
      </w:r>
      <w:r w:rsidRPr="008B560E">
        <w:rPr>
          <w:rFonts w:ascii="Calibri" w:hAnsi="Calibri"/>
          <w:sz w:val="20"/>
          <w:szCs w:val="20"/>
        </w:rPr>
        <w:t xml:space="preserve"> Home Audit </w:t>
      </w:r>
      <w:r w:rsidR="00C72A4C" w:rsidRPr="008B560E">
        <w:rPr>
          <w:rFonts w:ascii="Calibri" w:hAnsi="Calibri"/>
          <w:sz w:val="20"/>
          <w:szCs w:val="20"/>
        </w:rPr>
        <w:t>and in the Business C</w:t>
      </w:r>
      <w:r w:rsidRPr="008B560E">
        <w:rPr>
          <w:rFonts w:ascii="Calibri" w:hAnsi="Calibri"/>
          <w:sz w:val="20"/>
          <w:szCs w:val="20"/>
        </w:rPr>
        <w:t>ontinuity team.</w:t>
      </w:r>
    </w:p>
    <w:p w:rsidR="000418E5" w:rsidRDefault="000418E5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0418E5" w:rsidRDefault="000418E5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8A2ECA" w:rsidRDefault="008A2ECA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8A2ECA" w:rsidRDefault="008A2ECA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8A2ECA" w:rsidRDefault="008A2ECA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0618D5" w:rsidRDefault="000618D5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0618D5" w:rsidRDefault="000618D5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0618D5" w:rsidRDefault="000618D5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8A2ECA" w:rsidRDefault="008A2ECA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</w:p>
    <w:p w:rsidR="00131E9D" w:rsidRPr="00D717A1" w:rsidRDefault="00131E9D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D717A1">
        <w:rPr>
          <w:rFonts w:ascii="Calibri" w:hAnsi="Calibri"/>
          <w:b/>
          <w:i/>
          <w:sz w:val="20"/>
          <w:szCs w:val="20"/>
          <w:u w:val="single"/>
        </w:rPr>
        <w:t>Key Accomplishments:</w:t>
      </w:r>
    </w:p>
    <w:p w:rsidR="00131E9D" w:rsidRPr="00F07078" w:rsidRDefault="00E574F8" w:rsidP="003C3AD6">
      <w:pPr>
        <w:pStyle w:val="ListParagraph"/>
        <w:numPr>
          <w:ilvl w:val="0"/>
          <w:numId w:val="15"/>
        </w:numPr>
        <w:spacing w:after="0"/>
        <w:jc w:val="both"/>
        <w:rPr>
          <w:rFonts w:ascii="Calibri" w:hAnsi="Calibri"/>
          <w:sz w:val="20"/>
          <w:szCs w:val="20"/>
        </w:rPr>
      </w:pPr>
      <w:r w:rsidRPr="009C302F">
        <w:rPr>
          <w:rFonts w:ascii="Calibri" w:hAnsi="Calibri"/>
          <w:sz w:val="20"/>
          <w:szCs w:val="20"/>
        </w:rPr>
        <w:lastRenderedPageBreak/>
        <w:t xml:space="preserve">Recognized as </w:t>
      </w:r>
      <w:r>
        <w:rPr>
          <w:rFonts w:ascii="Calibri" w:hAnsi="Calibri"/>
          <w:sz w:val="20"/>
          <w:szCs w:val="20"/>
        </w:rPr>
        <w:t xml:space="preserve">the </w:t>
      </w:r>
      <w:r w:rsidRPr="009C302F">
        <w:rPr>
          <w:rFonts w:ascii="Calibri" w:hAnsi="Calibri"/>
          <w:sz w:val="20"/>
          <w:szCs w:val="20"/>
        </w:rPr>
        <w:t>“Star of Quarter” at IBM</w:t>
      </w:r>
      <w:r w:rsidR="00EC0ED5">
        <w:rPr>
          <w:rFonts w:ascii="Calibri" w:hAnsi="Calibri"/>
          <w:sz w:val="20"/>
          <w:szCs w:val="20"/>
        </w:rPr>
        <w:t xml:space="preserve"> </w:t>
      </w:r>
      <w:r w:rsidRPr="009C302F">
        <w:rPr>
          <w:rFonts w:ascii="Calibri" w:hAnsi="Calibri"/>
          <w:sz w:val="20"/>
          <w:szCs w:val="20"/>
        </w:rPr>
        <w:t xml:space="preserve">for </w:t>
      </w:r>
      <w:r>
        <w:rPr>
          <w:rFonts w:ascii="Calibri" w:hAnsi="Calibri"/>
          <w:sz w:val="20"/>
          <w:szCs w:val="20"/>
        </w:rPr>
        <w:t>exhibiting</w:t>
      </w:r>
      <w:r w:rsidRPr="009C302F">
        <w:rPr>
          <w:rFonts w:ascii="Calibri" w:hAnsi="Calibri"/>
          <w:sz w:val="20"/>
          <w:szCs w:val="20"/>
        </w:rPr>
        <w:t xml:space="preserve"> a Process on</w:t>
      </w:r>
      <w:r>
        <w:rPr>
          <w:rFonts w:ascii="Calibri" w:hAnsi="Calibri"/>
          <w:sz w:val="20"/>
          <w:szCs w:val="20"/>
        </w:rPr>
        <w:t xml:space="preserve"> “</w:t>
      </w:r>
      <w:r w:rsidRPr="009C302F">
        <w:rPr>
          <w:rFonts w:ascii="Calibri" w:hAnsi="Calibri"/>
          <w:sz w:val="20"/>
          <w:szCs w:val="20"/>
        </w:rPr>
        <w:t>Generating Invoice in SAP</w:t>
      </w:r>
      <w:r>
        <w:rPr>
          <w:rFonts w:ascii="Calibri" w:hAnsi="Calibri"/>
          <w:sz w:val="20"/>
          <w:szCs w:val="20"/>
        </w:rPr>
        <w:t xml:space="preserve">” </w:t>
      </w:r>
      <w:r w:rsidR="00131E9D" w:rsidRPr="00F07078">
        <w:rPr>
          <w:rFonts w:ascii="Calibri" w:hAnsi="Calibri"/>
          <w:sz w:val="20"/>
          <w:szCs w:val="20"/>
        </w:rPr>
        <w:t xml:space="preserve">using </w:t>
      </w:r>
      <w:r w:rsidR="00F313E9">
        <w:rPr>
          <w:rFonts w:ascii="Calibri" w:hAnsi="Calibri"/>
          <w:sz w:val="20"/>
          <w:szCs w:val="20"/>
        </w:rPr>
        <w:t>2</w:t>
      </w:r>
      <w:r w:rsidR="00131E9D" w:rsidRPr="00F07078">
        <w:rPr>
          <w:rFonts w:ascii="Calibri" w:hAnsi="Calibri"/>
          <w:sz w:val="20"/>
          <w:szCs w:val="20"/>
        </w:rPr>
        <w:t xml:space="preserve"> functions instead of </w:t>
      </w:r>
      <w:r w:rsidR="00F313E9">
        <w:rPr>
          <w:rFonts w:ascii="Calibri" w:hAnsi="Calibri"/>
          <w:sz w:val="20"/>
          <w:szCs w:val="20"/>
        </w:rPr>
        <w:t>3, leading to a time salvage</w:t>
      </w:r>
      <w:r w:rsidR="00131E9D" w:rsidRPr="00F07078">
        <w:rPr>
          <w:rFonts w:ascii="Calibri" w:hAnsi="Calibri"/>
          <w:sz w:val="20"/>
          <w:szCs w:val="20"/>
        </w:rPr>
        <w:t xml:space="preserve"> of 96Hrs of a particular GRA in </w:t>
      </w:r>
      <w:r w:rsidR="00F313E9">
        <w:rPr>
          <w:rFonts w:ascii="Calibri" w:hAnsi="Calibri"/>
          <w:sz w:val="20"/>
          <w:szCs w:val="20"/>
        </w:rPr>
        <w:t>1</w:t>
      </w:r>
      <w:r w:rsidR="00131E9D" w:rsidRPr="00F07078">
        <w:rPr>
          <w:rFonts w:ascii="Calibri" w:hAnsi="Calibri"/>
          <w:sz w:val="20"/>
          <w:szCs w:val="20"/>
        </w:rPr>
        <w:t xml:space="preserve"> year of transactions.</w:t>
      </w:r>
    </w:p>
    <w:p w:rsidR="00F07078" w:rsidRPr="00F07078" w:rsidRDefault="00F313E9" w:rsidP="003C3AD6">
      <w:pPr>
        <w:pStyle w:val="ListParagraph"/>
        <w:numPr>
          <w:ilvl w:val="0"/>
          <w:numId w:val="15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Pioneered a</w:t>
      </w:r>
      <w:r w:rsidR="00F07078" w:rsidRPr="00F07078">
        <w:rPr>
          <w:rFonts w:ascii="Calibri" w:hAnsi="Calibri"/>
          <w:sz w:val="20"/>
          <w:szCs w:val="20"/>
        </w:rPr>
        <w:t xml:space="preserve"> Project </w:t>
      </w:r>
      <w:r>
        <w:rPr>
          <w:rFonts w:ascii="Calibri" w:hAnsi="Calibri"/>
          <w:sz w:val="20"/>
          <w:szCs w:val="20"/>
        </w:rPr>
        <w:t xml:space="preserve">called </w:t>
      </w:r>
      <w:r w:rsidR="00F07078" w:rsidRPr="00F07078">
        <w:rPr>
          <w:rFonts w:ascii="Calibri" w:hAnsi="Calibri"/>
          <w:sz w:val="20"/>
          <w:szCs w:val="20"/>
        </w:rPr>
        <w:t>'Saving Energy</w:t>
      </w:r>
      <w:r>
        <w:rPr>
          <w:rFonts w:ascii="Calibri" w:hAnsi="Calibri"/>
          <w:sz w:val="20"/>
          <w:szCs w:val="20"/>
        </w:rPr>
        <w:t xml:space="preserve"> Saves Money' (</w:t>
      </w:r>
      <w:r w:rsidR="00F07078" w:rsidRPr="00F07078">
        <w:rPr>
          <w:rFonts w:ascii="Calibri" w:hAnsi="Calibri"/>
          <w:sz w:val="20"/>
          <w:szCs w:val="20"/>
        </w:rPr>
        <w:t>saving energy by switching off PC Monitors when away from work</w:t>
      </w:r>
      <w:r>
        <w:rPr>
          <w:rFonts w:ascii="Calibri" w:hAnsi="Calibri"/>
          <w:sz w:val="20"/>
          <w:szCs w:val="20"/>
        </w:rPr>
        <w:t>)</w:t>
      </w:r>
      <w:r w:rsidR="00F07078" w:rsidRPr="00F07078">
        <w:rPr>
          <w:rFonts w:ascii="Calibri" w:hAnsi="Calibri"/>
          <w:sz w:val="20"/>
          <w:szCs w:val="20"/>
        </w:rPr>
        <w:t xml:space="preserve">, </w:t>
      </w:r>
      <w:r>
        <w:rPr>
          <w:rFonts w:ascii="Calibri" w:hAnsi="Calibri"/>
          <w:sz w:val="20"/>
          <w:szCs w:val="20"/>
        </w:rPr>
        <w:t>which proved savings of</w:t>
      </w:r>
      <w:r w:rsidR="00F07078" w:rsidRPr="00F07078">
        <w:rPr>
          <w:rFonts w:ascii="Calibri" w:hAnsi="Calibri"/>
          <w:sz w:val="20"/>
          <w:szCs w:val="20"/>
        </w:rPr>
        <w:t xml:space="preserve"> $24K per annum.</w:t>
      </w:r>
    </w:p>
    <w:p w:rsidR="00C74A7A" w:rsidRDefault="00C74A7A" w:rsidP="00C74A7A">
      <w:pPr>
        <w:spacing w:after="0"/>
        <w:rPr>
          <w:rFonts w:ascii="Calibri" w:hAnsi="Calibri"/>
          <w:sz w:val="16"/>
          <w:szCs w:val="16"/>
        </w:rPr>
      </w:pPr>
    </w:p>
    <w:p w:rsidR="008F6BAD" w:rsidRDefault="008F6BAD" w:rsidP="00C74A7A">
      <w:pPr>
        <w:spacing w:after="0"/>
        <w:rPr>
          <w:rFonts w:ascii="Calibri" w:hAnsi="Calibri"/>
          <w:sz w:val="16"/>
          <w:szCs w:val="16"/>
        </w:rPr>
      </w:pPr>
    </w:p>
    <w:p w:rsidR="008F6BAD" w:rsidRDefault="008F6BAD" w:rsidP="00C74A7A">
      <w:pPr>
        <w:spacing w:after="0"/>
        <w:rPr>
          <w:rFonts w:ascii="Calibri" w:hAnsi="Calibri"/>
          <w:sz w:val="16"/>
          <w:szCs w:val="16"/>
        </w:rPr>
      </w:pPr>
    </w:p>
    <w:p w:rsidR="008F6BAD" w:rsidRDefault="008F6BAD" w:rsidP="00C74A7A">
      <w:pPr>
        <w:spacing w:after="0"/>
        <w:rPr>
          <w:rFonts w:ascii="Calibri" w:hAnsi="Calibri"/>
          <w:sz w:val="16"/>
          <w:szCs w:val="16"/>
        </w:rPr>
      </w:pPr>
    </w:p>
    <w:p w:rsidR="008F6BAD" w:rsidRDefault="008F6BAD" w:rsidP="00C74A7A">
      <w:pPr>
        <w:spacing w:after="0"/>
        <w:rPr>
          <w:rFonts w:ascii="Calibri" w:hAnsi="Calibri"/>
          <w:sz w:val="16"/>
          <w:szCs w:val="16"/>
        </w:rPr>
      </w:pPr>
    </w:p>
    <w:p w:rsidR="006020A3" w:rsidRPr="00867E34" w:rsidRDefault="000A0209" w:rsidP="006020A3">
      <w:pPr>
        <w:shd w:val="clear" w:color="auto" w:fill="D9D9D9" w:themeFill="background1" w:themeFillShade="D9"/>
        <w:spacing w:after="0" w:line="240" w:lineRule="auto"/>
        <w:jc w:val="center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b/>
          <w:bCs/>
          <w:smallCaps/>
          <w:sz w:val="24"/>
          <w:szCs w:val="21"/>
        </w:rPr>
        <w:t>PAE</w:t>
      </w:r>
      <w:r w:rsidR="00127DDD">
        <w:rPr>
          <w:rFonts w:ascii="Calibri" w:hAnsi="Calibri"/>
          <w:b/>
          <w:bCs/>
          <w:smallCaps/>
          <w:sz w:val="24"/>
          <w:szCs w:val="21"/>
        </w:rPr>
        <w:t>(</w:t>
      </w:r>
      <w:proofErr w:type="gramEnd"/>
      <w:r w:rsidR="00127DDD">
        <w:rPr>
          <w:rFonts w:ascii="Calibri" w:hAnsi="Calibri"/>
          <w:b/>
          <w:bCs/>
          <w:smallCaps/>
          <w:sz w:val="24"/>
          <w:szCs w:val="21"/>
        </w:rPr>
        <w:t xml:space="preserve">Premier Auto Electric) </w:t>
      </w:r>
      <w:proofErr w:type="spellStart"/>
      <w:r w:rsidR="006020A3" w:rsidRPr="00870874">
        <w:rPr>
          <w:rFonts w:ascii="Calibri" w:hAnsi="Calibri"/>
          <w:b/>
          <w:bCs/>
          <w:smallCaps/>
          <w:sz w:val="24"/>
          <w:szCs w:val="21"/>
        </w:rPr>
        <w:t>Ltd</w:t>
      </w:r>
      <w:r w:rsidR="006020A3">
        <w:rPr>
          <w:rFonts w:ascii="Calibri" w:hAnsi="Calibri"/>
          <w:b/>
          <w:bCs/>
          <w:smallCaps/>
          <w:sz w:val="24"/>
          <w:szCs w:val="21"/>
        </w:rPr>
        <w:t>.</w:t>
      </w:r>
      <w:r w:rsidR="006020A3" w:rsidRPr="00867E34">
        <w:rPr>
          <w:rFonts w:ascii="Calibri" w:hAnsi="Calibri"/>
          <w:b/>
          <w:smallCaps/>
          <w:sz w:val="24"/>
          <w:szCs w:val="21"/>
        </w:rPr>
        <w:t>,</w:t>
      </w:r>
      <w:r w:rsidR="006020A3">
        <w:rPr>
          <w:rFonts w:ascii="Calibri" w:hAnsi="Calibri"/>
          <w:sz w:val="21"/>
          <w:szCs w:val="21"/>
        </w:rPr>
        <w:t>Bangalore</w:t>
      </w:r>
      <w:proofErr w:type="spellEnd"/>
    </w:p>
    <w:p w:rsidR="006020A3" w:rsidRPr="00867E34" w:rsidRDefault="000A0209" w:rsidP="006020A3">
      <w:pPr>
        <w:shd w:val="clear" w:color="auto" w:fill="D9D9D9" w:themeFill="background1" w:themeFillShade="D9"/>
        <w:spacing w:after="0" w:line="240" w:lineRule="auto"/>
        <w:rPr>
          <w:rFonts w:ascii="Calibri" w:hAnsi="Calibri"/>
          <w:i/>
          <w:iCs/>
        </w:rPr>
      </w:pPr>
      <w:r w:rsidRPr="000A0209">
        <w:rPr>
          <w:rFonts w:ascii="Calibri" w:hAnsi="Calibri"/>
          <w:i/>
          <w:iCs/>
        </w:rPr>
        <w:t>Accountant</w:t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</w:r>
      <w:r>
        <w:rPr>
          <w:rFonts w:ascii="Calibri" w:hAnsi="Calibri"/>
          <w:i/>
          <w:iCs/>
        </w:rPr>
        <w:tab/>
        <w:t xml:space="preserve">           May 1996 – Aug 2005</w:t>
      </w:r>
    </w:p>
    <w:p w:rsidR="006020A3" w:rsidRPr="006279B6" w:rsidRDefault="006020A3" w:rsidP="006020A3">
      <w:pPr>
        <w:spacing w:after="0"/>
        <w:rPr>
          <w:rFonts w:ascii="Calibri" w:hAnsi="Calibri"/>
          <w:sz w:val="12"/>
          <w:szCs w:val="12"/>
        </w:rPr>
      </w:pPr>
    </w:p>
    <w:p w:rsidR="006020A3" w:rsidRDefault="006020A3" w:rsidP="003C3AD6">
      <w:pPr>
        <w:spacing w:after="0"/>
        <w:jc w:val="both"/>
        <w:rPr>
          <w:rFonts w:ascii="Calibri" w:hAnsi="Calibri"/>
          <w:b/>
          <w:i/>
          <w:sz w:val="20"/>
          <w:szCs w:val="20"/>
          <w:u w:val="single"/>
        </w:rPr>
      </w:pPr>
      <w:r w:rsidRPr="00BB20A5">
        <w:rPr>
          <w:rFonts w:ascii="Calibri" w:hAnsi="Calibri"/>
          <w:b/>
          <w:i/>
          <w:sz w:val="20"/>
          <w:szCs w:val="20"/>
          <w:u w:val="single"/>
        </w:rPr>
        <w:t>Key Responsibilities:</w:t>
      </w:r>
    </w:p>
    <w:p w:rsidR="007A5650" w:rsidRDefault="00157995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Reported to Branch Manager and managed a team of 4.</w:t>
      </w:r>
    </w:p>
    <w:p w:rsidR="00FC3646" w:rsidRPr="00FC3646" w:rsidRDefault="00E60870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Prepared</w:t>
      </w:r>
      <w:r w:rsidR="00FC3646" w:rsidRPr="00FC3646">
        <w:rPr>
          <w:rFonts w:ascii="Calibri" w:hAnsi="Calibri"/>
          <w:sz w:val="20"/>
          <w:szCs w:val="20"/>
        </w:rPr>
        <w:t xml:space="preserve"> Bank Reconciliation Statements.</w:t>
      </w:r>
    </w:p>
    <w:p w:rsidR="00FC3646" w:rsidRPr="00FC3646" w:rsidRDefault="00E60870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Generated</w:t>
      </w:r>
      <w:r w:rsidR="00FC3646" w:rsidRPr="00FC3646">
        <w:rPr>
          <w:rFonts w:ascii="Calibri" w:hAnsi="Calibri"/>
          <w:sz w:val="20"/>
          <w:szCs w:val="20"/>
        </w:rPr>
        <w:t xml:space="preserve"> Sales Invoices, Cash Payment Vouchers, Bank Receipts, Bank Payment Vouchers and Journal Vouchers.</w:t>
      </w:r>
    </w:p>
    <w:p w:rsidR="00FC3646" w:rsidRPr="00FC3646" w:rsidRDefault="00E60870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Performed reconciliation</w:t>
      </w:r>
      <w:r w:rsidR="00FC3646" w:rsidRPr="00FC3646">
        <w:rPr>
          <w:rFonts w:ascii="Calibri" w:hAnsi="Calibri"/>
          <w:sz w:val="20"/>
          <w:szCs w:val="20"/>
        </w:rPr>
        <w:t xml:space="preserve"> between </w:t>
      </w:r>
      <w:r>
        <w:rPr>
          <w:rFonts w:ascii="Calibri" w:hAnsi="Calibri"/>
          <w:sz w:val="20"/>
          <w:szCs w:val="20"/>
        </w:rPr>
        <w:t>25 b</w:t>
      </w:r>
      <w:r w:rsidR="00FC3646" w:rsidRPr="00FC3646">
        <w:rPr>
          <w:rFonts w:ascii="Calibri" w:hAnsi="Calibri"/>
          <w:sz w:val="20"/>
          <w:szCs w:val="20"/>
        </w:rPr>
        <w:t xml:space="preserve">ranches </w:t>
      </w:r>
      <w:r>
        <w:rPr>
          <w:rFonts w:ascii="Calibri" w:hAnsi="Calibri"/>
          <w:sz w:val="20"/>
          <w:szCs w:val="20"/>
        </w:rPr>
        <w:t xml:space="preserve">Pan India </w:t>
      </w:r>
      <w:r w:rsidR="00FC3646" w:rsidRPr="00FC3646">
        <w:rPr>
          <w:rFonts w:ascii="Calibri" w:hAnsi="Calibri"/>
          <w:sz w:val="20"/>
          <w:szCs w:val="20"/>
        </w:rPr>
        <w:t xml:space="preserve">on </w:t>
      </w:r>
      <w:r>
        <w:rPr>
          <w:rFonts w:ascii="Calibri" w:hAnsi="Calibri"/>
          <w:sz w:val="20"/>
          <w:szCs w:val="20"/>
        </w:rPr>
        <w:t>a quarterly basis</w:t>
      </w:r>
      <w:r w:rsidR="00FC3646" w:rsidRPr="00FC3646">
        <w:rPr>
          <w:rFonts w:ascii="Calibri" w:hAnsi="Calibri"/>
          <w:sz w:val="20"/>
          <w:szCs w:val="20"/>
        </w:rPr>
        <w:t>.</w:t>
      </w:r>
    </w:p>
    <w:p w:rsidR="00FC3646" w:rsidRPr="00A71C4C" w:rsidRDefault="00A71C4C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 w:rsidRPr="00A71C4C">
        <w:rPr>
          <w:rFonts w:ascii="Calibri" w:hAnsi="Calibri"/>
          <w:sz w:val="20"/>
          <w:szCs w:val="20"/>
        </w:rPr>
        <w:t>Conducted Sales Age Analysis (</w:t>
      </w:r>
      <w:r w:rsidR="00FC3646" w:rsidRPr="00A71C4C">
        <w:rPr>
          <w:rFonts w:ascii="Calibri" w:hAnsi="Calibri"/>
          <w:sz w:val="20"/>
          <w:szCs w:val="20"/>
        </w:rPr>
        <w:t>Product wise, Salesman wise, Region wise</w:t>
      </w:r>
      <w:r w:rsidRPr="00A71C4C">
        <w:rPr>
          <w:rFonts w:ascii="Calibri" w:hAnsi="Calibri"/>
          <w:sz w:val="20"/>
          <w:szCs w:val="20"/>
        </w:rPr>
        <w:t xml:space="preserve">) and prepared </w:t>
      </w:r>
      <w:r w:rsidR="00FC3646" w:rsidRPr="00A71C4C">
        <w:rPr>
          <w:rFonts w:ascii="Calibri" w:hAnsi="Calibri"/>
          <w:sz w:val="20"/>
          <w:szCs w:val="20"/>
        </w:rPr>
        <w:t>Debtors Ag</w:t>
      </w:r>
      <w:r>
        <w:rPr>
          <w:rFonts w:ascii="Calibri" w:hAnsi="Calibri"/>
          <w:sz w:val="20"/>
          <w:szCs w:val="20"/>
        </w:rPr>
        <w:t>e</w:t>
      </w:r>
      <w:r w:rsidR="00FC3646" w:rsidRPr="00A71C4C">
        <w:rPr>
          <w:rFonts w:ascii="Calibri" w:hAnsi="Calibri"/>
          <w:sz w:val="20"/>
          <w:szCs w:val="20"/>
        </w:rPr>
        <w:t>ing Analysis</w:t>
      </w:r>
      <w:r>
        <w:rPr>
          <w:rFonts w:ascii="Calibri" w:hAnsi="Calibri"/>
          <w:sz w:val="20"/>
          <w:szCs w:val="20"/>
        </w:rPr>
        <w:t>.</w:t>
      </w:r>
    </w:p>
    <w:p w:rsidR="00FC3646" w:rsidRPr="00FC3646" w:rsidRDefault="00A71C4C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Performed the clearance of r</w:t>
      </w:r>
      <w:r w:rsidR="00FC3646" w:rsidRPr="00FC3646">
        <w:rPr>
          <w:rFonts w:ascii="Calibri" w:hAnsi="Calibri"/>
          <w:sz w:val="20"/>
          <w:szCs w:val="20"/>
        </w:rPr>
        <w:t xml:space="preserve">econciled items </w:t>
      </w:r>
      <w:r>
        <w:rPr>
          <w:rFonts w:ascii="Calibri" w:hAnsi="Calibri"/>
          <w:sz w:val="20"/>
          <w:szCs w:val="20"/>
        </w:rPr>
        <w:t>judiciously</w:t>
      </w:r>
      <w:r w:rsidR="00FC3646" w:rsidRPr="00FC3646">
        <w:rPr>
          <w:rFonts w:ascii="Calibri" w:hAnsi="Calibri"/>
          <w:sz w:val="20"/>
          <w:szCs w:val="20"/>
        </w:rPr>
        <w:t>.</w:t>
      </w:r>
    </w:p>
    <w:p w:rsidR="00FC3646" w:rsidRPr="00FC3646" w:rsidRDefault="001552CF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Arranged</w:t>
      </w:r>
      <w:r w:rsidR="00FC3646" w:rsidRPr="00FC3646">
        <w:rPr>
          <w:rFonts w:ascii="Calibri" w:hAnsi="Calibri"/>
          <w:sz w:val="20"/>
          <w:szCs w:val="20"/>
        </w:rPr>
        <w:t xml:space="preserve"> and finaliz</w:t>
      </w:r>
      <w:r>
        <w:rPr>
          <w:rFonts w:ascii="Calibri" w:hAnsi="Calibri"/>
          <w:sz w:val="20"/>
          <w:szCs w:val="20"/>
        </w:rPr>
        <w:t>ed</w:t>
      </w:r>
      <w:r w:rsidR="00FC3646" w:rsidRPr="00FC3646">
        <w:rPr>
          <w:rFonts w:ascii="Calibri" w:hAnsi="Calibri"/>
          <w:sz w:val="20"/>
          <w:szCs w:val="20"/>
        </w:rPr>
        <w:t xml:space="preserve"> the Sales Tax Assessments, </w:t>
      </w:r>
      <w:r>
        <w:rPr>
          <w:rFonts w:ascii="Calibri" w:hAnsi="Calibri"/>
          <w:sz w:val="20"/>
          <w:szCs w:val="20"/>
        </w:rPr>
        <w:t xml:space="preserve">and </w:t>
      </w:r>
      <w:r w:rsidR="00FC3646" w:rsidRPr="00FC3646">
        <w:rPr>
          <w:rFonts w:ascii="Calibri" w:hAnsi="Calibri"/>
          <w:sz w:val="20"/>
          <w:szCs w:val="20"/>
        </w:rPr>
        <w:t>Monthly and Annual Sales Tax Returns.</w:t>
      </w:r>
    </w:p>
    <w:p w:rsidR="00FC3646" w:rsidRPr="00FC3646" w:rsidRDefault="001552CF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Drew up the </w:t>
      </w:r>
      <w:r w:rsidR="00FC3646" w:rsidRPr="00FC3646">
        <w:rPr>
          <w:rFonts w:ascii="Calibri" w:hAnsi="Calibri"/>
          <w:sz w:val="20"/>
          <w:szCs w:val="20"/>
        </w:rPr>
        <w:t xml:space="preserve">Monthly, Quarterly, Half-yearly and </w:t>
      </w:r>
      <w:r>
        <w:rPr>
          <w:rFonts w:ascii="Calibri" w:hAnsi="Calibri"/>
          <w:sz w:val="20"/>
          <w:szCs w:val="20"/>
        </w:rPr>
        <w:t>Y</w:t>
      </w:r>
      <w:r w:rsidR="00FC3646" w:rsidRPr="00FC3646">
        <w:rPr>
          <w:rFonts w:ascii="Calibri" w:hAnsi="Calibri"/>
          <w:sz w:val="20"/>
          <w:szCs w:val="20"/>
        </w:rPr>
        <w:t>early Stock statements.</w:t>
      </w:r>
    </w:p>
    <w:p w:rsidR="00FC3646" w:rsidRPr="001552CF" w:rsidRDefault="001552CF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 w:rsidRPr="001552CF">
        <w:rPr>
          <w:rFonts w:ascii="Calibri" w:hAnsi="Calibri"/>
          <w:sz w:val="20"/>
          <w:szCs w:val="20"/>
        </w:rPr>
        <w:t>Prepared</w:t>
      </w:r>
      <w:r w:rsidR="00FC3646" w:rsidRPr="001552CF">
        <w:rPr>
          <w:rFonts w:ascii="Calibri" w:hAnsi="Calibri"/>
          <w:sz w:val="20"/>
          <w:szCs w:val="20"/>
        </w:rPr>
        <w:t xml:space="preserve"> the Profit &amp;</w:t>
      </w:r>
      <w:r w:rsidRPr="001552CF">
        <w:rPr>
          <w:rFonts w:ascii="Calibri" w:hAnsi="Calibri"/>
          <w:sz w:val="20"/>
          <w:szCs w:val="20"/>
        </w:rPr>
        <w:t xml:space="preserve"> Loss Account and Balance Sheet, </w:t>
      </w:r>
      <w:r w:rsidR="00FC3646" w:rsidRPr="001552CF">
        <w:rPr>
          <w:rFonts w:ascii="Calibri" w:hAnsi="Calibri"/>
          <w:sz w:val="20"/>
          <w:szCs w:val="20"/>
        </w:rPr>
        <w:t>Audit Reports</w:t>
      </w:r>
      <w:r>
        <w:rPr>
          <w:rFonts w:ascii="Calibri" w:hAnsi="Calibri"/>
          <w:sz w:val="20"/>
          <w:szCs w:val="20"/>
        </w:rPr>
        <w:t>,</w:t>
      </w:r>
      <w:r w:rsidR="00FC3646" w:rsidRPr="001552CF">
        <w:rPr>
          <w:rFonts w:ascii="Calibri" w:hAnsi="Calibri"/>
          <w:sz w:val="20"/>
          <w:szCs w:val="20"/>
        </w:rPr>
        <w:t xml:space="preserve"> and MIS Reports.</w:t>
      </w:r>
    </w:p>
    <w:p w:rsidR="00FC3646" w:rsidRPr="00FC3646" w:rsidRDefault="001552CF" w:rsidP="003C3AD6">
      <w:pPr>
        <w:pStyle w:val="ListParagraph"/>
        <w:numPr>
          <w:ilvl w:val="0"/>
          <w:numId w:val="6"/>
        </w:numPr>
        <w:spacing w:after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Gained expertise</w:t>
      </w:r>
      <w:r w:rsidR="00FC3646" w:rsidRPr="00FC3646">
        <w:rPr>
          <w:rFonts w:ascii="Calibri" w:hAnsi="Calibri"/>
          <w:sz w:val="20"/>
          <w:szCs w:val="20"/>
        </w:rPr>
        <w:t xml:space="preserve"> in Income Tax, Sales Tax, </w:t>
      </w:r>
      <w:proofErr w:type="gramStart"/>
      <w:r w:rsidR="00FC3646" w:rsidRPr="00FC3646">
        <w:rPr>
          <w:rFonts w:ascii="Calibri" w:hAnsi="Calibri"/>
          <w:sz w:val="20"/>
          <w:szCs w:val="20"/>
        </w:rPr>
        <w:t>ESI</w:t>
      </w:r>
      <w:proofErr w:type="gramEnd"/>
      <w:r w:rsidR="00FC3646" w:rsidRPr="00FC3646">
        <w:rPr>
          <w:rFonts w:ascii="Calibri" w:hAnsi="Calibri"/>
          <w:sz w:val="20"/>
          <w:szCs w:val="20"/>
        </w:rPr>
        <w:t xml:space="preserve"> and PF</w:t>
      </w:r>
      <w:r>
        <w:rPr>
          <w:rFonts w:ascii="Calibri" w:hAnsi="Calibri"/>
          <w:sz w:val="20"/>
          <w:szCs w:val="20"/>
        </w:rPr>
        <w:t xml:space="preserve"> matters</w:t>
      </w:r>
      <w:r w:rsidR="00FC3646" w:rsidRPr="00FC3646">
        <w:rPr>
          <w:rFonts w:ascii="Calibri" w:hAnsi="Calibri"/>
          <w:sz w:val="20"/>
          <w:szCs w:val="20"/>
        </w:rPr>
        <w:t>.</w:t>
      </w:r>
    </w:p>
    <w:p w:rsidR="00FF3A53" w:rsidRDefault="00FF3A53" w:rsidP="006020A3">
      <w:pPr>
        <w:spacing w:after="0"/>
        <w:rPr>
          <w:rFonts w:ascii="Calibri" w:hAnsi="Calibri"/>
          <w:sz w:val="16"/>
          <w:szCs w:val="16"/>
        </w:rPr>
      </w:pPr>
    </w:p>
    <w:p w:rsidR="00127DDD" w:rsidRPr="00867E34" w:rsidRDefault="004322E4" w:rsidP="00127DDD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99694</wp:posOffset>
                </wp:positionV>
                <wp:extent cx="595630" cy="0"/>
                <wp:effectExtent l="0" t="0" r="13970" b="19050"/>
                <wp:wrapNone/>
                <wp:docPr id="1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913C63" id="AutoShape 10" o:spid="_x0000_s1026" type="#_x0000_t32" style="position:absolute;margin-left:127pt;margin-top:7.85pt;width:46.9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" strokecolor="black [3213]" strokeweight="1.5pt"/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99059</wp:posOffset>
                </wp:positionV>
                <wp:extent cx="617220" cy="0"/>
                <wp:effectExtent l="0" t="0" r="11430" b="19050"/>
                <wp:wrapNone/>
                <wp:docPr id="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0C0FD2" id="AutoShape 11" o:spid="_x0000_s1026" type="#_x0000_t32" style="position:absolute;margin-left:350.5pt;margin-top:7.8pt;width:48.6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" strokecolor="black [3213]" strokeweight="1.5pt"/>
            </w:pict>
          </mc:Fallback>
        </mc:AlternateContent>
      </w:r>
      <w:r w:rsidR="00127DDD">
        <w:rPr>
          <w:rFonts w:ascii="Calibri" w:eastAsia="Times New Roman" w:hAnsi="Calibri" w:cs="Times New Roman"/>
          <w:b/>
          <w:spacing w:val="8"/>
          <w:sz w:val="24"/>
          <w:szCs w:val="24"/>
        </w:rPr>
        <w:t>Previous Assignment</w:t>
      </w:r>
    </w:p>
    <w:p w:rsidR="00127DDD" w:rsidRDefault="00127DDD" w:rsidP="00127DDD">
      <w:pPr>
        <w:spacing w:after="0"/>
        <w:rPr>
          <w:rFonts w:ascii="Calibri" w:hAnsi="Calibri"/>
          <w:sz w:val="12"/>
          <w:szCs w:val="12"/>
        </w:rPr>
      </w:pPr>
    </w:p>
    <w:p w:rsidR="00127DDD" w:rsidRPr="00452EBA" w:rsidRDefault="00452EBA" w:rsidP="00A70C6C">
      <w:pPr>
        <w:spacing w:after="0"/>
        <w:jc w:val="both"/>
        <w:rPr>
          <w:rFonts w:ascii="Calibri" w:hAnsi="Calibri"/>
          <w:b/>
          <w:smallCaps/>
          <w:sz w:val="24"/>
          <w:szCs w:val="20"/>
        </w:rPr>
      </w:pPr>
      <w:r w:rsidRPr="00452EBA">
        <w:rPr>
          <w:rFonts w:ascii="Calibri" w:hAnsi="Calibri"/>
          <w:b/>
          <w:smallCaps/>
          <w:sz w:val="24"/>
          <w:szCs w:val="20"/>
        </w:rPr>
        <w:t>MLC Industries Ltd.</w:t>
      </w:r>
    </w:p>
    <w:p w:rsidR="00D76E9E" w:rsidRDefault="00D76E9E" w:rsidP="00A70C6C">
      <w:pPr>
        <w:spacing w:after="0"/>
        <w:jc w:val="both"/>
        <w:rPr>
          <w:rFonts w:ascii="Calibri" w:hAnsi="Calibri"/>
          <w:sz w:val="20"/>
          <w:szCs w:val="20"/>
        </w:rPr>
      </w:pPr>
      <w:r w:rsidRPr="00452EBA">
        <w:rPr>
          <w:rFonts w:ascii="Calibri" w:hAnsi="Calibri"/>
          <w:b/>
          <w:sz w:val="20"/>
          <w:szCs w:val="20"/>
        </w:rPr>
        <w:t>Database Assistant</w:t>
      </w:r>
      <w:r>
        <w:rPr>
          <w:rFonts w:ascii="Calibri" w:hAnsi="Calibri"/>
          <w:sz w:val="20"/>
          <w:szCs w:val="20"/>
        </w:rPr>
        <w:t xml:space="preserve"> [Oct 1994 to Mar 1996]</w:t>
      </w:r>
    </w:p>
    <w:p w:rsidR="00452EBA" w:rsidRPr="00452EBA" w:rsidRDefault="00452EBA" w:rsidP="00A70C6C">
      <w:pPr>
        <w:spacing w:after="0"/>
        <w:jc w:val="both"/>
        <w:rPr>
          <w:rFonts w:ascii="Calibri" w:hAnsi="Calibri"/>
          <w:sz w:val="16"/>
          <w:szCs w:val="16"/>
        </w:rPr>
      </w:pPr>
    </w:p>
    <w:p w:rsidR="00452EBA" w:rsidRPr="00867E34" w:rsidRDefault="004322E4" w:rsidP="00452EBA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3360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99694</wp:posOffset>
                </wp:positionV>
                <wp:extent cx="595630" cy="0"/>
                <wp:effectExtent l="0" t="0" r="13970" b="19050"/>
                <wp:wrapNone/>
                <wp:docPr id="8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6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7A15C" id="AutoShape 12" o:spid="_x0000_s1026" type="#_x0000_t32" style="position:absolute;margin-left:127pt;margin-top:7.85pt;width:46.9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" strokecolor="black [3213]" strokeweight="1.5pt"/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>
                <wp:simplePos x="0" y="0"/>
                <wp:positionH relativeFrom="column">
                  <wp:posOffset>4451350</wp:posOffset>
                </wp:positionH>
                <wp:positionV relativeFrom="paragraph">
                  <wp:posOffset>99059</wp:posOffset>
                </wp:positionV>
                <wp:extent cx="617220" cy="0"/>
                <wp:effectExtent l="0" t="0" r="11430" b="19050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5B175" id="AutoShape 13" o:spid="_x0000_s1026" type="#_x0000_t32" style="position:absolute;margin-left:350.5pt;margin-top:7.8pt;width:48.6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" strokecolor="black [3213]" strokeweight="1.5pt"/>
            </w:pict>
          </mc:Fallback>
        </mc:AlternateContent>
      </w:r>
      <w:r w:rsidR="00452EBA">
        <w:rPr>
          <w:rFonts w:ascii="Calibri" w:eastAsia="Times New Roman" w:hAnsi="Calibri" w:cs="Times New Roman"/>
          <w:b/>
          <w:spacing w:val="8"/>
          <w:sz w:val="24"/>
          <w:szCs w:val="24"/>
        </w:rPr>
        <w:t>Academic Credentials</w:t>
      </w:r>
    </w:p>
    <w:p w:rsidR="00452EBA" w:rsidRDefault="00452EBA" w:rsidP="00452EBA">
      <w:pPr>
        <w:spacing w:after="0"/>
        <w:rPr>
          <w:rFonts w:ascii="Calibri" w:hAnsi="Calibri"/>
          <w:sz w:val="12"/>
          <w:szCs w:val="12"/>
        </w:rPr>
      </w:pPr>
    </w:p>
    <w:p w:rsidR="00255141" w:rsidRPr="00E8714E" w:rsidRDefault="007B1C66" w:rsidP="00E8714E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/>
          <w:sz w:val="20"/>
          <w:szCs w:val="20"/>
        </w:rPr>
      </w:pPr>
      <w:proofErr w:type="spellStart"/>
      <w:r>
        <w:rPr>
          <w:rFonts w:ascii="Calibri" w:eastAsia="Times New Roman" w:hAnsi="Calibri" w:cs="Times New Roman"/>
          <w:b/>
          <w:sz w:val="20"/>
          <w:szCs w:val="20"/>
        </w:rPr>
        <w:t>Masters</w:t>
      </w:r>
      <w:proofErr w:type="spellEnd"/>
      <w:r w:rsidR="00255141" w:rsidRPr="00E8714E">
        <w:rPr>
          <w:rFonts w:ascii="Calibri" w:eastAsia="Times New Roman" w:hAnsi="Calibri" w:cs="Times New Roman"/>
          <w:b/>
          <w:sz w:val="20"/>
          <w:szCs w:val="20"/>
        </w:rPr>
        <w:t xml:space="preserve"> in Business Administration</w:t>
      </w:r>
      <w:r w:rsidR="00255141" w:rsidRPr="00E8714E">
        <w:rPr>
          <w:rFonts w:ascii="Calibri" w:hAnsi="Calibri"/>
          <w:sz w:val="20"/>
          <w:szCs w:val="20"/>
        </w:rPr>
        <w:t xml:space="preserve"> </w:t>
      </w:r>
      <w:r>
        <w:rPr>
          <w:rFonts w:ascii="Calibri" w:hAnsi="Calibri"/>
          <w:sz w:val="20"/>
          <w:szCs w:val="20"/>
        </w:rPr>
        <w:t>(Finance)</w:t>
      </w:r>
      <w:r w:rsidR="00255141" w:rsidRPr="00E8714E">
        <w:rPr>
          <w:rFonts w:ascii="Calibri" w:hAnsi="Calibri"/>
          <w:sz w:val="20"/>
          <w:szCs w:val="20"/>
        </w:rPr>
        <w:t xml:space="preserve">| </w:t>
      </w:r>
      <w:proofErr w:type="spellStart"/>
      <w:r w:rsidR="00F810C0" w:rsidRPr="00F810C0">
        <w:rPr>
          <w:rFonts w:ascii="Calibri" w:eastAsia="Times New Roman" w:hAnsi="Calibri" w:cs="Times New Roman"/>
          <w:sz w:val="20"/>
          <w:szCs w:val="20"/>
        </w:rPr>
        <w:t>Jaro</w:t>
      </w:r>
      <w:proofErr w:type="spellEnd"/>
      <w:r w:rsidR="00F810C0" w:rsidRPr="00F810C0">
        <w:rPr>
          <w:rFonts w:ascii="Calibri" w:eastAsia="Times New Roman" w:hAnsi="Calibri" w:cs="Times New Roman"/>
          <w:sz w:val="20"/>
          <w:szCs w:val="20"/>
        </w:rPr>
        <w:t xml:space="preserve"> Education affiliated to Ulyanovsk State University, Russia </w:t>
      </w:r>
      <w:r w:rsidR="00255141" w:rsidRPr="00E8714E">
        <w:rPr>
          <w:rFonts w:ascii="Calibri" w:hAnsi="Calibri"/>
          <w:sz w:val="20"/>
          <w:szCs w:val="20"/>
        </w:rPr>
        <w:t>|</w:t>
      </w:r>
    </w:p>
    <w:p w:rsidR="00706D1F" w:rsidRPr="00706D1F" w:rsidRDefault="00706D1F" w:rsidP="00706D1F">
      <w:pPr>
        <w:pStyle w:val="ListParagraph"/>
        <w:numPr>
          <w:ilvl w:val="0"/>
          <w:numId w:val="8"/>
        </w:numPr>
        <w:spacing w:after="0"/>
        <w:jc w:val="both"/>
        <w:rPr>
          <w:rFonts w:ascii="Calibri" w:hAnsi="Calibri"/>
          <w:sz w:val="20"/>
          <w:szCs w:val="20"/>
        </w:rPr>
      </w:pPr>
      <w:r w:rsidRPr="00706D1F">
        <w:rPr>
          <w:rFonts w:ascii="Calibri" w:hAnsi="Calibri"/>
          <w:b/>
          <w:sz w:val="20"/>
          <w:szCs w:val="20"/>
        </w:rPr>
        <w:t>Bachelor of Science</w:t>
      </w:r>
      <w:r w:rsidR="00F810C0">
        <w:rPr>
          <w:rFonts w:ascii="Calibri" w:hAnsi="Calibri"/>
          <w:b/>
          <w:sz w:val="20"/>
          <w:szCs w:val="20"/>
        </w:rPr>
        <w:t xml:space="preserve"> (Physics)</w:t>
      </w:r>
      <w:r w:rsidRPr="00706D1F">
        <w:rPr>
          <w:rFonts w:ascii="Calibri" w:hAnsi="Calibri"/>
          <w:sz w:val="20"/>
          <w:szCs w:val="20"/>
        </w:rPr>
        <w:t xml:space="preserve"> | </w:t>
      </w:r>
      <w:r w:rsidR="00F810C0" w:rsidRPr="00F810C0">
        <w:rPr>
          <w:rFonts w:ascii="Calibri" w:hAnsi="Calibri"/>
          <w:sz w:val="20"/>
          <w:szCs w:val="20"/>
        </w:rPr>
        <w:t xml:space="preserve">Sri Noble College </w:t>
      </w:r>
      <w:r w:rsidR="00F810C0">
        <w:rPr>
          <w:rFonts w:ascii="Calibri" w:hAnsi="Calibri"/>
          <w:sz w:val="20"/>
          <w:szCs w:val="20"/>
        </w:rPr>
        <w:t xml:space="preserve">| </w:t>
      </w:r>
      <w:proofErr w:type="spellStart"/>
      <w:r w:rsidRPr="00706D1F">
        <w:rPr>
          <w:rFonts w:ascii="Calibri" w:hAnsi="Calibri"/>
          <w:sz w:val="20"/>
          <w:szCs w:val="20"/>
        </w:rPr>
        <w:t>Nagar</w:t>
      </w:r>
      <w:r w:rsidR="00F810C0">
        <w:rPr>
          <w:rFonts w:ascii="Calibri" w:hAnsi="Calibri"/>
          <w:sz w:val="20"/>
          <w:szCs w:val="20"/>
        </w:rPr>
        <w:t>juna</w:t>
      </w:r>
      <w:proofErr w:type="spellEnd"/>
      <w:r w:rsidR="00F810C0">
        <w:rPr>
          <w:rFonts w:ascii="Calibri" w:hAnsi="Calibri"/>
          <w:sz w:val="20"/>
          <w:szCs w:val="20"/>
        </w:rPr>
        <w:t xml:space="preserve"> University, Andhra Pradesh</w:t>
      </w:r>
    </w:p>
    <w:p w:rsidR="00255141" w:rsidRPr="00E8714E" w:rsidRDefault="00255141" w:rsidP="00CD7195">
      <w:pPr>
        <w:spacing w:after="0"/>
        <w:jc w:val="both"/>
        <w:rPr>
          <w:rFonts w:ascii="Calibri" w:hAnsi="Calibri"/>
          <w:sz w:val="16"/>
          <w:szCs w:val="16"/>
        </w:rPr>
      </w:pPr>
    </w:p>
    <w:p w:rsidR="000F17B5" w:rsidRPr="00867E34" w:rsidRDefault="004322E4" w:rsidP="000F17B5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4330700</wp:posOffset>
                </wp:positionH>
                <wp:positionV relativeFrom="paragraph">
                  <wp:posOffset>99060</wp:posOffset>
                </wp:positionV>
                <wp:extent cx="586105" cy="635"/>
                <wp:effectExtent l="0" t="0" r="23495" b="37465"/>
                <wp:wrapNone/>
                <wp:docPr id="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10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A3B41" id="AutoShape 15" o:spid="_x0000_s1026" type="#_x0000_t32" style="position:absolute;margin-left:341pt;margin-top:7.8pt;width:46.15pt;height: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" strokecolor="black [3213]" strokeweight="1.5pt"/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1768475</wp:posOffset>
                </wp:positionH>
                <wp:positionV relativeFrom="paragraph">
                  <wp:posOffset>99060</wp:posOffset>
                </wp:positionV>
                <wp:extent cx="577850" cy="1270"/>
                <wp:effectExtent l="0" t="0" r="12700" b="36830"/>
                <wp:wrapNone/>
                <wp:docPr id="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127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AC3174" id="AutoShape 14" o:spid="_x0000_s1026" type="#_x0000_t32" style="position:absolute;margin-left:139.25pt;margin-top:7.8pt;width:45.5pt;height: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" strokecolor="black [3213]" strokeweight="1.5pt"/>
            </w:pict>
          </mc:Fallback>
        </mc:AlternateContent>
      </w:r>
      <w:r w:rsidR="000F17B5">
        <w:rPr>
          <w:rFonts w:ascii="Calibri" w:eastAsia="Times New Roman" w:hAnsi="Calibri" w:cs="Times New Roman"/>
          <w:b/>
          <w:spacing w:val="8"/>
          <w:sz w:val="24"/>
          <w:szCs w:val="24"/>
        </w:rPr>
        <w:t>Technical Skills</w:t>
      </w:r>
    </w:p>
    <w:p w:rsidR="00452EBA" w:rsidRPr="00D81453" w:rsidRDefault="00452EBA" w:rsidP="00A70C6C">
      <w:pPr>
        <w:spacing w:after="0"/>
        <w:jc w:val="both"/>
        <w:rPr>
          <w:rFonts w:ascii="Calibri" w:hAnsi="Calibri"/>
          <w:sz w:val="12"/>
          <w:szCs w:val="12"/>
        </w:rPr>
      </w:pPr>
    </w:p>
    <w:p w:rsidR="000418E5" w:rsidRPr="00A64822" w:rsidRDefault="000418E5" w:rsidP="000418E5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/>
          <w:b/>
          <w:sz w:val="20"/>
          <w:szCs w:val="20"/>
        </w:rPr>
      </w:pPr>
      <w:r w:rsidRPr="00A64822">
        <w:rPr>
          <w:rFonts w:ascii="Calibri" w:hAnsi="Calibri"/>
          <w:b/>
          <w:sz w:val="20"/>
          <w:szCs w:val="20"/>
        </w:rPr>
        <w:t>Completed Lean Six Sigma Green Belt Certification from KPMG, Bangalore.</w:t>
      </w:r>
    </w:p>
    <w:p w:rsidR="000418E5" w:rsidRDefault="000418E5" w:rsidP="006C37E5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 xml:space="preserve">Microsoft Power BI </w:t>
      </w:r>
    </w:p>
    <w:p w:rsidR="00EA0D0F" w:rsidRPr="00A64822" w:rsidRDefault="00EA0D0F" w:rsidP="006C37E5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/>
          <w:b/>
          <w:sz w:val="20"/>
          <w:szCs w:val="20"/>
        </w:rPr>
      </w:pPr>
      <w:r w:rsidRPr="00A64822">
        <w:rPr>
          <w:rFonts w:ascii="Calibri" w:hAnsi="Calibri"/>
          <w:b/>
          <w:sz w:val="20"/>
          <w:szCs w:val="20"/>
        </w:rPr>
        <w:t xml:space="preserve">P.G.D.C.A. – </w:t>
      </w:r>
      <w:proofErr w:type="spellStart"/>
      <w:r w:rsidRPr="00A64822">
        <w:rPr>
          <w:rFonts w:ascii="Calibri" w:hAnsi="Calibri"/>
          <w:b/>
          <w:sz w:val="20"/>
          <w:szCs w:val="20"/>
        </w:rPr>
        <w:t>Lakhotia</w:t>
      </w:r>
      <w:proofErr w:type="spellEnd"/>
      <w:r w:rsidRPr="00A64822">
        <w:rPr>
          <w:rFonts w:ascii="Calibri" w:hAnsi="Calibri"/>
          <w:b/>
          <w:sz w:val="20"/>
          <w:szCs w:val="20"/>
        </w:rPr>
        <w:t xml:space="preserve"> Computer Center</w:t>
      </w:r>
    </w:p>
    <w:p w:rsidR="00EA0D0F" w:rsidRPr="00A64822" w:rsidRDefault="00EA0D0F" w:rsidP="006C37E5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/>
          <w:b/>
          <w:sz w:val="20"/>
          <w:szCs w:val="20"/>
        </w:rPr>
      </w:pPr>
      <w:r w:rsidRPr="00A64822">
        <w:rPr>
          <w:rFonts w:ascii="Calibri" w:hAnsi="Calibri"/>
          <w:b/>
          <w:sz w:val="20"/>
          <w:szCs w:val="20"/>
        </w:rPr>
        <w:t>T</w:t>
      </w:r>
      <w:r w:rsidR="00F17D05" w:rsidRPr="00A64822">
        <w:rPr>
          <w:rFonts w:ascii="Calibri" w:hAnsi="Calibri"/>
          <w:b/>
          <w:sz w:val="20"/>
          <w:szCs w:val="20"/>
        </w:rPr>
        <w:t>ally</w:t>
      </w:r>
      <w:r w:rsidR="0055248E" w:rsidRPr="00A64822">
        <w:rPr>
          <w:rFonts w:ascii="Calibri" w:hAnsi="Calibri"/>
          <w:b/>
          <w:sz w:val="20"/>
          <w:szCs w:val="20"/>
        </w:rPr>
        <w:t xml:space="preserve"> 6.3 Version</w:t>
      </w:r>
    </w:p>
    <w:p w:rsidR="00127DDD" w:rsidRPr="000418E5" w:rsidRDefault="00282209" w:rsidP="00127DDD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/>
          <w:sz w:val="16"/>
          <w:szCs w:val="16"/>
        </w:rPr>
      </w:pPr>
      <w:r w:rsidRPr="000418E5">
        <w:rPr>
          <w:rFonts w:ascii="Calibri" w:hAnsi="Calibri"/>
          <w:b/>
          <w:sz w:val="20"/>
          <w:szCs w:val="20"/>
        </w:rPr>
        <w:t xml:space="preserve">Expertise in </w:t>
      </w:r>
      <w:r w:rsidR="000418E5">
        <w:rPr>
          <w:rFonts w:ascii="Calibri" w:hAnsi="Calibri"/>
          <w:b/>
          <w:sz w:val="20"/>
          <w:szCs w:val="20"/>
        </w:rPr>
        <w:t>MS Excel, MS Access.</w:t>
      </w:r>
    </w:p>
    <w:p w:rsidR="0060510D" w:rsidRPr="00867E34" w:rsidRDefault="004322E4" w:rsidP="0060510D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99060</wp:posOffset>
                </wp:positionV>
                <wp:extent cx="578485" cy="635"/>
                <wp:effectExtent l="0" t="0" r="12065" b="37465"/>
                <wp:wrapNone/>
                <wp:docPr id="4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FE1F6" id="AutoShape 16" o:spid="_x0000_s1026" type="#_x0000_t32" style="position:absolute;margin-left:110.7pt;margin-top:7.8pt;width:45.5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d9Nw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" strokecolor="black [3213]" strokeweight="1.5pt"/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99060</wp:posOffset>
                </wp:positionV>
                <wp:extent cx="577850" cy="635"/>
                <wp:effectExtent l="0" t="0" r="12700" b="37465"/>
                <wp:wrapNone/>
                <wp:docPr id="3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73014" id="AutoShape 17" o:spid="_x0000_s1026" type="#_x0000_t32" style="position:absolute;margin-left:368.15pt;margin-top:7.8pt;width:45.5pt;height: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" strokecolor="black [3213]" strokeweight="1.5pt"/>
            </w:pict>
          </mc:Fallback>
        </mc:AlternateContent>
      </w:r>
      <w:r w:rsidR="0060510D">
        <w:rPr>
          <w:rFonts w:ascii="Calibri" w:eastAsia="Times New Roman" w:hAnsi="Calibri" w:cs="Times New Roman"/>
          <w:b/>
          <w:spacing w:val="8"/>
          <w:sz w:val="24"/>
          <w:szCs w:val="24"/>
        </w:rPr>
        <w:t>Other Notable Achievements</w:t>
      </w:r>
    </w:p>
    <w:p w:rsidR="00FC3646" w:rsidRDefault="00FC3646" w:rsidP="006020A3">
      <w:pPr>
        <w:spacing w:after="0"/>
        <w:rPr>
          <w:rFonts w:ascii="Calibri" w:hAnsi="Calibri"/>
          <w:sz w:val="12"/>
          <w:szCs w:val="12"/>
        </w:rPr>
      </w:pPr>
    </w:p>
    <w:p w:rsidR="009C302F" w:rsidRPr="009C302F" w:rsidRDefault="009C302F" w:rsidP="009C302F">
      <w:pPr>
        <w:pStyle w:val="ListParagraph"/>
        <w:numPr>
          <w:ilvl w:val="0"/>
          <w:numId w:val="10"/>
        </w:numPr>
        <w:spacing w:after="0"/>
        <w:ind w:left="360"/>
        <w:rPr>
          <w:rFonts w:ascii="Calibri" w:hAnsi="Calibri"/>
          <w:sz w:val="20"/>
          <w:szCs w:val="20"/>
        </w:rPr>
      </w:pPr>
      <w:r w:rsidRPr="009C302F">
        <w:rPr>
          <w:rFonts w:ascii="Calibri" w:hAnsi="Calibri"/>
          <w:sz w:val="20"/>
          <w:szCs w:val="20"/>
        </w:rPr>
        <w:t>Visited  Houston-Texas,  US  and  Malaysia  for  Team  Meeti</w:t>
      </w:r>
      <w:r w:rsidR="000413B1">
        <w:rPr>
          <w:rFonts w:ascii="Calibri" w:hAnsi="Calibri"/>
          <w:sz w:val="20"/>
          <w:szCs w:val="20"/>
        </w:rPr>
        <w:t>ngs  in  2012</w:t>
      </w:r>
      <w:r w:rsidR="0087412B">
        <w:rPr>
          <w:rFonts w:ascii="Calibri" w:hAnsi="Calibri"/>
          <w:sz w:val="20"/>
          <w:szCs w:val="20"/>
        </w:rPr>
        <w:t xml:space="preserve"> for gaining an</w:t>
      </w:r>
      <w:r w:rsidRPr="009C302F">
        <w:rPr>
          <w:rFonts w:ascii="Calibri" w:hAnsi="Calibri"/>
          <w:sz w:val="20"/>
          <w:szCs w:val="20"/>
        </w:rPr>
        <w:t xml:space="preserve"> understand</w:t>
      </w:r>
      <w:r w:rsidR="0087412B">
        <w:rPr>
          <w:rFonts w:ascii="Calibri" w:hAnsi="Calibri"/>
          <w:sz w:val="20"/>
          <w:szCs w:val="20"/>
        </w:rPr>
        <w:t>ing of</w:t>
      </w:r>
      <w:r w:rsidRPr="009C302F">
        <w:rPr>
          <w:rFonts w:ascii="Calibri" w:hAnsi="Calibri"/>
          <w:sz w:val="20"/>
          <w:szCs w:val="20"/>
        </w:rPr>
        <w:t xml:space="preserve"> the capa</w:t>
      </w:r>
      <w:r w:rsidR="0087412B">
        <w:rPr>
          <w:rFonts w:ascii="Calibri" w:hAnsi="Calibri"/>
          <w:sz w:val="20"/>
          <w:szCs w:val="20"/>
        </w:rPr>
        <w:t>bilities and challenges of EDW and t</w:t>
      </w:r>
      <w:r w:rsidRPr="009C302F">
        <w:rPr>
          <w:rFonts w:ascii="Calibri" w:hAnsi="Calibri"/>
          <w:sz w:val="20"/>
          <w:szCs w:val="20"/>
        </w:rPr>
        <w:t xml:space="preserve">o </w:t>
      </w:r>
      <w:r w:rsidR="0087412B">
        <w:rPr>
          <w:rFonts w:ascii="Calibri" w:hAnsi="Calibri"/>
          <w:sz w:val="20"/>
          <w:szCs w:val="20"/>
        </w:rPr>
        <w:t>comprehend the escalations from finance individuals</w:t>
      </w:r>
      <w:r w:rsidRPr="009C302F">
        <w:rPr>
          <w:rFonts w:ascii="Calibri" w:hAnsi="Calibri"/>
          <w:sz w:val="20"/>
          <w:szCs w:val="20"/>
        </w:rPr>
        <w:t>.</w:t>
      </w:r>
    </w:p>
    <w:p w:rsidR="009C302F" w:rsidRPr="009C302F" w:rsidRDefault="00E574F8" w:rsidP="009C302F">
      <w:pPr>
        <w:pStyle w:val="ListParagraph"/>
        <w:numPr>
          <w:ilvl w:val="0"/>
          <w:numId w:val="10"/>
        </w:numPr>
        <w:spacing w:after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</w:t>
      </w:r>
      <w:r w:rsidR="009C302F" w:rsidRPr="009C302F">
        <w:rPr>
          <w:rFonts w:ascii="Calibri" w:hAnsi="Calibri"/>
          <w:sz w:val="20"/>
          <w:szCs w:val="20"/>
        </w:rPr>
        <w:t>uide</w:t>
      </w:r>
      <w:r>
        <w:rPr>
          <w:rFonts w:ascii="Calibri" w:hAnsi="Calibri"/>
          <w:sz w:val="20"/>
          <w:szCs w:val="20"/>
        </w:rPr>
        <w:t>d</w:t>
      </w:r>
      <w:r w:rsidR="009C302F" w:rsidRPr="009C302F">
        <w:rPr>
          <w:rFonts w:ascii="Calibri" w:hAnsi="Calibri"/>
          <w:sz w:val="20"/>
          <w:szCs w:val="20"/>
        </w:rPr>
        <w:t xml:space="preserve"> the team members on Restatements and Roll forward processe</w:t>
      </w:r>
      <w:r>
        <w:rPr>
          <w:rFonts w:ascii="Calibri" w:hAnsi="Calibri"/>
          <w:sz w:val="20"/>
          <w:szCs w:val="20"/>
        </w:rPr>
        <w:t>s during Financial Year closure during the Malaysia meeting.</w:t>
      </w:r>
    </w:p>
    <w:p w:rsidR="009C302F" w:rsidRPr="009C302F" w:rsidRDefault="00E574F8" w:rsidP="009C302F">
      <w:pPr>
        <w:pStyle w:val="ListParagraph"/>
        <w:numPr>
          <w:ilvl w:val="0"/>
          <w:numId w:val="10"/>
        </w:numPr>
        <w:spacing w:after="0"/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Received a </w:t>
      </w:r>
      <w:r w:rsidR="009C302F" w:rsidRPr="009C302F">
        <w:rPr>
          <w:rFonts w:ascii="Calibri" w:hAnsi="Calibri"/>
          <w:sz w:val="20"/>
          <w:szCs w:val="20"/>
        </w:rPr>
        <w:t xml:space="preserve">Bronze Medal in Caroms in </w:t>
      </w:r>
      <w:r>
        <w:rPr>
          <w:rFonts w:ascii="Calibri" w:hAnsi="Calibri"/>
          <w:sz w:val="20"/>
          <w:szCs w:val="20"/>
        </w:rPr>
        <w:t xml:space="preserve">the </w:t>
      </w:r>
      <w:r w:rsidR="009C302F" w:rsidRPr="009C302F">
        <w:rPr>
          <w:rFonts w:ascii="Calibri" w:hAnsi="Calibri"/>
          <w:sz w:val="20"/>
          <w:szCs w:val="20"/>
        </w:rPr>
        <w:t>Financial Olympics 2012</w:t>
      </w:r>
      <w:r>
        <w:rPr>
          <w:rFonts w:ascii="Calibri" w:hAnsi="Calibri"/>
          <w:sz w:val="20"/>
          <w:szCs w:val="20"/>
        </w:rPr>
        <w:t>.</w:t>
      </w:r>
    </w:p>
    <w:p w:rsidR="009C302F" w:rsidRDefault="009C302F" w:rsidP="009C302F">
      <w:pPr>
        <w:pStyle w:val="ListParagraph"/>
        <w:numPr>
          <w:ilvl w:val="0"/>
          <w:numId w:val="10"/>
        </w:numPr>
        <w:spacing w:after="0"/>
        <w:ind w:left="360"/>
        <w:rPr>
          <w:rFonts w:ascii="Calibri" w:hAnsi="Calibri"/>
          <w:sz w:val="20"/>
          <w:szCs w:val="20"/>
        </w:rPr>
      </w:pPr>
      <w:r w:rsidRPr="009C302F">
        <w:rPr>
          <w:rFonts w:ascii="Calibri" w:hAnsi="Calibri"/>
          <w:sz w:val="20"/>
          <w:szCs w:val="20"/>
        </w:rPr>
        <w:t>Contested Chess Tournament in Financial Olympics 2012.</w:t>
      </w:r>
    </w:p>
    <w:p w:rsidR="00D84F85" w:rsidRPr="00EA0D0F" w:rsidRDefault="00D84F85" w:rsidP="00D84F85">
      <w:pPr>
        <w:spacing w:after="0"/>
        <w:rPr>
          <w:rFonts w:ascii="Calibri" w:hAnsi="Calibri"/>
          <w:sz w:val="16"/>
          <w:szCs w:val="16"/>
        </w:rPr>
      </w:pPr>
    </w:p>
    <w:p w:rsidR="00D84F85" w:rsidRPr="00867E34" w:rsidRDefault="00D84F85" w:rsidP="00D84F85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BC6C8D" wp14:editId="1C9D09A8">
                <wp:simplePos x="0" y="0"/>
                <wp:positionH relativeFrom="column">
                  <wp:posOffset>1405890</wp:posOffset>
                </wp:positionH>
                <wp:positionV relativeFrom="paragraph">
                  <wp:posOffset>99060</wp:posOffset>
                </wp:positionV>
                <wp:extent cx="578485" cy="635"/>
                <wp:effectExtent l="0" t="0" r="12065" b="37465"/>
                <wp:wrapNone/>
                <wp:docPr id="1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5942A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6" o:spid="_x0000_s1026" type="#_x0000_t32" style="position:absolute;margin-left:110.7pt;margin-top:7.8pt;width:45.55pt;height: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" strokecolor="black [3213]" strokeweight="1.5pt"/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F8840DB" wp14:editId="392CEEB2">
                <wp:simplePos x="0" y="0"/>
                <wp:positionH relativeFrom="column">
                  <wp:posOffset>4675505</wp:posOffset>
                </wp:positionH>
                <wp:positionV relativeFrom="paragraph">
                  <wp:posOffset>99060</wp:posOffset>
                </wp:positionV>
                <wp:extent cx="577850" cy="635"/>
                <wp:effectExtent l="0" t="0" r="12700" b="37465"/>
                <wp:wrapNone/>
                <wp:docPr id="16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9A9D4" id="AutoShape 17" o:spid="_x0000_s1026" type="#_x0000_t32" style="position:absolute;margin-left:368.15pt;margin-top:7.8pt;width:45.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" strokecolor="black [3213]" strokeweight="1.5pt"/>
            </w:pict>
          </mc:Fallback>
        </mc:AlternateContent>
      </w:r>
      <w:r w:rsidR="004F40CC">
        <w:rPr>
          <w:rFonts w:ascii="Calibri" w:eastAsia="Times New Roman" w:hAnsi="Calibri" w:cs="Times New Roman"/>
          <w:b/>
          <w:spacing w:val="8"/>
          <w:sz w:val="24"/>
          <w:szCs w:val="24"/>
        </w:rPr>
        <w:t xml:space="preserve">Me </w:t>
      </w:r>
      <w:proofErr w:type="gramStart"/>
      <w:r w:rsidR="004F40CC">
        <w:rPr>
          <w:rFonts w:ascii="Calibri" w:eastAsia="Times New Roman" w:hAnsi="Calibri" w:cs="Times New Roman"/>
          <w:b/>
          <w:spacing w:val="8"/>
          <w:sz w:val="24"/>
          <w:szCs w:val="24"/>
        </w:rPr>
        <w:t>Beyond</w:t>
      </w:r>
      <w:proofErr w:type="gramEnd"/>
      <w:r w:rsidR="004F40CC">
        <w:rPr>
          <w:rFonts w:ascii="Calibri" w:eastAsia="Times New Roman" w:hAnsi="Calibri" w:cs="Times New Roman"/>
          <w:b/>
          <w:spacing w:val="8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b/>
          <w:spacing w:val="8"/>
          <w:sz w:val="24"/>
          <w:szCs w:val="24"/>
        </w:rPr>
        <w:t xml:space="preserve">Professional </w:t>
      </w:r>
    </w:p>
    <w:p w:rsidR="0060510D" w:rsidRDefault="0060510D" w:rsidP="009C302F">
      <w:pPr>
        <w:spacing w:after="0"/>
        <w:rPr>
          <w:rFonts w:ascii="Calibri" w:hAnsi="Calibri"/>
          <w:sz w:val="16"/>
          <w:szCs w:val="16"/>
        </w:rPr>
      </w:pPr>
    </w:p>
    <w:p w:rsidR="00D84F85" w:rsidRPr="00D84F85" w:rsidRDefault="00D84F85" w:rsidP="00D84F85">
      <w:pPr>
        <w:pStyle w:val="ListParagraph"/>
        <w:numPr>
          <w:ilvl w:val="0"/>
          <w:numId w:val="16"/>
        </w:numPr>
        <w:spacing w:after="0"/>
        <w:rPr>
          <w:rFonts w:ascii="Calibri" w:hAnsi="Calibri"/>
          <w:b/>
          <w:sz w:val="20"/>
          <w:szCs w:val="16"/>
        </w:rPr>
      </w:pPr>
      <w:r w:rsidRPr="00D84F85">
        <w:rPr>
          <w:rFonts w:ascii="Calibri" w:hAnsi="Calibri"/>
          <w:b/>
          <w:sz w:val="20"/>
          <w:szCs w:val="16"/>
        </w:rPr>
        <w:t xml:space="preserve">Donated Blood more than 10 Times </w:t>
      </w:r>
      <w:r>
        <w:rPr>
          <w:rFonts w:ascii="Calibri" w:hAnsi="Calibri"/>
          <w:b/>
          <w:sz w:val="20"/>
          <w:szCs w:val="16"/>
        </w:rPr>
        <w:t xml:space="preserve"> ( I started doing </w:t>
      </w:r>
      <w:r w:rsidR="003D63BD">
        <w:rPr>
          <w:rFonts w:ascii="Calibri" w:hAnsi="Calibri"/>
          <w:b/>
          <w:sz w:val="20"/>
          <w:szCs w:val="16"/>
        </w:rPr>
        <w:t xml:space="preserve">Blood Donation </w:t>
      </w:r>
      <w:r>
        <w:rPr>
          <w:rFonts w:ascii="Calibri" w:hAnsi="Calibri"/>
          <w:b/>
          <w:sz w:val="20"/>
          <w:szCs w:val="16"/>
        </w:rPr>
        <w:t>on my Birthdays</w:t>
      </w:r>
      <w:r w:rsidR="00BB425F">
        <w:rPr>
          <w:rFonts w:ascii="Calibri" w:hAnsi="Calibri"/>
          <w:b/>
          <w:sz w:val="20"/>
          <w:szCs w:val="16"/>
        </w:rPr>
        <w:t xml:space="preserve"> since 2001</w:t>
      </w:r>
      <w:r>
        <w:rPr>
          <w:rFonts w:ascii="Calibri" w:hAnsi="Calibri"/>
          <w:b/>
          <w:sz w:val="20"/>
          <w:szCs w:val="16"/>
        </w:rPr>
        <w:t>)</w:t>
      </w:r>
    </w:p>
    <w:p w:rsidR="00D84F85" w:rsidRDefault="00D84F85" w:rsidP="00D84F85">
      <w:pPr>
        <w:pStyle w:val="ListParagraph"/>
        <w:numPr>
          <w:ilvl w:val="0"/>
          <w:numId w:val="16"/>
        </w:numPr>
        <w:spacing w:after="0"/>
        <w:rPr>
          <w:rFonts w:ascii="Calibri" w:hAnsi="Calibri"/>
          <w:b/>
          <w:sz w:val="20"/>
          <w:szCs w:val="16"/>
        </w:rPr>
      </w:pPr>
      <w:r w:rsidRPr="00D84F85">
        <w:rPr>
          <w:rFonts w:ascii="Calibri" w:hAnsi="Calibri"/>
          <w:b/>
          <w:sz w:val="20"/>
          <w:szCs w:val="16"/>
        </w:rPr>
        <w:t xml:space="preserve">As Passion – I </w:t>
      </w:r>
      <w:r>
        <w:rPr>
          <w:rFonts w:ascii="Calibri" w:hAnsi="Calibri"/>
          <w:b/>
          <w:sz w:val="20"/>
          <w:szCs w:val="16"/>
        </w:rPr>
        <w:t xml:space="preserve">teach </w:t>
      </w:r>
      <w:r w:rsidR="00A70593">
        <w:rPr>
          <w:rFonts w:ascii="Calibri" w:hAnsi="Calibri"/>
          <w:b/>
          <w:sz w:val="20"/>
          <w:szCs w:val="16"/>
        </w:rPr>
        <w:t>Yoga</w:t>
      </w:r>
      <w:r w:rsidR="00A64822">
        <w:rPr>
          <w:rFonts w:ascii="Calibri" w:hAnsi="Calibri"/>
          <w:b/>
          <w:sz w:val="20"/>
          <w:szCs w:val="16"/>
        </w:rPr>
        <w:t xml:space="preserve"> </w:t>
      </w:r>
      <w:r w:rsidRPr="00D84F85">
        <w:rPr>
          <w:rFonts w:ascii="Calibri" w:hAnsi="Calibri"/>
          <w:b/>
          <w:sz w:val="20"/>
          <w:szCs w:val="16"/>
        </w:rPr>
        <w:t xml:space="preserve">Spoken English </w:t>
      </w:r>
      <w:r w:rsidR="003D63BD">
        <w:rPr>
          <w:rFonts w:ascii="Calibri" w:hAnsi="Calibri"/>
          <w:b/>
          <w:sz w:val="20"/>
          <w:szCs w:val="16"/>
        </w:rPr>
        <w:t>and some</w:t>
      </w:r>
      <w:r w:rsidR="000618D5">
        <w:rPr>
          <w:rFonts w:ascii="Calibri" w:hAnsi="Calibri"/>
          <w:b/>
          <w:sz w:val="20"/>
          <w:szCs w:val="16"/>
        </w:rPr>
        <w:t xml:space="preserve"> Physical</w:t>
      </w:r>
      <w:r w:rsidR="003D63BD">
        <w:rPr>
          <w:rFonts w:ascii="Calibri" w:hAnsi="Calibri"/>
          <w:b/>
          <w:sz w:val="20"/>
          <w:szCs w:val="16"/>
        </w:rPr>
        <w:t xml:space="preserve"> Games </w:t>
      </w:r>
      <w:r w:rsidRPr="00D84F85">
        <w:rPr>
          <w:rFonts w:ascii="Calibri" w:hAnsi="Calibri"/>
          <w:b/>
          <w:sz w:val="20"/>
          <w:szCs w:val="16"/>
        </w:rPr>
        <w:t>to Government School Kids</w:t>
      </w:r>
      <w:r w:rsidR="0068474C">
        <w:rPr>
          <w:rFonts w:ascii="Calibri" w:hAnsi="Calibri"/>
          <w:b/>
          <w:sz w:val="20"/>
          <w:szCs w:val="16"/>
        </w:rPr>
        <w:t xml:space="preserve"> in neighborhood</w:t>
      </w:r>
      <w:r w:rsidR="003D63BD">
        <w:rPr>
          <w:rFonts w:ascii="Calibri" w:hAnsi="Calibri"/>
          <w:b/>
          <w:sz w:val="20"/>
          <w:szCs w:val="16"/>
        </w:rPr>
        <w:t>.</w:t>
      </w:r>
    </w:p>
    <w:p w:rsidR="00D84F85" w:rsidRDefault="00D84F85" w:rsidP="009C302F">
      <w:pPr>
        <w:spacing w:after="0"/>
        <w:rPr>
          <w:rFonts w:ascii="Calibri" w:hAnsi="Calibri"/>
          <w:sz w:val="16"/>
          <w:szCs w:val="16"/>
        </w:rPr>
      </w:pPr>
    </w:p>
    <w:p w:rsidR="00407AB9" w:rsidRDefault="00407AB9" w:rsidP="00B51D80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</w:p>
    <w:p w:rsidR="00407AB9" w:rsidRDefault="00407AB9" w:rsidP="00B51D80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</w:p>
    <w:p w:rsidR="00407AB9" w:rsidRDefault="00407AB9" w:rsidP="00B51D80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</w:p>
    <w:p w:rsidR="00407AB9" w:rsidRDefault="00407AB9" w:rsidP="00B51D80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</w:p>
    <w:p w:rsidR="008B560E" w:rsidRDefault="008B560E" w:rsidP="00B51D80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</w:p>
    <w:p w:rsidR="008B560E" w:rsidRDefault="008B560E" w:rsidP="00B51D80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</w:p>
    <w:p w:rsidR="00B51D80" w:rsidRPr="00867E34" w:rsidRDefault="004322E4" w:rsidP="00B51D80">
      <w:pPr>
        <w:pBdr>
          <w:top w:val="dotted" w:sz="2" w:space="1" w:color="auto"/>
          <w:bottom w:val="dotted" w:sz="2" w:space="1" w:color="auto"/>
        </w:pBdr>
        <w:spacing w:after="0" w:line="240" w:lineRule="auto"/>
        <w:jc w:val="center"/>
        <w:rPr>
          <w:rFonts w:ascii="Calibri" w:eastAsia="Times New Roman" w:hAnsi="Calibri" w:cs="Times New Roman"/>
          <w:b/>
          <w:spacing w:val="8"/>
          <w:sz w:val="24"/>
          <w:szCs w:val="24"/>
        </w:rPr>
      </w:pP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1405890</wp:posOffset>
                </wp:positionH>
                <wp:positionV relativeFrom="paragraph">
                  <wp:posOffset>99060</wp:posOffset>
                </wp:positionV>
                <wp:extent cx="578485" cy="635"/>
                <wp:effectExtent l="0" t="0" r="12065" b="37465"/>
                <wp:wrapNone/>
                <wp:docPr id="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8485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86D11B" id="AutoShape 18" o:spid="_x0000_s1026" type="#_x0000_t32" style="position:absolute;margin-left:110.7pt;margin-top:7.8pt;width:45.5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" strokecolor="black [3213]" strokeweight="1.5pt"/>
            </w:pict>
          </mc:Fallback>
        </mc:AlternateContent>
      </w:r>
      <w:r>
        <w:rPr>
          <w:rFonts w:ascii="Calibri" w:eastAsia="Times New Roman" w:hAnsi="Calibri" w:cs="Times New Roman"/>
          <w:b/>
          <w:noProof/>
          <w:spacing w:val="8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4675505</wp:posOffset>
                </wp:positionH>
                <wp:positionV relativeFrom="paragraph">
                  <wp:posOffset>99060</wp:posOffset>
                </wp:positionV>
                <wp:extent cx="577850" cy="635"/>
                <wp:effectExtent l="0" t="0" r="12700" b="37465"/>
                <wp:wrapNone/>
                <wp:docPr id="1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7850" cy="63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C23A5" id="AutoShape 19" o:spid="_x0000_s1026" type="#_x0000_t32" style="position:absolute;margin-left:368.15pt;margin-top:7.8pt;width:45.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" strokecolor="black [3213]" strokeweight="1.5pt"/>
            </w:pict>
          </mc:Fallback>
        </mc:AlternateContent>
      </w:r>
      <w:r w:rsidR="00B51D80">
        <w:rPr>
          <w:rFonts w:ascii="Calibri" w:eastAsia="Times New Roman" w:hAnsi="Calibri" w:cs="Times New Roman"/>
          <w:b/>
          <w:spacing w:val="8"/>
          <w:sz w:val="24"/>
          <w:szCs w:val="24"/>
        </w:rPr>
        <w:t>Professional References</w:t>
      </w:r>
    </w:p>
    <w:p w:rsidR="009C302F" w:rsidRDefault="009C302F" w:rsidP="009C302F">
      <w:pPr>
        <w:spacing w:after="0"/>
        <w:rPr>
          <w:rFonts w:ascii="Calibri" w:hAnsi="Calibri"/>
          <w:sz w:val="12"/>
          <w:szCs w:val="12"/>
        </w:rPr>
      </w:pPr>
    </w:p>
    <w:p w:rsidR="009B3A1B" w:rsidRDefault="009B3A1B" w:rsidP="00C763D4">
      <w:pPr>
        <w:spacing w:after="0"/>
        <w:rPr>
          <w:rFonts w:ascii="Calibri" w:hAnsi="Calibri"/>
          <w:b/>
          <w:sz w:val="20"/>
          <w:szCs w:val="20"/>
        </w:rPr>
        <w:sectPr w:rsidR="009B3A1B" w:rsidSect="00FC0D6B">
          <w:pgSz w:w="11907" w:h="16839" w:code="9"/>
          <w:pgMar w:top="648" w:right="648" w:bottom="648" w:left="648" w:header="720" w:footer="720" w:gutter="0"/>
          <w:cols w:space="720"/>
          <w:docGrid w:linePitch="360"/>
        </w:sectPr>
      </w:pPr>
    </w:p>
    <w:p w:rsidR="00C763D4" w:rsidRPr="00AE1219" w:rsidRDefault="000664CF" w:rsidP="00AE1219">
      <w:pPr>
        <w:pStyle w:val="ListParagraph"/>
        <w:numPr>
          <w:ilvl w:val="0"/>
          <w:numId w:val="11"/>
        </w:numPr>
        <w:spacing w:after="0"/>
        <w:rPr>
          <w:rFonts w:ascii="Calibri" w:hAnsi="Calibri"/>
          <w:b/>
          <w:sz w:val="20"/>
          <w:szCs w:val="20"/>
        </w:rPr>
      </w:pPr>
      <w:r>
        <w:rPr>
          <w:rFonts w:ascii="Calibri" w:hAnsi="Calibri"/>
          <w:b/>
          <w:sz w:val="20"/>
          <w:szCs w:val="20"/>
        </w:rPr>
        <w:t>Sivakumar Krishnamurthy</w:t>
      </w:r>
      <w:r w:rsidR="00C763D4" w:rsidRPr="00AE1219">
        <w:rPr>
          <w:rFonts w:ascii="Calibri" w:hAnsi="Calibri"/>
          <w:b/>
          <w:sz w:val="20"/>
          <w:szCs w:val="20"/>
        </w:rPr>
        <w:t xml:space="preserve"> </w:t>
      </w:r>
      <w:r w:rsidR="00EC0ED5">
        <w:rPr>
          <w:rFonts w:ascii="Calibri" w:hAnsi="Calibri"/>
          <w:b/>
          <w:sz w:val="20"/>
          <w:szCs w:val="20"/>
        </w:rPr>
        <w:tab/>
      </w:r>
      <w:r w:rsidR="00EC0ED5">
        <w:rPr>
          <w:rFonts w:ascii="Calibri" w:hAnsi="Calibri"/>
          <w:b/>
          <w:sz w:val="20"/>
          <w:szCs w:val="20"/>
        </w:rPr>
        <w:tab/>
      </w:r>
      <w:r w:rsidR="00EC0ED5">
        <w:rPr>
          <w:rFonts w:ascii="Calibri" w:hAnsi="Calibri"/>
          <w:b/>
          <w:sz w:val="20"/>
          <w:szCs w:val="20"/>
        </w:rPr>
        <w:tab/>
      </w:r>
      <w:r w:rsidR="00EC0ED5">
        <w:rPr>
          <w:rFonts w:ascii="Calibri" w:hAnsi="Calibri"/>
          <w:b/>
          <w:sz w:val="20"/>
          <w:szCs w:val="20"/>
        </w:rPr>
        <w:tab/>
      </w:r>
      <w:r w:rsidR="008B560E">
        <w:rPr>
          <w:rFonts w:ascii="Calibri" w:hAnsi="Calibri"/>
          <w:b/>
          <w:sz w:val="20"/>
          <w:szCs w:val="20"/>
        </w:rPr>
        <w:tab/>
      </w:r>
      <w:r w:rsidR="008B560E">
        <w:rPr>
          <w:rFonts w:ascii="Calibri" w:hAnsi="Calibri"/>
          <w:b/>
          <w:sz w:val="20"/>
          <w:szCs w:val="20"/>
        </w:rPr>
        <w:tab/>
      </w:r>
      <w:r w:rsidR="008B560E">
        <w:rPr>
          <w:rFonts w:ascii="Calibri" w:hAnsi="Calibri"/>
          <w:b/>
          <w:sz w:val="20"/>
          <w:szCs w:val="20"/>
        </w:rPr>
        <w:tab/>
      </w:r>
    </w:p>
    <w:p w:rsidR="00C763D4" w:rsidRPr="00C763D4" w:rsidRDefault="000664CF" w:rsidP="00AE1219">
      <w:pPr>
        <w:spacing w:after="0"/>
        <w:ind w:firstLine="72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Chartered Accountant</w:t>
      </w:r>
      <w:r w:rsidR="00322A21">
        <w:rPr>
          <w:rFonts w:ascii="Calibri" w:hAnsi="Calibri"/>
          <w:sz w:val="20"/>
          <w:szCs w:val="20"/>
        </w:rPr>
        <w:t xml:space="preserve"> Practice</w:t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  <w:t xml:space="preserve"> </w:t>
      </w:r>
    </w:p>
    <w:p w:rsidR="008B560E" w:rsidRDefault="003E1004" w:rsidP="008B560E">
      <w:pPr>
        <w:spacing w:after="0"/>
        <w:ind w:firstLine="72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  <w:szCs w:val="20"/>
        </w:rPr>
        <w:t>Horamavu</w:t>
      </w:r>
      <w:proofErr w:type="spellEnd"/>
      <w:r w:rsidR="008B560E">
        <w:rPr>
          <w:rFonts w:ascii="Calibri" w:hAnsi="Calibri"/>
          <w:sz w:val="20"/>
          <w:szCs w:val="20"/>
        </w:rPr>
        <w:t>, Bangalore</w:t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</w:p>
    <w:p w:rsidR="00F56939" w:rsidRDefault="008B560E" w:rsidP="00AE1219">
      <w:pPr>
        <w:spacing w:after="0"/>
        <w:ind w:firstLine="720"/>
        <w:rPr>
          <w:rFonts w:ascii="Calibri" w:hAnsi="Calibri"/>
          <w:bCs/>
          <w:sz w:val="20"/>
          <w:szCs w:val="20"/>
        </w:rPr>
      </w:pPr>
      <w:r>
        <w:rPr>
          <w:rFonts w:ascii="Calibri" w:hAnsi="Calibri"/>
          <w:sz w:val="20"/>
          <w:szCs w:val="20"/>
        </w:rPr>
        <w:t>Contact Mob: 9880263100</w:t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  <w:r w:rsidR="00EC0ED5">
        <w:rPr>
          <w:rFonts w:ascii="Calibri" w:hAnsi="Calibri"/>
          <w:sz w:val="20"/>
          <w:szCs w:val="20"/>
        </w:rPr>
        <w:tab/>
      </w:r>
    </w:p>
    <w:p w:rsidR="009B3A1B" w:rsidRPr="00F65DFF" w:rsidRDefault="009B3A1B" w:rsidP="003E1004">
      <w:pPr>
        <w:pBdr>
          <w:top w:val="dotted" w:sz="2" w:space="1" w:color="auto"/>
          <w:bottom w:val="dotted" w:sz="2" w:space="1" w:color="auto"/>
        </w:pBdr>
        <w:shd w:val="clear" w:color="auto" w:fill="D9D9D9" w:themeFill="background1" w:themeFillShade="D9"/>
        <w:spacing w:after="0" w:line="240" w:lineRule="auto"/>
        <w:rPr>
          <w:rFonts w:ascii="Calibri" w:hAnsi="Calibri"/>
          <w:bCs/>
          <w:sz w:val="6"/>
          <w:szCs w:val="6"/>
        </w:rPr>
      </w:pPr>
    </w:p>
    <w:p w:rsidR="000664CF" w:rsidRPr="00F65DFF" w:rsidRDefault="003E1004" w:rsidP="000664CF">
      <w:pPr>
        <w:pBdr>
          <w:top w:val="dotted" w:sz="2" w:space="1" w:color="auto"/>
          <w:bottom w:val="dotted" w:sz="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/>
          <w:bCs/>
          <w:sz w:val="6"/>
          <w:szCs w:val="6"/>
        </w:rPr>
      </w:pPr>
      <w:r>
        <w:rPr>
          <w:rFonts w:ascii="Calibri" w:hAnsi="Calibri"/>
          <w:bCs/>
          <w:sz w:val="6"/>
          <w:szCs w:val="6"/>
        </w:rPr>
        <w:t>Per</w:t>
      </w:r>
    </w:p>
    <w:p w:rsidR="000664CF" w:rsidRDefault="000664CF" w:rsidP="000664CF">
      <w:pPr>
        <w:pBdr>
          <w:top w:val="dotted" w:sz="2" w:space="1" w:color="auto"/>
          <w:bottom w:val="dotted" w:sz="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/>
          <w:b/>
          <w:i/>
          <w:iCs/>
          <w:sz w:val="21"/>
          <w:szCs w:val="21"/>
        </w:rPr>
      </w:pPr>
    </w:p>
    <w:p w:rsidR="00AA330E" w:rsidRDefault="00AA330E" w:rsidP="00AA330E">
      <w:pPr>
        <w:pBdr>
          <w:top w:val="dotted" w:sz="2" w:space="1" w:color="auto"/>
          <w:bottom w:val="dotted" w:sz="2" w:space="1" w:color="auto"/>
        </w:pBdr>
        <w:shd w:val="clear" w:color="auto" w:fill="D9D9D9" w:themeFill="background1" w:themeFillShade="D9"/>
        <w:spacing w:after="0" w:line="240" w:lineRule="auto"/>
        <w:rPr>
          <w:rFonts w:ascii="Calibri" w:hAnsi="Calibri"/>
          <w:b/>
          <w:i/>
          <w:iCs/>
          <w:sz w:val="21"/>
          <w:szCs w:val="21"/>
        </w:rPr>
      </w:pPr>
      <w:r>
        <w:rPr>
          <w:rFonts w:ascii="Calibri" w:hAnsi="Calibri"/>
          <w:b/>
          <w:i/>
          <w:iCs/>
          <w:sz w:val="21"/>
          <w:szCs w:val="21"/>
        </w:rPr>
        <w:t xml:space="preserve">      Date of Birth: 12</w:t>
      </w:r>
      <w:r w:rsidRPr="00AA330E">
        <w:rPr>
          <w:rFonts w:ascii="Calibri" w:hAnsi="Calibri"/>
          <w:b/>
          <w:i/>
          <w:iCs/>
          <w:sz w:val="21"/>
          <w:szCs w:val="21"/>
          <w:vertAlign w:val="superscript"/>
        </w:rPr>
        <w:t>th</w:t>
      </w:r>
      <w:r>
        <w:rPr>
          <w:rFonts w:ascii="Calibri" w:hAnsi="Calibri"/>
          <w:b/>
          <w:i/>
          <w:iCs/>
          <w:sz w:val="21"/>
          <w:szCs w:val="21"/>
        </w:rPr>
        <w:t xml:space="preserve"> August 1969.</w:t>
      </w:r>
    </w:p>
    <w:p w:rsidR="00AF323D" w:rsidRDefault="00EC0ED5" w:rsidP="000664CF">
      <w:pPr>
        <w:pBdr>
          <w:top w:val="dotted" w:sz="2" w:space="1" w:color="auto"/>
          <w:bottom w:val="dotted" w:sz="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/>
          <w:bCs/>
          <w:i/>
          <w:iCs/>
          <w:sz w:val="21"/>
          <w:szCs w:val="21"/>
        </w:rPr>
      </w:pPr>
      <w:proofErr w:type="gramStart"/>
      <w:r>
        <w:rPr>
          <w:rFonts w:ascii="Calibri" w:hAnsi="Calibri"/>
          <w:b/>
          <w:i/>
          <w:iCs/>
          <w:sz w:val="21"/>
          <w:szCs w:val="21"/>
        </w:rPr>
        <w:t>L</w:t>
      </w:r>
      <w:r w:rsidR="000664CF" w:rsidRPr="00F65DFF">
        <w:rPr>
          <w:rFonts w:ascii="Calibri" w:hAnsi="Calibri"/>
          <w:b/>
          <w:i/>
          <w:iCs/>
          <w:sz w:val="21"/>
          <w:szCs w:val="21"/>
        </w:rPr>
        <w:t>anguages</w:t>
      </w:r>
      <w:r w:rsidR="008B560E">
        <w:rPr>
          <w:rFonts w:ascii="Calibri" w:hAnsi="Calibri"/>
          <w:b/>
          <w:i/>
          <w:iCs/>
          <w:sz w:val="21"/>
          <w:szCs w:val="21"/>
        </w:rPr>
        <w:t xml:space="preserve"> </w:t>
      </w:r>
      <w:r w:rsidR="000664CF" w:rsidRPr="00F65DFF">
        <w:rPr>
          <w:rFonts w:ascii="Calibri" w:hAnsi="Calibri"/>
          <w:b/>
          <w:i/>
          <w:iCs/>
          <w:sz w:val="21"/>
          <w:szCs w:val="21"/>
        </w:rPr>
        <w:t>:</w:t>
      </w:r>
      <w:proofErr w:type="gramEnd"/>
      <w:r>
        <w:rPr>
          <w:rFonts w:ascii="Calibri" w:hAnsi="Calibri"/>
          <w:b/>
          <w:i/>
          <w:iCs/>
          <w:sz w:val="21"/>
          <w:szCs w:val="21"/>
        </w:rPr>
        <w:t xml:space="preserve"> </w:t>
      </w:r>
      <w:r w:rsidR="000664CF" w:rsidRPr="007E10E2">
        <w:rPr>
          <w:rFonts w:ascii="Calibri" w:hAnsi="Calibri"/>
          <w:bCs/>
          <w:i/>
          <w:iCs/>
          <w:sz w:val="21"/>
          <w:szCs w:val="21"/>
        </w:rPr>
        <w:t>English, Hindi, Telugu, Kannada &amp; Tamil</w:t>
      </w:r>
      <w:r w:rsidR="000664CF" w:rsidRPr="00F65DFF">
        <w:rPr>
          <w:rFonts w:ascii="Calibri" w:hAnsi="Calibri"/>
          <w:bCs/>
          <w:i/>
          <w:iCs/>
          <w:sz w:val="21"/>
          <w:szCs w:val="21"/>
        </w:rPr>
        <w:t xml:space="preserve">; </w:t>
      </w:r>
      <w:r w:rsidR="000664CF">
        <w:rPr>
          <w:rFonts w:ascii="Calibri" w:hAnsi="Calibri"/>
          <w:b/>
          <w:bCs/>
          <w:i/>
          <w:iCs/>
          <w:sz w:val="21"/>
          <w:szCs w:val="21"/>
        </w:rPr>
        <w:t>National</w:t>
      </w:r>
      <w:r w:rsidR="000664CF" w:rsidRPr="00DE35DC">
        <w:rPr>
          <w:rFonts w:ascii="Calibri" w:hAnsi="Calibri"/>
          <w:b/>
          <w:bCs/>
          <w:i/>
          <w:iCs/>
          <w:sz w:val="21"/>
          <w:szCs w:val="21"/>
        </w:rPr>
        <w:t>ity:</w:t>
      </w:r>
      <w:r w:rsidR="000664CF">
        <w:rPr>
          <w:rFonts w:ascii="Calibri" w:hAnsi="Calibri"/>
          <w:bCs/>
          <w:i/>
          <w:iCs/>
          <w:sz w:val="21"/>
          <w:szCs w:val="21"/>
        </w:rPr>
        <w:t xml:space="preserve"> Indian;</w:t>
      </w:r>
    </w:p>
    <w:p w:rsidR="000664CF" w:rsidRPr="00F65DFF" w:rsidRDefault="000664CF" w:rsidP="00AF323D">
      <w:pPr>
        <w:pBdr>
          <w:top w:val="dotted" w:sz="2" w:space="1" w:color="auto"/>
          <w:bottom w:val="dotted" w:sz="2" w:space="1" w:color="auto"/>
        </w:pBdr>
        <w:shd w:val="clear" w:color="auto" w:fill="D9D9D9" w:themeFill="background1" w:themeFillShade="D9"/>
        <w:spacing w:after="0" w:line="240" w:lineRule="auto"/>
        <w:ind w:left="1440" w:firstLine="720"/>
        <w:rPr>
          <w:rFonts w:ascii="Calibri" w:hAnsi="Calibri"/>
          <w:bCs/>
          <w:i/>
          <w:iCs/>
          <w:sz w:val="21"/>
          <w:szCs w:val="21"/>
        </w:rPr>
      </w:pPr>
      <w:r>
        <w:rPr>
          <w:rFonts w:ascii="Calibri" w:hAnsi="Calibri"/>
          <w:b/>
          <w:bCs/>
          <w:i/>
          <w:iCs/>
          <w:sz w:val="21"/>
          <w:szCs w:val="21"/>
        </w:rPr>
        <w:t>Passport No.</w:t>
      </w:r>
      <w:r w:rsidRPr="00F65DFF">
        <w:rPr>
          <w:rFonts w:ascii="Calibri" w:hAnsi="Calibri"/>
          <w:b/>
          <w:bCs/>
          <w:i/>
          <w:iCs/>
          <w:sz w:val="21"/>
          <w:szCs w:val="21"/>
        </w:rPr>
        <w:t>:</w:t>
      </w:r>
      <w:proofErr w:type="gramStart"/>
      <w:r w:rsidR="00AF323D" w:rsidRPr="00AF323D">
        <w:rPr>
          <w:rFonts w:ascii="Calibri" w:hAnsi="Calibri"/>
          <w:b/>
          <w:bCs/>
          <w:i/>
          <w:iCs/>
          <w:sz w:val="21"/>
          <w:szCs w:val="21"/>
        </w:rPr>
        <w:t>T3591147</w:t>
      </w:r>
      <w:r w:rsidR="00AF323D">
        <w:rPr>
          <w:rFonts w:ascii="Calibri" w:hAnsi="Calibri"/>
          <w:b/>
          <w:bCs/>
          <w:i/>
          <w:iCs/>
          <w:sz w:val="21"/>
          <w:szCs w:val="21"/>
        </w:rPr>
        <w:t>(</w:t>
      </w:r>
      <w:proofErr w:type="gramEnd"/>
      <w:r w:rsidR="00AF323D">
        <w:rPr>
          <w:rFonts w:ascii="Calibri" w:hAnsi="Calibri"/>
          <w:bCs/>
          <w:i/>
          <w:iCs/>
          <w:sz w:val="21"/>
          <w:szCs w:val="21"/>
        </w:rPr>
        <w:t>Expiry 19</w:t>
      </w:r>
      <w:r w:rsidR="00AF323D" w:rsidRPr="007E10E2">
        <w:rPr>
          <w:rFonts w:ascii="Calibri" w:hAnsi="Calibri"/>
          <w:bCs/>
          <w:i/>
          <w:iCs/>
          <w:sz w:val="21"/>
          <w:szCs w:val="21"/>
          <w:vertAlign w:val="superscript"/>
        </w:rPr>
        <w:t>th</w:t>
      </w:r>
      <w:r w:rsidR="00AF323D">
        <w:rPr>
          <w:rFonts w:ascii="Calibri" w:hAnsi="Calibri"/>
          <w:bCs/>
          <w:i/>
          <w:iCs/>
          <w:sz w:val="21"/>
          <w:szCs w:val="21"/>
        </w:rPr>
        <w:t xml:space="preserve"> Feb 2029)</w:t>
      </w:r>
      <w:r>
        <w:rPr>
          <w:rFonts w:ascii="Calibri" w:hAnsi="Calibri"/>
          <w:bCs/>
          <w:i/>
          <w:iCs/>
          <w:sz w:val="21"/>
          <w:szCs w:val="21"/>
        </w:rPr>
        <w:t xml:space="preserve"> </w:t>
      </w:r>
      <w:r>
        <w:rPr>
          <w:rFonts w:ascii="Calibri" w:hAnsi="Calibri"/>
          <w:b/>
          <w:bCs/>
          <w:i/>
          <w:iCs/>
          <w:sz w:val="21"/>
          <w:szCs w:val="21"/>
        </w:rPr>
        <w:t>Interests</w:t>
      </w:r>
      <w:r w:rsidRPr="00F65DFF">
        <w:rPr>
          <w:rFonts w:ascii="Calibri" w:hAnsi="Calibri"/>
          <w:b/>
          <w:bCs/>
          <w:i/>
          <w:iCs/>
          <w:sz w:val="21"/>
          <w:szCs w:val="21"/>
        </w:rPr>
        <w:t>:</w:t>
      </w:r>
      <w:r w:rsidR="008B560E">
        <w:rPr>
          <w:rFonts w:ascii="Calibri" w:hAnsi="Calibri"/>
          <w:b/>
          <w:bCs/>
          <w:i/>
          <w:iCs/>
          <w:sz w:val="21"/>
          <w:szCs w:val="21"/>
        </w:rPr>
        <w:t xml:space="preserve"> </w:t>
      </w:r>
      <w:r w:rsidRPr="007E10E2">
        <w:rPr>
          <w:rFonts w:ascii="Calibri" w:hAnsi="Calibri"/>
          <w:bCs/>
          <w:i/>
          <w:iCs/>
          <w:sz w:val="21"/>
          <w:szCs w:val="21"/>
        </w:rPr>
        <w:t xml:space="preserve">Music, Yoga, Nature, Books </w:t>
      </w:r>
      <w:r>
        <w:rPr>
          <w:rFonts w:ascii="Calibri" w:hAnsi="Calibri"/>
          <w:bCs/>
          <w:i/>
          <w:iCs/>
          <w:sz w:val="21"/>
          <w:szCs w:val="21"/>
        </w:rPr>
        <w:t>&amp;K</w:t>
      </w:r>
      <w:r w:rsidRPr="007E10E2">
        <w:rPr>
          <w:rFonts w:ascii="Calibri" w:hAnsi="Calibri"/>
          <w:bCs/>
          <w:i/>
          <w:iCs/>
          <w:sz w:val="21"/>
          <w:szCs w:val="21"/>
        </w:rPr>
        <w:t>ids</w:t>
      </w:r>
    </w:p>
    <w:p w:rsidR="000664CF" w:rsidRPr="00F65DFF" w:rsidRDefault="000664CF" w:rsidP="000664CF">
      <w:pPr>
        <w:pBdr>
          <w:top w:val="dotted" w:sz="2" w:space="1" w:color="auto"/>
          <w:bottom w:val="dotted" w:sz="2" w:space="1" w:color="auto"/>
        </w:pBdr>
        <w:shd w:val="clear" w:color="auto" w:fill="D9D9D9" w:themeFill="background1" w:themeFillShade="D9"/>
        <w:spacing w:after="0" w:line="240" w:lineRule="auto"/>
        <w:jc w:val="center"/>
        <w:rPr>
          <w:rFonts w:ascii="Calibri" w:hAnsi="Calibri"/>
          <w:bCs/>
          <w:sz w:val="6"/>
          <w:szCs w:val="6"/>
        </w:rPr>
      </w:pPr>
    </w:p>
    <w:p w:rsidR="000664CF" w:rsidRPr="00F65DFF" w:rsidRDefault="000664CF" w:rsidP="000664CF">
      <w:pPr>
        <w:tabs>
          <w:tab w:val="left" w:pos="360"/>
        </w:tabs>
        <w:spacing w:after="0"/>
        <w:rPr>
          <w:rFonts w:ascii="Calibri" w:hAnsi="Calibri"/>
          <w:sz w:val="16"/>
          <w:szCs w:val="16"/>
        </w:rPr>
      </w:pPr>
    </w:p>
    <w:p w:rsidR="009B3A1B" w:rsidRPr="00F65DFF" w:rsidRDefault="009B3A1B" w:rsidP="009B3A1B">
      <w:pPr>
        <w:tabs>
          <w:tab w:val="left" w:pos="360"/>
        </w:tabs>
        <w:spacing w:after="0"/>
        <w:rPr>
          <w:rFonts w:ascii="Calibri" w:hAnsi="Calibri"/>
          <w:sz w:val="16"/>
          <w:szCs w:val="16"/>
        </w:rPr>
      </w:pPr>
    </w:p>
    <w:p w:rsidR="00B6515B" w:rsidRDefault="00B6515B" w:rsidP="00C763D4">
      <w:pPr>
        <w:spacing w:after="0"/>
        <w:rPr>
          <w:rFonts w:ascii="Calibri" w:hAnsi="Calibri"/>
          <w:bCs/>
          <w:sz w:val="16"/>
          <w:szCs w:val="16"/>
        </w:rPr>
      </w:pPr>
    </w:p>
    <w:p w:rsidR="00B6515B" w:rsidRPr="00B6515B" w:rsidRDefault="00B6515B" w:rsidP="00C763D4">
      <w:pPr>
        <w:spacing w:after="0"/>
        <w:rPr>
          <w:rFonts w:ascii="Calibri" w:hAnsi="Calibri"/>
          <w:sz w:val="20"/>
          <w:szCs w:val="20"/>
        </w:rPr>
      </w:pPr>
    </w:p>
    <w:sectPr w:rsidR="00B6515B" w:rsidRPr="00B6515B" w:rsidSect="009B3A1B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3B89"/>
    <w:multiLevelType w:val="hybridMultilevel"/>
    <w:tmpl w:val="68923876"/>
    <w:lvl w:ilvl="0" w:tplc="0E96EDF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CD7716"/>
    <w:multiLevelType w:val="hybridMultilevel"/>
    <w:tmpl w:val="D4486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76C27"/>
    <w:multiLevelType w:val="hybridMultilevel"/>
    <w:tmpl w:val="55C60BE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3" w15:restartNumberingAfterBreak="0">
    <w:nsid w:val="0E2F659C"/>
    <w:multiLevelType w:val="hybridMultilevel"/>
    <w:tmpl w:val="99420D98"/>
    <w:lvl w:ilvl="0" w:tplc="0E96EDF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ED5209"/>
    <w:multiLevelType w:val="hybridMultilevel"/>
    <w:tmpl w:val="C1D8FCD4"/>
    <w:lvl w:ilvl="0" w:tplc="0E96EDF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2609F"/>
    <w:multiLevelType w:val="hybridMultilevel"/>
    <w:tmpl w:val="F7C83E90"/>
    <w:lvl w:ilvl="0" w:tplc="0E96EDF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E71334"/>
    <w:multiLevelType w:val="hybridMultilevel"/>
    <w:tmpl w:val="49A48CF4"/>
    <w:lvl w:ilvl="0" w:tplc="0E96EDF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0466B3"/>
    <w:multiLevelType w:val="hybridMultilevel"/>
    <w:tmpl w:val="46F6BA80"/>
    <w:lvl w:ilvl="0" w:tplc="0E96EDF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5696C19"/>
    <w:multiLevelType w:val="hybridMultilevel"/>
    <w:tmpl w:val="A6A49356"/>
    <w:lvl w:ilvl="0" w:tplc="0E96EDF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6F7DD4"/>
    <w:multiLevelType w:val="hybridMultilevel"/>
    <w:tmpl w:val="FC366D98"/>
    <w:lvl w:ilvl="0" w:tplc="0E96EDF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F12B9E"/>
    <w:multiLevelType w:val="hybridMultilevel"/>
    <w:tmpl w:val="1D48CBB0"/>
    <w:lvl w:ilvl="0" w:tplc="0E96EDF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5D37A8"/>
    <w:multiLevelType w:val="hybridMultilevel"/>
    <w:tmpl w:val="E8D26FF4"/>
    <w:lvl w:ilvl="0" w:tplc="0E96EDF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8F23B8"/>
    <w:multiLevelType w:val="hybridMultilevel"/>
    <w:tmpl w:val="F2263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23EB1"/>
    <w:multiLevelType w:val="hybridMultilevel"/>
    <w:tmpl w:val="BD8E64AC"/>
    <w:lvl w:ilvl="0" w:tplc="A3FC6C8A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26B6A8F"/>
    <w:multiLevelType w:val="hybridMultilevel"/>
    <w:tmpl w:val="5B707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736F1"/>
    <w:multiLevelType w:val="hybridMultilevel"/>
    <w:tmpl w:val="DB584748"/>
    <w:lvl w:ilvl="0" w:tplc="0E96EDF4">
      <w:start w:val="1"/>
      <w:numFmt w:val="bullet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9B7275B"/>
    <w:multiLevelType w:val="hybridMultilevel"/>
    <w:tmpl w:val="04DCAC8E"/>
    <w:lvl w:ilvl="0" w:tplc="0E96EDF4">
      <w:start w:val="1"/>
      <w:numFmt w:val="bullet"/>
      <w:lvlText w:val=""/>
      <w:lvlJc w:val="left"/>
      <w:pPr>
        <w:ind w:left="72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11"/>
  </w:num>
  <w:num w:numId="5">
    <w:abstractNumId w:val="3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4"/>
  </w:num>
  <w:num w:numId="11">
    <w:abstractNumId w:val="16"/>
  </w:num>
  <w:num w:numId="12">
    <w:abstractNumId w:val="12"/>
  </w:num>
  <w:num w:numId="13">
    <w:abstractNumId w:val="8"/>
  </w:num>
  <w:num w:numId="14">
    <w:abstractNumId w:val="9"/>
  </w:num>
  <w:num w:numId="15">
    <w:abstractNumId w:val="15"/>
  </w:num>
  <w:num w:numId="16">
    <w:abstractNumId w:val="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1D7"/>
    <w:rsid w:val="00026FAE"/>
    <w:rsid w:val="000326F9"/>
    <w:rsid w:val="000413B1"/>
    <w:rsid w:val="000418E5"/>
    <w:rsid w:val="00041B5E"/>
    <w:rsid w:val="00052D89"/>
    <w:rsid w:val="00061528"/>
    <w:rsid w:val="000618D5"/>
    <w:rsid w:val="000664CF"/>
    <w:rsid w:val="00070B10"/>
    <w:rsid w:val="000958F9"/>
    <w:rsid w:val="000A0209"/>
    <w:rsid w:val="000B6277"/>
    <w:rsid w:val="000E1EAE"/>
    <w:rsid w:val="000E1ED2"/>
    <w:rsid w:val="000F17B5"/>
    <w:rsid w:val="000F51DB"/>
    <w:rsid w:val="00127DDD"/>
    <w:rsid w:val="00131E9D"/>
    <w:rsid w:val="00141744"/>
    <w:rsid w:val="00143880"/>
    <w:rsid w:val="001552CF"/>
    <w:rsid w:val="00157995"/>
    <w:rsid w:val="001677B2"/>
    <w:rsid w:val="00181D15"/>
    <w:rsid w:val="001A04D8"/>
    <w:rsid w:val="001A5DE9"/>
    <w:rsid w:val="001A5EB5"/>
    <w:rsid w:val="001B0DA3"/>
    <w:rsid w:val="001C7317"/>
    <w:rsid w:val="002130A9"/>
    <w:rsid w:val="00213D08"/>
    <w:rsid w:val="002259DC"/>
    <w:rsid w:val="00227D87"/>
    <w:rsid w:val="00255141"/>
    <w:rsid w:val="00282209"/>
    <w:rsid w:val="00293B75"/>
    <w:rsid w:val="00295F4D"/>
    <w:rsid w:val="002A2CAF"/>
    <w:rsid w:val="002B10A4"/>
    <w:rsid w:val="002B325B"/>
    <w:rsid w:val="002E208D"/>
    <w:rsid w:val="00304929"/>
    <w:rsid w:val="00307E74"/>
    <w:rsid w:val="00313C53"/>
    <w:rsid w:val="00322321"/>
    <w:rsid w:val="00322A21"/>
    <w:rsid w:val="00324BF7"/>
    <w:rsid w:val="003326BB"/>
    <w:rsid w:val="00342E17"/>
    <w:rsid w:val="0035374F"/>
    <w:rsid w:val="00380898"/>
    <w:rsid w:val="003B5FA7"/>
    <w:rsid w:val="003C3AD6"/>
    <w:rsid w:val="003D63BD"/>
    <w:rsid w:val="003E1004"/>
    <w:rsid w:val="003F0926"/>
    <w:rsid w:val="003F7444"/>
    <w:rsid w:val="00407AB9"/>
    <w:rsid w:val="00410BB4"/>
    <w:rsid w:val="00427CD8"/>
    <w:rsid w:val="004322E4"/>
    <w:rsid w:val="00452EBA"/>
    <w:rsid w:val="00454B2B"/>
    <w:rsid w:val="00491619"/>
    <w:rsid w:val="004D7DA5"/>
    <w:rsid w:val="004F40CC"/>
    <w:rsid w:val="004F7D55"/>
    <w:rsid w:val="00505B07"/>
    <w:rsid w:val="00517FAD"/>
    <w:rsid w:val="005227BB"/>
    <w:rsid w:val="0052295E"/>
    <w:rsid w:val="00524A1C"/>
    <w:rsid w:val="005335CD"/>
    <w:rsid w:val="005352F3"/>
    <w:rsid w:val="0054645C"/>
    <w:rsid w:val="0055248E"/>
    <w:rsid w:val="00556433"/>
    <w:rsid w:val="00564F02"/>
    <w:rsid w:val="00566AC3"/>
    <w:rsid w:val="00567245"/>
    <w:rsid w:val="0058050C"/>
    <w:rsid w:val="005934A4"/>
    <w:rsid w:val="005A72AE"/>
    <w:rsid w:val="005D0137"/>
    <w:rsid w:val="005D59C7"/>
    <w:rsid w:val="005F3A7F"/>
    <w:rsid w:val="00600509"/>
    <w:rsid w:val="006020A3"/>
    <w:rsid w:val="0060510D"/>
    <w:rsid w:val="00673CB2"/>
    <w:rsid w:val="00681E80"/>
    <w:rsid w:val="0068474C"/>
    <w:rsid w:val="006B69D0"/>
    <w:rsid w:val="006C1E45"/>
    <w:rsid w:val="006C2F0D"/>
    <w:rsid w:val="006C37E5"/>
    <w:rsid w:val="006C41E2"/>
    <w:rsid w:val="00706A58"/>
    <w:rsid w:val="00706D1F"/>
    <w:rsid w:val="007104A1"/>
    <w:rsid w:val="00726BFD"/>
    <w:rsid w:val="00730BEE"/>
    <w:rsid w:val="007341D0"/>
    <w:rsid w:val="007375B9"/>
    <w:rsid w:val="007846A3"/>
    <w:rsid w:val="007A5650"/>
    <w:rsid w:val="007B1C66"/>
    <w:rsid w:val="007C14C3"/>
    <w:rsid w:val="007C7B6F"/>
    <w:rsid w:val="007D43DA"/>
    <w:rsid w:val="007E10E2"/>
    <w:rsid w:val="00820B4A"/>
    <w:rsid w:val="00836410"/>
    <w:rsid w:val="00860AEB"/>
    <w:rsid w:val="00864919"/>
    <w:rsid w:val="00870874"/>
    <w:rsid w:val="00873638"/>
    <w:rsid w:val="0087412B"/>
    <w:rsid w:val="00882304"/>
    <w:rsid w:val="00895CEC"/>
    <w:rsid w:val="008A2ECA"/>
    <w:rsid w:val="008A310D"/>
    <w:rsid w:val="008A5211"/>
    <w:rsid w:val="008B560E"/>
    <w:rsid w:val="008C6985"/>
    <w:rsid w:val="008E6F37"/>
    <w:rsid w:val="008F6394"/>
    <w:rsid w:val="008F6BAD"/>
    <w:rsid w:val="00914D4F"/>
    <w:rsid w:val="00931CAD"/>
    <w:rsid w:val="00933D1F"/>
    <w:rsid w:val="0094031C"/>
    <w:rsid w:val="00952F53"/>
    <w:rsid w:val="00960DB5"/>
    <w:rsid w:val="009775D2"/>
    <w:rsid w:val="00977F06"/>
    <w:rsid w:val="00997F65"/>
    <w:rsid w:val="009A1947"/>
    <w:rsid w:val="009B3A1B"/>
    <w:rsid w:val="009B63A6"/>
    <w:rsid w:val="009C302F"/>
    <w:rsid w:val="009E5B9F"/>
    <w:rsid w:val="009E5FDE"/>
    <w:rsid w:val="009E698C"/>
    <w:rsid w:val="009F350A"/>
    <w:rsid w:val="00A10BF9"/>
    <w:rsid w:val="00A22454"/>
    <w:rsid w:val="00A64822"/>
    <w:rsid w:val="00A70593"/>
    <w:rsid w:val="00A70C6C"/>
    <w:rsid w:val="00A71C4C"/>
    <w:rsid w:val="00A7409B"/>
    <w:rsid w:val="00A81DDA"/>
    <w:rsid w:val="00AA330E"/>
    <w:rsid w:val="00AC4000"/>
    <w:rsid w:val="00AC69D3"/>
    <w:rsid w:val="00AD68B0"/>
    <w:rsid w:val="00AE1219"/>
    <w:rsid w:val="00AE71EC"/>
    <w:rsid w:val="00AF323D"/>
    <w:rsid w:val="00B51D80"/>
    <w:rsid w:val="00B6515B"/>
    <w:rsid w:val="00B6671B"/>
    <w:rsid w:val="00B71505"/>
    <w:rsid w:val="00B715CF"/>
    <w:rsid w:val="00B836C1"/>
    <w:rsid w:val="00BB20A5"/>
    <w:rsid w:val="00BB425F"/>
    <w:rsid w:val="00BE01D7"/>
    <w:rsid w:val="00BF2050"/>
    <w:rsid w:val="00BF5164"/>
    <w:rsid w:val="00BF6E74"/>
    <w:rsid w:val="00C107EE"/>
    <w:rsid w:val="00C21A27"/>
    <w:rsid w:val="00C21B39"/>
    <w:rsid w:val="00C33ABC"/>
    <w:rsid w:val="00C3412A"/>
    <w:rsid w:val="00C35191"/>
    <w:rsid w:val="00C432B3"/>
    <w:rsid w:val="00C537BD"/>
    <w:rsid w:val="00C67A9D"/>
    <w:rsid w:val="00C72A4C"/>
    <w:rsid w:val="00C74A7A"/>
    <w:rsid w:val="00C763D4"/>
    <w:rsid w:val="00CB301C"/>
    <w:rsid w:val="00CC675E"/>
    <w:rsid w:val="00CD1B1F"/>
    <w:rsid w:val="00CD7195"/>
    <w:rsid w:val="00D0474A"/>
    <w:rsid w:val="00D333AE"/>
    <w:rsid w:val="00D33BD5"/>
    <w:rsid w:val="00D410B9"/>
    <w:rsid w:val="00D4176C"/>
    <w:rsid w:val="00D67DB3"/>
    <w:rsid w:val="00D70636"/>
    <w:rsid w:val="00D717A1"/>
    <w:rsid w:val="00D76E9E"/>
    <w:rsid w:val="00D81453"/>
    <w:rsid w:val="00D84F85"/>
    <w:rsid w:val="00DB09DA"/>
    <w:rsid w:val="00DB2088"/>
    <w:rsid w:val="00DB7309"/>
    <w:rsid w:val="00DD78A4"/>
    <w:rsid w:val="00DF0C18"/>
    <w:rsid w:val="00E067A6"/>
    <w:rsid w:val="00E1322D"/>
    <w:rsid w:val="00E139F2"/>
    <w:rsid w:val="00E13ADE"/>
    <w:rsid w:val="00E410BB"/>
    <w:rsid w:val="00E43A71"/>
    <w:rsid w:val="00E44544"/>
    <w:rsid w:val="00E574F8"/>
    <w:rsid w:val="00E60870"/>
    <w:rsid w:val="00E67BB1"/>
    <w:rsid w:val="00E7358B"/>
    <w:rsid w:val="00E73897"/>
    <w:rsid w:val="00E8714E"/>
    <w:rsid w:val="00E90344"/>
    <w:rsid w:val="00EA0D0F"/>
    <w:rsid w:val="00EC0ED5"/>
    <w:rsid w:val="00EE0EE1"/>
    <w:rsid w:val="00EF3589"/>
    <w:rsid w:val="00EF3A3D"/>
    <w:rsid w:val="00F07078"/>
    <w:rsid w:val="00F17D05"/>
    <w:rsid w:val="00F274AC"/>
    <w:rsid w:val="00F313E9"/>
    <w:rsid w:val="00F324D9"/>
    <w:rsid w:val="00F3275F"/>
    <w:rsid w:val="00F36A67"/>
    <w:rsid w:val="00F52367"/>
    <w:rsid w:val="00F56939"/>
    <w:rsid w:val="00F71519"/>
    <w:rsid w:val="00F810C0"/>
    <w:rsid w:val="00F83B63"/>
    <w:rsid w:val="00F84BF8"/>
    <w:rsid w:val="00F854EB"/>
    <w:rsid w:val="00F85D56"/>
    <w:rsid w:val="00FB0F58"/>
    <w:rsid w:val="00FC0D6B"/>
    <w:rsid w:val="00FC3646"/>
    <w:rsid w:val="00FD0EF0"/>
    <w:rsid w:val="00FE1367"/>
    <w:rsid w:val="00FF3A53"/>
    <w:rsid w:val="00FF55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5033F0-DCB3-45A6-B61C-AF68D9BC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BB1"/>
    <w:pPr>
      <w:ind w:left="720"/>
      <w:contextualSpacing/>
    </w:pPr>
  </w:style>
  <w:style w:type="paragraph" w:styleId="NoSpacing">
    <w:name w:val="No Spacing"/>
    <w:uiPriority w:val="1"/>
    <w:qFormat/>
    <w:rsid w:val="0006152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07E7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0D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1419</Words>
  <Characters>8091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9492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..</dc:creator>
  <cp:lastModifiedBy>M, Srinivas</cp:lastModifiedBy>
  <cp:revision>2</cp:revision>
  <cp:lastPrinted>2018-10-24T15:16:00Z</cp:lastPrinted>
  <dcterms:created xsi:type="dcterms:W3CDTF">2019-12-09T01:38:00Z</dcterms:created>
  <dcterms:modified xsi:type="dcterms:W3CDTF">2019-12-09T01:38:00Z</dcterms:modified>
</cp:coreProperties>
</file>