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ED5" w:rsidRDefault="00DC6ED5">
      <w:r>
        <w:t>Recherche à effectuer :</w:t>
      </w:r>
    </w:p>
    <w:p w:rsidR="00840717" w:rsidRDefault="00DC6ED5" w:rsidP="00840717">
      <w:pPr>
        <w:pStyle w:val="Paragraphedeliste"/>
        <w:numPr>
          <w:ilvl w:val="0"/>
          <w:numId w:val="1"/>
        </w:numPr>
      </w:pPr>
      <w:r>
        <w:t xml:space="preserve">A quoi sert le </w:t>
      </w:r>
      <w:proofErr w:type="spellStart"/>
      <w:r>
        <w:t>dashboard</w:t>
      </w:r>
      <w:proofErr w:type="spellEnd"/>
      <w:r>
        <w:t> ?</w:t>
      </w:r>
    </w:p>
    <w:p w:rsidR="00840717" w:rsidRDefault="00840717" w:rsidP="00840717">
      <w:pPr>
        <w:pStyle w:val="Paragraphedeliste"/>
        <w:numPr>
          <w:ilvl w:val="0"/>
          <w:numId w:val="1"/>
        </w:numPr>
      </w:pPr>
      <w:r w:rsidRPr="00840717">
        <w:t xml:space="preserve"> </w:t>
      </w:r>
      <w:r>
        <w:t xml:space="preserve">Pourquoi est-ce que je fais un </w:t>
      </w:r>
      <w:proofErr w:type="spellStart"/>
      <w:r>
        <w:t>dashboard</w:t>
      </w:r>
      <w:proofErr w:type="spellEnd"/>
      <w:r>
        <w:t> ?</w:t>
      </w:r>
      <w:r w:rsidRPr="00840717">
        <w:t xml:space="preserve"> </w:t>
      </w:r>
    </w:p>
    <w:p w:rsidR="00DC6ED5" w:rsidRDefault="00840717" w:rsidP="00840717">
      <w:pPr>
        <w:pStyle w:val="Paragraphedeliste"/>
        <w:numPr>
          <w:ilvl w:val="0"/>
          <w:numId w:val="1"/>
        </w:numPr>
      </w:pPr>
      <w:r>
        <w:t>Quelles sont les valeurs que je vais rentrer dedans ?</w:t>
      </w:r>
    </w:p>
    <w:p w:rsidR="00840717" w:rsidRDefault="00840717" w:rsidP="00840717">
      <w:r>
        <w:t xml:space="preserve">Il permet de visualiser les données brutes. Dans notre cas, le </w:t>
      </w:r>
      <w:proofErr w:type="spellStart"/>
      <w:r>
        <w:t>dashbord</w:t>
      </w:r>
      <w:proofErr w:type="spellEnd"/>
      <w:r>
        <w:t xml:space="preserve"> va permettre aux clients d’avoir accès à leur donnée rapidement et lisiblement. Ils auront accès au stock, à la tâche du jour, à différentes quantités tel que le nombre de bacs propres, sales, en croissance, etc. Le nombre de vers en croissance, en production. Les délais pour le nourrissage, pour la récolte des vers.</w:t>
      </w:r>
    </w:p>
    <w:p w:rsidR="00840717" w:rsidRDefault="00840717" w:rsidP="00840717">
      <w:r>
        <w:t>Ils pourront également insérer des données de production. Par exemple si aujourd’hui ils vont nourrir un bac particulier ils pourront insérer les données. Quel bac, quelle quantité de fruit/légumes, etc.</w:t>
      </w:r>
    </w:p>
    <w:p w:rsidR="00840717" w:rsidRDefault="00840717" w:rsidP="00840717">
      <w:r>
        <w:t>Pour leur simplifier l’accès aux données.</w:t>
      </w:r>
    </w:p>
    <w:p w:rsidR="00DC6ED5" w:rsidRDefault="00DC6ED5" w:rsidP="00DC6ED5">
      <w:pPr>
        <w:pStyle w:val="Paragraphedeliste"/>
        <w:numPr>
          <w:ilvl w:val="0"/>
          <w:numId w:val="1"/>
        </w:numPr>
      </w:pPr>
      <w:r>
        <w:t>Framework, pourquoi ceux-là et pas d’autre ?</w:t>
      </w:r>
    </w:p>
    <w:p w:rsidR="00840717" w:rsidRDefault="00840717" w:rsidP="00840717">
      <w:r>
        <w:t xml:space="preserve">Premièrement qu’est-ce qu’un </w:t>
      </w:r>
      <w:proofErr w:type="spellStart"/>
      <w:r>
        <w:t>framework</w:t>
      </w:r>
      <w:proofErr w:type="spellEnd"/>
      <w:r>
        <w:t> :</w:t>
      </w:r>
    </w:p>
    <w:p w:rsidR="00DC6ED5" w:rsidRDefault="00DC6ED5" w:rsidP="00DC6ED5">
      <w:pPr>
        <w:pStyle w:val="Paragraphedeliste"/>
        <w:numPr>
          <w:ilvl w:val="0"/>
          <w:numId w:val="1"/>
        </w:numPr>
      </w:pPr>
      <w:r>
        <w:t>Quel va être le visuel du banc de test ?</w:t>
      </w:r>
    </w:p>
    <w:p w:rsidR="00DC6ED5" w:rsidRDefault="00DC6ED5" w:rsidP="00DC6ED5">
      <w:pPr>
        <w:pStyle w:val="Paragraphedeliste"/>
        <w:numPr>
          <w:ilvl w:val="0"/>
          <w:numId w:val="1"/>
        </w:numPr>
      </w:pPr>
      <w:r>
        <w:t>Quelles mesures vais-je effectué et pourquoi ?</w:t>
      </w:r>
    </w:p>
    <w:p w:rsidR="00DC6ED5" w:rsidRDefault="00DC6ED5" w:rsidP="00DC6ED5">
      <w:pPr>
        <w:pStyle w:val="Paragraphedeliste"/>
        <w:numPr>
          <w:ilvl w:val="0"/>
          <w:numId w:val="1"/>
        </w:numPr>
      </w:pPr>
      <w:r>
        <w:t>Ajouter les commentaires des clients dans mes propositions de capteurs</w:t>
      </w:r>
    </w:p>
    <w:p w:rsidR="00DC6ED5" w:rsidRDefault="00DC6ED5" w:rsidP="00DC6ED5">
      <w:pPr>
        <w:pStyle w:val="Paragraphedeliste"/>
        <w:numPr>
          <w:ilvl w:val="0"/>
          <w:numId w:val="1"/>
        </w:numPr>
      </w:pPr>
      <w:r>
        <w:t>Expliquer pourquoi on a choisi ce scénario là</w:t>
      </w:r>
    </w:p>
    <w:p w:rsidR="00D360FE" w:rsidRDefault="00D360FE" w:rsidP="00DC6ED5">
      <w:pPr>
        <w:pStyle w:val="Paragraphedeliste"/>
        <w:numPr>
          <w:ilvl w:val="0"/>
          <w:numId w:val="1"/>
        </w:numPr>
      </w:pPr>
      <w:r>
        <w:t>Différence entre une caméra th</w:t>
      </w:r>
      <w:bookmarkStart w:id="0" w:name="_GoBack"/>
      <w:bookmarkEnd w:id="0"/>
      <w:r>
        <w:t>ermique et infrarouge</w:t>
      </w:r>
    </w:p>
    <w:p w:rsidR="00DC6ED5" w:rsidRDefault="00DC6ED5" w:rsidP="00DC6ED5">
      <w:pPr>
        <w:pStyle w:val="Paragraphedeliste"/>
        <w:numPr>
          <w:ilvl w:val="0"/>
          <w:numId w:val="1"/>
        </w:numPr>
      </w:pPr>
      <w:r>
        <w:t xml:space="preserve">Faire un diagramme de Gantt </w:t>
      </w:r>
    </w:p>
    <w:sectPr w:rsidR="00DC6E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720E9"/>
    <w:multiLevelType w:val="hybridMultilevel"/>
    <w:tmpl w:val="84EE47C6"/>
    <w:lvl w:ilvl="0" w:tplc="F68AA89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D5"/>
    <w:rsid w:val="003D714C"/>
    <w:rsid w:val="00667D90"/>
    <w:rsid w:val="00840717"/>
    <w:rsid w:val="00D360FE"/>
    <w:rsid w:val="00DC6ED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E673"/>
  <w15:chartTrackingRefBased/>
  <w15:docId w15:val="{B5701D9D-A82B-45F2-87B6-BAE6C4F69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6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178</Words>
  <Characters>981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Favre Philippine</dc:creator>
  <cp:keywords/>
  <dc:description/>
  <cp:lastModifiedBy>Favre Philippine</cp:lastModifiedBy>
  <cp:revision>2</cp:revision>
  <dcterms:created xsi:type="dcterms:W3CDTF">2020-06-23T16:25:00Z</dcterms:created>
  <dcterms:modified xsi:type="dcterms:W3CDTF">2020-06-24T09:35:00Z</dcterms:modified>
</cp:coreProperties>
</file>